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家用制冷电器具项目构思建设方案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91" w:history="1">
        <w:r>
          <w:rPr>
            <w:rFonts w:ascii="仿宋" w:eastAsia="仿宋" w:hAnsi="仿宋" w:cs="仿宋" w:hint="eastAsia"/>
            <w:lang w:eastAsia="zh-CN"/>
          </w:rPr>
          <w:t>前言</w:t>
        </w:r>
        <w:r>
          <w:tab/>
        </w:r>
        <w:r>
          <w:fldChar w:fldCharType="begin"/>
        </w:r>
        <w:r>
          <w:instrText xml:space="preserve"> PAGEREF _Toc30991 \h </w:instrText>
        </w:r>
        <w:r>
          <w:fldChar w:fldCharType="separate"/>
        </w:r>
        <w:r>
          <w:t>3</w:t>
        </w:r>
        <w:r>
          <w:fldChar w:fldCharType="end"/>
        </w:r>
      </w:hyperlink>
    </w:p>
    <w:p>
      <w:pPr>
        <w:pStyle w:val="TOC1"/>
        <w:tabs>
          <w:tab w:val="right" w:leader="dot" w:pos="8306"/>
        </w:tabs>
      </w:pPr>
      <w:hyperlink w:anchor="_Toc11923" w:history="1">
        <w:r>
          <w:rPr>
            <w:rFonts w:ascii="仿宋" w:eastAsia="仿宋" w:hAnsi="仿宋" w:cs="仿宋" w:hint="eastAsia"/>
            <w:lang w:eastAsia="zh-CN"/>
          </w:rPr>
          <w:t>一、建设风险评估分析</w:t>
        </w:r>
        <w:r>
          <w:tab/>
        </w:r>
        <w:r>
          <w:fldChar w:fldCharType="begin"/>
        </w:r>
        <w:r>
          <w:instrText xml:space="preserve"> PAGEREF _Toc11923 \h </w:instrText>
        </w:r>
        <w:r>
          <w:fldChar w:fldCharType="separate"/>
        </w:r>
        <w:r>
          <w:t>3</w:t>
        </w:r>
        <w:r>
          <w:fldChar w:fldCharType="end"/>
        </w:r>
      </w:hyperlink>
    </w:p>
    <w:p>
      <w:pPr>
        <w:pStyle w:val="TOC2"/>
        <w:tabs>
          <w:tab w:val="right" w:leader="dot" w:pos="8306"/>
        </w:tabs>
      </w:pPr>
      <w:hyperlink w:anchor="_Toc18495" w:history="1">
        <w:r>
          <w:rPr>
            <w:rFonts w:ascii="仿宋" w:eastAsia="仿宋" w:hAnsi="仿宋" w:cs="仿宋" w:hint="eastAsia"/>
            <w:lang w:eastAsia="zh-CN"/>
          </w:rPr>
          <w:t>(一)、政策风险分析</w:t>
        </w:r>
        <w:r>
          <w:tab/>
        </w:r>
        <w:r>
          <w:fldChar w:fldCharType="begin"/>
        </w:r>
        <w:r>
          <w:instrText xml:space="preserve"> PAGEREF _Toc18495 \h </w:instrText>
        </w:r>
        <w:r>
          <w:fldChar w:fldCharType="separate"/>
        </w:r>
        <w:r>
          <w:t>3</w:t>
        </w:r>
        <w:r>
          <w:fldChar w:fldCharType="end"/>
        </w:r>
      </w:hyperlink>
    </w:p>
    <w:p>
      <w:pPr>
        <w:pStyle w:val="TOC2"/>
        <w:tabs>
          <w:tab w:val="right" w:leader="dot" w:pos="8306"/>
        </w:tabs>
      </w:pPr>
      <w:hyperlink w:anchor="_Toc28159" w:history="1">
        <w:r>
          <w:rPr>
            <w:rFonts w:ascii="仿宋" w:eastAsia="仿宋" w:hAnsi="仿宋" w:cs="仿宋" w:hint="eastAsia"/>
            <w:lang w:eastAsia="zh-CN"/>
          </w:rPr>
          <w:t>(二)、社会风险分析</w:t>
        </w:r>
        <w:r>
          <w:tab/>
        </w:r>
        <w:r>
          <w:fldChar w:fldCharType="begin"/>
        </w:r>
        <w:r>
          <w:instrText xml:space="preserve"> PAGEREF _Toc28159 \h </w:instrText>
        </w:r>
        <w:r>
          <w:fldChar w:fldCharType="separate"/>
        </w:r>
        <w:r>
          <w:t>4</w:t>
        </w:r>
        <w:r>
          <w:fldChar w:fldCharType="end"/>
        </w:r>
      </w:hyperlink>
    </w:p>
    <w:p>
      <w:pPr>
        <w:pStyle w:val="TOC2"/>
        <w:tabs>
          <w:tab w:val="right" w:leader="dot" w:pos="8306"/>
        </w:tabs>
      </w:pPr>
      <w:hyperlink w:anchor="_Toc37" w:history="1">
        <w:r>
          <w:rPr>
            <w:rFonts w:ascii="仿宋" w:eastAsia="仿宋" w:hAnsi="仿宋" w:cs="仿宋" w:hint="eastAsia"/>
            <w:lang w:eastAsia="zh-CN"/>
          </w:rPr>
          <w:t>(三)、市场风险分析</w:t>
        </w:r>
        <w:r>
          <w:tab/>
        </w:r>
        <w:r>
          <w:fldChar w:fldCharType="begin"/>
        </w:r>
        <w:r>
          <w:instrText xml:space="preserve"> PAGEREF _Toc37 \h </w:instrText>
        </w:r>
        <w:r>
          <w:fldChar w:fldCharType="separate"/>
        </w:r>
        <w:r>
          <w:t>6</w:t>
        </w:r>
        <w:r>
          <w:fldChar w:fldCharType="end"/>
        </w:r>
      </w:hyperlink>
    </w:p>
    <w:p>
      <w:pPr>
        <w:pStyle w:val="TOC2"/>
        <w:tabs>
          <w:tab w:val="right" w:leader="dot" w:pos="8306"/>
        </w:tabs>
      </w:pPr>
      <w:hyperlink w:anchor="_Toc27761" w:history="1">
        <w:r>
          <w:rPr>
            <w:rFonts w:ascii="仿宋" w:eastAsia="仿宋" w:hAnsi="仿宋" w:cs="仿宋" w:hint="eastAsia"/>
            <w:lang w:eastAsia="zh-CN"/>
          </w:rPr>
          <w:t>(四)、资金风险分析</w:t>
        </w:r>
        <w:r>
          <w:tab/>
        </w:r>
        <w:r>
          <w:fldChar w:fldCharType="begin"/>
        </w:r>
        <w:r>
          <w:instrText xml:space="preserve"> PAGEREF _Toc27761 \h </w:instrText>
        </w:r>
        <w:r>
          <w:fldChar w:fldCharType="separate"/>
        </w:r>
        <w:r>
          <w:t>6</w:t>
        </w:r>
        <w:r>
          <w:fldChar w:fldCharType="end"/>
        </w:r>
      </w:hyperlink>
    </w:p>
    <w:p>
      <w:pPr>
        <w:pStyle w:val="TOC2"/>
        <w:tabs>
          <w:tab w:val="right" w:leader="dot" w:pos="8306"/>
        </w:tabs>
      </w:pPr>
      <w:hyperlink w:anchor="_Toc30855" w:history="1">
        <w:r>
          <w:rPr>
            <w:rFonts w:ascii="仿宋" w:eastAsia="仿宋" w:hAnsi="仿宋" w:cs="仿宋" w:hint="eastAsia"/>
            <w:lang w:eastAsia="zh-CN"/>
          </w:rPr>
          <w:t>(五)、技术风险分析</w:t>
        </w:r>
        <w:r>
          <w:tab/>
        </w:r>
        <w:r>
          <w:fldChar w:fldCharType="begin"/>
        </w:r>
        <w:r>
          <w:instrText xml:space="preserve"> PAGEREF _Toc30855 \h </w:instrText>
        </w:r>
        <w:r>
          <w:fldChar w:fldCharType="separate"/>
        </w:r>
        <w:r>
          <w:t>8</w:t>
        </w:r>
        <w:r>
          <w:fldChar w:fldCharType="end"/>
        </w:r>
      </w:hyperlink>
    </w:p>
    <w:p>
      <w:pPr>
        <w:pStyle w:val="TOC2"/>
        <w:tabs>
          <w:tab w:val="right" w:leader="dot" w:pos="8306"/>
        </w:tabs>
      </w:pPr>
      <w:hyperlink w:anchor="_Toc30148" w:history="1">
        <w:r>
          <w:rPr>
            <w:rFonts w:ascii="仿宋" w:eastAsia="仿宋" w:hAnsi="仿宋" w:cs="仿宋" w:hint="eastAsia"/>
            <w:lang w:eastAsia="zh-CN"/>
          </w:rPr>
          <w:t>(六)、财务风险分析</w:t>
        </w:r>
        <w:r>
          <w:tab/>
        </w:r>
        <w:r>
          <w:fldChar w:fldCharType="begin"/>
        </w:r>
        <w:r>
          <w:instrText xml:space="preserve"> PAGEREF _Toc30148 \h </w:instrText>
        </w:r>
        <w:r>
          <w:fldChar w:fldCharType="separate"/>
        </w:r>
        <w:r>
          <w:t>9</w:t>
        </w:r>
        <w:r>
          <w:fldChar w:fldCharType="end"/>
        </w:r>
      </w:hyperlink>
    </w:p>
    <w:p>
      <w:pPr>
        <w:pStyle w:val="TOC2"/>
        <w:tabs>
          <w:tab w:val="right" w:leader="dot" w:pos="8306"/>
        </w:tabs>
      </w:pPr>
      <w:hyperlink w:anchor="_Toc7227" w:history="1">
        <w:r>
          <w:rPr>
            <w:rFonts w:ascii="仿宋" w:eastAsia="仿宋" w:hAnsi="仿宋" w:cs="仿宋" w:hint="eastAsia"/>
            <w:lang w:eastAsia="zh-CN"/>
          </w:rPr>
          <w:t>(七)、管理风险分析</w:t>
        </w:r>
        <w:r>
          <w:tab/>
        </w:r>
        <w:r>
          <w:fldChar w:fldCharType="begin"/>
        </w:r>
        <w:r>
          <w:instrText xml:space="preserve"> PAGEREF _Toc7227 \h </w:instrText>
        </w:r>
        <w:r>
          <w:fldChar w:fldCharType="separate"/>
        </w:r>
        <w:r>
          <w:t>11</w:t>
        </w:r>
        <w:r>
          <w:fldChar w:fldCharType="end"/>
        </w:r>
      </w:hyperlink>
    </w:p>
    <w:p>
      <w:pPr>
        <w:pStyle w:val="TOC2"/>
        <w:tabs>
          <w:tab w:val="right" w:leader="dot" w:pos="8306"/>
        </w:tabs>
      </w:pPr>
      <w:hyperlink w:anchor="_Toc1599" w:history="1">
        <w:r>
          <w:rPr>
            <w:rFonts w:ascii="仿宋" w:eastAsia="仿宋" w:hAnsi="仿宋" w:cs="仿宋" w:hint="eastAsia"/>
            <w:lang w:eastAsia="zh-CN"/>
          </w:rPr>
          <w:t>(八)、其它风险分析</w:t>
        </w:r>
        <w:r>
          <w:tab/>
        </w:r>
        <w:r>
          <w:fldChar w:fldCharType="begin"/>
        </w:r>
        <w:r>
          <w:instrText xml:space="preserve"> PAGEREF _Toc1599 \h </w:instrText>
        </w:r>
        <w:r>
          <w:fldChar w:fldCharType="separate"/>
        </w:r>
        <w:r>
          <w:t>12</w:t>
        </w:r>
        <w:r>
          <w:fldChar w:fldCharType="end"/>
        </w:r>
      </w:hyperlink>
    </w:p>
    <w:p>
      <w:pPr>
        <w:pStyle w:val="TOC2"/>
        <w:tabs>
          <w:tab w:val="right" w:leader="dot" w:pos="8306"/>
        </w:tabs>
      </w:pPr>
      <w:hyperlink w:anchor="_Toc18474" w:history="1">
        <w:r>
          <w:rPr>
            <w:rFonts w:ascii="仿宋" w:eastAsia="仿宋" w:hAnsi="仿宋" w:cs="仿宋" w:hint="eastAsia"/>
            <w:lang w:eastAsia="zh-CN"/>
          </w:rPr>
          <w:t>(九)、社会影响评估</w:t>
        </w:r>
        <w:r>
          <w:tab/>
        </w:r>
        <w:r>
          <w:fldChar w:fldCharType="begin"/>
        </w:r>
        <w:r>
          <w:instrText xml:space="preserve"> PAGEREF _Toc18474 \h </w:instrText>
        </w:r>
        <w:r>
          <w:fldChar w:fldCharType="separate"/>
        </w:r>
        <w:r>
          <w:t>13</w:t>
        </w:r>
        <w:r>
          <w:fldChar w:fldCharType="end"/>
        </w:r>
      </w:hyperlink>
    </w:p>
    <w:p>
      <w:pPr>
        <w:pStyle w:val="TOC1"/>
        <w:tabs>
          <w:tab w:val="right" w:leader="dot" w:pos="8306"/>
        </w:tabs>
      </w:pPr>
      <w:hyperlink w:anchor="_Toc31219" w:history="1">
        <w:r>
          <w:rPr>
            <w:rFonts w:ascii="仿宋" w:eastAsia="仿宋" w:hAnsi="仿宋" w:cs="仿宋" w:hint="eastAsia"/>
            <w:lang w:eastAsia="zh-CN"/>
          </w:rPr>
          <w:t>二、经济影响分析</w:t>
        </w:r>
        <w:r>
          <w:tab/>
        </w:r>
        <w:r>
          <w:fldChar w:fldCharType="begin"/>
        </w:r>
        <w:r>
          <w:instrText xml:space="preserve"> PAGEREF _Toc31219 \h </w:instrText>
        </w:r>
        <w:r>
          <w:fldChar w:fldCharType="separate"/>
        </w:r>
        <w:r>
          <w:t>15</w:t>
        </w:r>
        <w:r>
          <w:fldChar w:fldCharType="end"/>
        </w:r>
      </w:hyperlink>
    </w:p>
    <w:p>
      <w:pPr>
        <w:pStyle w:val="TOC2"/>
        <w:tabs>
          <w:tab w:val="right" w:leader="dot" w:pos="8306"/>
        </w:tabs>
      </w:pPr>
      <w:hyperlink w:anchor="_Toc22440" w:history="1">
        <w:r>
          <w:rPr>
            <w:rFonts w:ascii="仿宋" w:eastAsia="仿宋" w:hAnsi="仿宋" w:cs="仿宋" w:hint="eastAsia"/>
            <w:lang w:eastAsia="zh-CN"/>
          </w:rPr>
          <w:t>(一)、经济费用效益或费用效果分析</w:t>
        </w:r>
        <w:r>
          <w:tab/>
        </w:r>
        <w:r>
          <w:fldChar w:fldCharType="begin"/>
        </w:r>
        <w:r>
          <w:instrText xml:space="preserve"> PAGEREF _Toc22440 \h </w:instrText>
        </w:r>
        <w:r>
          <w:fldChar w:fldCharType="separate"/>
        </w:r>
        <w:r>
          <w:t>15</w:t>
        </w:r>
        <w:r>
          <w:fldChar w:fldCharType="end"/>
        </w:r>
      </w:hyperlink>
    </w:p>
    <w:p>
      <w:pPr>
        <w:pStyle w:val="TOC2"/>
        <w:tabs>
          <w:tab w:val="right" w:leader="dot" w:pos="8306"/>
        </w:tabs>
      </w:pPr>
      <w:hyperlink w:anchor="_Toc6218" w:history="1">
        <w:r>
          <w:rPr>
            <w:rFonts w:ascii="仿宋" w:eastAsia="仿宋" w:hAnsi="仿宋" w:cs="仿宋" w:hint="eastAsia"/>
            <w:lang w:eastAsia="zh-CN"/>
          </w:rPr>
          <w:t>(二)、行业影响分析</w:t>
        </w:r>
        <w:r>
          <w:tab/>
        </w:r>
        <w:r>
          <w:fldChar w:fldCharType="begin"/>
        </w:r>
        <w:r>
          <w:instrText xml:space="preserve"> PAGEREF _Toc6218 \h </w:instrText>
        </w:r>
        <w:r>
          <w:fldChar w:fldCharType="separate"/>
        </w:r>
        <w:r>
          <w:t>18</w:t>
        </w:r>
        <w:r>
          <w:fldChar w:fldCharType="end"/>
        </w:r>
      </w:hyperlink>
    </w:p>
    <w:p>
      <w:pPr>
        <w:pStyle w:val="TOC2"/>
        <w:tabs>
          <w:tab w:val="right" w:leader="dot" w:pos="8306"/>
        </w:tabs>
      </w:pPr>
      <w:hyperlink w:anchor="_Toc28754" w:history="1">
        <w:r>
          <w:rPr>
            <w:rFonts w:ascii="仿宋" w:eastAsia="仿宋" w:hAnsi="仿宋" w:cs="仿宋" w:hint="eastAsia"/>
            <w:lang w:eastAsia="zh-CN"/>
          </w:rPr>
          <w:t>(三)、区域经济影响分析</w:t>
        </w:r>
        <w:r>
          <w:tab/>
        </w:r>
        <w:r>
          <w:fldChar w:fldCharType="begin"/>
        </w:r>
        <w:r>
          <w:instrText xml:space="preserve"> PAGEREF _Toc28754 \h </w:instrText>
        </w:r>
        <w:r>
          <w:fldChar w:fldCharType="separate"/>
        </w:r>
        <w:r>
          <w:t>19</w:t>
        </w:r>
        <w:r>
          <w:fldChar w:fldCharType="end"/>
        </w:r>
      </w:hyperlink>
    </w:p>
    <w:p>
      <w:pPr>
        <w:pStyle w:val="TOC2"/>
        <w:tabs>
          <w:tab w:val="right" w:leader="dot" w:pos="8306"/>
        </w:tabs>
      </w:pPr>
      <w:hyperlink w:anchor="_Toc25819" w:history="1">
        <w:r>
          <w:rPr>
            <w:rFonts w:ascii="仿宋" w:eastAsia="仿宋" w:hAnsi="仿宋" w:cs="仿宋" w:hint="eastAsia"/>
            <w:lang w:eastAsia="zh-CN"/>
          </w:rPr>
          <w:t>(四)、宏观经济影响分析</w:t>
        </w:r>
        <w:r>
          <w:tab/>
        </w:r>
        <w:r>
          <w:fldChar w:fldCharType="begin"/>
        </w:r>
        <w:r>
          <w:instrText xml:space="preserve"> PAGEREF _Toc25819 \h </w:instrText>
        </w:r>
        <w:r>
          <w:fldChar w:fldCharType="separate"/>
        </w:r>
        <w:r>
          <w:t>20</w:t>
        </w:r>
        <w:r>
          <w:fldChar w:fldCharType="end"/>
        </w:r>
      </w:hyperlink>
    </w:p>
    <w:p>
      <w:pPr>
        <w:pStyle w:val="TOC1"/>
        <w:tabs>
          <w:tab w:val="right" w:leader="dot" w:pos="8306"/>
        </w:tabs>
      </w:pPr>
      <w:hyperlink w:anchor="_Toc29200" w:history="1">
        <w:r>
          <w:rPr>
            <w:rFonts w:ascii="仿宋" w:eastAsia="仿宋" w:hAnsi="仿宋" w:cs="仿宋" w:hint="eastAsia"/>
            <w:lang w:eastAsia="zh-CN"/>
          </w:rPr>
          <w:t>三、背景、必要性分析</w:t>
        </w:r>
        <w:r>
          <w:tab/>
        </w:r>
        <w:r>
          <w:fldChar w:fldCharType="begin"/>
        </w:r>
        <w:r>
          <w:instrText xml:space="preserve"> PAGEREF _Toc29200 \h </w:instrText>
        </w:r>
        <w:r>
          <w:fldChar w:fldCharType="separate"/>
        </w:r>
        <w:r>
          <w:t>22</w:t>
        </w:r>
        <w:r>
          <w:fldChar w:fldCharType="end"/>
        </w:r>
      </w:hyperlink>
    </w:p>
    <w:p>
      <w:pPr>
        <w:pStyle w:val="TOC2"/>
        <w:tabs>
          <w:tab w:val="right" w:leader="dot" w:pos="8306"/>
        </w:tabs>
      </w:pPr>
      <w:hyperlink w:anchor="_Toc10229" w:history="1">
        <w:r>
          <w:rPr>
            <w:rFonts w:ascii="仿宋" w:eastAsia="仿宋" w:hAnsi="仿宋" w:cs="仿宋" w:hint="eastAsia"/>
            <w:lang w:eastAsia="zh-CN"/>
          </w:rPr>
          <w:t>(一)、项目建设背景</w:t>
        </w:r>
        <w:r>
          <w:tab/>
        </w:r>
        <w:r>
          <w:fldChar w:fldCharType="begin"/>
        </w:r>
        <w:r>
          <w:instrText xml:space="preserve"> PAGEREF _Toc10229 \h </w:instrText>
        </w:r>
        <w:r>
          <w:fldChar w:fldCharType="separate"/>
        </w:r>
        <w:r>
          <w:t>22</w:t>
        </w:r>
        <w:r>
          <w:fldChar w:fldCharType="end"/>
        </w:r>
      </w:hyperlink>
    </w:p>
    <w:p>
      <w:pPr>
        <w:pStyle w:val="TOC2"/>
        <w:tabs>
          <w:tab w:val="right" w:leader="dot" w:pos="8306"/>
        </w:tabs>
      </w:pPr>
      <w:hyperlink w:anchor="_Toc21484" w:history="1">
        <w:r>
          <w:rPr>
            <w:rFonts w:ascii="仿宋" w:eastAsia="仿宋" w:hAnsi="仿宋" w:cs="仿宋" w:hint="eastAsia"/>
            <w:lang w:eastAsia="zh-CN"/>
          </w:rPr>
          <w:t>(二)、必要性分析</w:t>
        </w:r>
        <w:r>
          <w:tab/>
        </w:r>
        <w:r>
          <w:fldChar w:fldCharType="begin"/>
        </w:r>
        <w:r>
          <w:instrText xml:space="preserve"> PAGEREF _Toc21484 \h </w:instrText>
        </w:r>
        <w:r>
          <w:fldChar w:fldCharType="separate"/>
        </w:r>
        <w:r>
          <w:t>23</w:t>
        </w:r>
        <w:r>
          <w:fldChar w:fldCharType="end"/>
        </w:r>
      </w:hyperlink>
    </w:p>
    <w:p>
      <w:pPr>
        <w:pStyle w:val="TOC2"/>
        <w:tabs>
          <w:tab w:val="right" w:leader="dot" w:pos="8306"/>
        </w:tabs>
      </w:pPr>
      <w:hyperlink w:anchor="_Toc29833" w:history="1">
        <w:r>
          <w:rPr>
            <w:rFonts w:ascii="仿宋" w:eastAsia="仿宋" w:hAnsi="仿宋" w:cs="仿宋" w:hint="eastAsia"/>
            <w:lang w:eastAsia="zh-CN"/>
          </w:rPr>
          <w:t>(三)、项目建设有利条件</w:t>
        </w:r>
        <w:r>
          <w:tab/>
        </w:r>
        <w:r>
          <w:fldChar w:fldCharType="begin"/>
        </w:r>
        <w:r>
          <w:instrText xml:space="preserve"> PAGEREF _Toc29833 \h </w:instrText>
        </w:r>
        <w:r>
          <w:fldChar w:fldCharType="separate"/>
        </w:r>
        <w:r>
          <w:t>24</w:t>
        </w:r>
        <w:r>
          <w:fldChar w:fldCharType="end"/>
        </w:r>
      </w:hyperlink>
    </w:p>
    <w:p>
      <w:pPr>
        <w:pStyle w:val="TOC1"/>
        <w:tabs>
          <w:tab w:val="right" w:leader="dot" w:pos="8306"/>
        </w:tabs>
      </w:pPr>
      <w:hyperlink w:anchor="_Toc15579" w:history="1">
        <w:r>
          <w:rPr>
            <w:rFonts w:ascii="仿宋" w:eastAsia="仿宋" w:hAnsi="仿宋" w:cs="仿宋" w:hint="eastAsia"/>
            <w:lang w:eastAsia="zh-CN"/>
          </w:rPr>
          <w:t>四、家用制冷电器具项目概论</w:t>
        </w:r>
        <w:r>
          <w:tab/>
        </w:r>
        <w:r>
          <w:fldChar w:fldCharType="begin"/>
        </w:r>
        <w:r>
          <w:instrText xml:space="preserve"> PAGEREF _Toc15579 \h </w:instrText>
        </w:r>
        <w:r>
          <w:fldChar w:fldCharType="separate"/>
        </w:r>
        <w:r>
          <w:t>26</w:t>
        </w:r>
        <w:r>
          <w:fldChar w:fldCharType="end"/>
        </w:r>
      </w:hyperlink>
    </w:p>
    <w:p>
      <w:pPr>
        <w:pStyle w:val="TOC2"/>
        <w:tabs>
          <w:tab w:val="right" w:leader="dot" w:pos="8306"/>
        </w:tabs>
      </w:pPr>
      <w:hyperlink w:anchor="_Toc24152" w:history="1">
        <w:r>
          <w:rPr>
            <w:rFonts w:ascii="仿宋" w:eastAsia="仿宋" w:hAnsi="仿宋" w:cs="仿宋" w:hint="eastAsia"/>
            <w:lang w:eastAsia="zh-CN"/>
          </w:rPr>
          <w:t>(一)、项目申报单位概况</w:t>
        </w:r>
        <w:r>
          <w:tab/>
        </w:r>
        <w:r>
          <w:fldChar w:fldCharType="begin"/>
        </w:r>
        <w:r>
          <w:instrText xml:space="preserve"> PAGEREF _Toc24152 \h </w:instrText>
        </w:r>
        <w:r>
          <w:fldChar w:fldCharType="separate"/>
        </w:r>
        <w:r>
          <w:t>26</w:t>
        </w:r>
        <w:r>
          <w:fldChar w:fldCharType="end"/>
        </w:r>
      </w:hyperlink>
    </w:p>
    <w:p>
      <w:pPr>
        <w:pStyle w:val="TOC2"/>
        <w:tabs>
          <w:tab w:val="right" w:leader="dot" w:pos="8306"/>
        </w:tabs>
      </w:pPr>
      <w:hyperlink w:anchor="_Toc24501" w:history="1">
        <w:r>
          <w:rPr>
            <w:rFonts w:ascii="仿宋" w:eastAsia="仿宋" w:hAnsi="仿宋" w:cs="仿宋" w:hint="eastAsia"/>
            <w:lang w:eastAsia="zh-CN"/>
          </w:rPr>
          <w:t>(二)、项目概况</w:t>
        </w:r>
        <w:r>
          <w:tab/>
        </w:r>
        <w:r>
          <w:fldChar w:fldCharType="begin"/>
        </w:r>
        <w:r>
          <w:instrText xml:space="preserve"> PAGEREF _Toc24501 \h </w:instrText>
        </w:r>
        <w:r>
          <w:fldChar w:fldCharType="separate"/>
        </w:r>
        <w:r>
          <w:t>27</w:t>
        </w:r>
        <w:r>
          <w:fldChar w:fldCharType="end"/>
        </w:r>
      </w:hyperlink>
    </w:p>
    <w:p>
      <w:pPr>
        <w:pStyle w:val="TOC1"/>
        <w:tabs>
          <w:tab w:val="right" w:leader="dot" w:pos="8306"/>
        </w:tabs>
      </w:pPr>
      <w:hyperlink w:anchor="_Toc27278" w:history="1">
        <w:r>
          <w:rPr>
            <w:rFonts w:ascii="仿宋" w:eastAsia="仿宋" w:hAnsi="仿宋" w:cs="仿宋" w:hint="eastAsia"/>
            <w:lang w:eastAsia="zh-CN"/>
          </w:rPr>
          <w:t>五、发展规划、产业政策和行业准入分析</w:t>
        </w:r>
        <w:r>
          <w:tab/>
        </w:r>
        <w:r>
          <w:fldChar w:fldCharType="begin"/>
        </w:r>
        <w:r>
          <w:instrText xml:space="preserve"> PAGEREF _Toc27278 \h </w:instrText>
        </w:r>
        <w:r>
          <w:fldChar w:fldCharType="separate"/>
        </w:r>
        <w:r>
          <w:t>30</w:t>
        </w:r>
        <w:r>
          <w:fldChar w:fldCharType="end"/>
        </w:r>
      </w:hyperlink>
    </w:p>
    <w:p>
      <w:pPr>
        <w:pStyle w:val="TOC2"/>
        <w:tabs>
          <w:tab w:val="right" w:leader="dot" w:pos="8306"/>
        </w:tabs>
      </w:pPr>
      <w:hyperlink w:anchor="_Toc7141" w:history="1">
        <w:r>
          <w:rPr>
            <w:rFonts w:ascii="仿宋" w:eastAsia="仿宋" w:hAnsi="仿宋" w:cs="仿宋" w:hint="eastAsia"/>
            <w:lang w:eastAsia="zh-CN"/>
          </w:rPr>
          <w:t>(一)、发展规划分析</w:t>
        </w:r>
        <w:r>
          <w:tab/>
        </w:r>
        <w:r>
          <w:fldChar w:fldCharType="begin"/>
        </w:r>
        <w:r>
          <w:instrText xml:space="preserve"> PAGEREF _Toc7141 \h </w:instrText>
        </w:r>
        <w:r>
          <w:fldChar w:fldCharType="separate"/>
        </w:r>
        <w:r>
          <w:t>30</w:t>
        </w:r>
        <w:r>
          <w:fldChar w:fldCharType="end"/>
        </w:r>
      </w:hyperlink>
    </w:p>
    <w:p>
      <w:pPr>
        <w:pStyle w:val="TOC2"/>
        <w:tabs>
          <w:tab w:val="right" w:leader="dot" w:pos="8306"/>
        </w:tabs>
      </w:pPr>
      <w:hyperlink w:anchor="_Toc22061" w:history="1">
        <w:r>
          <w:rPr>
            <w:rFonts w:ascii="仿宋" w:eastAsia="仿宋" w:hAnsi="仿宋" w:cs="仿宋" w:hint="eastAsia"/>
            <w:lang w:eastAsia="zh-CN"/>
          </w:rPr>
          <w:t>(二)、产业政策分析</w:t>
        </w:r>
        <w:r>
          <w:tab/>
        </w:r>
        <w:r>
          <w:fldChar w:fldCharType="begin"/>
        </w:r>
        <w:r>
          <w:instrText xml:space="preserve"> PAGEREF _Toc22061 \h </w:instrText>
        </w:r>
        <w:r>
          <w:fldChar w:fldCharType="separate"/>
        </w:r>
        <w:r>
          <w:t>32</w:t>
        </w:r>
        <w:r>
          <w:fldChar w:fldCharType="end"/>
        </w:r>
      </w:hyperlink>
    </w:p>
    <w:p>
      <w:pPr>
        <w:pStyle w:val="TOC2"/>
        <w:tabs>
          <w:tab w:val="right" w:leader="dot" w:pos="8306"/>
        </w:tabs>
      </w:pPr>
      <w:hyperlink w:anchor="_Toc12440" w:history="1">
        <w:r>
          <w:rPr>
            <w:rFonts w:ascii="仿宋" w:eastAsia="仿宋" w:hAnsi="仿宋" w:cs="仿宋" w:hint="eastAsia"/>
            <w:lang w:eastAsia="zh-CN"/>
          </w:rPr>
          <w:t>(三)、行业准入分析</w:t>
        </w:r>
        <w:r>
          <w:tab/>
        </w:r>
        <w:r>
          <w:fldChar w:fldCharType="begin"/>
        </w:r>
        <w:r>
          <w:instrText xml:space="preserve"> PAGEREF _Toc12440 \h </w:instrText>
        </w:r>
        <w:r>
          <w:fldChar w:fldCharType="separate"/>
        </w:r>
        <w:r>
          <w:t>33</w:t>
        </w:r>
        <w:r>
          <w:fldChar w:fldCharType="end"/>
        </w:r>
      </w:hyperlink>
    </w:p>
    <w:p>
      <w:pPr>
        <w:pStyle w:val="TOC1"/>
        <w:tabs>
          <w:tab w:val="right" w:leader="dot" w:pos="8306"/>
        </w:tabs>
      </w:pPr>
      <w:hyperlink w:anchor="_Toc26882" w:history="1">
        <w:r>
          <w:rPr>
            <w:rFonts w:ascii="仿宋" w:eastAsia="仿宋" w:hAnsi="仿宋" w:cs="仿宋" w:hint="eastAsia"/>
            <w:lang w:eastAsia="zh-CN"/>
          </w:rPr>
          <w:t>六、项目选址研究</w:t>
        </w:r>
        <w:r>
          <w:tab/>
        </w:r>
        <w:r>
          <w:fldChar w:fldCharType="begin"/>
        </w:r>
        <w:r>
          <w:instrText xml:space="preserve"> PAGEREF _Toc26882 \h </w:instrText>
        </w:r>
        <w:r>
          <w:fldChar w:fldCharType="separate"/>
        </w:r>
        <w:r>
          <w:t>35</w:t>
        </w:r>
        <w:r>
          <w:fldChar w:fldCharType="end"/>
        </w:r>
      </w:hyperlink>
    </w:p>
    <w:p>
      <w:pPr>
        <w:pStyle w:val="TOC2"/>
        <w:tabs>
          <w:tab w:val="right" w:leader="dot" w:pos="8306"/>
        </w:tabs>
      </w:pPr>
      <w:hyperlink w:anchor="_Toc32375" w:history="1">
        <w:r>
          <w:rPr>
            <w:rFonts w:ascii="仿宋" w:eastAsia="仿宋" w:hAnsi="仿宋" w:cs="仿宋" w:hint="eastAsia"/>
            <w:lang w:eastAsia="zh-CN"/>
          </w:rPr>
          <w:t>(一)、项目选址原则</w:t>
        </w:r>
        <w:r>
          <w:tab/>
        </w:r>
        <w:r>
          <w:fldChar w:fldCharType="begin"/>
        </w:r>
        <w:r>
          <w:instrText xml:space="preserve"> PAGEREF _Toc32375 \h </w:instrText>
        </w:r>
        <w:r>
          <w:fldChar w:fldCharType="separate"/>
        </w:r>
        <w:r>
          <w:t>35</w:t>
        </w:r>
        <w:r>
          <w:fldChar w:fldCharType="end"/>
        </w:r>
      </w:hyperlink>
    </w:p>
    <w:p>
      <w:pPr>
        <w:pStyle w:val="TOC2"/>
        <w:tabs>
          <w:tab w:val="right" w:leader="dot" w:pos="8306"/>
        </w:tabs>
      </w:pPr>
      <w:hyperlink w:anchor="_Toc237" w:history="1">
        <w:r>
          <w:rPr>
            <w:rFonts w:ascii="仿宋" w:eastAsia="仿宋" w:hAnsi="仿宋" w:cs="仿宋" w:hint="eastAsia"/>
            <w:lang w:eastAsia="zh-CN"/>
          </w:rPr>
          <w:t>(二)、项目选址</w:t>
        </w:r>
        <w:r>
          <w:tab/>
        </w:r>
        <w:r>
          <w:fldChar w:fldCharType="begin"/>
        </w:r>
        <w:r>
          <w:instrText xml:space="preserve"> PAGEREF _Toc237 \h </w:instrText>
        </w:r>
        <w:r>
          <w:fldChar w:fldCharType="separate"/>
        </w:r>
        <w:r>
          <w:t>38</w:t>
        </w:r>
        <w:r>
          <w:fldChar w:fldCharType="end"/>
        </w:r>
      </w:hyperlink>
    </w:p>
    <w:p>
      <w:pPr>
        <w:pStyle w:val="TOC2"/>
        <w:tabs>
          <w:tab w:val="right" w:leader="dot" w:pos="8306"/>
        </w:tabs>
      </w:pPr>
      <w:hyperlink w:anchor="_Toc29751" w:history="1">
        <w:r>
          <w:rPr>
            <w:rFonts w:ascii="仿宋" w:eastAsia="仿宋" w:hAnsi="仿宋" w:cs="仿宋" w:hint="eastAsia"/>
            <w:lang w:eastAsia="zh-CN"/>
          </w:rPr>
          <w:t>(三)、建设条件分析</w:t>
        </w:r>
        <w:r>
          <w:tab/>
        </w:r>
        <w:r>
          <w:fldChar w:fldCharType="begin"/>
        </w:r>
        <w:r>
          <w:instrText xml:space="preserve"> PAGEREF _Toc29751 \h </w:instrText>
        </w:r>
        <w:r>
          <w:fldChar w:fldCharType="separate"/>
        </w:r>
        <w:r>
          <w:t>40</w:t>
        </w:r>
        <w:r>
          <w:fldChar w:fldCharType="end"/>
        </w:r>
      </w:hyperlink>
    </w:p>
    <w:p>
      <w:pPr>
        <w:pStyle w:val="TOC2"/>
        <w:tabs>
          <w:tab w:val="right" w:leader="dot" w:pos="8306"/>
        </w:tabs>
      </w:pPr>
      <w:hyperlink w:anchor="_Toc8392" w:history="1">
        <w:r>
          <w:rPr>
            <w:rFonts w:ascii="仿宋" w:eastAsia="仿宋" w:hAnsi="仿宋" w:cs="仿宋" w:hint="eastAsia"/>
            <w:lang w:eastAsia="zh-CN"/>
          </w:rPr>
          <w:t>(四)、用地控制指标</w:t>
        </w:r>
        <w:r>
          <w:tab/>
        </w:r>
        <w:r>
          <w:fldChar w:fldCharType="begin"/>
        </w:r>
        <w:r>
          <w:instrText xml:space="preserve"> PAGEREF _Toc8392 \h </w:instrText>
        </w:r>
        <w:r>
          <w:fldChar w:fldCharType="separate"/>
        </w:r>
        <w:r>
          <w:t>41</w:t>
        </w:r>
        <w:r>
          <w:fldChar w:fldCharType="end"/>
        </w:r>
      </w:hyperlink>
    </w:p>
    <w:p>
      <w:pPr>
        <w:pStyle w:val="TOC2"/>
        <w:tabs>
          <w:tab w:val="right" w:leader="dot" w:pos="8306"/>
        </w:tabs>
      </w:pPr>
      <w:hyperlink w:anchor="_Toc25719" w:history="1">
        <w:r>
          <w:rPr>
            <w:rFonts w:ascii="仿宋" w:eastAsia="仿宋" w:hAnsi="仿宋" w:cs="仿宋" w:hint="eastAsia"/>
            <w:lang w:eastAsia="zh-CN"/>
          </w:rPr>
          <w:t>(五)、地总体要求</w:t>
        </w:r>
        <w:r>
          <w:tab/>
        </w:r>
        <w:r>
          <w:fldChar w:fldCharType="begin"/>
        </w:r>
        <w:r>
          <w:instrText xml:space="preserve"> PAGEREF _Toc25719 \h </w:instrText>
        </w:r>
        <w:r>
          <w:fldChar w:fldCharType="separate"/>
        </w:r>
        <w:r>
          <w:t>43</w:t>
        </w:r>
        <w:r>
          <w:fldChar w:fldCharType="end"/>
        </w:r>
      </w:hyperlink>
    </w:p>
    <w:p>
      <w:pPr>
        <w:pStyle w:val="TOC2"/>
        <w:tabs>
          <w:tab w:val="right" w:leader="dot" w:pos="8306"/>
        </w:tabs>
      </w:pPr>
      <w:hyperlink w:anchor="_Toc26422" w:history="1">
        <w:r>
          <w:rPr>
            <w:rFonts w:ascii="仿宋" w:eastAsia="仿宋" w:hAnsi="仿宋" w:cs="仿宋" w:hint="eastAsia"/>
            <w:lang w:eastAsia="zh-CN"/>
          </w:rPr>
          <w:t>(六)、节约用地措施</w:t>
        </w:r>
        <w:r>
          <w:tab/>
        </w:r>
        <w:r>
          <w:fldChar w:fldCharType="begin"/>
        </w:r>
        <w:r>
          <w:instrText xml:space="preserve"> PAGEREF _Toc26422 \h </w:instrText>
        </w:r>
        <w:r>
          <w:fldChar w:fldCharType="separate"/>
        </w:r>
        <w:r>
          <w:t>44</w:t>
        </w:r>
        <w:r>
          <w:fldChar w:fldCharType="end"/>
        </w:r>
      </w:hyperlink>
    </w:p>
    <w:p>
      <w:pPr>
        <w:pStyle w:val="TOC2"/>
        <w:tabs>
          <w:tab w:val="right" w:leader="dot" w:pos="8306"/>
        </w:tabs>
      </w:pPr>
      <w:hyperlink w:anchor="_Toc14280" w:history="1">
        <w:r>
          <w:rPr>
            <w:rFonts w:ascii="仿宋" w:eastAsia="仿宋" w:hAnsi="仿宋" w:cs="仿宋" w:hint="eastAsia"/>
            <w:lang w:eastAsia="zh-CN"/>
          </w:rPr>
          <w:t>(七)、选址综合评价</w:t>
        </w:r>
        <w:r>
          <w:tab/>
        </w:r>
        <w:r>
          <w:fldChar w:fldCharType="begin"/>
        </w:r>
        <w:r>
          <w:instrText xml:space="preserve"> PAGEREF _Toc14280 \h </w:instrText>
        </w:r>
        <w:r>
          <w:fldChar w:fldCharType="separate"/>
        </w:r>
        <w:r>
          <w:t>45</w:t>
        </w:r>
        <w:r>
          <w:fldChar w:fldCharType="end"/>
        </w:r>
      </w:hyperlink>
    </w:p>
    <w:p>
      <w:pPr>
        <w:pStyle w:val="TOC1"/>
        <w:tabs>
          <w:tab w:val="right" w:leader="dot" w:pos="8306"/>
        </w:tabs>
      </w:pPr>
      <w:hyperlink w:anchor="_Toc13588" w:history="1">
        <w:r>
          <w:rPr>
            <w:rFonts w:ascii="仿宋" w:eastAsia="仿宋" w:hAnsi="仿宋" w:cs="仿宋" w:hint="eastAsia"/>
            <w:lang w:eastAsia="zh-CN"/>
          </w:rPr>
          <w:t>七、客户关系管理与市场拓展</w:t>
        </w:r>
        <w:r>
          <w:tab/>
        </w:r>
        <w:r>
          <w:fldChar w:fldCharType="begin"/>
        </w:r>
        <w:r>
          <w:instrText xml:space="preserve"> PAGEREF _Toc13588 \h </w:instrText>
        </w:r>
        <w:r>
          <w:fldChar w:fldCharType="separate"/>
        </w:r>
        <w:r>
          <w:t>46</w:t>
        </w:r>
        <w:r>
          <w:fldChar w:fldCharType="end"/>
        </w:r>
      </w:hyperlink>
    </w:p>
    <w:p>
      <w:pPr>
        <w:pStyle w:val="TOC2"/>
        <w:tabs>
          <w:tab w:val="right" w:leader="dot" w:pos="8306"/>
        </w:tabs>
      </w:pPr>
      <w:hyperlink w:anchor="_Toc17371" w:history="1">
        <w:r>
          <w:rPr>
            <w:rFonts w:ascii="仿宋" w:eastAsia="仿宋" w:hAnsi="仿宋" w:cs="仿宋" w:hint="eastAsia"/>
            <w:lang w:eastAsia="zh-CN"/>
          </w:rPr>
          <w:t>(一)、客户关系管理策略</w:t>
        </w:r>
        <w:r>
          <w:tab/>
        </w:r>
        <w:r>
          <w:fldChar w:fldCharType="begin"/>
        </w:r>
        <w:r>
          <w:instrText xml:space="preserve"> PAGEREF _Toc17371 \h </w:instrText>
        </w:r>
        <w:r>
          <w:fldChar w:fldCharType="separate"/>
        </w:r>
        <w:r>
          <w:t>46</w:t>
        </w:r>
        <w:r>
          <w:fldChar w:fldCharType="end"/>
        </w:r>
      </w:hyperlink>
    </w:p>
    <w:p>
      <w:pPr>
        <w:pStyle w:val="TOC2"/>
        <w:tabs>
          <w:tab w:val="right" w:leader="dot" w:pos="8306"/>
        </w:tabs>
      </w:pPr>
      <w:hyperlink w:anchor="_Toc18544" w:history="1">
        <w:r>
          <w:rPr>
            <w:rFonts w:ascii="仿宋" w:eastAsia="仿宋" w:hAnsi="仿宋" w:cs="仿宋" w:hint="eastAsia"/>
            <w:lang w:eastAsia="zh-CN"/>
          </w:rPr>
          <w:t>(二)、市场拓展方案</w:t>
        </w:r>
        <w:r>
          <w:tab/>
        </w:r>
        <w:r>
          <w:fldChar w:fldCharType="begin"/>
        </w:r>
        <w:r>
          <w:instrText xml:space="preserve"> PAGEREF _Toc18544 \h </w:instrText>
        </w:r>
        <w:r>
          <w:fldChar w:fldCharType="separate"/>
        </w:r>
        <w:r>
          <w:t>48</w:t>
        </w:r>
        <w:r>
          <w:fldChar w:fldCharType="end"/>
        </w:r>
      </w:hyperlink>
    </w:p>
    <w:p>
      <w:pPr>
        <w:pStyle w:val="TOC1"/>
        <w:tabs>
          <w:tab w:val="right" w:leader="dot" w:pos="8306"/>
        </w:tabs>
      </w:pPr>
      <w:hyperlink w:anchor="_Toc6434" w:history="1">
        <w:r>
          <w:rPr>
            <w:rFonts w:ascii="仿宋" w:eastAsia="仿宋" w:hAnsi="仿宋" w:cs="仿宋" w:hint="eastAsia"/>
            <w:lang w:eastAsia="zh-CN"/>
          </w:rPr>
          <w:t>八、技术创新与产业升级</w:t>
        </w:r>
        <w:r>
          <w:tab/>
        </w:r>
        <w:r>
          <w:fldChar w:fldCharType="begin"/>
        </w:r>
        <w:r>
          <w:instrText xml:space="preserve"> PAGEREF _Toc6434 \h </w:instrText>
        </w:r>
        <w:r>
          <w:fldChar w:fldCharType="separate"/>
        </w:r>
        <w:r>
          <w:t>49</w:t>
        </w:r>
        <w:r>
          <w:fldChar w:fldCharType="end"/>
        </w:r>
      </w:hyperlink>
    </w:p>
    <w:p>
      <w:pPr>
        <w:pStyle w:val="TOC2"/>
        <w:tabs>
          <w:tab w:val="right" w:leader="dot" w:pos="8306"/>
        </w:tabs>
      </w:pPr>
      <w:hyperlink w:anchor="_Toc30763" w:history="1">
        <w:r>
          <w:rPr>
            <w:rFonts w:ascii="仿宋" w:eastAsia="仿宋" w:hAnsi="仿宋" w:cs="仿宋" w:hint="eastAsia"/>
            <w:lang w:eastAsia="zh-CN"/>
          </w:rPr>
          <w:t>(一)、技术创新方向与目标</w:t>
        </w:r>
        <w:r>
          <w:tab/>
        </w:r>
        <w:r>
          <w:fldChar w:fldCharType="begin"/>
        </w:r>
        <w:r>
          <w:instrText xml:space="preserve"> PAGEREF _Toc30763 \h </w:instrText>
        </w:r>
        <w:r>
          <w:fldChar w:fldCharType="separate"/>
        </w:r>
        <w:r>
          <w:t>49</w:t>
        </w:r>
        <w:r>
          <w:fldChar w:fldCharType="end"/>
        </w:r>
      </w:hyperlink>
    </w:p>
    <w:p>
      <w:pPr>
        <w:pStyle w:val="TOC2"/>
        <w:tabs>
          <w:tab w:val="right" w:leader="dot" w:pos="8306"/>
        </w:tabs>
      </w:pPr>
      <w:hyperlink w:anchor="_Toc25187" w:history="1">
        <w:r>
          <w:rPr>
            <w:rFonts w:ascii="仿宋" w:eastAsia="仿宋" w:hAnsi="仿宋" w:cs="仿宋" w:hint="eastAsia"/>
            <w:lang w:eastAsia="zh-CN"/>
          </w:rPr>
          <w:t>(二)、产业升级路径与措施</w:t>
        </w:r>
        <w:r>
          <w:tab/>
        </w:r>
        <w:r>
          <w:fldChar w:fldCharType="begin"/>
        </w:r>
        <w:r>
          <w:instrText xml:space="preserve"> PAGEREF _Toc25187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84" w:history="1">
        <w:r>
          <w:rPr>
            <w:rFonts w:ascii="仿宋" w:eastAsia="仿宋" w:hAnsi="仿宋" w:cs="仿宋" w:hint="eastAsia"/>
            <w:lang w:eastAsia="zh-CN"/>
          </w:rPr>
          <w:t>九、土地利用与规划方案</w:t>
        </w:r>
        <w:r>
          <w:tab/>
        </w:r>
        <w:r>
          <w:fldChar w:fldCharType="begin"/>
        </w:r>
        <w:r>
          <w:instrText xml:space="preserve"> PAGEREF _Toc23984 \h </w:instrText>
        </w:r>
        <w:r>
          <w:fldChar w:fldCharType="separate"/>
        </w:r>
        <w:r>
          <w:t>51</w:t>
        </w:r>
        <w:r>
          <w:fldChar w:fldCharType="end"/>
        </w:r>
      </w:hyperlink>
    </w:p>
    <w:p>
      <w:pPr>
        <w:pStyle w:val="TOC2"/>
        <w:tabs>
          <w:tab w:val="right" w:leader="dot" w:pos="8306"/>
        </w:tabs>
      </w:pPr>
      <w:hyperlink w:anchor="_Toc3607" w:history="1">
        <w:r>
          <w:rPr>
            <w:rFonts w:ascii="仿宋" w:eastAsia="仿宋" w:hAnsi="仿宋" w:cs="仿宋" w:hint="eastAsia"/>
            <w:lang w:eastAsia="zh-CN"/>
          </w:rPr>
          <w:t>(一)、项目用地情况分析</w:t>
        </w:r>
        <w:r>
          <w:tab/>
        </w:r>
        <w:r>
          <w:fldChar w:fldCharType="begin"/>
        </w:r>
        <w:r>
          <w:instrText xml:space="preserve"> PAGEREF _Toc3607 \h </w:instrText>
        </w:r>
        <w:r>
          <w:fldChar w:fldCharType="separate"/>
        </w:r>
        <w:r>
          <w:t>51</w:t>
        </w:r>
        <w:r>
          <w:fldChar w:fldCharType="end"/>
        </w:r>
      </w:hyperlink>
    </w:p>
    <w:p>
      <w:pPr>
        <w:pStyle w:val="TOC2"/>
        <w:tabs>
          <w:tab w:val="right" w:leader="dot" w:pos="8306"/>
        </w:tabs>
      </w:pPr>
      <w:hyperlink w:anchor="_Toc25962" w:history="1">
        <w:r>
          <w:rPr>
            <w:rFonts w:ascii="仿宋" w:eastAsia="仿宋" w:hAnsi="仿宋" w:cs="仿宋" w:hint="eastAsia"/>
            <w:lang w:eastAsia="zh-CN"/>
          </w:rPr>
          <w:t>(二)、土地利用规划方案</w:t>
        </w:r>
        <w:r>
          <w:tab/>
        </w:r>
        <w:r>
          <w:fldChar w:fldCharType="begin"/>
        </w:r>
        <w:r>
          <w:instrText xml:space="preserve"> PAGEREF _Toc25962 \h </w:instrText>
        </w:r>
        <w:r>
          <w:fldChar w:fldCharType="separate"/>
        </w:r>
        <w:r>
          <w:t>52</w:t>
        </w:r>
        <w:r>
          <w:fldChar w:fldCharType="end"/>
        </w:r>
      </w:hyperlink>
    </w:p>
    <w:p>
      <w:pPr>
        <w:pStyle w:val="TOC1"/>
        <w:tabs>
          <w:tab w:val="right" w:leader="dot" w:pos="8306"/>
        </w:tabs>
      </w:pPr>
      <w:hyperlink w:anchor="_Toc30600" w:history="1">
        <w:r>
          <w:rPr>
            <w:rFonts w:ascii="仿宋" w:eastAsia="仿宋" w:hAnsi="仿宋" w:cs="仿宋" w:hint="eastAsia"/>
            <w:lang w:eastAsia="zh-CN"/>
          </w:rPr>
          <w:t>十、安全与应急管理</w:t>
        </w:r>
        <w:r>
          <w:tab/>
        </w:r>
        <w:r>
          <w:fldChar w:fldCharType="begin"/>
        </w:r>
        <w:r>
          <w:instrText xml:space="preserve"> PAGEREF _Toc30600 \h </w:instrText>
        </w:r>
        <w:r>
          <w:fldChar w:fldCharType="separate"/>
        </w:r>
        <w:r>
          <w:t>53</w:t>
        </w:r>
        <w:r>
          <w:fldChar w:fldCharType="end"/>
        </w:r>
      </w:hyperlink>
    </w:p>
    <w:p>
      <w:pPr>
        <w:pStyle w:val="TOC2"/>
        <w:tabs>
          <w:tab w:val="right" w:leader="dot" w:pos="8306"/>
        </w:tabs>
      </w:pPr>
      <w:hyperlink w:anchor="_Toc17372" w:history="1">
        <w:r>
          <w:rPr>
            <w:rFonts w:ascii="仿宋" w:eastAsia="仿宋" w:hAnsi="仿宋" w:cs="仿宋" w:hint="eastAsia"/>
            <w:lang w:eastAsia="zh-CN"/>
          </w:rPr>
          <w:t>(一)、安全生产管理</w:t>
        </w:r>
        <w:r>
          <w:tab/>
        </w:r>
        <w:r>
          <w:fldChar w:fldCharType="begin"/>
        </w:r>
        <w:r>
          <w:instrText xml:space="preserve"> PAGEREF _Toc17372 \h </w:instrText>
        </w:r>
        <w:r>
          <w:fldChar w:fldCharType="separate"/>
        </w:r>
        <w:r>
          <w:t>53</w:t>
        </w:r>
        <w:r>
          <w:fldChar w:fldCharType="end"/>
        </w:r>
      </w:hyperlink>
    </w:p>
    <w:p>
      <w:pPr>
        <w:pStyle w:val="TOC2"/>
        <w:tabs>
          <w:tab w:val="right" w:leader="dot" w:pos="8306"/>
        </w:tabs>
      </w:pPr>
      <w:hyperlink w:anchor="_Toc13829" w:history="1">
        <w:r>
          <w:rPr>
            <w:rFonts w:ascii="仿宋" w:eastAsia="仿宋" w:hAnsi="仿宋" w:cs="仿宋" w:hint="eastAsia"/>
            <w:lang w:eastAsia="zh-CN"/>
          </w:rPr>
          <w:t>(二)、应急预案与响应</w:t>
        </w:r>
        <w:r>
          <w:tab/>
        </w:r>
        <w:r>
          <w:fldChar w:fldCharType="begin"/>
        </w:r>
        <w:r>
          <w:instrText xml:space="preserve"> PAGEREF _Toc13829 \h </w:instrText>
        </w:r>
        <w:r>
          <w:fldChar w:fldCharType="separate"/>
        </w:r>
        <w:r>
          <w:t>55</w:t>
        </w:r>
        <w:r>
          <w:fldChar w:fldCharType="end"/>
        </w:r>
      </w:hyperlink>
    </w:p>
    <w:p>
      <w:pPr>
        <w:pStyle w:val="TOC1"/>
        <w:tabs>
          <w:tab w:val="right" w:leader="dot" w:pos="8306"/>
        </w:tabs>
      </w:pPr>
      <w:hyperlink w:anchor="_Toc31882" w:history="1">
        <w:r>
          <w:rPr>
            <w:rFonts w:ascii="仿宋" w:eastAsia="仿宋" w:hAnsi="仿宋" w:cs="仿宋" w:hint="eastAsia"/>
            <w:lang w:eastAsia="zh-CN"/>
          </w:rPr>
          <w:t>十一、项目实施与管理方案</w:t>
        </w:r>
        <w:r>
          <w:tab/>
        </w:r>
        <w:r>
          <w:fldChar w:fldCharType="begin"/>
        </w:r>
        <w:r>
          <w:instrText xml:space="preserve"> PAGEREF _Toc31882 \h </w:instrText>
        </w:r>
        <w:r>
          <w:fldChar w:fldCharType="separate"/>
        </w:r>
        <w:r>
          <w:t>57</w:t>
        </w:r>
        <w:r>
          <w:fldChar w:fldCharType="end"/>
        </w:r>
      </w:hyperlink>
    </w:p>
    <w:p>
      <w:pPr>
        <w:pStyle w:val="TOC2"/>
        <w:tabs>
          <w:tab w:val="right" w:leader="dot" w:pos="8306"/>
        </w:tabs>
      </w:pPr>
      <w:hyperlink w:anchor="_Toc10928" w:history="1">
        <w:r>
          <w:rPr>
            <w:rFonts w:ascii="仿宋" w:eastAsia="仿宋" w:hAnsi="仿宋" w:cs="仿宋" w:hint="eastAsia"/>
            <w:lang w:eastAsia="zh-CN"/>
          </w:rPr>
          <w:t>(一)、项目实施计划</w:t>
        </w:r>
        <w:r>
          <w:tab/>
        </w:r>
        <w:r>
          <w:fldChar w:fldCharType="begin"/>
        </w:r>
        <w:r>
          <w:instrText xml:space="preserve"> PAGEREF _Toc10928 \h </w:instrText>
        </w:r>
        <w:r>
          <w:fldChar w:fldCharType="separate"/>
        </w:r>
        <w:r>
          <w:t>57</w:t>
        </w:r>
        <w:r>
          <w:fldChar w:fldCharType="end"/>
        </w:r>
      </w:hyperlink>
    </w:p>
    <w:p>
      <w:pPr>
        <w:pStyle w:val="TOC2"/>
        <w:tabs>
          <w:tab w:val="right" w:leader="dot" w:pos="8306"/>
        </w:tabs>
      </w:pPr>
      <w:hyperlink w:anchor="_Toc20753" w:history="1">
        <w:r>
          <w:rPr>
            <w:rFonts w:ascii="仿宋" w:eastAsia="仿宋" w:hAnsi="仿宋" w:cs="仿宋" w:hint="eastAsia"/>
            <w:lang w:eastAsia="zh-CN"/>
          </w:rPr>
          <w:t>(二)、项目组织机构与职责</w:t>
        </w:r>
        <w:r>
          <w:tab/>
        </w:r>
        <w:r>
          <w:fldChar w:fldCharType="begin"/>
        </w:r>
        <w:r>
          <w:instrText xml:space="preserve"> PAGEREF _Toc20753 \h </w:instrText>
        </w:r>
        <w:r>
          <w:fldChar w:fldCharType="separate"/>
        </w:r>
        <w:r>
          <w:t>58</w:t>
        </w:r>
        <w:r>
          <w:fldChar w:fldCharType="end"/>
        </w:r>
      </w:hyperlink>
    </w:p>
    <w:p>
      <w:pPr>
        <w:pStyle w:val="TOC2"/>
        <w:tabs>
          <w:tab w:val="right" w:leader="dot" w:pos="8306"/>
        </w:tabs>
      </w:pPr>
      <w:hyperlink w:anchor="_Toc27048" w:history="1">
        <w:r>
          <w:rPr>
            <w:rFonts w:ascii="仿宋" w:eastAsia="仿宋" w:hAnsi="仿宋" w:cs="仿宋" w:hint="eastAsia"/>
            <w:lang w:eastAsia="zh-CN"/>
          </w:rPr>
          <w:t>(三)、项目管理与监控体系</w:t>
        </w:r>
        <w:r>
          <w:tab/>
        </w:r>
        <w:r>
          <w:fldChar w:fldCharType="begin"/>
        </w:r>
        <w:r>
          <w:instrText xml:space="preserve"> PAGEREF _Toc27048 \h </w:instrText>
        </w:r>
        <w:r>
          <w:fldChar w:fldCharType="separate"/>
        </w:r>
        <w:r>
          <w:t>61</w:t>
        </w:r>
        <w:r>
          <w:fldChar w:fldCharType="end"/>
        </w:r>
      </w:hyperlink>
    </w:p>
    <w:p>
      <w:pPr>
        <w:pStyle w:val="TOC1"/>
        <w:tabs>
          <w:tab w:val="right" w:leader="dot" w:pos="8306"/>
        </w:tabs>
      </w:pPr>
      <w:hyperlink w:anchor="_Toc25122" w:history="1">
        <w:r>
          <w:rPr>
            <w:rFonts w:ascii="仿宋" w:eastAsia="仿宋" w:hAnsi="仿宋" w:cs="仿宋" w:hint="eastAsia"/>
            <w:lang w:eastAsia="zh-CN"/>
          </w:rPr>
          <w:t>十二、项目进度计划</w:t>
        </w:r>
        <w:r>
          <w:tab/>
        </w:r>
        <w:r>
          <w:fldChar w:fldCharType="begin"/>
        </w:r>
        <w:r>
          <w:instrText xml:space="preserve"> PAGEREF _Toc25122 \h </w:instrText>
        </w:r>
        <w:r>
          <w:fldChar w:fldCharType="separate"/>
        </w:r>
        <w:r>
          <w:t>62</w:t>
        </w:r>
        <w:r>
          <w:fldChar w:fldCharType="end"/>
        </w:r>
      </w:hyperlink>
    </w:p>
    <w:p>
      <w:pPr>
        <w:pStyle w:val="TOC2"/>
        <w:tabs>
          <w:tab w:val="right" w:leader="dot" w:pos="8306"/>
        </w:tabs>
      </w:pPr>
      <w:hyperlink w:anchor="_Toc16803" w:history="1">
        <w:r>
          <w:rPr>
            <w:rFonts w:ascii="仿宋" w:eastAsia="仿宋" w:hAnsi="仿宋" w:cs="仿宋" w:hint="eastAsia"/>
            <w:lang w:eastAsia="zh-CN"/>
          </w:rPr>
          <w:t>(一)、建设周期</w:t>
        </w:r>
        <w:r>
          <w:tab/>
        </w:r>
        <w:r>
          <w:fldChar w:fldCharType="begin"/>
        </w:r>
        <w:r>
          <w:instrText xml:space="preserve"> PAGEREF _Toc16803 \h </w:instrText>
        </w:r>
        <w:r>
          <w:fldChar w:fldCharType="separate"/>
        </w:r>
        <w:r>
          <w:t>62</w:t>
        </w:r>
        <w:r>
          <w:fldChar w:fldCharType="end"/>
        </w:r>
      </w:hyperlink>
    </w:p>
    <w:p>
      <w:pPr>
        <w:pStyle w:val="TOC2"/>
        <w:tabs>
          <w:tab w:val="right" w:leader="dot" w:pos="8306"/>
        </w:tabs>
      </w:pPr>
      <w:hyperlink w:anchor="_Toc22849" w:history="1">
        <w:r>
          <w:rPr>
            <w:rFonts w:ascii="仿宋" w:eastAsia="仿宋" w:hAnsi="仿宋" w:cs="仿宋" w:hint="eastAsia"/>
            <w:lang w:eastAsia="zh-CN"/>
          </w:rPr>
          <w:t>(二)、建设进度</w:t>
        </w:r>
        <w:r>
          <w:tab/>
        </w:r>
        <w:r>
          <w:fldChar w:fldCharType="begin"/>
        </w:r>
        <w:r>
          <w:instrText xml:space="preserve"> PAGEREF _Toc22849 \h </w:instrText>
        </w:r>
        <w:r>
          <w:fldChar w:fldCharType="separate"/>
        </w:r>
        <w:r>
          <w:t>62</w:t>
        </w:r>
        <w:r>
          <w:fldChar w:fldCharType="end"/>
        </w:r>
      </w:hyperlink>
    </w:p>
    <w:p>
      <w:pPr>
        <w:pStyle w:val="TOC2"/>
        <w:tabs>
          <w:tab w:val="right" w:leader="dot" w:pos="8306"/>
        </w:tabs>
      </w:pPr>
      <w:hyperlink w:anchor="_Toc32050" w:history="1">
        <w:r>
          <w:rPr>
            <w:rFonts w:ascii="仿宋" w:eastAsia="仿宋" w:hAnsi="仿宋" w:cs="仿宋" w:hint="eastAsia"/>
            <w:lang w:eastAsia="zh-CN"/>
          </w:rPr>
          <w:t>(三)、进度安排注意事项</w:t>
        </w:r>
        <w:r>
          <w:tab/>
        </w:r>
        <w:r>
          <w:fldChar w:fldCharType="begin"/>
        </w:r>
        <w:r>
          <w:instrText xml:space="preserve"> PAGEREF _Toc32050 \h </w:instrText>
        </w:r>
        <w:r>
          <w:fldChar w:fldCharType="separate"/>
        </w:r>
        <w:r>
          <w:t>64</w:t>
        </w:r>
        <w:r>
          <w:fldChar w:fldCharType="end"/>
        </w:r>
      </w:hyperlink>
    </w:p>
    <w:p>
      <w:pPr>
        <w:pStyle w:val="TOC2"/>
        <w:tabs>
          <w:tab w:val="right" w:leader="dot" w:pos="8306"/>
        </w:tabs>
      </w:pPr>
      <w:hyperlink w:anchor="_Toc26989" w:history="1">
        <w:r>
          <w:rPr>
            <w:rFonts w:ascii="仿宋" w:eastAsia="仿宋" w:hAnsi="仿宋" w:cs="仿宋" w:hint="eastAsia"/>
            <w:lang w:eastAsia="zh-CN"/>
          </w:rPr>
          <w:t>(四)、人力资源配置</w:t>
        </w:r>
        <w:r>
          <w:tab/>
        </w:r>
        <w:r>
          <w:fldChar w:fldCharType="begin"/>
        </w:r>
        <w:r>
          <w:instrText xml:space="preserve"> PAGEREF _Toc26989 \h </w:instrText>
        </w:r>
        <w:r>
          <w:fldChar w:fldCharType="separate"/>
        </w:r>
        <w:r>
          <w:t>65</w:t>
        </w:r>
        <w:r>
          <w:fldChar w:fldCharType="end"/>
        </w:r>
      </w:hyperlink>
    </w:p>
    <w:p>
      <w:pPr>
        <w:pStyle w:val="TOC2"/>
        <w:tabs>
          <w:tab w:val="right" w:leader="dot" w:pos="8306"/>
        </w:tabs>
      </w:pPr>
      <w:hyperlink w:anchor="_Toc4930" w:history="1">
        <w:r>
          <w:rPr>
            <w:rFonts w:ascii="仿宋" w:eastAsia="仿宋" w:hAnsi="仿宋" w:cs="仿宋" w:hint="eastAsia"/>
            <w:lang w:eastAsia="zh-CN"/>
          </w:rPr>
          <w:t>(五)、员工培训</w:t>
        </w:r>
        <w:r>
          <w:tab/>
        </w:r>
        <w:r>
          <w:fldChar w:fldCharType="begin"/>
        </w:r>
        <w:r>
          <w:instrText xml:space="preserve"> PAGEREF _Toc4930 \h </w:instrText>
        </w:r>
        <w:r>
          <w:fldChar w:fldCharType="separate"/>
        </w:r>
        <w:r>
          <w:t>67</w:t>
        </w:r>
        <w:r>
          <w:fldChar w:fldCharType="end"/>
        </w:r>
      </w:hyperlink>
    </w:p>
    <w:p>
      <w:pPr>
        <w:pStyle w:val="TOC2"/>
        <w:tabs>
          <w:tab w:val="right" w:leader="dot" w:pos="8306"/>
        </w:tabs>
      </w:pPr>
      <w:hyperlink w:anchor="_Toc9761" w:history="1">
        <w:r>
          <w:rPr>
            <w:rFonts w:ascii="仿宋" w:eastAsia="仿宋" w:hAnsi="仿宋" w:cs="仿宋" w:hint="eastAsia"/>
            <w:lang w:eastAsia="zh-CN"/>
          </w:rPr>
          <w:t>(六)、项目实施保障</w:t>
        </w:r>
        <w:r>
          <w:tab/>
        </w:r>
        <w:r>
          <w:fldChar w:fldCharType="begin"/>
        </w:r>
        <w:r>
          <w:instrText xml:space="preserve"> PAGEREF _Toc9761 \h </w:instrText>
        </w:r>
        <w:r>
          <w:fldChar w:fldCharType="separate"/>
        </w:r>
        <w:r>
          <w:t>68</w:t>
        </w:r>
        <w:r>
          <w:fldChar w:fldCharType="end"/>
        </w:r>
      </w:hyperlink>
    </w:p>
    <w:p>
      <w:pPr>
        <w:pStyle w:val="TOC2"/>
        <w:tabs>
          <w:tab w:val="right" w:leader="dot" w:pos="8306"/>
        </w:tabs>
      </w:pPr>
      <w:hyperlink w:anchor="_Toc26782" w:history="1">
        <w:r>
          <w:rPr>
            <w:rFonts w:ascii="仿宋" w:eastAsia="仿宋" w:hAnsi="仿宋" w:cs="仿宋" w:hint="eastAsia"/>
            <w:lang w:eastAsia="zh-CN"/>
          </w:rPr>
          <w:t>(七)、安全规范管理</w:t>
        </w:r>
        <w:r>
          <w:tab/>
        </w:r>
        <w:r>
          <w:fldChar w:fldCharType="begin"/>
        </w:r>
        <w:r>
          <w:instrText xml:space="preserve"> PAGEREF _Toc26782 \h </w:instrText>
        </w:r>
        <w:r>
          <w:fldChar w:fldCharType="separate"/>
        </w:r>
        <w:r>
          <w:t>69</w:t>
        </w:r>
        <w:r>
          <w:fldChar w:fldCharType="end"/>
        </w:r>
      </w:hyperlink>
    </w:p>
    <w:p>
      <w:pPr>
        <w:pStyle w:val="TOC1"/>
        <w:tabs>
          <w:tab w:val="right" w:leader="dot" w:pos="8306"/>
        </w:tabs>
      </w:pPr>
      <w:hyperlink w:anchor="_Toc27470" w:history="1">
        <w:r>
          <w:rPr>
            <w:rFonts w:ascii="仿宋" w:eastAsia="仿宋" w:hAnsi="仿宋" w:cs="仿宋" w:hint="eastAsia"/>
            <w:lang w:eastAsia="zh-CN"/>
          </w:rPr>
          <w:t>十三、项目施工方案</w:t>
        </w:r>
        <w:r>
          <w:tab/>
        </w:r>
        <w:r>
          <w:fldChar w:fldCharType="begin"/>
        </w:r>
        <w:r>
          <w:instrText xml:space="preserve"> PAGEREF _Toc27470 \h </w:instrText>
        </w:r>
        <w:r>
          <w:fldChar w:fldCharType="separate"/>
        </w:r>
        <w:r>
          <w:t>70</w:t>
        </w:r>
        <w:r>
          <w:fldChar w:fldCharType="end"/>
        </w:r>
      </w:hyperlink>
    </w:p>
    <w:p>
      <w:pPr>
        <w:pStyle w:val="TOC2"/>
        <w:tabs>
          <w:tab w:val="right" w:leader="dot" w:pos="8306"/>
        </w:tabs>
      </w:pPr>
      <w:hyperlink w:anchor="_Toc4727" w:history="1">
        <w:r>
          <w:rPr>
            <w:rFonts w:ascii="仿宋" w:eastAsia="仿宋" w:hAnsi="仿宋" w:cs="仿宋" w:hint="eastAsia"/>
            <w:lang w:eastAsia="zh-CN"/>
          </w:rPr>
          <w:t>(一)、施工组织设计</w:t>
        </w:r>
        <w:r>
          <w:tab/>
        </w:r>
        <w:r>
          <w:fldChar w:fldCharType="begin"/>
        </w:r>
        <w:r>
          <w:instrText xml:space="preserve"> PAGEREF _Toc4727 \h </w:instrText>
        </w:r>
        <w:r>
          <w:fldChar w:fldCharType="separate"/>
        </w:r>
        <w:r>
          <w:t>70</w:t>
        </w:r>
        <w:r>
          <w:fldChar w:fldCharType="end"/>
        </w:r>
      </w:hyperlink>
    </w:p>
    <w:p>
      <w:pPr>
        <w:pStyle w:val="TOC2"/>
        <w:tabs>
          <w:tab w:val="right" w:leader="dot" w:pos="8306"/>
        </w:tabs>
      </w:pPr>
      <w:hyperlink w:anchor="_Toc9794" w:history="1">
        <w:r>
          <w:rPr>
            <w:rFonts w:ascii="仿宋" w:eastAsia="仿宋" w:hAnsi="仿宋" w:cs="仿宋" w:hint="eastAsia"/>
            <w:lang w:eastAsia="zh-CN"/>
          </w:rPr>
          <w:t>(二)、施工工艺与技术路线</w:t>
        </w:r>
        <w:r>
          <w:tab/>
        </w:r>
        <w:r>
          <w:fldChar w:fldCharType="begin"/>
        </w:r>
        <w:r>
          <w:instrText xml:space="preserve"> PAGEREF _Toc9794 \h </w:instrText>
        </w:r>
        <w:r>
          <w:fldChar w:fldCharType="separate"/>
        </w:r>
        <w:r>
          <w:t>71</w:t>
        </w:r>
        <w:r>
          <w:fldChar w:fldCharType="end"/>
        </w:r>
      </w:hyperlink>
    </w:p>
    <w:p>
      <w:pPr>
        <w:pStyle w:val="TOC2"/>
        <w:tabs>
          <w:tab w:val="right" w:leader="dot" w:pos="8306"/>
        </w:tabs>
      </w:pPr>
      <w:hyperlink w:anchor="_Toc19009" w:history="1">
        <w:r>
          <w:rPr>
            <w:rFonts w:ascii="仿宋" w:eastAsia="仿宋" w:hAnsi="仿宋" w:cs="仿宋" w:hint="eastAsia"/>
            <w:lang w:eastAsia="zh-CN"/>
          </w:rPr>
          <w:t>(三)、关键节点施工计划</w:t>
        </w:r>
        <w:r>
          <w:tab/>
        </w:r>
        <w:r>
          <w:fldChar w:fldCharType="begin"/>
        </w:r>
        <w:r>
          <w:instrText xml:space="preserve"> PAGEREF _Toc19009 \h </w:instrText>
        </w:r>
        <w:r>
          <w:fldChar w:fldCharType="separate"/>
        </w:r>
        <w:r>
          <w:t>73</w:t>
        </w:r>
        <w:r>
          <w:fldChar w:fldCharType="end"/>
        </w:r>
      </w:hyperlink>
    </w:p>
    <w:p>
      <w:pPr>
        <w:pStyle w:val="TOC2"/>
        <w:tabs>
          <w:tab w:val="right" w:leader="dot" w:pos="8306"/>
        </w:tabs>
      </w:pPr>
      <w:hyperlink w:anchor="_Toc3729" w:history="1">
        <w:r>
          <w:rPr>
            <w:rFonts w:ascii="仿宋" w:eastAsia="仿宋" w:hAnsi="仿宋" w:cs="仿宋" w:hint="eastAsia"/>
            <w:lang w:eastAsia="zh-CN"/>
          </w:rPr>
          <w:t>(四)、施工现场管理</w:t>
        </w:r>
        <w:r>
          <w:tab/>
        </w:r>
        <w:r>
          <w:fldChar w:fldCharType="begin"/>
        </w:r>
        <w:r>
          <w:instrText xml:space="preserve"> PAGEREF _Toc3729 \h </w:instrText>
        </w:r>
        <w:r>
          <w:fldChar w:fldCharType="separate"/>
        </w:r>
        <w:r>
          <w:t>74</w:t>
        </w:r>
        <w:r>
          <w:fldChar w:fldCharType="end"/>
        </w:r>
      </w:hyperlink>
    </w:p>
    <w:p>
      <w:pPr>
        <w:pStyle w:val="TOC1"/>
        <w:tabs>
          <w:tab w:val="right" w:leader="dot" w:pos="8306"/>
        </w:tabs>
      </w:pPr>
      <w:hyperlink w:anchor="_Toc1384" w:history="1">
        <w:r>
          <w:rPr>
            <w:rFonts w:ascii="仿宋" w:eastAsia="仿宋" w:hAnsi="仿宋" w:cs="仿宋" w:hint="eastAsia"/>
            <w:lang w:eastAsia="zh-CN"/>
          </w:rPr>
          <w:t>十四、创新驱动与持续发展</w:t>
        </w:r>
        <w:r>
          <w:tab/>
        </w:r>
        <w:r>
          <w:fldChar w:fldCharType="begin"/>
        </w:r>
        <w:r>
          <w:instrText xml:space="preserve"> PAGEREF _Toc1384 \h </w:instrText>
        </w:r>
        <w:r>
          <w:fldChar w:fldCharType="separate"/>
        </w:r>
        <w:r>
          <w:t>76</w:t>
        </w:r>
        <w:r>
          <w:fldChar w:fldCharType="end"/>
        </w:r>
      </w:hyperlink>
    </w:p>
    <w:p>
      <w:pPr>
        <w:pStyle w:val="TOC2"/>
        <w:tabs>
          <w:tab w:val="right" w:leader="dot" w:pos="8306"/>
        </w:tabs>
      </w:pPr>
      <w:hyperlink w:anchor="_Toc6013" w:history="1">
        <w:r>
          <w:rPr>
            <w:rFonts w:ascii="仿宋" w:eastAsia="仿宋" w:hAnsi="仿宋" w:cs="仿宋" w:hint="eastAsia"/>
            <w:lang w:eastAsia="zh-CN"/>
          </w:rPr>
          <w:t>(一)、创新驱动战略实施</w:t>
        </w:r>
        <w:r>
          <w:tab/>
        </w:r>
        <w:r>
          <w:fldChar w:fldCharType="begin"/>
        </w:r>
        <w:r>
          <w:instrText xml:space="preserve"> PAGEREF _Toc6013 \h </w:instrText>
        </w:r>
        <w:r>
          <w:fldChar w:fldCharType="separate"/>
        </w:r>
        <w:r>
          <w:t>76</w:t>
        </w:r>
        <w:r>
          <w:fldChar w:fldCharType="end"/>
        </w:r>
      </w:hyperlink>
    </w:p>
    <w:p>
      <w:pPr>
        <w:pStyle w:val="TOC2"/>
        <w:tabs>
          <w:tab w:val="right" w:leader="dot" w:pos="8306"/>
        </w:tabs>
      </w:pPr>
      <w:hyperlink w:anchor="_Toc30626" w:history="1">
        <w:r>
          <w:rPr>
            <w:rFonts w:ascii="仿宋" w:eastAsia="仿宋" w:hAnsi="仿宋" w:cs="仿宋" w:hint="eastAsia"/>
            <w:lang w:eastAsia="zh-CN"/>
          </w:rPr>
          <w:t>(二)、持续发展路径探索</w:t>
        </w:r>
        <w:r>
          <w:tab/>
        </w:r>
        <w:r>
          <w:fldChar w:fldCharType="begin"/>
        </w:r>
        <w:r>
          <w:instrText xml:space="preserve"> PAGEREF _Toc30626 \h </w:instrText>
        </w:r>
        <w:r>
          <w:fldChar w:fldCharType="separate"/>
        </w:r>
        <w:r>
          <w:t>78</w:t>
        </w:r>
        <w:r>
          <w:fldChar w:fldCharType="end"/>
        </w:r>
      </w:hyperlink>
    </w:p>
    <w:p>
      <w:pPr>
        <w:pStyle w:val="TOC1"/>
        <w:tabs>
          <w:tab w:val="right" w:leader="dot" w:pos="8306"/>
        </w:tabs>
      </w:pPr>
      <w:hyperlink w:anchor="_Toc25972" w:history="1">
        <w:r>
          <w:rPr>
            <w:rFonts w:ascii="仿宋" w:eastAsia="仿宋" w:hAnsi="仿宋" w:cs="仿宋" w:hint="eastAsia"/>
            <w:lang w:eastAsia="zh-CN"/>
          </w:rPr>
          <w:t>十五、法律法规与政策遵循</w:t>
        </w:r>
        <w:r>
          <w:tab/>
        </w:r>
        <w:r>
          <w:fldChar w:fldCharType="begin"/>
        </w:r>
        <w:r>
          <w:instrText xml:space="preserve"> PAGEREF _Toc25972 \h </w:instrText>
        </w:r>
        <w:r>
          <w:fldChar w:fldCharType="separate"/>
        </w:r>
        <w:r>
          <w:t>82</w:t>
        </w:r>
        <w:r>
          <w:fldChar w:fldCharType="end"/>
        </w:r>
      </w:hyperlink>
    </w:p>
    <w:p>
      <w:pPr>
        <w:pStyle w:val="TOC2"/>
        <w:tabs>
          <w:tab w:val="right" w:leader="dot" w:pos="8306"/>
        </w:tabs>
      </w:pPr>
      <w:hyperlink w:anchor="_Toc15600" w:history="1">
        <w:r>
          <w:rPr>
            <w:rFonts w:ascii="仿宋" w:eastAsia="仿宋" w:hAnsi="仿宋" w:cs="仿宋" w:hint="eastAsia"/>
            <w:lang w:eastAsia="zh-CN"/>
          </w:rPr>
          <w:t>(一)、法律法规遵守</w:t>
        </w:r>
        <w:r>
          <w:tab/>
        </w:r>
        <w:r>
          <w:fldChar w:fldCharType="begin"/>
        </w:r>
        <w:r>
          <w:instrText xml:space="preserve"> PAGEREF _Toc15600 \h </w:instrText>
        </w:r>
        <w:r>
          <w:fldChar w:fldCharType="separate"/>
        </w:r>
        <w:r>
          <w:t>82</w:t>
        </w:r>
        <w:r>
          <w:fldChar w:fldCharType="end"/>
        </w:r>
      </w:hyperlink>
    </w:p>
    <w:p>
      <w:pPr>
        <w:pStyle w:val="TOC2"/>
        <w:tabs>
          <w:tab w:val="right" w:leader="dot" w:pos="8306"/>
        </w:tabs>
      </w:pPr>
      <w:hyperlink w:anchor="_Toc12437" w:history="1">
        <w:r>
          <w:rPr>
            <w:rFonts w:ascii="仿宋" w:eastAsia="仿宋" w:hAnsi="仿宋" w:cs="仿宋" w:hint="eastAsia"/>
            <w:lang w:eastAsia="zh-CN"/>
          </w:rPr>
          <w:t>(二)、政策导向与利用</w:t>
        </w:r>
        <w:r>
          <w:tab/>
        </w:r>
        <w:r>
          <w:fldChar w:fldCharType="begin"/>
        </w:r>
        <w:r>
          <w:instrText xml:space="preserve"> PAGEREF _Toc12437 \h </w:instrText>
        </w:r>
        <w:r>
          <w:fldChar w:fldCharType="separate"/>
        </w:r>
        <w:r>
          <w:t>83</w:t>
        </w:r>
        <w:r>
          <w:fldChar w:fldCharType="end"/>
        </w:r>
      </w:hyperlink>
    </w:p>
    <w:p>
      <w:pPr>
        <w:pStyle w:val="TOC1"/>
        <w:tabs>
          <w:tab w:val="right" w:leader="dot" w:pos="8306"/>
        </w:tabs>
      </w:pPr>
      <w:hyperlink w:anchor="_Toc4235" w:history="1">
        <w:r>
          <w:rPr>
            <w:rFonts w:ascii="仿宋" w:eastAsia="仿宋" w:hAnsi="仿宋" w:cs="仿宋" w:hint="eastAsia"/>
            <w:lang w:eastAsia="zh-CN"/>
          </w:rPr>
          <w:t>十六、设施与设备管理</w:t>
        </w:r>
        <w:r>
          <w:tab/>
        </w:r>
        <w:r>
          <w:fldChar w:fldCharType="begin"/>
        </w:r>
        <w:r>
          <w:instrText xml:space="preserve"> PAGEREF _Toc4235 \h </w:instrText>
        </w:r>
        <w:r>
          <w:fldChar w:fldCharType="separate"/>
        </w:r>
        <w:r>
          <w:t>84</w:t>
        </w:r>
        <w:r>
          <w:fldChar w:fldCharType="end"/>
        </w:r>
      </w:hyperlink>
    </w:p>
    <w:p>
      <w:pPr>
        <w:pStyle w:val="TOC2"/>
        <w:tabs>
          <w:tab w:val="right" w:leader="dot" w:pos="8306"/>
        </w:tabs>
      </w:pPr>
      <w:hyperlink w:anchor="_Toc1126" w:history="1">
        <w:r>
          <w:rPr>
            <w:rFonts w:ascii="仿宋" w:eastAsia="仿宋" w:hAnsi="仿宋" w:cs="仿宋" w:hint="eastAsia"/>
            <w:lang w:eastAsia="zh-CN"/>
          </w:rPr>
          <w:t>(一)、设施规划与配置</w:t>
        </w:r>
        <w:r>
          <w:tab/>
        </w:r>
        <w:r>
          <w:fldChar w:fldCharType="begin"/>
        </w:r>
        <w:r>
          <w:instrText xml:space="preserve"> PAGEREF _Toc1126 \h </w:instrText>
        </w:r>
        <w:r>
          <w:fldChar w:fldCharType="separate"/>
        </w:r>
        <w:r>
          <w:t>84</w:t>
        </w:r>
        <w:r>
          <w:fldChar w:fldCharType="end"/>
        </w:r>
      </w:hyperlink>
    </w:p>
    <w:p>
      <w:pPr>
        <w:pStyle w:val="TOC2"/>
        <w:tabs>
          <w:tab w:val="right" w:leader="dot" w:pos="8306"/>
        </w:tabs>
      </w:pPr>
      <w:hyperlink w:anchor="_Toc24655" w:history="1">
        <w:r>
          <w:rPr>
            <w:rFonts w:ascii="仿宋" w:eastAsia="仿宋" w:hAnsi="仿宋" w:cs="仿宋" w:hint="eastAsia"/>
            <w:lang w:eastAsia="zh-CN"/>
          </w:rPr>
          <w:t>(二)、设备采购与维护管理</w:t>
        </w:r>
        <w:r>
          <w:tab/>
        </w:r>
        <w:r>
          <w:fldChar w:fldCharType="begin"/>
        </w:r>
        <w:r>
          <w:instrText xml:space="preserve"> PAGEREF _Toc24655 \h </w:instrText>
        </w:r>
        <w:r>
          <w:fldChar w:fldCharType="separate"/>
        </w:r>
        <w:r>
          <w:t>84</w:t>
        </w:r>
        <w:r>
          <w:fldChar w:fldCharType="end"/>
        </w:r>
      </w:hyperlink>
    </w:p>
    <w:p>
      <w:pPr>
        <w:pStyle w:val="TOC2"/>
        <w:tabs>
          <w:tab w:val="right" w:leader="dot" w:pos="8306"/>
        </w:tabs>
      </w:pPr>
      <w:hyperlink w:anchor="_Toc3608" w:history="1">
        <w:r>
          <w:rPr>
            <w:rFonts w:ascii="仿宋" w:eastAsia="仿宋" w:hAnsi="仿宋" w:cs="仿宋" w:hint="eastAsia"/>
            <w:lang w:eastAsia="zh-CN"/>
          </w:rPr>
          <w:t>(三)、设施设备升级策略</w:t>
        </w:r>
        <w:r>
          <w:tab/>
        </w:r>
        <w:r>
          <w:fldChar w:fldCharType="begin"/>
        </w:r>
        <w:r>
          <w:instrText xml:space="preserve"> PAGEREF _Toc3608 \h </w:instrText>
        </w:r>
        <w:r>
          <w:fldChar w:fldCharType="separate"/>
        </w:r>
        <w:r>
          <w:t>85</w:t>
        </w:r>
        <w:r>
          <w:fldChar w:fldCharType="end"/>
        </w:r>
      </w:hyperlink>
    </w:p>
    <w:p>
      <w:pPr>
        <w:pStyle w:val="TOC1"/>
        <w:tabs>
          <w:tab w:val="right" w:leader="dot" w:pos="8306"/>
        </w:tabs>
      </w:pPr>
      <w:hyperlink w:anchor="_Toc18528" w:history="1">
        <w:r>
          <w:rPr>
            <w:rFonts w:ascii="仿宋" w:eastAsia="仿宋" w:hAnsi="仿宋" w:cs="仿宋" w:hint="eastAsia"/>
            <w:lang w:eastAsia="zh-CN"/>
          </w:rPr>
          <w:t>十七、人力资源管理与开发</w:t>
        </w:r>
        <w:r>
          <w:tab/>
        </w:r>
        <w:r>
          <w:fldChar w:fldCharType="begin"/>
        </w:r>
        <w:r>
          <w:instrText xml:space="preserve"> PAGEREF _Toc18528 \h </w:instrText>
        </w:r>
        <w:r>
          <w:fldChar w:fldCharType="separate"/>
        </w:r>
        <w:r>
          <w:t>86</w:t>
        </w:r>
        <w:r>
          <w:fldChar w:fldCharType="end"/>
        </w:r>
      </w:hyperlink>
    </w:p>
    <w:p>
      <w:pPr>
        <w:pStyle w:val="TOC2"/>
        <w:tabs>
          <w:tab w:val="right" w:leader="dot" w:pos="8306"/>
        </w:tabs>
      </w:pPr>
      <w:hyperlink w:anchor="_Toc30222" w:history="1">
        <w:r>
          <w:rPr>
            <w:rFonts w:ascii="仿宋" w:eastAsia="仿宋" w:hAnsi="仿宋" w:cs="仿宋" w:hint="eastAsia"/>
            <w:lang w:eastAsia="zh-CN"/>
          </w:rPr>
          <w:t>(一)、人力资源规划</w:t>
        </w:r>
        <w:r>
          <w:tab/>
        </w:r>
        <w:r>
          <w:fldChar w:fldCharType="begin"/>
        </w:r>
        <w:r>
          <w:instrText xml:space="preserve"> PAGEREF _Toc30222 \h </w:instrText>
        </w:r>
        <w:r>
          <w:fldChar w:fldCharType="separate"/>
        </w:r>
        <w:r>
          <w:t>86</w:t>
        </w:r>
        <w:r>
          <w:fldChar w:fldCharType="end"/>
        </w:r>
      </w:hyperlink>
    </w:p>
    <w:p>
      <w:pPr>
        <w:pStyle w:val="TOC2"/>
        <w:tabs>
          <w:tab w:val="right" w:leader="dot" w:pos="8306"/>
        </w:tabs>
      </w:pPr>
      <w:hyperlink w:anchor="_Toc8480" w:history="1">
        <w:r>
          <w:rPr>
            <w:rFonts w:ascii="仿宋" w:eastAsia="仿宋" w:hAnsi="仿宋" w:cs="仿宋" w:hint="eastAsia"/>
            <w:lang w:eastAsia="zh-CN"/>
          </w:rPr>
          <w:t>(二)、人力资源开发与培训</w:t>
        </w:r>
        <w:r>
          <w:tab/>
        </w:r>
        <w:r>
          <w:fldChar w:fldCharType="begin"/>
        </w:r>
        <w:r>
          <w:instrText xml:space="preserve"> PAGEREF _Toc8480 \h </w:instrText>
        </w:r>
        <w:r>
          <w:fldChar w:fldCharType="separate"/>
        </w:r>
        <w:r>
          <w:t>88</w:t>
        </w:r>
        <w:r>
          <w:fldChar w:fldCharType="end"/>
        </w:r>
      </w:hyperlink>
    </w:p>
    <w:p>
      <w:pPr>
        <w:pStyle w:val="TOC1"/>
        <w:tabs>
          <w:tab w:val="right" w:leader="dot" w:pos="8306"/>
        </w:tabs>
      </w:pPr>
      <w:hyperlink w:anchor="_Toc26246" w:history="1">
        <w:r>
          <w:rPr>
            <w:rFonts w:ascii="仿宋" w:eastAsia="仿宋" w:hAnsi="仿宋" w:cs="仿宋" w:hint="eastAsia"/>
            <w:lang w:eastAsia="zh-CN"/>
          </w:rPr>
          <w:t>十八、质量管理与控制</w:t>
        </w:r>
        <w:r>
          <w:tab/>
        </w:r>
        <w:r>
          <w:fldChar w:fldCharType="begin"/>
        </w:r>
        <w:r>
          <w:instrText xml:space="preserve"> PAGEREF _Toc26246 \h </w:instrText>
        </w:r>
        <w:r>
          <w:fldChar w:fldCharType="separate"/>
        </w:r>
        <w:r>
          <w:t>90</w:t>
        </w:r>
        <w:r>
          <w:fldChar w:fldCharType="end"/>
        </w:r>
      </w:hyperlink>
    </w:p>
    <w:p>
      <w:pPr>
        <w:pStyle w:val="TOC2"/>
        <w:tabs>
          <w:tab w:val="right" w:leader="dot" w:pos="8306"/>
        </w:tabs>
      </w:pPr>
      <w:hyperlink w:anchor="_Toc22960" w:history="1">
        <w:r>
          <w:rPr>
            <w:rFonts w:ascii="仿宋" w:eastAsia="仿宋" w:hAnsi="仿宋" w:cs="仿宋" w:hint="eastAsia"/>
            <w:lang w:eastAsia="zh-CN"/>
          </w:rPr>
          <w:t>(一)、质量管理体系建设</w:t>
        </w:r>
        <w:r>
          <w:tab/>
        </w:r>
        <w:r>
          <w:fldChar w:fldCharType="begin"/>
        </w:r>
        <w:r>
          <w:instrText xml:space="preserve"> PAGEREF _Toc22960 \h </w:instrText>
        </w:r>
        <w:r>
          <w:fldChar w:fldCharType="separate"/>
        </w:r>
        <w:r>
          <w:t>90</w:t>
        </w:r>
        <w:r>
          <w:fldChar w:fldCharType="end"/>
        </w:r>
      </w:hyperlink>
    </w:p>
    <w:p>
      <w:pPr>
        <w:pStyle w:val="TOC2"/>
        <w:tabs>
          <w:tab w:val="right" w:leader="dot" w:pos="8306"/>
        </w:tabs>
      </w:pPr>
      <w:hyperlink w:anchor="_Toc12431" w:history="1">
        <w:r>
          <w:rPr>
            <w:rFonts w:ascii="仿宋" w:eastAsia="仿宋" w:hAnsi="仿宋" w:cs="仿宋" w:hint="eastAsia"/>
            <w:lang w:eastAsia="zh-CN"/>
          </w:rPr>
          <w:t>(二)、质量控制措施</w:t>
        </w:r>
        <w:r>
          <w:tab/>
        </w:r>
        <w:r>
          <w:fldChar w:fldCharType="begin"/>
        </w:r>
        <w:r>
          <w:instrText xml:space="preserve"> PAGEREF _Toc12431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92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849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815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776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085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014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722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https://d.book118.com/276053004223010034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家用制冷电器具项目构思建设方案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787044"/>
    <w:rsid w:val="277870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6053004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2023-12-31T20:30:00Z</dcterms:created>
  <dcterms:modified xsi:type="dcterms:W3CDTF">2023-12-31T20:31:21Z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CA02184365DF49C09CCF1E3B727C409B_11</vt:lpwstr>
  </property>
  <property fmtid="{D5CDD505-2E9C-101B-9397-08002B2CF9AE}" pid="3" name="KSOProductBuildVer">
    <vt:lpwstr>2052-12.1.0.16120</vt:lpwstr>
  </property>
</Properties>
</file>