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1760D" w:rsidP="0061760D" w14:paraId="22272483" w14:textId="77777777">
      <w:pPr>
        <w:spacing w:before="48" w:beforeLines="20" w:after="360" w:afterLines="150" w:line="360" w:lineRule="auto"/>
        <w:jc w:val="center"/>
        <w:rPr>
          <w:rFonts w:ascii="华文中宋" w:eastAsia="华文中宋" w:hAnsi="华文中宋"/>
          <w:b/>
          <w:sz w:val="30"/>
        </w:rPr>
      </w:pPr>
      <w:r w:rsidRPr="0061760D">
        <w:rPr>
          <w:rFonts w:ascii="华文中宋" w:eastAsia="华文中宋" w:hAnsi="华文中宋"/>
          <w:b/>
          <w:sz w:val="30"/>
        </w:rPr>
        <w:t>2024</w:t>
      </w:r>
      <w:r w:rsidRPr="0061760D">
        <w:rPr>
          <w:rFonts w:ascii="华文中宋" w:eastAsia="华文中宋" w:hAnsi="华文中宋"/>
          <w:b/>
          <w:sz w:val="30"/>
        </w:rPr>
        <w:t>广东广州市海珠区司法局招聘雇员</w:t>
      </w:r>
      <w:r w:rsidRPr="0061760D">
        <w:rPr>
          <w:rFonts w:ascii="华文中宋" w:eastAsia="华文中宋" w:hAnsi="华文中宋"/>
          <w:b/>
          <w:sz w:val="30"/>
        </w:rPr>
        <w:t>4</w:t>
      </w:r>
      <w:r w:rsidRPr="0061760D">
        <w:rPr>
          <w:rFonts w:ascii="华文中宋" w:eastAsia="华文中宋" w:hAnsi="华文中宋"/>
          <w:b/>
          <w:sz w:val="30"/>
        </w:rPr>
        <w:t>人笔试备考试题及答案解析</w:t>
      </w:r>
    </w:p>
    <w:p w:rsidR="00A77B3E" w14:paraId="52B089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98F8B3C" w14:textId="77777777">
      <w:pPr>
        <w:spacing w:after="260" w:line="360" w:lineRule="auto"/>
      </w:pPr>
      <w:r>
        <w:rPr>
          <w:rFonts w:ascii="微软雅黑" w:eastAsia="微软雅黑" w:cs="微软雅黑"/>
        </w:rPr>
        <w:t>一、选择题</w:t>
      </w:r>
    </w:p>
    <w:p w:rsidR="00936A43" w14:paraId="72DD753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34E6481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0169AD6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4E2DD74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4FA7B11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6F422B9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88FA82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A31FD7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0AD675C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60715D89"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781E2F7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39104BF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413E105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5052DB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2B6F4E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2FDF448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235592E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24F0FB1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4BDE49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29B85AA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07B580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6EC81F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2A43E6B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09F77EA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76C1D980"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05C1FCB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E098E3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FA2A11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2D0B9F3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31E6E37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01B1C6D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1C26FCA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1EB8646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22EF741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7457F8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https://d.book118.com/276125200104010101</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rsidP="00881F97" w14:paraId="7E0842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60D" w14:paraId="6C34EC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rsidP="00881F97" w14:paraId="1DF119A5" w14:textId="0108D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760D" w14:paraId="6F1DAF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paraId="068C540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6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rsidP="00881F97" w14:textId="0108D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176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76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rsidP="00881F97" w14:textId="0108D9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76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paraId="3209169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paraId="32E0858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paraId="573E37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6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1760D"/>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26F95B"/>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61760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1760D"/>
    <w:rPr>
      <w:sz w:val="18"/>
      <w:szCs w:val="18"/>
    </w:rPr>
  </w:style>
  <w:style w:type="paragraph" w:styleId="Footer">
    <w:name w:val="footer"/>
    <w:basedOn w:val="Normal"/>
    <w:link w:val="a0"/>
    <w:rsid w:val="0061760D"/>
    <w:pPr>
      <w:tabs>
        <w:tab w:val="center" w:pos="4153"/>
        <w:tab w:val="right" w:pos="8306"/>
      </w:tabs>
      <w:snapToGrid w:val="0"/>
    </w:pPr>
    <w:rPr>
      <w:sz w:val="18"/>
      <w:szCs w:val="18"/>
    </w:rPr>
  </w:style>
  <w:style w:type="character" w:customStyle="1" w:styleId="a0">
    <w:name w:val="页脚 字符"/>
    <w:basedOn w:val="DefaultParagraphFont"/>
    <w:link w:val="Footer"/>
    <w:rsid w:val="0061760D"/>
    <w:rPr>
      <w:sz w:val="18"/>
      <w:szCs w:val="18"/>
    </w:rPr>
  </w:style>
  <w:style w:type="character" w:styleId="PageNumber">
    <w:name w:val="page number"/>
    <w:basedOn w:val="DefaultParagraphFont"/>
    <w:rsid w:val="006176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6125200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2423</Words>
  <Characters>13817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2024-03-13T12:54:00Z</dcterms:created>
  <dcterms:modified xsi:type="dcterms:W3CDTF">2024-03-13T12:54:00Z</dcterms:modified>
</cp:coreProperties>
</file>