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贵金属压延加工材项目构思建设方案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30" w:history="1">
        <w:r>
          <w:rPr>
            <w:rFonts w:ascii="仿宋" w:eastAsia="仿宋" w:hAnsi="仿宋" w:cs="仿宋" w:hint="eastAsia"/>
            <w:lang w:eastAsia="zh-CN"/>
          </w:rPr>
          <w:t>概论</w:t>
        </w:r>
        <w:r>
          <w:tab/>
        </w:r>
        <w:r>
          <w:fldChar w:fldCharType="begin"/>
        </w:r>
        <w:r>
          <w:instrText xml:space="preserve"> PAGEREF _Toc16830 \h </w:instrText>
        </w:r>
        <w:r>
          <w:fldChar w:fldCharType="separate"/>
        </w:r>
        <w:r>
          <w:t>3</w:t>
        </w:r>
        <w:r>
          <w:fldChar w:fldCharType="end"/>
        </w:r>
      </w:hyperlink>
    </w:p>
    <w:p>
      <w:pPr>
        <w:pStyle w:val="TOC1"/>
        <w:tabs>
          <w:tab w:val="right" w:leader="dot" w:pos="8306"/>
        </w:tabs>
      </w:pPr>
      <w:hyperlink w:anchor="_Toc3604" w:history="1">
        <w:r>
          <w:rPr>
            <w:rFonts w:ascii="仿宋" w:eastAsia="仿宋" w:hAnsi="仿宋" w:cs="仿宋" w:hint="eastAsia"/>
            <w:lang w:eastAsia="zh-CN"/>
          </w:rPr>
          <w:t>一、背景、必要性分析</w:t>
        </w:r>
        <w:r>
          <w:tab/>
        </w:r>
        <w:r>
          <w:fldChar w:fldCharType="begin"/>
        </w:r>
        <w:r>
          <w:instrText xml:space="preserve"> PAGEREF _Toc3604 \h </w:instrText>
        </w:r>
        <w:r>
          <w:fldChar w:fldCharType="separate"/>
        </w:r>
        <w:r>
          <w:t>3</w:t>
        </w:r>
        <w:r>
          <w:fldChar w:fldCharType="end"/>
        </w:r>
      </w:hyperlink>
    </w:p>
    <w:p>
      <w:pPr>
        <w:pStyle w:val="TOC2"/>
        <w:tabs>
          <w:tab w:val="right" w:leader="dot" w:pos="8306"/>
        </w:tabs>
      </w:pPr>
      <w:hyperlink w:anchor="_Toc15603" w:history="1">
        <w:r>
          <w:rPr>
            <w:rFonts w:ascii="仿宋" w:eastAsia="仿宋" w:hAnsi="仿宋" w:cs="仿宋" w:hint="eastAsia"/>
            <w:lang w:eastAsia="zh-CN"/>
          </w:rPr>
          <w:t>(一)、项目建设背景</w:t>
        </w:r>
        <w:r>
          <w:tab/>
        </w:r>
        <w:r>
          <w:fldChar w:fldCharType="begin"/>
        </w:r>
        <w:r>
          <w:instrText xml:space="preserve"> PAGEREF _Toc15603 \h </w:instrText>
        </w:r>
        <w:r>
          <w:fldChar w:fldCharType="separate"/>
        </w:r>
        <w:r>
          <w:t>3</w:t>
        </w:r>
        <w:r>
          <w:fldChar w:fldCharType="end"/>
        </w:r>
      </w:hyperlink>
    </w:p>
    <w:p>
      <w:pPr>
        <w:pStyle w:val="TOC2"/>
        <w:tabs>
          <w:tab w:val="right" w:leader="dot" w:pos="8306"/>
        </w:tabs>
      </w:pPr>
      <w:hyperlink w:anchor="_Toc5799" w:history="1">
        <w:r>
          <w:rPr>
            <w:rFonts w:ascii="仿宋" w:eastAsia="仿宋" w:hAnsi="仿宋" w:cs="仿宋" w:hint="eastAsia"/>
            <w:lang w:eastAsia="zh-CN"/>
          </w:rPr>
          <w:t>(二)、必要性分析</w:t>
        </w:r>
        <w:r>
          <w:tab/>
        </w:r>
        <w:r>
          <w:fldChar w:fldCharType="begin"/>
        </w:r>
        <w:r>
          <w:instrText xml:space="preserve"> PAGEREF _Toc5799 \h </w:instrText>
        </w:r>
        <w:r>
          <w:fldChar w:fldCharType="separate"/>
        </w:r>
        <w:r>
          <w:t>4</w:t>
        </w:r>
        <w:r>
          <w:fldChar w:fldCharType="end"/>
        </w:r>
      </w:hyperlink>
    </w:p>
    <w:p>
      <w:pPr>
        <w:pStyle w:val="TOC2"/>
        <w:tabs>
          <w:tab w:val="right" w:leader="dot" w:pos="8306"/>
        </w:tabs>
      </w:pPr>
      <w:hyperlink w:anchor="_Toc12488" w:history="1">
        <w:r>
          <w:rPr>
            <w:rFonts w:ascii="仿宋" w:eastAsia="仿宋" w:hAnsi="仿宋" w:cs="仿宋" w:hint="eastAsia"/>
            <w:lang w:eastAsia="zh-CN"/>
          </w:rPr>
          <w:t>(三)、项目建设有利条件</w:t>
        </w:r>
        <w:r>
          <w:tab/>
        </w:r>
        <w:r>
          <w:fldChar w:fldCharType="begin"/>
        </w:r>
        <w:r>
          <w:instrText xml:space="preserve"> PAGEREF _Toc12488 \h </w:instrText>
        </w:r>
        <w:r>
          <w:fldChar w:fldCharType="separate"/>
        </w:r>
        <w:r>
          <w:t>5</w:t>
        </w:r>
        <w:r>
          <w:fldChar w:fldCharType="end"/>
        </w:r>
      </w:hyperlink>
    </w:p>
    <w:p>
      <w:pPr>
        <w:pStyle w:val="TOC1"/>
        <w:tabs>
          <w:tab w:val="right" w:leader="dot" w:pos="8306"/>
        </w:tabs>
      </w:pPr>
      <w:hyperlink w:anchor="_Toc7707" w:history="1">
        <w:r>
          <w:rPr>
            <w:rFonts w:ascii="仿宋" w:eastAsia="仿宋" w:hAnsi="仿宋" w:cs="仿宋" w:hint="eastAsia"/>
            <w:lang w:eastAsia="zh-CN"/>
          </w:rPr>
          <w:t>二、建设风险评估分析</w:t>
        </w:r>
        <w:r>
          <w:tab/>
        </w:r>
        <w:r>
          <w:fldChar w:fldCharType="begin"/>
        </w:r>
        <w:r>
          <w:instrText xml:space="preserve"> PAGEREF _Toc7707 \h </w:instrText>
        </w:r>
        <w:r>
          <w:fldChar w:fldCharType="separate"/>
        </w:r>
        <w:r>
          <w:t>7</w:t>
        </w:r>
        <w:r>
          <w:fldChar w:fldCharType="end"/>
        </w:r>
      </w:hyperlink>
    </w:p>
    <w:p>
      <w:pPr>
        <w:pStyle w:val="TOC2"/>
        <w:tabs>
          <w:tab w:val="right" w:leader="dot" w:pos="8306"/>
        </w:tabs>
      </w:pPr>
      <w:hyperlink w:anchor="_Toc20140" w:history="1">
        <w:r>
          <w:rPr>
            <w:rFonts w:ascii="仿宋" w:eastAsia="仿宋" w:hAnsi="仿宋" w:cs="仿宋" w:hint="eastAsia"/>
            <w:lang w:eastAsia="zh-CN"/>
          </w:rPr>
          <w:t>(一)、政策风险分析</w:t>
        </w:r>
        <w:r>
          <w:tab/>
        </w:r>
        <w:r>
          <w:fldChar w:fldCharType="begin"/>
        </w:r>
        <w:r>
          <w:instrText xml:space="preserve"> PAGEREF _Toc20140 \h </w:instrText>
        </w:r>
        <w:r>
          <w:fldChar w:fldCharType="separate"/>
        </w:r>
        <w:r>
          <w:t>7</w:t>
        </w:r>
        <w:r>
          <w:fldChar w:fldCharType="end"/>
        </w:r>
      </w:hyperlink>
    </w:p>
    <w:p>
      <w:pPr>
        <w:pStyle w:val="TOC2"/>
        <w:tabs>
          <w:tab w:val="right" w:leader="dot" w:pos="8306"/>
        </w:tabs>
      </w:pPr>
      <w:hyperlink w:anchor="_Toc4171" w:history="1">
        <w:r>
          <w:rPr>
            <w:rFonts w:ascii="仿宋" w:eastAsia="仿宋" w:hAnsi="仿宋" w:cs="仿宋" w:hint="eastAsia"/>
            <w:lang w:eastAsia="zh-CN"/>
          </w:rPr>
          <w:t>(二)、社会风险分析</w:t>
        </w:r>
        <w:r>
          <w:tab/>
        </w:r>
        <w:r>
          <w:fldChar w:fldCharType="begin"/>
        </w:r>
        <w:r>
          <w:instrText xml:space="preserve"> PAGEREF _Toc4171 \h </w:instrText>
        </w:r>
        <w:r>
          <w:fldChar w:fldCharType="separate"/>
        </w:r>
        <w:r>
          <w:t>8</w:t>
        </w:r>
        <w:r>
          <w:fldChar w:fldCharType="end"/>
        </w:r>
      </w:hyperlink>
    </w:p>
    <w:p>
      <w:pPr>
        <w:pStyle w:val="TOC2"/>
        <w:tabs>
          <w:tab w:val="right" w:leader="dot" w:pos="8306"/>
        </w:tabs>
      </w:pPr>
      <w:hyperlink w:anchor="_Toc23213" w:history="1">
        <w:r>
          <w:rPr>
            <w:rFonts w:ascii="仿宋" w:eastAsia="仿宋" w:hAnsi="仿宋" w:cs="仿宋" w:hint="eastAsia"/>
            <w:lang w:eastAsia="zh-CN"/>
          </w:rPr>
          <w:t>(三)、市场风险分析</w:t>
        </w:r>
        <w:r>
          <w:tab/>
        </w:r>
        <w:r>
          <w:fldChar w:fldCharType="begin"/>
        </w:r>
        <w:r>
          <w:instrText xml:space="preserve"> PAGEREF _Toc23213 \h </w:instrText>
        </w:r>
        <w:r>
          <w:fldChar w:fldCharType="separate"/>
        </w:r>
        <w:r>
          <w:t>10</w:t>
        </w:r>
        <w:r>
          <w:fldChar w:fldCharType="end"/>
        </w:r>
      </w:hyperlink>
    </w:p>
    <w:p>
      <w:pPr>
        <w:pStyle w:val="TOC2"/>
        <w:tabs>
          <w:tab w:val="right" w:leader="dot" w:pos="8306"/>
        </w:tabs>
      </w:pPr>
      <w:hyperlink w:anchor="_Toc29243" w:history="1">
        <w:r>
          <w:rPr>
            <w:rFonts w:ascii="仿宋" w:eastAsia="仿宋" w:hAnsi="仿宋" w:cs="仿宋" w:hint="eastAsia"/>
            <w:lang w:eastAsia="zh-CN"/>
          </w:rPr>
          <w:t>(四)、资金风险分析</w:t>
        </w:r>
        <w:r>
          <w:tab/>
        </w:r>
        <w:r>
          <w:fldChar w:fldCharType="begin"/>
        </w:r>
        <w:r>
          <w:instrText xml:space="preserve"> PAGEREF _Toc29243 \h </w:instrText>
        </w:r>
        <w:r>
          <w:fldChar w:fldCharType="separate"/>
        </w:r>
        <w:r>
          <w:t>10</w:t>
        </w:r>
        <w:r>
          <w:fldChar w:fldCharType="end"/>
        </w:r>
      </w:hyperlink>
    </w:p>
    <w:p>
      <w:pPr>
        <w:pStyle w:val="TOC2"/>
        <w:tabs>
          <w:tab w:val="right" w:leader="dot" w:pos="8306"/>
        </w:tabs>
      </w:pPr>
      <w:hyperlink w:anchor="_Toc6691" w:history="1">
        <w:r>
          <w:rPr>
            <w:rFonts w:ascii="仿宋" w:eastAsia="仿宋" w:hAnsi="仿宋" w:cs="仿宋" w:hint="eastAsia"/>
            <w:lang w:eastAsia="zh-CN"/>
          </w:rPr>
          <w:t>(五)、技术风险分析</w:t>
        </w:r>
        <w:r>
          <w:tab/>
        </w:r>
        <w:r>
          <w:fldChar w:fldCharType="begin"/>
        </w:r>
        <w:r>
          <w:instrText xml:space="preserve"> PAGEREF _Toc6691 \h </w:instrText>
        </w:r>
        <w:r>
          <w:fldChar w:fldCharType="separate"/>
        </w:r>
        <w:r>
          <w:t>12</w:t>
        </w:r>
        <w:r>
          <w:fldChar w:fldCharType="end"/>
        </w:r>
      </w:hyperlink>
    </w:p>
    <w:p>
      <w:pPr>
        <w:pStyle w:val="TOC2"/>
        <w:tabs>
          <w:tab w:val="right" w:leader="dot" w:pos="8306"/>
        </w:tabs>
      </w:pPr>
      <w:hyperlink w:anchor="_Toc7846" w:history="1">
        <w:r>
          <w:rPr>
            <w:rFonts w:ascii="仿宋" w:eastAsia="仿宋" w:hAnsi="仿宋" w:cs="仿宋" w:hint="eastAsia"/>
            <w:lang w:eastAsia="zh-CN"/>
          </w:rPr>
          <w:t>(六)、财务风险分析</w:t>
        </w:r>
        <w:r>
          <w:tab/>
        </w:r>
        <w:r>
          <w:fldChar w:fldCharType="begin"/>
        </w:r>
        <w:r>
          <w:instrText xml:space="preserve"> PAGEREF _Toc7846 \h </w:instrText>
        </w:r>
        <w:r>
          <w:fldChar w:fldCharType="separate"/>
        </w:r>
        <w:r>
          <w:t>13</w:t>
        </w:r>
        <w:r>
          <w:fldChar w:fldCharType="end"/>
        </w:r>
      </w:hyperlink>
    </w:p>
    <w:p>
      <w:pPr>
        <w:pStyle w:val="TOC2"/>
        <w:tabs>
          <w:tab w:val="right" w:leader="dot" w:pos="8306"/>
        </w:tabs>
      </w:pPr>
      <w:hyperlink w:anchor="_Toc1176" w:history="1">
        <w:r>
          <w:rPr>
            <w:rFonts w:ascii="仿宋" w:eastAsia="仿宋" w:hAnsi="仿宋" w:cs="仿宋" w:hint="eastAsia"/>
            <w:lang w:eastAsia="zh-CN"/>
          </w:rPr>
          <w:t>(七)、管理风险分析</w:t>
        </w:r>
        <w:r>
          <w:tab/>
        </w:r>
        <w:r>
          <w:fldChar w:fldCharType="begin"/>
        </w:r>
        <w:r>
          <w:instrText xml:space="preserve"> PAGEREF _Toc1176 \h </w:instrText>
        </w:r>
        <w:r>
          <w:fldChar w:fldCharType="separate"/>
        </w:r>
        <w:r>
          <w:t>15</w:t>
        </w:r>
        <w:r>
          <w:fldChar w:fldCharType="end"/>
        </w:r>
      </w:hyperlink>
    </w:p>
    <w:p>
      <w:pPr>
        <w:pStyle w:val="TOC2"/>
        <w:tabs>
          <w:tab w:val="right" w:leader="dot" w:pos="8306"/>
        </w:tabs>
      </w:pPr>
      <w:hyperlink w:anchor="_Toc32705" w:history="1">
        <w:r>
          <w:rPr>
            <w:rFonts w:ascii="仿宋" w:eastAsia="仿宋" w:hAnsi="仿宋" w:cs="仿宋" w:hint="eastAsia"/>
            <w:lang w:eastAsia="zh-CN"/>
          </w:rPr>
          <w:t>(八)、其它风险分析</w:t>
        </w:r>
        <w:r>
          <w:tab/>
        </w:r>
        <w:r>
          <w:fldChar w:fldCharType="begin"/>
        </w:r>
        <w:r>
          <w:instrText xml:space="preserve"> PAGEREF _Toc32705 \h </w:instrText>
        </w:r>
        <w:r>
          <w:fldChar w:fldCharType="separate"/>
        </w:r>
        <w:r>
          <w:t>16</w:t>
        </w:r>
        <w:r>
          <w:fldChar w:fldCharType="end"/>
        </w:r>
      </w:hyperlink>
    </w:p>
    <w:p>
      <w:pPr>
        <w:pStyle w:val="TOC2"/>
        <w:tabs>
          <w:tab w:val="right" w:leader="dot" w:pos="8306"/>
        </w:tabs>
      </w:pPr>
      <w:hyperlink w:anchor="_Toc12538" w:history="1">
        <w:r>
          <w:rPr>
            <w:rFonts w:ascii="仿宋" w:eastAsia="仿宋" w:hAnsi="仿宋" w:cs="仿宋" w:hint="eastAsia"/>
            <w:lang w:eastAsia="zh-CN"/>
          </w:rPr>
          <w:t>(九)、社会影响评估</w:t>
        </w:r>
        <w:r>
          <w:tab/>
        </w:r>
        <w:r>
          <w:fldChar w:fldCharType="begin"/>
        </w:r>
        <w:r>
          <w:instrText xml:space="preserve"> PAGEREF _Toc12538 \h </w:instrText>
        </w:r>
        <w:r>
          <w:fldChar w:fldCharType="separate"/>
        </w:r>
        <w:r>
          <w:t>17</w:t>
        </w:r>
        <w:r>
          <w:fldChar w:fldCharType="end"/>
        </w:r>
      </w:hyperlink>
    </w:p>
    <w:p>
      <w:pPr>
        <w:pStyle w:val="TOC1"/>
        <w:tabs>
          <w:tab w:val="right" w:leader="dot" w:pos="8306"/>
        </w:tabs>
      </w:pPr>
      <w:hyperlink w:anchor="_Toc30753" w:history="1">
        <w:r>
          <w:rPr>
            <w:rFonts w:ascii="仿宋" w:eastAsia="仿宋" w:hAnsi="仿宋" w:cs="仿宋" w:hint="eastAsia"/>
            <w:lang w:eastAsia="zh-CN"/>
          </w:rPr>
          <w:t>三、发展规划、产业政策和行业准入分析</w:t>
        </w:r>
        <w:r>
          <w:tab/>
        </w:r>
        <w:r>
          <w:fldChar w:fldCharType="begin"/>
        </w:r>
        <w:r>
          <w:instrText xml:space="preserve"> PAGEREF _Toc30753 \h </w:instrText>
        </w:r>
        <w:r>
          <w:fldChar w:fldCharType="separate"/>
        </w:r>
        <w:r>
          <w:t>19</w:t>
        </w:r>
        <w:r>
          <w:fldChar w:fldCharType="end"/>
        </w:r>
      </w:hyperlink>
    </w:p>
    <w:p>
      <w:pPr>
        <w:pStyle w:val="TOC2"/>
        <w:tabs>
          <w:tab w:val="right" w:leader="dot" w:pos="8306"/>
        </w:tabs>
      </w:pPr>
      <w:hyperlink w:anchor="_Toc2400" w:history="1">
        <w:r>
          <w:rPr>
            <w:rFonts w:ascii="仿宋" w:eastAsia="仿宋" w:hAnsi="仿宋" w:cs="仿宋" w:hint="eastAsia"/>
            <w:lang w:eastAsia="zh-CN"/>
          </w:rPr>
          <w:t>(一)、发展规划分析</w:t>
        </w:r>
        <w:r>
          <w:tab/>
        </w:r>
        <w:r>
          <w:fldChar w:fldCharType="begin"/>
        </w:r>
        <w:r>
          <w:instrText xml:space="preserve"> PAGEREF _Toc2400 \h </w:instrText>
        </w:r>
        <w:r>
          <w:fldChar w:fldCharType="separate"/>
        </w:r>
        <w:r>
          <w:t>19</w:t>
        </w:r>
        <w:r>
          <w:fldChar w:fldCharType="end"/>
        </w:r>
      </w:hyperlink>
    </w:p>
    <w:p>
      <w:pPr>
        <w:pStyle w:val="TOC2"/>
        <w:tabs>
          <w:tab w:val="right" w:leader="dot" w:pos="8306"/>
        </w:tabs>
      </w:pPr>
      <w:hyperlink w:anchor="_Toc31736" w:history="1">
        <w:r>
          <w:rPr>
            <w:rFonts w:ascii="仿宋" w:eastAsia="仿宋" w:hAnsi="仿宋" w:cs="仿宋" w:hint="eastAsia"/>
            <w:lang w:eastAsia="zh-CN"/>
          </w:rPr>
          <w:t>(二)、产业政策分析</w:t>
        </w:r>
        <w:r>
          <w:tab/>
        </w:r>
        <w:r>
          <w:fldChar w:fldCharType="begin"/>
        </w:r>
        <w:r>
          <w:instrText xml:space="preserve"> PAGEREF _Toc31736 \h </w:instrText>
        </w:r>
        <w:r>
          <w:fldChar w:fldCharType="separate"/>
        </w:r>
        <w:r>
          <w:t>21</w:t>
        </w:r>
        <w:r>
          <w:fldChar w:fldCharType="end"/>
        </w:r>
      </w:hyperlink>
    </w:p>
    <w:p>
      <w:pPr>
        <w:pStyle w:val="TOC2"/>
        <w:tabs>
          <w:tab w:val="right" w:leader="dot" w:pos="8306"/>
        </w:tabs>
      </w:pPr>
      <w:hyperlink w:anchor="_Toc25059" w:history="1">
        <w:r>
          <w:rPr>
            <w:rFonts w:ascii="仿宋" w:eastAsia="仿宋" w:hAnsi="仿宋" w:cs="仿宋" w:hint="eastAsia"/>
            <w:lang w:eastAsia="zh-CN"/>
          </w:rPr>
          <w:t>(三)、行业准入分析</w:t>
        </w:r>
        <w:r>
          <w:tab/>
        </w:r>
        <w:r>
          <w:fldChar w:fldCharType="begin"/>
        </w:r>
        <w:r>
          <w:instrText xml:space="preserve"> PAGEREF _Toc25059 \h </w:instrText>
        </w:r>
        <w:r>
          <w:fldChar w:fldCharType="separate"/>
        </w:r>
        <w:r>
          <w:t>23</w:t>
        </w:r>
        <w:r>
          <w:fldChar w:fldCharType="end"/>
        </w:r>
      </w:hyperlink>
    </w:p>
    <w:p>
      <w:pPr>
        <w:pStyle w:val="TOC1"/>
        <w:tabs>
          <w:tab w:val="right" w:leader="dot" w:pos="8306"/>
        </w:tabs>
      </w:pPr>
      <w:hyperlink w:anchor="_Toc9466" w:history="1">
        <w:r>
          <w:rPr>
            <w:rFonts w:ascii="仿宋" w:eastAsia="仿宋" w:hAnsi="仿宋" w:cs="仿宋" w:hint="eastAsia"/>
            <w:lang w:eastAsia="zh-CN"/>
          </w:rPr>
          <w:t>四、环境和生态影响分析</w:t>
        </w:r>
        <w:r>
          <w:tab/>
        </w:r>
        <w:r>
          <w:fldChar w:fldCharType="begin"/>
        </w:r>
        <w:r>
          <w:instrText xml:space="preserve"> PAGEREF _Toc9466 \h </w:instrText>
        </w:r>
        <w:r>
          <w:fldChar w:fldCharType="separate"/>
        </w:r>
        <w:r>
          <w:t>24</w:t>
        </w:r>
        <w:r>
          <w:fldChar w:fldCharType="end"/>
        </w:r>
      </w:hyperlink>
    </w:p>
    <w:p>
      <w:pPr>
        <w:pStyle w:val="TOC2"/>
        <w:tabs>
          <w:tab w:val="right" w:leader="dot" w:pos="8306"/>
        </w:tabs>
      </w:pPr>
      <w:hyperlink w:anchor="_Toc13149" w:history="1">
        <w:r>
          <w:rPr>
            <w:rFonts w:ascii="仿宋" w:eastAsia="仿宋" w:hAnsi="仿宋" w:cs="仿宋" w:hint="eastAsia"/>
            <w:lang w:eastAsia="zh-CN"/>
          </w:rPr>
          <w:t>(一)、环境和生态现状</w:t>
        </w:r>
        <w:r>
          <w:tab/>
        </w:r>
        <w:r>
          <w:fldChar w:fldCharType="begin"/>
        </w:r>
        <w:r>
          <w:instrText xml:space="preserve"> PAGEREF _Toc13149 \h </w:instrText>
        </w:r>
        <w:r>
          <w:fldChar w:fldCharType="separate"/>
        </w:r>
        <w:r>
          <w:t>24</w:t>
        </w:r>
        <w:r>
          <w:fldChar w:fldCharType="end"/>
        </w:r>
      </w:hyperlink>
    </w:p>
    <w:p>
      <w:pPr>
        <w:pStyle w:val="TOC2"/>
        <w:tabs>
          <w:tab w:val="right" w:leader="dot" w:pos="8306"/>
        </w:tabs>
      </w:pPr>
      <w:hyperlink w:anchor="_Toc7851" w:history="1">
        <w:r>
          <w:rPr>
            <w:rFonts w:ascii="仿宋" w:eastAsia="仿宋" w:hAnsi="仿宋" w:cs="仿宋" w:hint="eastAsia"/>
            <w:lang w:eastAsia="zh-CN"/>
          </w:rPr>
          <w:t>(二)、生态环境影响分析</w:t>
        </w:r>
        <w:r>
          <w:tab/>
        </w:r>
        <w:r>
          <w:fldChar w:fldCharType="begin"/>
        </w:r>
        <w:r>
          <w:instrText xml:space="preserve"> PAGEREF _Toc7851 \h </w:instrText>
        </w:r>
        <w:r>
          <w:fldChar w:fldCharType="separate"/>
        </w:r>
        <w:r>
          <w:t>26</w:t>
        </w:r>
        <w:r>
          <w:fldChar w:fldCharType="end"/>
        </w:r>
      </w:hyperlink>
    </w:p>
    <w:p>
      <w:pPr>
        <w:pStyle w:val="TOC2"/>
        <w:tabs>
          <w:tab w:val="right" w:leader="dot" w:pos="8306"/>
        </w:tabs>
      </w:pPr>
      <w:hyperlink w:anchor="_Toc272" w:history="1">
        <w:r>
          <w:rPr>
            <w:rFonts w:ascii="仿宋" w:eastAsia="仿宋" w:hAnsi="仿宋" w:cs="仿宋" w:hint="eastAsia"/>
            <w:lang w:eastAsia="zh-CN"/>
          </w:rPr>
          <w:t>(三)、生态环境保护措施</w:t>
        </w:r>
        <w:r>
          <w:tab/>
        </w:r>
        <w:r>
          <w:fldChar w:fldCharType="begin"/>
        </w:r>
        <w:r>
          <w:instrText xml:space="preserve"> PAGEREF _Toc272 \h </w:instrText>
        </w:r>
        <w:r>
          <w:fldChar w:fldCharType="separate"/>
        </w:r>
        <w:r>
          <w:t>27</w:t>
        </w:r>
        <w:r>
          <w:fldChar w:fldCharType="end"/>
        </w:r>
      </w:hyperlink>
    </w:p>
    <w:p>
      <w:pPr>
        <w:pStyle w:val="TOC2"/>
        <w:tabs>
          <w:tab w:val="right" w:leader="dot" w:pos="8306"/>
        </w:tabs>
      </w:pPr>
      <w:hyperlink w:anchor="_Toc30183" w:history="1">
        <w:r>
          <w:rPr>
            <w:rFonts w:ascii="仿宋" w:eastAsia="仿宋" w:hAnsi="仿宋" w:cs="仿宋" w:hint="eastAsia"/>
            <w:lang w:eastAsia="zh-CN"/>
          </w:rPr>
          <w:t>(四)、地质灾害影响分析</w:t>
        </w:r>
        <w:r>
          <w:tab/>
        </w:r>
        <w:r>
          <w:fldChar w:fldCharType="begin"/>
        </w:r>
        <w:r>
          <w:instrText xml:space="preserve"> PAGEREF _Toc30183 \h </w:instrText>
        </w:r>
        <w:r>
          <w:fldChar w:fldCharType="separate"/>
        </w:r>
        <w:r>
          <w:t>29</w:t>
        </w:r>
        <w:r>
          <w:fldChar w:fldCharType="end"/>
        </w:r>
      </w:hyperlink>
    </w:p>
    <w:p>
      <w:pPr>
        <w:pStyle w:val="TOC2"/>
        <w:tabs>
          <w:tab w:val="right" w:leader="dot" w:pos="8306"/>
        </w:tabs>
      </w:pPr>
      <w:hyperlink w:anchor="_Toc26747" w:history="1">
        <w:r>
          <w:rPr>
            <w:rFonts w:ascii="仿宋" w:eastAsia="仿宋" w:hAnsi="仿宋" w:cs="仿宋" w:hint="eastAsia"/>
            <w:lang w:eastAsia="zh-CN"/>
          </w:rPr>
          <w:t>(五)、特殊环境影响</w:t>
        </w:r>
        <w:r>
          <w:tab/>
        </w:r>
        <w:r>
          <w:fldChar w:fldCharType="begin"/>
        </w:r>
        <w:r>
          <w:instrText xml:space="preserve"> PAGEREF _Toc26747 \h </w:instrText>
        </w:r>
        <w:r>
          <w:fldChar w:fldCharType="separate"/>
        </w:r>
        <w:r>
          <w:t>30</w:t>
        </w:r>
        <w:r>
          <w:fldChar w:fldCharType="end"/>
        </w:r>
      </w:hyperlink>
    </w:p>
    <w:p>
      <w:pPr>
        <w:pStyle w:val="TOC1"/>
        <w:tabs>
          <w:tab w:val="right" w:leader="dot" w:pos="8306"/>
        </w:tabs>
      </w:pPr>
      <w:hyperlink w:anchor="_Toc28133" w:history="1">
        <w:r>
          <w:rPr>
            <w:rFonts w:ascii="仿宋" w:eastAsia="仿宋" w:hAnsi="仿宋" w:cs="仿宋" w:hint="eastAsia"/>
            <w:lang w:eastAsia="zh-CN"/>
          </w:rPr>
          <w:t>五、项目选址研究</w:t>
        </w:r>
        <w:r>
          <w:tab/>
        </w:r>
        <w:r>
          <w:fldChar w:fldCharType="begin"/>
        </w:r>
        <w:r>
          <w:instrText xml:space="preserve"> PAGEREF _Toc28133 \h </w:instrText>
        </w:r>
        <w:r>
          <w:fldChar w:fldCharType="separate"/>
        </w:r>
        <w:r>
          <w:t>31</w:t>
        </w:r>
        <w:r>
          <w:fldChar w:fldCharType="end"/>
        </w:r>
      </w:hyperlink>
    </w:p>
    <w:p>
      <w:pPr>
        <w:pStyle w:val="TOC2"/>
        <w:tabs>
          <w:tab w:val="right" w:leader="dot" w:pos="8306"/>
        </w:tabs>
      </w:pPr>
      <w:hyperlink w:anchor="_Toc5355" w:history="1">
        <w:r>
          <w:rPr>
            <w:rFonts w:ascii="仿宋" w:eastAsia="仿宋" w:hAnsi="仿宋" w:cs="仿宋" w:hint="eastAsia"/>
            <w:lang w:eastAsia="zh-CN"/>
          </w:rPr>
          <w:t>(一)、项目选址原则</w:t>
        </w:r>
        <w:r>
          <w:tab/>
        </w:r>
        <w:r>
          <w:fldChar w:fldCharType="begin"/>
        </w:r>
        <w:r>
          <w:instrText xml:space="preserve"> PAGEREF _Toc5355 \h </w:instrText>
        </w:r>
        <w:r>
          <w:fldChar w:fldCharType="separate"/>
        </w:r>
        <w:r>
          <w:t>31</w:t>
        </w:r>
        <w:r>
          <w:fldChar w:fldCharType="end"/>
        </w:r>
      </w:hyperlink>
    </w:p>
    <w:p>
      <w:pPr>
        <w:pStyle w:val="TOC2"/>
        <w:tabs>
          <w:tab w:val="right" w:leader="dot" w:pos="8306"/>
        </w:tabs>
      </w:pPr>
      <w:hyperlink w:anchor="_Toc19965" w:history="1">
        <w:r>
          <w:rPr>
            <w:rFonts w:ascii="仿宋" w:eastAsia="仿宋" w:hAnsi="仿宋" w:cs="仿宋" w:hint="eastAsia"/>
            <w:lang w:eastAsia="zh-CN"/>
          </w:rPr>
          <w:t>(二)、项目选址</w:t>
        </w:r>
        <w:r>
          <w:tab/>
        </w:r>
        <w:r>
          <w:fldChar w:fldCharType="begin"/>
        </w:r>
        <w:r>
          <w:instrText xml:space="preserve"> PAGEREF _Toc19965 \h </w:instrText>
        </w:r>
        <w:r>
          <w:fldChar w:fldCharType="separate"/>
        </w:r>
        <w:r>
          <w:t>35</w:t>
        </w:r>
        <w:r>
          <w:fldChar w:fldCharType="end"/>
        </w:r>
      </w:hyperlink>
    </w:p>
    <w:p>
      <w:pPr>
        <w:pStyle w:val="TOC2"/>
        <w:tabs>
          <w:tab w:val="right" w:leader="dot" w:pos="8306"/>
        </w:tabs>
      </w:pPr>
      <w:hyperlink w:anchor="_Toc23692" w:history="1">
        <w:r>
          <w:rPr>
            <w:rFonts w:ascii="仿宋" w:eastAsia="仿宋" w:hAnsi="仿宋" w:cs="仿宋" w:hint="eastAsia"/>
            <w:lang w:eastAsia="zh-CN"/>
          </w:rPr>
          <w:t>(三)、建设条件分析</w:t>
        </w:r>
        <w:r>
          <w:tab/>
        </w:r>
        <w:r>
          <w:fldChar w:fldCharType="begin"/>
        </w:r>
        <w:r>
          <w:instrText xml:space="preserve"> PAGEREF _Toc23692 \h </w:instrText>
        </w:r>
        <w:r>
          <w:fldChar w:fldCharType="separate"/>
        </w:r>
        <w:r>
          <w:t>37</w:t>
        </w:r>
        <w:r>
          <w:fldChar w:fldCharType="end"/>
        </w:r>
      </w:hyperlink>
    </w:p>
    <w:p>
      <w:pPr>
        <w:pStyle w:val="TOC2"/>
        <w:tabs>
          <w:tab w:val="right" w:leader="dot" w:pos="8306"/>
        </w:tabs>
      </w:pPr>
      <w:hyperlink w:anchor="_Toc30459" w:history="1">
        <w:r>
          <w:rPr>
            <w:rFonts w:ascii="仿宋" w:eastAsia="仿宋" w:hAnsi="仿宋" w:cs="仿宋" w:hint="eastAsia"/>
            <w:lang w:eastAsia="zh-CN"/>
          </w:rPr>
          <w:t>(四)、用地控制指标</w:t>
        </w:r>
        <w:r>
          <w:tab/>
        </w:r>
        <w:r>
          <w:fldChar w:fldCharType="begin"/>
        </w:r>
        <w:r>
          <w:instrText xml:space="preserve"> PAGEREF _Toc30459 \h </w:instrText>
        </w:r>
        <w:r>
          <w:fldChar w:fldCharType="separate"/>
        </w:r>
        <w:r>
          <w:t>38</w:t>
        </w:r>
        <w:r>
          <w:fldChar w:fldCharType="end"/>
        </w:r>
      </w:hyperlink>
    </w:p>
    <w:p>
      <w:pPr>
        <w:pStyle w:val="TOC2"/>
        <w:tabs>
          <w:tab w:val="right" w:leader="dot" w:pos="8306"/>
        </w:tabs>
      </w:pPr>
      <w:hyperlink w:anchor="_Toc15110" w:history="1">
        <w:r>
          <w:rPr>
            <w:rFonts w:ascii="仿宋" w:eastAsia="仿宋" w:hAnsi="仿宋" w:cs="仿宋" w:hint="eastAsia"/>
            <w:lang w:eastAsia="zh-CN"/>
          </w:rPr>
          <w:t>(五)、地总体要求</w:t>
        </w:r>
        <w:r>
          <w:tab/>
        </w:r>
        <w:r>
          <w:fldChar w:fldCharType="begin"/>
        </w:r>
        <w:r>
          <w:instrText xml:space="preserve"> PAGEREF _Toc15110 \h </w:instrText>
        </w:r>
        <w:r>
          <w:fldChar w:fldCharType="separate"/>
        </w:r>
        <w:r>
          <w:t>39</w:t>
        </w:r>
        <w:r>
          <w:fldChar w:fldCharType="end"/>
        </w:r>
      </w:hyperlink>
    </w:p>
    <w:p>
      <w:pPr>
        <w:pStyle w:val="TOC2"/>
        <w:tabs>
          <w:tab w:val="right" w:leader="dot" w:pos="8306"/>
        </w:tabs>
      </w:pPr>
      <w:hyperlink w:anchor="_Toc17359" w:history="1">
        <w:r>
          <w:rPr>
            <w:rFonts w:ascii="仿宋" w:eastAsia="仿宋" w:hAnsi="仿宋" w:cs="仿宋" w:hint="eastAsia"/>
            <w:lang w:eastAsia="zh-CN"/>
          </w:rPr>
          <w:t>(六)、节约用地措施</w:t>
        </w:r>
        <w:r>
          <w:tab/>
        </w:r>
        <w:r>
          <w:fldChar w:fldCharType="begin"/>
        </w:r>
        <w:r>
          <w:instrText xml:space="preserve"> PAGEREF _Toc17359 \h </w:instrText>
        </w:r>
        <w:r>
          <w:fldChar w:fldCharType="separate"/>
        </w:r>
        <w:r>
          <w:t>41</w:t>
        </w:r>
        <w:r>
          <w:fldChar w:fldCharType="end"/>
        </w:r>
      </w:hyperlink>
    </w:p>
    <w:p>
      <w:pPr>
        <w:pStyle w:val="TOC2"/>
        <w:tabs>
          <w:tab w:val="right" w:leader="dot" w:pos="8306"/>
        </w:tabs>
      </w:pPr>
      <w:hyperlink w:anchor="_Toc15843" w:history="1">
        <w:r>
          <w:rPr>
            <w:rFonts w:ascii="仿宋" w:eastAsia="仿宋" w:hAnsi="仿宋" w:cs="仿宋" w:hint="eastAsia"/>
            <w:lang w:eastAsia="zh-CN"/>
          </w:rPr>
          <w:t>(七)、选址综合评价</w:t>
        </w:r>
        <w:r>
          <w:tab/>
        </w:r>
        <w:r>
          <w:fldChar w:fldCharType="begin"/>
        </w:r>
        <w:r>
          <w:instrText xml:space="preserve"> PAGEREF _Toc15843 \h </w:instrText>
        </w:r>
        <w:r>
          <w:fldChar w:fldCharType="separate"/>
        </w:r>
        <w:r>
          <w:t>42</w:t>
        </w:r>
        <w:r>
          <w:fldChar w:fldCharType="end"/>
        </w:r>
      </w:hyperlink>
    </w:p>
    <w:p>
      <w:pPr>
        <w:pStyle w:val="TOC1"/>
        <w:tabs>
          <w:tab w:val="right" w:leader="dot" w:pos="8306"/>
        </w:tabs>
      </w:pPr>
      <w:hyperlink w:anchor="_Toc6348" w:history="1">
        <w:r>
          <w:rPr>
            <w:rFonts w:ascii="仿宋" w:eastAsia="仿宋" w:hAnsi="仿宋" w:cs="仿宋" w:hint="eastAsia"/>
            <w:lang w:eastAsia="zh-CN"/>
          </w:rPr>
          <w:t>六、贵金属压延加工材项目概论</w:t>
        </w:r>
        <w:r>
          <w:tab/>
        </w:r>
        <w:r>
          <w:fldChar w:fldCharType="begin"/>
        </w:r>
        <w:r>
          <w:instrText xml:space="preserve"> PAGEREF _Toc6348 \h </w:instrText>
        </w:r>
        <w:r>
          <w:fldChar w:fldCharType="separate"/>
        </w:r>
        <w:r>
          <w:t>43</w:t>
        </w:r>
        <w:r>
          <w:fldChar w:fldCharType="end"/>
        </w:r>
      </w:hyperlink>
    </w:p>
    <w:p>
      <w:pPr>
        <w:pStyle w:val="TOC2"/>
        <w:tabs>
          <w:tab w:val="right" w:leader="dot" w:pos="8306"/>
        </w:tabs>
      </w:pPr>
      <w:hyperlink w:anchor="_Toc22869" w:history="1">
        <w:r>
          <w:rPr>
            <w:rFonts w:ascii="仿宋" w:eastAsia="仿宋" w:hAnsi="仿宋" w:cs="仿宋" w:hint="eastAsia"/>
            <w:lang w:eastAsia="zh-CN"/>
          </w:rPr>
          <w:t>(一)、项目申报单位概况</w:t>
        </w:r>
        <w:r>
          <w:tab/>
        </w:r>
        <w:r>
          <w:fldChar w:fldCharType="begin"/>
        </w:r>
        <w:r>
          <w:instrText xml:space="preserve"> PAGEREF _Toc22869 \h </w:instrText>
        </w:r>
        <w:r>
          <w:fldChar w:fldCharType="separate"/>
        </w:r>
        <w:r>
          <w:t>43</w:t>
        </w:r>
        <w:r>
          <w:fldChar w:fldCharType="end"/>
        </w:r>
      </w:hyperlink>
    </w:p>
    <w:p>
      <w:pPr>
        <w:pStyle w:val="TOC2"/>
        <w:tabs>
          <w:tab w:val="right" w:leader="dot" w:pos="8306"/>
        </w:tabs>
      </w:pPr>
      <w:hyperlink w:anchor="_Toc24026" w:history="1">
        <w:r>
          <w:rPr>
            <w:rFonts w:ascii="仿宋" w:eastAsia="仿宋" w:hAnsi="仿宋" w:cs="仿宋" w:hint="eastAsia"/>
            <w:lang w:eastAsia="zh-CN"/>
          </w:rPr>
          <w:t>(二)、项目概况</w:t>
        </w:r>
        <w:r>
          <w:tab/>
        </w:r>
        <w:r>
          <w:fldChar w:fldCharType="begin"/>
        </w:r>
        <w:r>
          <w:instrText xml:space="preserve"> PAGEREF _Toc24026 \h </w:instrText>
        </w:r>
        <w:r>
          <w:fldChar w:fldCharType="separate"/>
        </w:r>
        <w:r>
          <w:t>44</w:t>
        </w:r>
        <w:r>
          <w:fldChar w:fldCharType="end"/>
        </w:r>
      </w:hyperlink>
    </w:p>
    <w:p>
      <w:pPr>
        <w:pStyle w:val="TOC1"/>
        <w:tabs>
          <w:tab w:val="right" w:leader="dot" w:pos="8306"/>
        </w:tabs>
      </w:pPr>
      <w:hyperlink w:anchor="_Toc4126" w:history="1">
        <w:r>
          <w:rPr>
            <w:rFonts w:ascii="仿宋" w:eastAsia="仿宋" w:hAnsi="仿宋" w:cs="仿宋" w:hint="eastAsia"/>
            <w:lang w:eastAsia="zh-CN"/>
          </w:rPr>
          <w:t>七、项目实施与管理方案</w:t>
        </w:r>
        <w:r>
          <w:tab/>
        </w:r>
        <w:r>
          <w:fldChar w:fldCharType="begin"/>
        </w:r>
        <w:r>
          <w:instrText xml:space="preserve"> PAGEREF _Toc4126 \h </w:instrText>
        </w:r>
        <w:r>
          <w:fldChar w:fldCharType="separate"/>
        </w:r>
        <w:r>
          <w:t>47</w:t>
        </w:r>
        <w:r>
          <w:fldChar w:fldCharType="end"/>
        </w:r>
      </w:hyperlink>
    </w:p>
    <w:p>
      <w:pPr>
        <w:pStyle w:val="TOC2"/>
        <w:tabs>
          <w:tab w:val="right" w:leader="dot" w:pos="8306"/>
        </w:tabs>
      </w:pPr>
      <w:hyperlink w:anchor="_Toc17224" w:history="1">
        <w:r>
          <w:rPr>
            <w:rFonts w:ascii="仿宋" w:eastAsia="仿宋" w:hAnsi="仿宋" w:cs="仿宋" w:hint="eastAsia"/>
            <w:lang w:eastAsia="zh-CN"/>
          </w:rPr>
          <w:t>(一)、项目实施计划</w:t>
        </w:r>
        <w:r>
          <w:tab/>
        </w:r>
        <w:r>
          <w:fldChar w:fldCharType="begin"/>
        </w:r>
        <w:r>
          <w:instrText xml:space="preserve"> PAGEREF _Toc17224 \h </w:instrText>
        </w:r>
        <w:r>
          <w:fldChar w:fldCharType="separate"/>
        </w:r>
        <w:r>
          <w:t>47</w:t>
        </w:r>
        <w:r>
          <w:fldChar w:fldCharType="end"/>
        </w:r>
      </w:hyperlink>
    </w:p>
    <w:p>
      <w:pPr>
        <w:pStyle w:val="TOC2"/>
        <w:tabs>
          <w:tab w:val="right" w:leader="dot" w:pos="8306"/>
        </w:tabs>
      </w:pPr>
      <w:hyperlink w:anchor="_Toc28571" w:history="1">
        <w:r>
          <w:rPr>
            <w:rFonts w:ascii="仿宋" w:eastAsia="仿宋" w:hAnsi="仿宋" w:cs="仿宋" w:hint="eastAsia"/>
            <w:lang w:eastAsia="zh-CN"/>
          </w:rPr>
          <w:t>(二)、项目组织机构与职责</w:t>
        </w:r>
        <w:r>
          <w:tab/>
        </w:r>
        <w:r>
          <w:fldChar w:fldCharType="begin"/>
        </w:r>
        <w:r>
          <w:instrText xml:space="preserve"> PAGEREF _Toc28571 \h </w:instrText>
        </w:r>
        <w:r>
          <w:fldChar w:fldCharType="separate"/>
        </w:r>
        <w:r>
          <w:t>48</w:t>
        </w:r>
        <w:r>
          <w:fldChar w:fldCharType="end"/>
        </w:r>
      </w:hyperlink>
    </w:p>
    <w:p>
      <w:pPr>
        <w:pStyle w:val="TOC2"/>
        <w:tabs>
          <w:tab w:val="right" w:leader="dot" w:pos="8306"/>
        </w:tabs>
      </w:pPr>
      <w:hyperlink w:anchor="_Toc28193" w:history="1">
        <w:r>
          <w:rPr>
            <w:rFonts w:ascii="仿宋" w:eastAsia="仿宋" w:hAnsi="仿宋" w:cs="仿宋" w:hint="eastAsia"/>
            <w:lang w:eastAsia="zh-CN"/>
          </w:rPr>
          <w:t>(三)、项目管理与监控体系</w:t>
        </w:r>
        <w:r>
          <w:tab/>
        </w:r>
        <w:r>
          <w:fldChar w:fldCharType="begin"/>
        </w:r>
        <w:r>
          <w:instrText xml:space="preserve"> PAGEREF _Toc28193 \h </w:instrText>
        </w:r>
        <w:r>
          <w:fldChar w:fldCharType="separate"/>
        </w:r>
        <w:r>
          <w:t>51</w:t>
        </w:r>
        <w:r>
          <w:fldChar w:fldCharType="end"/>
        </w:r>
      </w:hyperlink>
    </w:p>
    <w:p>
      <w:pPr>
        <w:pStyle w:val="TOC1"/>
        <w:tabs>
          <w:tab w:val="right" w:leader="dot" w:pos="8306"/>
        </w:tabs>
      </w:pPr>
      <w:hyperlink w:anchor="_Toc10563" w:history="1">
        <w:r>
          <w:rPr>
            <w:rFonts w:ascii="仿宋" w:eastAsia="仿宋" w:hAnsi="仿宋" w:cs="仿宋" w:hint="eastAsia"/>
            <w:lang w:eastAsia="zh-CN"/>
          </w:rPr>
          <w:t>八、项目进度计划</w:t>
        </w:r>
        <w:r>
          <w:tab/>
        </w:r>
        <w:r>
          <w:fldChar w:fldCharType="begin"/>
        </w:r>
        <w:r>
          <w:instrText xml:space="preserve"> PAGEREF _Toc10563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27" w:history="1">
        <w:r>
          <w:rPr>
            <w:rFonts w:ascii="仿宋" w:eastAsia="仿宋" w:hAnsi="仿宋" w:cs="仿宋" w:hint="eastAsia"/>
            <w:lang w:eastAsia="zh-CN"/>
          </w:rPr>
          <w:t>(一)、建设周期</w:t>
        </w:r>
        <w:r>
          <w:tab/>
        </w:r>
        <w:r>
          <w:fldChar w:fldCharType="begin"/>
        </w:r>
        <w:r>
          <w:instrText xml:space="preserve"> PAGEREF _Toc20527 \h </w:instrText>
        </w:r>
        <w:r>
          <w:fldChar w:fldCharType="separate"/>
        </w:r>
        <w:r>
          <w:t>53</w:t>
        </w:r>
        <w:r>
          <w:fldChar w:fldCharType="end"/>
        </w:r>
      </w:hyperlink>
    </w:p>
    <w:p>
      <w:pPr>
        <w:pStyle w:val="TOC2"/>
        <w:tabs>
          <w:tab w:val="right" w:leader="dot" w:pos="8306"/>
        </w:tabs>
      </w:pPr>
      <w:hyperlink w:anchor="_Toc7458" w:history="1">
        <w:r>
          <w:rPr>
            <w:rFonts w:ascii="仿宋" w:eastAsia="仿宋" w:hAnsi="仿宋" w:cs="仿宋" w:hint="eastAsia"/>
            <w:lang w:eastAsia="zh-CN"/>
          </w:rPr>
          <w:t>(二)、建设进度</w:t>
        </w:r>
        <w:r>
          <w:tab/>
        </w:r>
        <w:r>
          <w:fldChar w:fldCharType="begin"/>
        </w:r>
        <w:r>
          <w:instrText xml:space="preserve"> PAGEREF _Toc7458 \h </w:instrText>
        </w:r>
        <w:r>
          <w:fldChar w:fldCharType="separate"/>
        </w:r>
        <w:r>
          <w:t>53</w:t>
        </w:r>
        <w:r>
          <w:fldChar w:fldCharType="end"/>
        </w:r>
      </w:hyperlink>
    </w:p>
    <w:p>
      <w:pPr>
        <w:pStyle w:val="TOC2"/>
        <w:tabs>
          <w:tab w:val="right" w:leader="dot" w:pos="8306"/>
        </w:tabs>
      </w:pPr>
      <w:hyperlink w:anchor="_Toc20756" w:history="1">
        <w:r>
          <w:rPr>
            <w:rFonts w:ascii="仿宋" w:eastAsia="仿宋" w:hAnsi="仿宋" w:cs="仿宋" w:hint="eastAsia"/>
            <w:lang w:eastAsia="zh-CN"/>
          </w:rPr>
          <w:t>(三)、进度安排注意事项</w:t>
        </w:r>
        <w:r>
          <w:tab/>
        </w:r>
        <w:r>
          <w:fldChar w:fldCharType="begin"/>
        </w:r>
        <w:r>
          <w:instrText xml:space="preserve"> PAGEREF _Toc20756 \h </w:instrText>
        </w:r>
        <w:r>
          <w:fldChar w:fldCharType="separate"/>
        </w:r>
        <w:r>
          <w:t>54</w:t>
        </w:r>
        <w:r>
          <w:fldChar w:fldCharType="end"/>
        </w:r>
      </w:hyperlink>
    </w:p>
    <w:p>
      <w:pPr>
        <w:pStyle w:val="TOC2"/>
        <w:tabs>
          <w:tab w:val="right" w:leader="dot" w:pos="8306"/>
        </w:tabs>
      </w:pPr>
      <w:hyperlink w:anchor="_Toc1295" w:history="1">
        <w:r>
          <w:rPr>
            <w:rFonts w:ascii="仿宋" w:eastAsia="仿宋" w:hAnsi="仿宋" w:cs="仿宋" w:hint="eastAsia"/>
            <w:lang w:eastAsia="zh-CN"/>
          </w:rPr>
          <w:t>(四)、人力资源配置</w:t>
        </w:r>
        <w:r>
          <w:tab/>
        </w:r>
        <w:r>
          <w:fldChar w:fldCharType="begin"/>
        </w:r>
        <w:r>
          <w:instrText xml:space="preserve"> PAGEREF _Toc1295 \h </w:instrText>
        </w:r>
        <w:r>
          <w:fldChar w:fldCharType="separate"/>
        </w:r>
        <w:r>
          <w:t>55</w:t>
        </w:r>
        <w:r>
          <w:fldChar w:fldCharType="end"/>
        </w:r>
      </w:hyperlink>
    </w:p>
    <w:p>
      <w:pPr>
        <w:pStyle w:val="TOC2"/>
        <w:tabs>
          <w:tab w:val="right" w:leader="dot" w:pos="8306"/>
        </w:tabs>
      </w:pPr>
      <w:hyperlink w:anchor="_Toc22811" w:history="1">
        <w:r>
          <w:rPr>
            <w:rFonts w:ascii="仿宋" w:eastAsia="仿宋" w:hAnsi="仿宋" w:cs="仿宋" w:hint="eastAsia"/>
            <w:lang w:eastAsia="zh-CN"/>
          </w:rPr>
          <w:t>(五)、员工培训</w:t>
        </w:r>
        <w:r>
          <w:tab/>
        </w:r>
        <w:r>
          <w:fldChar w:fldCharType="begin"/>
        </w:r>
        <w:r>
          <w:instrText xml:space="preserve"> PAGEREF _Toc22811 \h </w:instrText>
        </w:r>
        <w:r>
          <w:fldChar w:fldCharType="separate"/>
        </w:r>
        <w:r>
          <w:t>57</w:t>
        </w:r>
        <w:r>
          <w:fldChar w:fldCharType="end"/>
        </w:r>
      </w:hyperlink>
    </w:p>
    <w:p>
      <w:pPr>
        <w:pStyle w:val="TOC2"/>
        <w:tabs>
          <w:tab w:val="right" w:leader="dot" w:pos="8306"/>
        </w:tabs>
      </w:pPr>
      <w:hyperlink w:anchor="_Toc11951" w:history="1">
        <w:r>
          <w:rPr>
            <w:rFonts w:ascii="仿宋" w:eastAsia="仿宋" w:hAnsi="仿宋" w:cs="仿宋" w:hint="eastAsia"/>
            <w:lang w:eastAsia="zh-CN"/>
          </w:rPr>
          <w:t>(六)、项目实施保障</w:t>
        </w:r>
        <w:r>
          <w:tab/>
        </w:r>
        <w:r>
          <w:fldChar w:fldCharType="begin"/>
        </w:r>
        <w:r>
          <w:instrText xml:space="preserve"> PAGEREF _Toc11951 \h </w:instrText>
        </w:r>
        <w:r>
          <w:fldChar w:fldCharType="separate"/>
        </w:r>
        <w:r>
          <w:t>58</w:t>
        </w:r>
        <w:r>
          <w:fldChar w:fldCharType="end"/>
        </w:r>
      </w:hyperlink>
    </w:p>
    <w:p>
      <w:pPr>
        <w:pStyle w:val="TOC2"/>
        <w:tabs>
          <w:tab w:val="right" w:leader="dot" w:pos="8306"/>
        </w:tabs>
      </w:pPr>
      <w:hyperlink w:anchor="_Toc5046" w:history="1">
        <w:r>
          <w:rPr>
            <w:rFonts w:ascii="仿宋" w:eastAsia="仿宋" w:hAnsi="仿宋" w:cs="仿宋" w:hint="eastAsia"/>
            <w:lang w:eastAsia="zh-CN"/>
          </w:rPr>
          <w:t>(七)、安全规范管理</w:t>
        </w:r>
        <w:r>
          <w:tab/>
        </w:r>
        <w:r>
          <w:fldChar w:fldCharType="begin"/>
        </w:r>
        <w:r>
          <w:instrText xml:space="preserve"> PAGEREF _Toc5046 \h </w:instrText>
        </w:r>
        <w:r>
          <w:fldChar w:fldCharType="separate"/>
        </w:r>
        <w:r>
          <w:t>59</w:t>
        </w:r>
        <w:r>
          <w:fldChar w:fldCharType="end"/>
        </w:r>
      </w:hyperlink>
    </w:p>
    <w:p>
      <w:pPr>
        <w:pStyle w:val="TOC1"/>
        <w:tabs>
          <w:tab w:val="right" w:leader="dot" w:pos="8306"/>
        </w:tabs>
      </w:pPr>
      <w:hyperlink w:anchor="_Toc25226" w:history="1">
        <w:r>
          <w:rPr>
            <w:rFonts w:ascii="仿宋" w:eastAsia="仿宋" w:hAnsi="仿宋" w:cs="仿宋" w:hint="eastAsia"/>
            <w:lang w:eastAsia="zh-CN"/>
          </w:rPr>
          <w:t>九、经济效益与社会效益优化</w:t>
        </w:r>
        <w:r>
          <w:tab/>
        </w:r>
        <w:r>
          <w:fldChar w:fldCharType="begin"/>
        </w:r>
        <w:r>
          <w:instrText xml:space="preserve"> PAGEREF _Toc25226 \h </w:instrText>
        </w:r>
        <w:r>
          <w:fldChar w:fldCharType="separate"/>
        </w:r>
        <w:r>
          <w:t>60</w:t>
        </w:r>
        <w:r>
          <w:fldChar w:fldCharType="end"/>
        </w:r>
      </w:hyperlink>
    </w:p>
    <w:p>
      <w:pPr>
        <w:pStyle w:val="TOC2"/>
        <w:tabs>
          <w:tab w:val="right" w:leader="dot" w:pos="8306"/>
        </w:tabs>
      </w:pPr>
      <w:hyperlink w:anchor="_Toc11969" w:history="1">
        <w:r>
          <w:rPr>
            <w:rFonts w:ascii="仿宋" w:eastAsia="仿宋" w:hAnsi="仿宋" w:cs="仿宋" w:hint="eastAsia"/>
            <w:lang w:eastAsia="zh-CN"/>
          </w:rPr>
          <w:t>(一)、经济效益提升策略</w:t>
        </w:r>
        <w:r>
          <w:tab/>
        </w:r>
        <w:r>
          <w:fldChar w:fldCharType="begin"/>
        </w:r>
        <w:r>
          <w:instrText xml:space="preserve"> PAGEREF _Toc11969 \h </w:instrText>
        </w:r>
        <w:r>
          <w:fldChar w:fldCharType="separate"/>
        </w:r>
        <w:r>
          <w:t>60</w:t>
        </w:r>
        <w:r>
          <w:fldChar w:fldCharType="end"/>
        </w:r>
      </w:hyperlink>
    </w:p>
    <w:p>
      <w:pPr>
        <w:pStyle w:val="TOC2"/>
        <w:tabs>
          <w:tab w:val="right" w:leader="dot" w:pos="8306"/>
        </w:tabs>
      </w:pPr>
      <w:hyperlink w:anchor="_Toc18613" w:history="1">
        <w:r>
          <w:rPr>
            <w:rFonts w:ascii="仿宋" w:eastAsia="仿宋" w:hAnsi="仿宋" w:cs="仿宋" w:hint="eastAsia"/>
            <w:lang w:eastAsia="zh-CN"/>
          </w:rPr>
          <w:t>(二)、社会效益增强方案</w:t>
        </w:r>
        <w:r>
          <w:tab/>
        </w:r>
        <w:r>
          <w:fldChar w:fldCharType="begin"/>
        </w:r>
        <w:r>
          <w:instrText xml:space="preserve"> PAGEREF _Toc18613 \h </w:instrText>
        </w:r>
        <w:r>
          <w:fldChar w:fldCharType="separate"/>
        </w:r>
        <w:r>
          <w:t>61</w:t>
        </w:r>
        <w:r>
          <w:fldChar w:fldCharType="end"/>
        </w:r>
      </w:hyperlink>
    </w:p>
    <w:p>
      <w:pPr>
        <w:pStyle w:val="TOC1"/>
        <w:tabs>
          <w:tab w:val="right" w:leader="dot" w:pos="8306"/>
        </w:tabs>
      </w:pPr>
      <w:hyperlink w:anchor="_Toc17663" w:history="1">
        <w:r>
          <w:rPr>
            <w:rFonts w:ascii="仿宋" w:eastAsia="仿宋" w:hAnsi="仿宋" w:cs="仿宋" w:hint="eastAsia"/>
            <w:lang w:eastAsia="zh-CN"/>
          </w:rPr>
          <w:t>十、土地利用与规划方案</w:t>
        </w:r>
        <w:r>
          <w:tab/>
        </w:r>
        <w:r>
          <w:fldChar w:fldCharType="begin"/>
        </w:r>
        <w:r>
          <w:instrText xml:space="preserve"> PAGEREF _Toc17663 \h </w:instrText>
        </w:r>
        <w:r>
          <w:fldChar w:fldCharType="separate"/>
        </w:r>
        <w:r>
          <w:t>62</w:t>
        </w:r>
        <w:r>
          <w:fldChar w:fldCharType="end"/>
        </w:r>
      </w:hyperlink>
    </w:p>
    <w:p>
      <w:pPr>
        <w:pStyle w:val="TOC2"/>
        <w:tabs>
          <w:tab w:val="right" w:leader="dot" w:pos="8306"/>
        </w:tabs>
      </w:pPr>
      <w:hyperlink w:anchor="_Toc24543" w:history="1">
        <w:r>
          <w:rPr>
            <w:rFonts w:ascii="仿宋" w:eastAsia="仿宋" w:hAnsi="仿宋" w:cs="仿宋" w:hint="eastAsia"/>
            <w:lang w:eastAsia="zh-CN"/>
          </w:rPr>
          <w:t>(一)、项目用地情况分析</w:t>
        </w:r>
        <w:r>
          <w:tab/>
        </w:r>
        <w:r>
          <w:fldChar w:fldCharType="begin"/>
        </w:r>
        <w:r>
          <w:instrText xml:space="preserve"> PAGEREF _Toc24543 \h </w:instrText>
        </w:r>
        <w:r>
          <w:fldChar w:fldCharType="separate"/>
        </w:r>
        <w:r>
          <w:t>62</w:t>
        </w:r>
        <w:r>
          <w:fldChar w:fldCharType="end"/>
        </w:r>
      </w:hyperlink>
    </w:p>
    <w:p>
      <w:pPr>
        <w:pStyle w:val="TOC2"/>
        <w:tabs>
          <w:tab w:val="right" w:leader="dot" w:pos="8306"/>
        </w:tabs>
      </w:pPr>
      <w:hyperlink w:anchor="_Toc21876" w:history="1">
        <w:r>
          <w:rPr>
            <w:rFonts w:ascii="仿宋" w:eastAsia="仿宋" w:hAnsi="仿宋" w:cs="仿宋" w:hint="eastAsia"/>
            <w:lang w:eastAsia="zh-CN"/>
          </w:rPr>
          <w:t>(二)、土地利用规划方案</w:t>
        </w:r>
        <w:r>
          <w:tab/>
        </w:r>
        <w:r>
          <w:fldChar w:fldCharType="begin"/>
        </w:r>
        <w:r>
          <w:instrText xml:space="preserve"> PAGEREF _Toc21876 \h </w:instrText>
        </w:r>
        <w:r>
          <w:fldChar w:fldCharType="separate"/>
        </w:r>
        <w:r>
          <w:t>63</w:t>
        </w:r>
        <w:r>
          <w:fldChar w:fldCharType="end"/>
        </w:r>
      </w:hyperlink>
    </w:p>
    <w:p>
      <w:pPr>
        <w:pStyle w:val="TOC1"/>
        <w:tabs>
          <w:tab w:val="right" w:leader="dot" w:pos="8306"/>
        </w:tabs>
      </w:pPr>
      <w:hyperlink w:anchor="_Toc457" w:history="1">
        <w:r>
          <w:rPr>
            <w:rFonts w:ascii="仿宋" w:eastAsia="仿宋" w:hAnsi="仿宋" w:cs="仿宋" w:hint="eastAsia"/>
            <w:lang w:eastAsia="zh-CN"/>
          </w:rPr>
          <w:t>十一、客户关系管理与市场拓展</w:t>
        </w:r>
        <w:r>
          <w:tab/>
        </w:r>
        <w:r>
          <w:fldChar w:fldCharType="begin"/>
        </w:r>
        <w:r>
          <w:instrText xml:space="preserve"> PAGEREF _Toc457 \h </w:instrText>
        </w:r>
        <w:r>
          <w:fldChar w:fldCharType="separate"/>
        </w:r>
        <w:r>
          <w:t>64</w:t>
        </w:r>
        <w:r>
          <w:fldChar w:fldCharType="end"/>
        </w:r>
      </w:hyperlink>
    </w:p>
    <w:p>
      <w:pPr>
        <w:pStyle w:val="TOC2"/>
        <w:tabs>
          <w:tab w:val="right" w:leader="dot" w:pos="8306"/>
        </w:tabs>
      </w:pPr>
      <w:hyperlink w:anchor="_Toc30335" w:history="1">
        <w:r>
          <w:rPr>
            <w:rFonts w:ascii="仿宋" w:eastAsia="仿宋" w:hAnsi="仿宋" w:cs="仿宋" w:hint="eastAsia"/>
            <w:lang w:eastAsia="zh-CN"/>
          </w:rPr>
          <w:t>(一)、客户关系管理策略</w:t>
        </w:r>
        <w:r>
          <w:tab/>
        </w:r>
        <w:r>
          <w:fldChar w:fldCharType="begin"/>
        </w:r>
        <w:r>
          <w:instrText xml:space="preserve"> PAGEREF _Toc30335 \h </w:instrText>
        </w:r>
        <w:r>
          <w:fldChar w:fldCharType="separate"/>
        </w:r>
        <w:r>
          <w:t>64</w:t>
        </w:r>
        <w:r>
          <w:fldChar w:fldCharType="end"/>
        </w:r>
      </w:hyperlink>
    </w:p>
    <w:p>
      <w:pPr>
        <w:pStyle w:val="TOC2"/>
        <w:tabs>
          <w:tab w:val="right" w:leader="dot" w:pos="8306"/>
        </w:tabs>
      </w:pPr>
      <w:hyperlink w:anchor="_Toc2155" w:history="1">
        <w:r>
          <w:rPr>
            <w:rFonts w:ascii="仿宋" w:eastAsia="仿宋" w:hAnsi="仿宋" w:cs="仿宋" w:hint="eastAsia"/>
            <w:lang w:eastAsia="zh-CN"/>
          </w:rPr>
          <w:t>(二)、市场拓展方案</w:t>
        </w:r>
        <w:r>
          <w:tab/>
        </w:r>
        <w:r>
          <w:fldChar w:fldCharType="begin"/>
        </w:r>
        <w:r>
          <w:instrText xml:space="preserve"> PAGEREF _Toc2155 \h </w:instrText>
        </w:r>
        <w:r>
          <w:fldChar w:fldCharType="separate"/>
        </w:r>
        <w:r>
          <w:t>66</w:t>
        </w:r>
        <w:r>
          <w:fldChar w:fldCharType="end"/>
        </w:r>
      </w:hyperlink>
    </w:p>
    <w:p>
      <w:pPr>
        <w:pStyle w:val="TOC1"/>
        <w:tabs>
          <w:tab w:val="right" w:leader="dot" w:pos="8306"/>
        </w:tabs>
      </w:pPr>
      <w:hyperlink w:anchor="_Toc10987" w:history="1">
        <w:r>
          <w:rPr>
            <w:rFonts w:ascii="仿宋" w:eastAsia="仿宋" w:hAnsi="仿宋" w:cs="仿宋" w:hint="eastAsia"/>
            <w:lang w:eastAsia="zh-CN"/>
          </w:rPr>
          <w:t>十二、技术创新与产业升级</w:t>
        </w:r>
        <w:r>
          <w:tab/>
        </w:r>
        <w:r>
          <w:fldChar w:fldCharType="begin"/>
        </w:r>
        <w:r>
          <w:instrText xml:space="preserve"> PAGEREF _Toc10987 \h </w:instrText>
        </w:r>
        <w:r>
          <w:fldChar w:fldCharType="separate"/>
        </w:r>
        <w:r>
          <w:t>67</w:t>
        </w:r>
        <w:r>
          <w:fldChar w:fldCharType="end"/>
        </w:r>
      </w:hyperlink>
    </w:p>
    <w:p>
      <w:pPr>
        <w:pStyle w:val="TOC2"/>
        <w:tabs>
          <w:tab w:val="right" w:leader="dot" w:pos="8306"/>
        </w:tabs>
      </w:pPr>
      <w:hyperlink w:anchor="_Toc342" w:history="1">
        <w:r>
          <w:rPr>
            <w:rFonts w:ascii="仿宋" w:eastAsia="仿宋" w:hAnsi="仿宋" w:cs="仿宋" w:hint="eastAsia"/>
            <w:lang w:eastAsia="zh-CN"/>
          </w:rPr>
          <w:t>(一)、技术创新方向与目标</w:t>
        </w:r>
        <w:r>
          <w:tab/>
        </w:r>
        <w:r>
          <w:fldChar w:fldCharType="begin"/>
        </w:r>
        <w:r>
          <w:instrText xml:space="preserve"> PAGEREF _Toc342 \h </w:instrText>
        </w:r>
        <w:r>
          <w:fldChar w:fldCharType="separate"/>
        </w:r>
        <w:r>
          <w:t>67</w:t>
        </w:r>
        <w:r>
          <w:fldChar w:fldCharType="end"/>
        </w:r>
      </w:hyperlink>
    </w:p>
    <w:p>
      <w:pPr>
        <w:pStyle w:val="TOC2"/>
        <w:tabs>
          <w:tab w:val="right" w:leader="dot" w:pos="8306"/>
        </w:tabs>
      </w:pPr>
      <w:hyperlink w:anchor="_Toc12357" w:history="1">
        <w:r>
          <w:rPr>
            <w:rFonts w:ascii="仿宋" w:eastAsia="仿宋" w:hAnsi="仿宋" w:cs="仿宋" w:hint="eastAsia"/>
            <w:lang w:eastAsia="zh-CN"/>
          </w:rPr>
          <w:t>(二)、产业升级路径与措施</w:t>
        </w:r>
        <w:r>
          <w:tab/>
        </w:r>
        <w:r>
          <w:fldChar w:fldCharType="begin"/>
        </w:r>
        <w:r>
          <w:instrText xml:space="preserve"> PAGEREF _Toc12357 \h </w:instrText>
        </w:r>
        <w:r>
          <w:fldChar w:fldCharType="separate"/>
        </w:r>
        <w:r>
          <w:t>68</w:t>
        </w:r>
        <w:r>
          <w:fldChar w:fldCharType="end"/>
        </w:r>
      </w:hyperlink>
    </w:p>
    <w:p>
      <w:pPr>
        <w:pStyle w:val="TOC1"/>
        <w:tabs>
          <w:tab w:val="right" w:leader="dot" w:pos="8306"/>
        </w:tabs>
      </w:pPr>
      <w:hyperlink w:anchor="_Toc2324" w:history="1">
        <w:r>
          <w:rPr>
            <w:rFonts w:ascii="仿宋" w:eastAsia="仿宋" w:hAnsi="仿宋" w:cs="仿宋" w:hint="eastAsia"/>
            <w:lang w:eastAsia="zh-CN"/>
          </w:rPr>
          <w:t>十三、成果转化与推广应用</w:t>
        </w:r>
        <w:r>
          <w:tab/>
        </w:r>
        <w:r>
          <w:fldChar w:fldCharType="begin"/>
        </w:r>
        <w:r>
          <w:instrText xml:space="preserve"> PAGEREF _Toc2324 \h </w:instrText>
        </w:r>
        <w:r>
          <w:fldChar w:fldCharType="separate"/>
        </w:r>
        <w:r>
          <w:t>69</w:t>
        </w:r>
        <w:r>
          <w:fldChar w:fldCharType="end"/>
        </w:r>
      </w:hyperlink>
    </w:p>
    <w:p>
      <w:pPr>
        <w:pStyle w:val="TOC2"/>
        <w:tabs>
          <w:tab w:val="right" w:leader="dot" w:pos="8306"/>
        </w:tabs>
      </w:pPr>
      <w:hyperlink w:anchor="_Toc6467" w:history="1">
        <w:r>
          <w:rPr>
            <w:rFonts w:ascii="仿宋" w:eastAsia="仿宋" w:hAnsi="仿宋" w:cs="仿宋" w:hint="eastAsia"/>
            <w:lang w:eastAsia="zh-CN"/>
          </w:rPr>
          <w:t>(一)、成果转化策略制定</w:t>
        </w:r>
        <w:r>
          <w:tab/>
        </w:r>
        <w:r>
          <w:fldChar w:fldCharType="begin"/>
        </w:r>
        <w:r>
          <w:instrText xml:space="preserve"> PAGEREF _Toc6467 \h </w:instrText>
        </w:r>
        <w:r>
          <w:fldChar w:fldCharType="separate"/>
        </w:r>
        <w:r>
          <w:t>69</w:t>
        </w:r>
        <w:r>
          <w:fldChar w:fldCharType="end"/>
        </w:r>
      </w:hyperlink>
    </w:p>
    <w:p>
      <w:pPr>
        <w:pStyle w:val="TOC2"/>
        <w:tabs>
          <w:tab w:val="right" w:leader="dot" w:pos="8306"/>
        </w:tabs>
      </w:pPr>
      <w:hyperlink w:anchor="_Toc30354" w:history="1">
        <w:r>
          <w:rPr>
            <w:rFonts w:ascii="仿宋" w:eastAsia="仿宋" w:hAnsi="仿宋" w:cs="仿宋" w:hint="eastAsia"/>
            <w:lang w:eastAsia="zh-CN"/>
          </w:rPr>
          <w:t>(二)、成果推广应用方案</w:t>
        </w:r>
        <w:r>
          <w:tab/>
        </w:r>
        <w:r>
          <w:fldChar w:fldCharType="begin"/>
        </w:r>
        <w:r>
          <w:instrText xml:space="preserve"> PAGEREF _Toc30354 \h </w:instrText>
        </w:r>
        <w:r>
          <w:fldChar w:fldCharType="separate"/>
        </w:r>
        <w:r>
          <w:t>71</w:t>
        </w:r>
        <w:r>
          <w:fldChar w:fldCharType="end"/>
        </w:r>
      </w:hyperlink>
    </w:p>
    <w:p>
      <w:pPr>
        <w:pStyle w:val="TOC1"/>
        <w:tabs>
          <w:tab w:val="right" w:leader="dot" w:pos="8306"/>
        </w:tabs>
      </w:pPr>
      <w:hyperlink w:anchor="_Toc23551" w:history="1">
        <w:r>
          <w:rPr>
            <w:rFonts w:ascii="仿宋" w:eastAsia="仿宋" w:hAnsi="仿宋" w:cs="仿宋" w:hint="eastAsia"/>
            <w:lang w:eastAsia="zh-CN"/>
          </w:rPr>
          <w:t>十四、人力资源管理与开发</w:t>
        </w:r>
        <w:r>
          <w:tab/>
        </w:r>
        <w:r>
          <w:fldChar w:fldCharType="begin"/>
        </w:r>
        <w:r>
          <w:instrText xml:space="preserve"> PAGEREF _Toc23551 \h </w:instrText>
        </w:r>
        <w:r>
          <w:fldChar w:fldCharType="separate"/>
        </w:r>
        <w:r>
          <w:t>72</w:t>
        </w:r>
        <w:r>
          <w:fldChar w:fldCharType="end"/>
        </w:r>
      </w:hyperlink>
    </w:p>
    <w:p>
      <w:pPr>
        <w:pStyle w:val="TOC2"/>
        <w:tabs>
          <w:tab w:val="right" w:leader="dot" w:pos="8306"/>
        </w:tabs>
      </w:pPr>
      <w:hyperlink w:anchor="_Toc32476" w:history="1">
        <w:r>
          <w:rPr>
            <w:rFonts w:ascii="仿宋" w:eastAsia="仿宋" w:hAnsi="仿宋" w:cs="仿宋" w:hint="eastAsia"/>
            <w:lang w:eastAsia="zh-CN"/>
          </w:rPr>
          <w:t>(一)、人力资源规划</w:t>
        </w:r>
        <w:r>
          <w:tab/>
        </w:r>
        <w:r>
          <w:fldChar w:fldCharType="begin"/>
        </w:r>
        <w:r>
          <w:instrText xml:space="preserve"> PAGEREF _Toc32476 \h </w:instrText>
        </w:r>
        <w:r>
          <w:fldChar w:fldCharType="separate"/>
        </w:r>
        <w:r>
          <w:t>72</w:t>
        </w:r>
        <w:r>
          <w:fldChar w:fldCharType="end"/>
        </w:r>
      </w:hyperlink>
    </w:p>
    <w:p>
      <w:pPr>
        <w:pStyle w:val="TOC2"/>
        <w:tabs>
          <w:tab w:val="right" w:leader="dot" w:pos="8306"/>
        </w:tabs>
      </w:pPr>
      <w:hyperlink w:anchor="_Toc31559" w:history="1">
        <w:r>
          <w:rPr>
            <w:rFonts w:ascii="仿宋" w:eastAsia="仿宋" w:hAnsi="仿宋" w:cs="仿宋" w:hint="eastAsia"/>
            <w:lang w:eastAsia="zh-CN"/>
          </w:rPr>
          <w:t>(二)、人力资源开发与培训</w:t>
        </w:r>
        <w:r>
          <w:tab/>
        </w:r>
        <w:r>
          <w:fldChar w:fldCharType="begin"/>
        </w:r>
        <w:r>
          <w:instrText xml:space="preserve"> PAGEREF _Toc31559 \h </w:instrText>
        </w:r>
        <w:r>
          <w:fldChar w:fldCharType="separate"/>
        </w:r>
        <w:r>
          <w:t>74</w:t>
        </w:r>
        <w:r>
          <w:fldChar w:fldCharType="end"/>
        </w:r>
      </w:hyperlink>
    </w:p>
    <w:p>
      <w:pPr>
        <w:pStyle w:val="TOC1"/>
        <w:tabs>
          <w:tab w:val="right" w:leader="dot" w:pos="8306"/>
        </w:tabs>
      </w:pPr>
      <w:hyperlink w:anchor="_Toc31664" w:history="1">
        <w:r>
          <w:rPr>
            <w:rFonts w:ascii="仿宋" w:eastAsia="仿宋" w:hAnsi="仿宋" w:cs="仿宋" w:hint="eastAsia"/>
            <w:lang w:eastAsia="zh-CN"/>
          </w:rPr>
          <w:t>十五、项目施工方案</w:t>
        </w:r>
        <w:r>
          <w:tab/>
        </w:r>
        <w:r>
          <w:fldChar w:fldCharType="begin"/>
        </w:r>
        <w:r>
          <w:instrText xml:space="preserve"> PAGEREF _Toc31664 \h </w:instrText>
        </w:r>
        <w:r>
          <w:fldChar w:fldCharType="separate"/>
        </w:r>
        <w:r>
          <w:t>76</w:t>
        </w:r>
        <w:r>
          <w:fldChar w:fldCharType="end"/>
        </w:r>
      </w:hyperlink>
    </w:p>
    <w:p>
      <w:pPr>
        <w:pStyle w:val="TOC2"/>
        <w:tabs>
          <w:tab w:val="right" w:leader="dot" w:pos="8306"/>
        </w:tabs>
      </w:pPr>
      <w:hyperlink w:anchor="_Toc27491" w:history="1">
        <w:r>
          <w:rPr>
            <w:rFonts w:ascii="仿宋" w:eastAsia="仿宋" w:hAnsi="仿宋" w:cs="仿宋" w:hint="eastAsia"/>
            <w:lang w:eastAsia="zh-CN"/>
          </w:rPr>
          <w:t>(一)、施工组织设计</w:t>
        </w:r>
        <w:r>
          <w:tab/>
        </w:r>
        <w:r>
          <w:fldChar w:fldCharType="begin"/>
        </w:r>
        <w:r>
          <w:instrText xml:space="preserve"> PAGEREF _Toc27491 \h </w:instrText>
        </w:r>
        <w:r>
          <w:fldChar w:fldCharType="separate"/>
        </w:r>
        <w:r>
          <w:t>76</w:t>
        </w:r>
        <w:r>
          <w:fldChar w:fldCharType="end"/>
        </w:r>
      </w:hyperlink>
    </w:p>
    <w:p>
      <w:pPr>
        <w:pStyle w:val="TOC2"/>
        <w:tabs>
          <w:tab w:val="right" w:leader="dot" w:pos="8306"/>
        </w:tabs>
      </w:pPr>
      <w:hyperlink w:anchor="_Toc5045" w:history="1">
        <w:r>
          <w:rPr>
            <w:rFonts w:ascii="仿宋" w:eastAsia="仿宋" w:hAnsi="仿宋" w:cs="仿宋" w:hint="eastAsia"/>
            <w:lang w:eastAsia="zh-CN"/>
          </w:rPr>
          <w:t>(二)、施工工艺与技术路线</w:t>
        </w:r>
        <w:r>
          <w:tab/>
        </w:r>
        <w:r>
          <w:fldChar w:fldCharType="begin"/>
        </w:r>
        <w:r>
          <w:instrText xml:space="preserve"> PAGEREF _Toc5045 \h </w:instrText>
        </w:r>
        <w:r>
          <w:fldChar w:fldCharType="separate"/>
        </w:r>
        <w:r>
          <w:t>78</w:t>
        </w:r>
        <w:r>
          <w:fldChar w:fldCharType="end"/>
        </w:r>
      </w:hyperlink>
    </w:p>
    <w:p>
      <w:pPr>
        <w:pStyle w:val="TOC2"/>
        <w:tabs>
          <w:tab w:val="right" w:leader="dot" w:pos="8306"/>
        </w:tabs>
      </w:pPr>
      <w:hyperlink w:anchor="_Toc5616" w:history="1">
        <w:r>
          <w:rPr>
            <w:rFonts w:ascii="仿宋" w:eastAsia="仿宋" w:hAnsi="仿宋" w:cs="仿宋" w:hint="eastAsia"/>
            <w:lang w:eastAsia="zh-CN"/>
          </w:rPr>
          <w:t>(三)、关键节点施工计划</w:t>
        </w:r>
        <w:r>
          <w:tab/>
        </w:r>
        <w:r>
          <w:fldChar w:fldCharType="begin"/>
        </w:r>
        <w:r>
          <w:instrText xml:space="preserve"> PAGEREF _Toc5616 \h </w:instrText>
        </w:r>
        <w:r>
          <w:fldChar w:fldCharType="separate"/>
        </w:r>
        <w:r>
          <w:t>79</w:t>
        </w:r>
        <w:r>
          <w:fldChar w:fldCharType="end"/>
        </w:r>
      </w:hyperlink>
    </w:p>
    <w:p>
      <w:pPr>
        <w:pStyle w:val="TOC2"/>
        <w:tabs>
          <w:tab w:val="right" w:leader="dot" w:pos="8306"/>
        </w:tabs>
      </w:pPr>
      <w:hyperlink w:anchor="_Toc14680" w:history="1">
        <w:r>
          <w:rPr>
            <w:rFonts w:ascii="仿宋" w:eastAsia="仿宋" w:hAnsi="仿宋" w:cs="仿宋" w:hint="eastAsia"/>
            <w:lang w:eastAsia="zh-CN"/>
          </w:rPr>
          <w:t>(四)、施工现场管理</w:t>
        </w:r>
        <w:r>
          <w:tab/>
        </w:r>
        <w:r>
          <w:fldChar w:fldCharType="begin"/>
        </w:r>
        <w:r>
          <w:instrText xml:space="preserve"> PAGEREF _Toc14680 \h </w:instrText>
        </w:r>
        <w:r>
          <w:fldChar w:fldCharType="separate"/>
        </w:r>
        <w:r>
          <w:t>81</w:t>
        </w:r>
        <w:r>
          <w:fldChar w:fldCharType="end"/>
        </w:r>
      </w:hyperlink>
    </w:p>
    <w:p>
      <w:pPr>
        <w:pStyle w:val="TOC1"/>
        <w:tabs>
          <w:tab w:val="right" w:leader="dot" w:pos="8306"/>
        </w:tabs>
      </w:pPr>
      <w:hyperlink w:anchor="_Toc15821" w:history="1">
        <w:r>
          <w:rPr>
            <w:rFonts w:ascii="仿宋" w:eastAsia="仿宋" w:hAnsi="仿宋" w:cs="仿宋" w:hint="eastAsia"/>
            <w:lang w:eastAsia="zh-CN"/>
          </w:rPr>
          <w:t>十六、企业合规与伦理</w:t>
        </w:r>
        <w:r>
          <w:tab/>
        </w:r>
        <w:r>
          <w:fldChar w:fldCharType="begin"/>
        </w:r>
        <w:r>
          <w:instrText xml:space="preserve"> PAGEREF _Toc15821 \h </w:instrText>
        </w:r>
        <w:r>
          <w:fldChar w:fldCharType="separate"/>
        </w:r>
        <w:r>
          <w:t>83</w:t>
        </w:r>
        <w:r>
          <w:fldChar w:fldCharType="end"/>
        </w:r>
      </w:hyperlink>
    </w:p>
    <w:p>
      <w:pPr>
        <w:pStyle w:val="TOC2"/>
        <w:tabs>
          <w:tab w:val="right" w:leader="dot" w:pos="8306"/>
        </w:tabs>
      </w:pPr>
      <w:hyperlink w:anchor="_Toc23960" w:history="1">
        <w:r>
          <w:rPr>
            <w:rFonts w:ascii="仿宋" w:eastAsia="仿宋" w:hAnsi="仿宋" w:cs="仿宋" w:hint="eastAsia"/>
            <w:lang w:eastAsia="zh-CN"/>
          </w:rPr>
          <w:t>(一)、合规政策与程序</w:t>
        </w:r>
        <w:r>
          <w:tab/>
        </w:r>
        <w:r>
          <w:fldChar w:fldCharType="begin"/>
        </w:r>
        <w:r>
          <w:instrText xml:space="preserve"> PAGEREF _Toc23960 \h </w:instrText>
        </w:r>
        <w:r>
          <w:fldChar w:fldCharType="separate"/>
        </w:r>
        <w:r>
          <w:t>83</w:t>
        </w:r>
        <w:r>
          <w:fldChar w:fldCharType="end"/>
        </w:r>
      </w:hyperlink>
    </w:p>
    <w:p>
      <w:pPr>
        <w:pStyle w:val="TOC2"/>
        <w:tabs>
          <w:tab w:val="right" w:leader="dot" w:pos="8306"/>
        </w:tabs>
      </w:pPr>
      <w:hyperlink w:anchor="_Toc19240" w:history="1">
        <w:r>
          <w:rPr>
            <w:rFonts w:ascii="仿宋" w:eastAsia="仿宋" w:hAnsi="仿宋" w:cs="仿宋" w:hint="eastAsia"/>
            <w:lang w:eastAsia="zh-CN"/>
          </w:rPr>
          <w:t>(二)、伦理规范与培训</w:t>
        </w:r>
        <w:r>
          <w:tab/>
        </w:r>
        <w:r>
          <w:fldChar w:fldCharType="begin"/>
        </w:r>
        <w:r>
          <w:instrText xml:space="preserve"> PAGEREF _Toc19240 \h </w:instrText>
        </w:r>
        <w:r>
          <w:fldChar w:fldCharType="separate"/>
        </w:r>
        <w:r>
          <w:t>84</w:t>
        </w:r>
        <w:r>
          <w:fldChar w:fldCharType="end"/>
        </w:r>
      </w:hyperlink>
    </w:p>
    <w:p>
      <w:pPr>
        <w:pStyle w:val="TOC2"/>
        <w:tabs>
          <w:tab w:val="right" w:leader="dot" w:pos="8306"/>
        </w:tabs>
      </w:pPr>
      <w:hyperlink w:anchor="_Toc24148" w:history="1">
        <w:r>
          <w:rPr>
            <w:rFonts w:ascii="仿宋" w:eastAsia="仿宋" w:hAnsi="仿宋" w:cs="仿宋" w:hint="eastAsia"/>
            <w:lang w:eastAsia="zh-CN"/>
          </w:rPr>
          <w:t>(三)、合规风险评估</w:t>
        </w:r>
        <w:r>
          <w:tab/>
        </w:r>
        <w:r>
          <w:fldChar w:fldCharType="begin"/>
        </w:r>
        <w:r>
          <w:instrText xml:space="preserve"> PAGEREF _Toc24148 \h </w:instrText>
        </w:r>
        <w:r>
          <w:fldChar w:fldCharType="separate"/>
        </w:r>
        <w:r>
          <w:t>85</w:t>
        </w:r>
        <w:r>
          <w:fldChar w:fldCharType="end"/>
        </w:r>
      </w:hyperlink>
    </w:p>
    <w:p>
      <w:pPr>
        <w:pStyle w:val="TOC2"/>
        <w:tabs>
          <w:tab w:val="right" w:leader="dot" w:pos="8306"/>
        </w:tabs>
      </w:pPr>
      <w:hyperlink w:anchor="_Toc2345" w:history="1">
        <w:r>
          <w:rPr>
            <w:rFonts w:ascii="仿宋" w:eastAsia="仿宋" w:hAnsi="仿宋" w:cs="仿宋" w:hint="eastAsia"/>
            <w:lang w:eastAsia="zh-CN"/>
          </w:rPr>
          <w:t>(四)、合规监督与执行</w:t>
        </w:r>
        <w:r>
          <w:tab/>
        </w:r>
        <w:r>
          <w:fldChar w:fldCharType="begin"/>
        </w:r>
        <w:r>
          <w:instrText xml:space="preserve"> PAGEREF _Toc2345 \h </w:instrText>
        </w:r>
        <w:r>
          <w:fldChar w:fldCharType="separate"/>
        </w:r>
        <w:r>
          <w:t>86</w:t>
        </w:r>
        <w:r>
          <w:fldChar w:fldCharType="end"/>
        </w:r>
      </w:hyperlink>
    </w:p>
    <w:p>
      <w:pPr>
        <w:pStyle w:val="TOC1"/>
        <w:tabs>
          <w:tab w:val="right" w:leader="dot" w:pos="8306"/>
        </w:tabs>
      </w:pPr>
      <w:hyperlink w:anchor="_Toc13265" w:history="1">
        <w:r>
          <w:rPr>
            <w:rFonts w:ascii="仿宋" w:eastAsia="仿宋" w:hAnsi="仿宋" w:cs="仿宋" w:hint="eastAsia"/>
            <w:lang w:eastAsia="zh-CN"/>
          </w:rPr>
          <w:t>十七、质量管理与控制</w:t>
        </w:r>
        <w:r>
          <w:tab/>
        </w:r>
        <w:r>
          <w:fldChar w:fldCharType="begin"/>
        </w:r>
        <w:r>
          <w:instrText xml:space="preserve"> PAGEREF _Toc13265 \h </w:instrText>
        </w:r>
        <w:r>
          <w:fldChar w:fldCharType="separate"/>
        </w:r>
        <w:r>
          <w:t>87</w:t>
        </w:r>
        <w:r>
          <w:fldChar w:fldCharType="end"/>
        </w:r>
      </w:hyperlink>
    </w:p>
    <w:p>
      <w:pPr>
        <w:pStyle w:val="TOC2"/>
        <w:tabs>
          <w:tab w:val="right" w:leader="dot" w:pos="8306"/>
        </w:tabs>
      </w:pPr>
      <w:hyperlink w:anchor="_Toc27091" w:history="1">
        <w:r>
          <w:rPr>
            <w:rFonts w:ascii="仿宋" w:eastAsia="仿宋" w:hAnsi="仿宋" w:cs="仿宋" w:hint="eastAsia"/>
            <w:lang w:eastAsia="zh-CN"/>
          </w:rPr>
          <w:t>(一)、质量管理体系建设</w:t>
        </w:r>
        <w:r>
          <w:tab/>
        </w:r>
        <w:r>
          <w:fldChar w:fldCharType="begin"/>
        </w:r>
        <w:r>
          <w:instrText xml:space="preserve"> PAGEREF _Toc27091 \h </w:instrText>
        </w:r>
        <w:r>
          <w:fldChar w:fldCharType="separate"/>
        </w:r>
        <w:r>
          <w:t>87</w:t>
        </w:r>
        <w:r>
          <w:fldChar w:fldCharType="end"/>
        </w:r>
      </w:hyperlink>
    </w:p>
    <w:p>
      <w:pPr>
        <w:pStyle w:val="TOC2"/>
        <w:tabs>
          <w:tab w:val="right" w:leader="dot" w:pos="8306"/>
        </w:tabs>
      </w:pPr>
      <w:hyperlink w:anchor="_Toc16268" w:history="1">
        <w:r>
          <w:rPr>
            <w:rFonts w:ascii="仿宋" w:eastAsia="仿宋" w:hAnsi="仿宋" w:cs="仿宋" w:hint="eastAsia"/>
            <w:lang w:eastAsia="zh-CN"/>
          </w:rPr>
          <w:t>(二)、质量控制措施</w:t>
        </w:r>
        <w:r>
          <w:tab/>
        </w:r>
        <w:r>
          <w:fldChar w:fldCharType="begin"/>
        </w:r>
        <w:r>
          <w:instrText xml:space="preserve"> PAGEREF _Toc16268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0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60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压延加工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贵金属压延加工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压延加工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贵金属压延加工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79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贵金属压延加工材项目的必要性在当前经济和社会背景下表现得尤为重要，其对市场需求的满足、技术创新的推动、社会经济发展的促进以及环境可持续性的提高，共同构成了项目建设的核心价值和必要性。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贵金属压延加工材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贵金属压延加工材项目在其专注的领域内，特别是在人工智能和数据科学方面，有望推动显著的技术革新。项目的研发活动不仅有望孕育出改变行业运作方式的新技术，还可能在长远中影响整个技术生态系统。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贵金属压延加工材项目还致力于提升当地居民的技能和就业能力，通过与当地教育机构合作提供培训和教育机会，从而提高社区整体的生活水平和社会福祉。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贵金属压延加工材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48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贵金属压延加工材项目的建设和发展得益于一系列有利条件，这些条件涵盖了技术优势、市场潜力、政策支持、人力资源、基础设施以及投资和合作伙伴的支持，共同构成了项目成功的坚实基础。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贵金属压延加工材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贵金属压延加工材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707"/>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014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4171"/>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3213"/>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9243"/>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https://d.book118.com/277014114131006042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贵金属压延加工材项目构思建设方案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2D6257"/>
    <w:rsid w:val="312D62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14114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2024-02-07T21:33:00Z</dcterms:created>
  <dcterms:modified xsi:type="dcterms:W3CDTF">2024-02-07T21:33:47Z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7690CC8937364B8C8FDF2CD25B0D0C8B_11</vt:lpwstr>
  </property>
  <property fmtid="{D5CDD505-2E9C-101B-9397-08002B2CF9AE}" pid="3" name="KSOProductBuildVer">
    <vt:lpwstr>2052-12.1.0.16250</vt:lpwstr>
  </property>
</Properties>
</file>