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60" w:history="1">
        <w:r>
          <w:rPr>
            <w:rFonts w:ascii="仿宋" w:eastAsia="仿宋" w:hAnsi="仿宋" w:cs="仿宋" w:hint="eastAsia"/>
            <w:lang w:eastAsia="zh-CN"/>
          </w:rPr>
          <w:t>序言</w:t>
        </w:r>
        <w:r>
          <w:tab/>
        </w:r>
        <w:r>
          <w:fldChar w:fldCharType="begin"/>
        </w:r>
        <w:r>
          <w:instrText xml:space="preserve"> PAGEREF _Toc15160 \h </w:instrText>
        </w:r>
        <w:r>
          <w:fldChar w:fldCharType="separate"/>
        </w:r>
        <w:r>
          <w:t>3</w:t>
        </w:r>
        <w:r>
          <w:fldChar w:fldCharType="end"/>
        </w:r>
      </w:hyperlink>
    </w:p>
    <w:p>
      <w:pPr>
        <w:pStyle w:val="TOC1"/>
        <w:tabs>
          <w:tab w:val="right" w:leader="dot" w:pos="8306"/>
        </w:tabs>
      </w:pPr>
      <w:hyperlink w:anchor="_Toc10481" w:history="1">
        <w:r>
          <w:rPr>
            <w:rFonts w:ascii="仿宋" w:eastAsia="仿宋" w:hAnsi="仿宋" w:cs="仿宋" w:hint="eastAsia"/>
            <w:lang w:eastAsia="zh-CN"/>
          </w:rPr>
          <w:t>一、建设风险评估分析</w:t>
        </w:r>
        <w:r>
          <w:tab/>
        </w:r>
        <w:r>
          <w:fldChar w:fldCharType="begin"/>
        </w:r>
        <w:r>
          <w:instrText xml:space="preserve"> PAGEREF _Toc10481 \h </w:instrText>
        </w:r>
        <w:r>
          <w:fldChar w:fldCharType="separate"/>
        </w:r>
        <w:r>
          <w:t>3</w:t>
        </w:r>
        <w:r>
          <w:fldChar w:fldCharType="end"/>
        </w:r>
      </w:hyperlink>
    </w:p>
    <w:p>
      <w:pPr>
        <w:pStyle w:val="TOC2"/>
        <w:tabs>
          <w:tab w:val="right" w:leader="dot" w:pos="8306"/>
        </w:tabs>
      </w:pPr>
      <w:hyperlink w:anchor="_Toc15016" w:history="1">
        <w:r>
          <w:rPr>
            <w:rFonts w:ascii="仿宋" w:eastAsia="仿宋" w:hAnsi="仿宋" w:cs="仿宋" w:hint="eastAsia"/>
            <w:lang w:eastAsia="zh-CN"/>
          </w:rPr>
          <w:t>(一)、政策风险分析</w:t>
        </w:r>
        <w:r>
          <w:tab/>
        </w:r>
        <w:r>
          <w:fldChar w:fldCharType="begin"/>
        </w:r>
        <w:r>
          <w:instrText xml:space="preserve"> PAGEREF _Toc15016 \h </w:instrText>
        </w:r>
        <w:r>
          <w:fldChar w:fldCharType="separate"/>
        </w:r>
        <w:r>
          <w:t>3</w:t>
        </w:r>
        <w:r>
          <w:fldChar w:fldCharType="end"/>
        </w:r>
      </w:hyperlink>
    </w:p>
    <w:p>
      <w:pPr>
        <w:pStyle w:val="TOC2"/>
        <w:tabs>
          <w:tab w:val="right" w:leader="dot" w:pos="8306"/>
        </w:tabs>
      </w:pPr>
      <w:hyperlink w:anchor="_Toc17933" w:history="1">
        <w:r>
          <w:rPr>
            <w:rFonts w:ascii="仿宋" w:eastAsia="仿宋" w:hAnsi="仿宋" w:cs="仿宋" w:hint="eastAsia"/>
            <w:lang w:eastAsia="zh-CN"/>
          </w:rPr>
          <w:t>(二)、社会风险分析</w:t>
        </w:r>
        <w:r>
          <w:tab/>
        </w:r>
        <w:r>
          <w:fldChar w:fldCharType="begin"/>
        </w:r>
        <w:r>
          <w:instrText xml:space="preserve"> PAGEREF _Toc17933 \h </w:instrText>
        </w:r>
        <w:r>
          <w:fldChar w:fldCharType="separate"/>
        </w:r>
        <w:r>
          <w:t>4</w:t>
        </w:r>
        <w:r>
          <w:fldChar w:fldCharType="end"/>
        </w:r>
      </w:hyperlink>
    </w:p>
    <w:p>
      <w:pPr>
        <w:pStyle w:val="TOC2"/>
        <w:tabs>
          <w:tab w:val="right" w:leader="dot" w:pos="8306"/>
        </w:tabs>
      </w:pPr>
      <w:hyperlink w:anchor="_Toc11957" w:history="1">
        <w:r>
          <w:rPr>
            <w:rFonts w:ascii="仿宋" w:eastAsia="仿宋" w:hAnsi="仿宋" w:cs="仿宋" w:hint="eastAsia"/>
            <w:lang w:eastAsia="zh-CN"/>
          </w:rPr>
          <w:t>(三)、市场风险分析</w:t>
        </w:r>
        <w:r>
          <w:tab/>
        </w:r>
        <w:r>
          <w:fldChar w:fldCharType="begin"/>
        </w:r>
        <w:r>
          <w:instrText xml:space="preserve"> PAGEREF _Toc11957 \h </w:instrText>
        </w:r>
        <w:r>
          <w:fldChar w:fldCharType="separate"/>
        </w:r>
        <w:r>
          <w:t>6</w:t>
        </w:r>
        <w:r>
          <w:fldChar w:fldCharType="end"/>
        </w:r>
      </w:hyperlink>
    </w:p>
    <w:p>
      <w:pPr>
        <w:pStyle w:val="TOC2"/>
        <w:tabs>
          <w:tab w:val="right" w:leader="dot" w:pos="8306"/>
        </w:tabs>
      </w:pPr>
      <w:hyperlink w:anchor="_Toc12009" w:history="1">
        <w:r>
          <w:rPr>
            <w:rFonts w:ascii="仿宋" w:eastAsia="仿宋" w:hAnsi="仿宋" w:cs="仿宋" w:hint="eastAsia"/>
            <w:lang w:eastAsia="zh-CN"/>
          </w:rPr>
          <w:t>(四)、资金风险分析</w:t>
        </w:r>
        <w:r>
          <w:tab/>
        </w:r>
        <w:r>
          <w:fldChar w:fldCharType="begin"/>
        </w:r>
        <w:r>
          <w:instrText xml:space="preserve"> PAGEREF _Toc12009 \h </w:instrText>
        </w:r>
        <w:r>
          <w:fldChar w:fldCharType="separate"/>
        </w:r>
        <w:r>
          <w:t>6</w:t>
        </w:r>
        <w:r>
          <w:fldChar w:fldCharType="end"/>
        </w:r>
      </w:hyperlink>
    </w:p>
    <w:p>
      <w:pPr>
        <w:pStyle w:val="TOC2"/>
        <w:tabs>
          <w:tab w:val="right" w:leader="dot" w:pos="8306"/>
        </w:tabs>
      </w:pPr>
      <w:hyperlink w:anchor="_Toc12219" w:history="1">
        <w:r>
          <w:rPr>
            <w:rFonts w:ascii="仿宋" w:eastAsia="仿宋" w:hAnsi="仿宋" w:cs="仿宋" w:hint="eastAsia"/>
            <w:lang w:eastAsia="zh-CN"/>
          </w:rPr>
          <w:t>(五)、技术风险分析</w:t>
        </w:r>
        <w:r>
          <w:tab/>
        </w:r>
        <w:r>
          <w:fldChar w:fldCharType="begin"/>
        </w:r>
        <w:r>
          <w:instrText xml:space="preserve"> PAGEREF _Toc12219 \h </w:instrText>
        </w:r>
        <w:r>
          <w:fldChar w:fldCharType="separate"/>
        </w:r>
        <w:r>
          <w:t>8</w:t>
        </w:r>
        <w:r>
          <w:fldChar w:fldCharType="end"/>
        </w:r>
      </w:hyperlink>
    </w:p>
    <w:p>
      <w:pPr>
        <w:pStyle w:val="TOC2"/>
        <w:tabs>
          <w:tab w:val="right" w:leader="dot" w:pos="8306"/>
        </w:tabs>
      </w:pPr>
      <w:hyperlink w:anchor="_Toc22825" w:history="1">
        <w:r>
          <w:rPr>
            <w:rFonts w:ascii="仿宋" w:eastAsia="仿宋" w:hAnsi="仿宋" w:cs="仿宋" w:hint="eastAsia"/>
            <w:lang w:eastAsia="zh-CN"/>
          </w:rPr>
          <w:t>(六)、财务风险分析</w:t>
        </w:r>
        <w:r>
          <w:tab/>
        </w:r>
        <w:r>
          <w:fldChar w:fldCharType="begin"/>
        </w:r>
        <w:r>
          <w:instrText xml:space="preserve"> PAGEREF _Toc22825 \h </w:instrText>
        </w:r>
        <w:r>
          <w:fldChar w:fldCharType="separate"/>
        </w:r>
        <w:r>
          <w:t>9</w:t>
        </w:r>
        <w:r>
          <w:fldChar w:fldCharType="end"/>
        </w:r>
      </w:hyperlink>
    </w:p>
    <w:p>
      <w:pPr>
        <w:pStyle w:val="TOC2"/>
        <w:tabs>
          <w:tab w:val="right" w:leader="dot" w:pos="8306"/>
        </w:tabs>
      </w:pPr>
      <w:hyperlink w:anchor="_Toc2206" w:history="1">
        <w:r>
          <w:rPr>
            <w:rFonts w:ascii="仿宋" w:eastAsia="仿宋" w:hAnsi="仿宋" w:cs="仿宋" w:hint="eastAsia"/>
            <w:lang w:eastAsia="zh-CN"/>
          </w:rPr>
          <w:t>(七)、管理风险分析</w:t>
        </w:r>
        <w:r>
          <w:tab/>
        </w:r>
        <w:r>
          <w:fldChar w:fldCharType="begin"/>
        </w:r>
        <w:r>
          <w:instrText xml:space="preserve"> PAGEREF _Toc2206 \h </w:instrText>
        </w:r>
        <w:r>
          <w:fldChar w:fldCharType="separate"/>
        </w:r>
        <w:r>
          <w:t>11</w:t>
        </w:r>
        <w:r>
          <w:fldChar w:fldCharType="end"/>
        </w:r>
      </w:hyperlink>
    </w:p>
    <w:p>
      <w:pPr>
        <w:pStyle w:val="TOC2"/>
        <w:tabs>
          <w:tab w:val="right" w:leader="dot" w:pos="8306"/>
        </w:tabs>
      </w:pPr>
      <w:hyperlink w:anchor="_Toc10415" w:history="1">
        <w:r>
          <w:rPr>
            <w:rFonts w:ascii="仿宋" w:eastAsia="仿宋" w:hAnsi="仿宋" w:cs="仿宋" w:hint="eastAsia"/>
            <w:lang w:eastAsia="zh-CN"/>
          </w:rPr>
          <w:t>(八)、其它风险分析</w:t>
        </w:r>
        <w:r>
          <w:tab/>
        </w:r>
        <w:r>
          <w:fldChar w:fldCharType="begin"/>
        </w:r>
        <w:r>
          <w:instrText xml:space="preserve"> PAGEREF _Toc10415 \h </w:instrText>
        </w:r>
        <w:r>
          <w:fldChar w:fldCharType="separate"/>
        </w:r>
        <w:r>
          <w:t>12</w:t>
        </w:r>
        <w:r>
          <w:fldChar w:fldCharType="end"/>
        </w:r>
      </w:hyperlink>
    </w:p>
    <w:p>
      <w:pPr>
        <w:pStyle w:val="TOC2"/>
        <w:tabs>
          <w:tab w:val="right" w:leader="dot" w:pos="8306"/>
        </w:tabs>
      </w:pPr>
      <w:hyperlink w:anchor="_Toc26658" w:history="1">
        <w:r>
          <w:rPr>
            <w:rFonts w:ascii="仿宋" w:eastAsia="仿宋" w:hAnsi="仿宋" w:cs="仿宋" w:hint="eastAsia"/>
            <w:lang w:eastAsia="zh-CN"/>
          </w:rPr>
          <w:t>(九)、社会影响评估</w:t>
        </w:r>
        <w:r>
          <w:tab/>
        </w:r>
        <w:r>
          <w:fldChar w:fldCharType="begin"/>
        </w:r>
        <w:r>
          <w:instrText xml:space="preserve"> PAGEREF _Toc26658 \h </w:instrText>
        </w:r>
        <w:r>
          <w:fldChar w:fldCharType="separate"/>
        </w:r>
        <w:r>
          <w:t>13</w:t>
        </w:r>
        <w:r>
          <w:fldChar w:fldCharType="end"/>
        </w:r>
      </w:hyperlink>
    </w:p>
    <w:p>
      <w:pPr>
        <w:pStyle w:val="TOC1"/>
        <w:tabs>
          <w:tab w:val="right" w:leader="dot" w:pos="8306"/>
        </w:tabs>
      </w:pPr>
      <w:hyperlink w:anchor="_Toc2565" w:history="1">
        <w:r>
          <w:rPr>
            <w:rFonts w:ascii="仿宋" w:eastAsia="仿宋" w:hAnsi="仿宋" w:cs="仿宋" w:hint="eastAsia"/>
            <w:lang w:eastAsia="zh-CN"/>
          </w:rPr>
          <w:t>二、经济影响分析</w:t>
        </w:r>
        <w:r>
          <w:tab/>
        </w:r>
        <w:r>
          <w:fldChar w:fldCharType="begin"/>
        </w:r>
        <w:r>
          <w:instrText xml:space="preserve"> PAGEREF _Toc2565 \h </w:instrText>
        </w:r>
        <w:r>
          <w:fldChar w:fldCharType="separate"/>
        </w:r>
        <w:r>
          <w:t>15</w:t>
        </w:r>
        <w:r>
          <w:fldChar w:fldCharType="end"/>
        </w:r>
      </w:hyperlink>
    </w:p>
    <w:p>
      <w:pPr>
        <w:pStyle w:val="TOC2"/>
        <w:tabs>
          <w:tab w:val="right" w:leader="dot" w:pos="8306"/>
        </w:tabs>
      </w:pPr>
      <w:hyperlink w:anchor="_Toc1556" w:history="1">
        <w:r>
          <w:rPr>
            <w:rFonts w:ascii="仿宋" w:eastAsia="仿宋" w:hAnsi="仿宋" w:cs="仿宋" w:hint="eastAsia"/>
            <w:lang w:eastAsia="zh-CN"/>
          </w:rPr>
          <w:t>(一)、经济费用效益或费用效果分析</w:t>
        </w:r>
        <w:r>
          <w:tab/>
        </w:r>
        <w:r>
          <w:fldChar w:fldCharType="begin"/>
        </w:r>
        <w:r>
          <w:instrText xml:space="preserve"> PAGEREF _Toc1556 \h </w:instrText>
        </w:r>
        <w:r>
          <w:fldChar w:fldCharType="separate"/>
        </w:r>
        <w:r>
          <w:t>15</w:t>
        </w:r>
        <w:r>
          <w:fldChar w:fldCharType="end"/>
        </w:r>
      </w:hyperlink>
    </w:p>
    <w:p>
      <w:pPr>
        <w:pStyle w:val="TOC2"/>
        <w:tabs>
          <w:tab w:val="right" w:leader="dot" w:pos="8306"/>
        </w:tabs>
      </w:pPr>
      <w:hyperlink w:anchor="_Toc9586" w:history="1">
        <w:r>
          <w:rPr>
            <w:rFonts w:ascii="仿宋" w:eastAsia="仿宋" w:hAnsi="仿宋" w:cs="仿宋" w:hint="eastAsia"/>
            <w:lang w:eastAsia="zh-CN"/>
          </w:rPr>
          <w:t>(二)、行业影响分析</w:t>
        </w:r>
        <w:r>
          <w:tab/>
        </w:r>
        <w:r>
          <w:fldChar w:fldCharType="begin"/>
        </w:r>
        <w:r>
          <w:instrText xml:space="preserve"> PAGEREF _Toc9586 \h </w:instrText>
        </w:r>
        <w:r>
          <w:fldChar w:fldCharType="separate"/>
        </w:r>
        <w:r>
          <w:t>18</w:t>
        </w:r>
        <w:r>
          <w:fldChar w:fldCharType="end"/>
        </w:r>
      </w:hyperlink>
    </w:p>
    <w:p>
      <w:pPr>
        <w:pStyle w:val="TOC2"/>
        <w:tabs>
          <w:tab w:val="right" w:leader="dot" w:pos="8306"/>
        </w:tabs>
      </w:pPr>
      <w:hyperlink w:anchor="_Toc8867" w:history="1">
        <w:r>
          <w:rPr>
            <w:rFonts w:ascii="仿宋" w:eastAsia="仿宋" w:hAnsi="仿宋" w:cs="仿宋" w:hint="eastAsia"/>
            <w:lang w:eastAsia="zh-CN"/>
          </w:rPr>
          <w:t>(三)、区域经济影响分析</w:t>
        </w:r>
        <w:r>
          <w:tab/>
        </w:r>
        <w:r>
          <w:fldChar w:fldCharType="begin"/>
        </w:r>
        <w:r>
          <w:instrText xml:space="preserve"> PAGEREF _Toc8867 \h </w:instrText>
        </w:r>
        <w:r>
          <w:fldChar w:fldCharType="separate"/>
        </w:r>
        <w:r>
          <w:t>19</w:t>
        </w:r>
        <w:r>
          <w:fldChar w:fldCharType="end"/>
        </w:r>
      </w:hyperlink>
    </w:p>
    <w:p>
      <w:pPr>
        <w:pStyle w:val="TOC2"/>
        <w:tabs>
          <w:tab w:val="right" w:leader="dot" w:pos="8306"/>
        </w:tabs>
      </w:pPr>
      <w:hyperlink w:anchor="_Toc5988" w:history="1">
        <w:r>
          <w:rPr>
            <w:rFonts w:ascii="仿宋" w:eastAsia="仿宋" w:hAnsi="仿宋" w:cs="仿宋" w:hint="eastAsia"/>
            <w:lang w:eastAsia="zh-CN"/>
          </w:rPr>
          <w:t>(四)、宏观经济影响分析</w:t>
        </w:r>
        <w:r>
          <w:tab/>
        </w:r>
        <w:r>
          <w:fldChar w:fldCharType="begin"/>
        </w:r>
        <w:r>
          <w:instrText xml:space="preserve"> PAGEREF _Toc5988 \h </w:instrText>
        </w:r>
        <w:r>
          <w:fldChar w:fldCharType="separate"/>
        </w:r>
        <w:r>
          <w:t>20</w:t>
        </w:r>
        <w:r>
          <w:fldChar w:fldCharType="end"/>
        </w:r>
      </w:hyperlink>
    </w:p>
    <w:p>
      <w:pPr>
        <w:pStyle w:val="TOC1"/>
        <w:tabs>
          <w:tab w:val="right" w:leader="dot" w:pos="8306"/>
        </w:tabs>
      </w:pPr>
      <w:hyperlink w:anchor="_Toc14744" w:history="1">
        <w:r>
          <w:rPr>
            <w:rFonts w:ascii="仿宋" w:eastAsia="仿宋" w:hAnsi="仿宋" w:cs="仿宋" w:hint="eastAsia"/>
            <w:lang w:eastAsia="zh-CN"/>
          </w:rPr>
          <w:t>三、背景、必要性分析</w:t>
        </w:r>
        <w:r>
          <w:tab/>
        </w:r>
        <w:r>
          <w:fldChar w:fldCharType="begin"/>
        </w:r>
        <w:r>
          <w:instrText xml:space="preserve"> PAGEREF _Toc14744 \h </w:instrText>
        </w:r>
        <w:r>
          <w:fldChar w:fldCharType="separate"/>
        </w:r>
        <w:r>
          <w:t>22</w:t>
        </w:r>
        <w:r>
          <w:fldChar w:fldCharType="end"/>
        </w:r>
      </w:hyperlink>
    </w:p>
    <w:p>
      <w:pPr>
        <w:pStyle w:val="TOC2"/>
        <w:tabs>
          <w:tab w:val="right" w:leader="dot" w:pos="8306"/>
        </w:tabs>
      </w:pPr>
      <w:hyperlink w:anchor="_Toc16708" w:history="1">
        <w:r>
          <w:rPr>
            <w:rFonts w:ascii="仿宋" w:eastAsia="仿宋" w:hAnsi="仿宋" w:cs="仿宋" w:hint="eastAsia"/>
            <w:lang w:eastAsia="zh-CN"/>
          </w:rPr>
          <w:t>(一)、项目建设背景</w:t>
        </w:r>
        <w:r>
          <w:tab/>
        </w:r>
        <w:r>
          <w:fldChar w:fldCharType="begin"/>
        </w:r>
        <w:r>
          <w:instrText xml:space="preserve"> PAGEREF _Toc16708 \h </w:instrText>
        </w:r>
        <w:r>
          <w:fldChar w:fldCharType="separate"/>
        </w:r>
        <w:r>
          <w:t>22</w:t>
        </w:r>
        <w:r>
          <w:fldChar w:fldCharType="end"/>
        </w:r>
      </w:hyperlink>
    </w:p>
    <w:p>
      <w:pPr>
        <w:pStyle w:val="TOC2"/>
        <w:tabs>
          <w:tab w:val="right" w:leader="dot" w:pos="8306"/>
        </w:tabs>
      </w:pPr>
      <w:hyperlink w:anchor="_Toc20568" w:history="1">
        <w:r>
          <w:rPr>
            <w:rFonts w:ascii="仿宋" w:eastAsia="仿宋" w:hAnsi="仿宋" w:cs="仿宋" w:hint="eastAsia"/>
            <w:lang w:eastAsia="zh-CN"/>
          </w:rPr>
          <w:t>(二)、必要性分析</w:t>
        </w:r>
        <w:r>
          <w:tab/>
        </w:r>
        <w:r>
          <w:fldChar w:fldCharType="begin"/>
        </w:r>
        <w:r>
          <w:instrText xml:space="preserve"> PAGEREF _Toc20568 \h </w:instrText>
        </w:r>
        <w:r>
          <w:fldChar w:fldCharType="separate"/>
        </w:r>
        <w:r>
          <w:t>23</w:t>
        </w:r>
        <w:r>
          <w:fldChar w:fldCharType="end"/>
        </w:r>
      </w:hyperlink>
    </w:p>
    <w:p>
      <w:pPr>
        <w:pStyle w:val="TOC2"/>
        <w:tabs>
          <w:tab w:val="right" w:leader="dot" w:pos="8306"/>
        </w:tabs>
      </w:pPr>
      <w:hyperlink w:anchor="_Toc7681" w:history="1">
        <w:r>
          <w:rPr>
            <w:rFonts w:ascii="仿宋" w:eastAsia="仿宋" w:hAnsi="仿宋" w:cs="仿宋" w:hint="eastAsia"/>
            <w:lang w:eastAsia="zh-CN"/>
          </w:rPr>
          <w:t>(三)、项目建设有利条件</w:t>
        </w:r>
        <w:r>
          <w:tab/>
        </w:r>
        <w:r>
          <w:fldChar w:fldCharType="begin"/>
        </w:r>
        <w:r>
          <w:instrText xml:space="preserve"> PAGEREF _Toc7681 \h </w:instrText>
        </w:r>
        <w:r>
          <w:fldChar w:fldCharType="separate"/>
        </w:r>
        <w:r>
          <w:t>24</w:t>
        </w:r>
        <w:r>
          <w:fldChar w:fldCharType="end"/>
        </w:r>
      </w:hyperlink>
    </w:p>
    <w:p>
      <w:pPr>
        <w:pStyle w:val="TOC1"/>
        <w:tabs>
          <w:tab w:val="right" w:leader="dot" w:pos="8306"/>
        </w:tabs>
      </w:pPr>
      <w:hyperlink w:anchor="_Toc15563" w:history="1">
        <w:r>
          <w:rPr>
            <w:rFonts w:ascii="仿宋" w:eastAsia="仿宋" w:hAnsi="仿宋" w:cs="仿宋" w:hint="eastAsia"/>
            <w:lang w:eastAsia="zh-CN"/>
          </w:rPr>
          <w:t>四、资源开发及综合利用分析</w:t>
        </w:r>
        <w:r>
          <w:tab/>
        </w:r>
        <w:r>
          <w:fldChar w:fldCharType="begin"/>
        </w:r>
        <w:r>
          <w:instrText xml:space="preserve"> PAGEREF _Toc15563 \h </w:instrText>
        </w:r>
        <w:r>
          <w:fldChar w:fldCharType="separate"/>
        </w:r>
        <w:r>
          <w:t>26</w:t>
        </w:r>
        <w:r>
          <w:fldChar w:fldCharType="end"/>
        </w:r>
      </w:hyperlink>
    </w:p>
    <w:p>
      <w:pPr>
        <w:pStyle w:val="TOC2"/>
        <w:tabs>
          <w:tab w:val="right" w:leader="dot" w:pos="8306"/>
        </w:tabs>
      </w:pPr>
      <w:hyperlink w:anchor="_Toc8141" w:history="1">
        <w:r>
          <w:rPr>
            <w:rFonts w:ascii="仿宋" w:eastAsia="仿宋" w:hAnsi="仿宋" w:cs="仿宋" w:hint="eastAsia"/>
            <w:lang w:eastAsia="zh-CN"/>
          </w:rPr>
          <w:t>(一)、资源开发方案</w:t>
        </w:r>
        <w:r>
          <w:tab/>
        </w:r>
        <w:r>
          <w:fldChar w:fldCharType="begin"/>
        </w:r>
        <w:r>
          <w:instrText xml:space="preserve"> PAGEREF _Toc8141 \h </w:instrText>
        </w:r>
        <w:r>
          <w:fldChar w:fldCharType="separate"/>
        </w:r>
        <w:r>
          <w:t>26</w:t>
        </w:r>
        <w:r>
          <w:fldChar w:fldCharType="end"/>
        </w:r>
      </w:hyperlink>
    </w:p>
    <w:p>
      <w:pPr>
        <w:pStyle w:val="TOC2"/>
        <w:tabs>
          <w:tab w:val="right" w:leader="dot" w:pos="8306"/>
        </w:tabs>
      </w:pPr>
      <w:hyperlink w:anchor="_Toc29852" w:history="1">
        <w:r>
          <w:rPr>
            <w:rFonts w:ascii="仿宋" w:eastAsia="仿宋" w:hAnsi="仿宋" w:cs="仿宋" w:hint="eastAsia"/>
            <w:lang w:eastAsia="zh-CN"/>
          </w:rPr>
          <w:t>(二)、资源利用方案</w:t>
        </w:r>
        <w:r>
          <w:tab/>
        </w:r>
        <w:r>
          <w:fldChar w:fldCharType="begin"/>
        </w:r>
        <w:r>
          <w:instrText xml:space="preserve"> PAGEREF _Toc29852 \h </w:instrText>
        </w:r>
        <w:r>
          <w:fldChar w:fldCharType="separate"/>
        </w:r>
        <w:r>
          <w:t>27</w:t>
        </w:r>
        <w:r>
          <w:fldChar w:fldCharType="end"/>
        </w:r>
      </w:hyperlink>
    </w:p>
    <w:p>
      <w:pPr>
        <w:pStyle w:val="TOC2"/>
        <w:tabs>
          <w:tab w:val="right" w:leader="dot" w:pos="8306"/>
        </w:tabs>
      </w:pPr>
      <w:hyperlink w:anchor="_Toc2270" w:history="1">
        <w:r>
          <w:rPr>
            <w:rFonts w:ascii="仿宋" w:eastAsia="仿宋" w:hAnsi="仿宋" w:cs="仿宋" w:hint="eastAsia"/>
            <w:lang w:eastAsia="zh-CN"/>
          </w:rPr>
          <w:t>(三)、资源节约措施</w:t>
        </w:r>
        <w:r>
          <w:tab/>
        </w:r>
        <w:r>
          <w:fldChar w:fldCharType="begin"/>
        </w:r>
        <w:r>
          <w:instrText xml:space="preserve"> PAGEREF _Toc2270 \h </w:instrText>
        </w:r>
        <w:r>
          <w:fldChar w:fldCharType="separate"/>
        </w:r>
        <w:r>
          <w:t>28</w:t>
        </w:r>
        <w:r>
          <w:fldChar w:fldCharType="end"/>
        </w:r>
      </w:hyperlink>
    </w:p>
    <w:p>
      <w:pPr>
        <w:pStyle w:val="TOC1"/>
        <w:tabs>
          <w:tab w:val="right" w:leader="dot" w:pos="8306"/>
        </w:tabs>
      </w:pPr>
      <w:hyperlink w:anchor="_Toc12151" w:history="1">
        <w:r>
          <w:rPr>
            <w:rFonts w:ascii="仿宋" w:eastAsia="仿宋" w:hAnsi="仿宋" w:cs="仿宋" w:hint="eastAsia"/>
            <w:lang w:eastAsia="zh-CN"/>
          </w:rPr>
          <w:t>五、社会影响分析</w:t>
        </w:r>
        <w:r>
          <w:tab/>
        </w:r>
        <w:r>
          <w:fldChar w:fldCharType="begin"/>
        </w:r>
        <w:r>
          <w:instrText xml:space="preserve"> PAGEREF _Toc12151 \h </w:instrText>
        </w:r>
        <w:r>
          <w:fldChar w:fldCharType="separate"/>
        </w:r>
        <w:r>
          <w:t>29</w:t>
        </w:r>
        <w:r>
          <w:fldChar w:fldCharType="end"/>
        </w:r>
      </w:hyperlink>
    </w:p>
    <w:p>
      <w:pPr>
        <w:pStyle w:val="TOC2"/>
        <w:tabs>
          <w:tab w:val="right" w:leader="dot" w:pos="8306"/>
        </w:tabs>
      </w:pPr>
      <w:hyperlink w:anchor="_Toc32572" w:history="1">
        <w:r>
          <w:rPr>
            <w:rFonts w:ascii="仿宋" w:eastAsia="仿宋" w:hAnsi="仿宋" w:cs="仿宋" w:hint="eastAsia"/>
            <w:lang w:eastAsia="zh-CN"/>
          </w:rPr>
          <w:t>(一)、社会影响效果分析</w:t>
        </w:r>
        <w:r>
          <w:tab/>
        </w:r>
        <w:r>
          <w:fldChar w:fldCharType="begin"/>
        </w:r>
        <w:r>
          <w:instrText xml:space="preserve"> PAGEREF _Toc32572 \h </w:instrText>
        </w:r>
        <w:r>
          <w:fldChar w:fldCharType="separate"/>
        </w:r>
        <w:r>
          <w:t>29</w:t>
        </w:r>
        <w:r>
          <w:fldChar w:fldCharType="end"/>
        </w:r>
      </w:hyperlink>
    </w:p>
    <w:p>
      <w:pPr>
        <w:pStyle w:val="TOC2"/>
        <w:tabs>
          <w:tab w:val="right" w:leader="dot" w:pos="8306"/>
        </w:tabs>
      </w:pPr>
      <w:hyperlink w:anchor="_Toc15403" w:history="1">
        <w:r>
          <w:rPr>
            <w:rFonts w:ascii="仿宋" w:eastAsia="仿宋" w:hAnsi="仿宋" w:cs="仿宋" w:hint="eastAsia"/>
            <w:lang w:eastAsia="zh-CN"/>
          </w:rPr>
          <w:t>(二)、社会适应性分析</w:t>
        </w:r>
        <w:r>
          <w:tab/>
        </w:r>
        <w:r>
          <w:fldChar w:fldCharType="begin"/>
        </w:r>
        <w:r>
          <w:instrText xml:space="preserve"> PAGEREF _Toc15403 \h </w:instrText>
        </w:r>
        <w:r>
          <w:fldChar w:fldCharType="separate"/>
        </w:r>
        <w:r>
          <w:t>32</w:t>
        </w:r>
        <w:r>
          <w:fldChar w:fldCharType="end"/>
        </w:r>
      </w:hyperlink>
    </w:p>
    <w:p>
      <w:pPr>
        <w:pStyle w:val="TOC2"/>
        <w:tabs>
          <w:tab w:val="right" w:leader="dot" w:pos="8306"/>
        </w:tabs>
      </w:pPr>
      <w:hyperlink w:anchor="_Toc23513" w:history="1">
        <w:r>
          <w:rPr>
            <w:rFonts w:ascii="仿宋" w:eastAsia="仿宋" w:hAnsi="仿宋" w:cs="仿宋" w:hint="eastAsia"/>
            <w:lang w:eastAsia="zh-CN"/>
          </w:rPr>
          <w:t>(三)、社会风险及对策分析</w:t>
        </w:r>
        <w:r>
          <w:tab/>
        </w:r>
        <w:r>
          <w:fldChar w:fldCharType="begin"/>
        </w:r>
        <w:r>
          <w:instrText xml:space="preserve"> PAGEREF _Toc23513 \h </w:instrText>
        </w:r>
        <w:r>
          <w:fldChar w:fldCharType="separate"/>
        </w:r>
        <w:r>
          <w:t>33</w:t>
        </w:r>
        <w:r>
          <w:fldChar w:fldCharType="end"/>
        </w:r>
      </w:hyperlink>
    </w:p>
    <w:p>
      <w:pPr>
        <w:pStyle w:val="TOC1"/>
        <w:tabs>
          <w:tab w:val="right" w:leader="dot" w:pos="8306"/>
        </w:tabs>
      </w:pPr>
      <w:hyperlink w:anchor="_Toc10195" w:history="1">
        <w:r>
          <w:rPr>
            <w:rFonts w:ascii="仿宋" w:eastAsia="仿宋" w:hAnsi="仿宋" w:cs="仿宋" w:hint="eastAsia"/>
            <w:lang w:eastAsia="zh-CN"/>
          </w:rPr>
          <w:t>六、项目监理与质量保证</w:t>
        </w:r>
        <w:r>
          <w:tab/>
        </w:r>
        <w:r>
          <w:fldChar w:fldCharType="begin"/>
        </w:r>
        <w:r>
          <w:instrText xml:space="preserve"> PAGEREF _Toc10195 \h </w:instrText>
        </w:r>
        <w:r>
          <w:fldChar w:fldCharType="separate"/>
        </w:r>
        <w:r>
          <w:t>37</w:t>
        </w:r>
        <w:r>
          <w:fldChar w:fldCharType="end"/>
        </w:r>
      </w:hyperlink>
    </w:p>
    <w:p>
      <w:pPr>
        <w:pStyle w:val="TOC2"/>
        <w:tabs>
          <w:tab w:val="right" w:leader="dot" w:pos="8306"/>
        </w:tabs>
      </w:pPr>
      <w:hyperlink w:anchor="_Toc30595" w:history="1">
        <w:r>
          <w:rPr>
            <w:rFonts w:ascii="仿宋" w:eastAsia="仿宋" w:hAnsi="仿宋" w:cs="仿宋" w:hint="eastAsia"/>
            <w:lang w:eastAsia="zh-CN"/>
          </w:rPr>
          <w:t>(一)、监理体系构建</w:t>
        </w:r>
        <w:r>
          <w:tab/>
        </w:r>
        <w:r>
          <w:fldChar w:fldCharType="begin"/>
        </w:r>
        <w:r>
          <w:instrText xml:space="preserve"> PAGEREF _Toc30595 \h </w:instrText>
        </w:r>
        <w:r>
          <w:fldChar w:fldCharType="separate"/>
        </w:r>
        <w:r>
          <w:t>37</w:t>
        </w:r>
        <w:r>
          <w:fldChar w:fldCharType="end"/>
        </w:r>
      </w:hyperlink>
    </w:p>
    <w:p>
      <w:pPr>
        <w:pStyle w:val="TOC2"/>
        <w:tabs>
          <w:tab w:val="right" w:leader="dot" w:pos="8306"/>
        </w:tabs>
      </w:pPr>
      <w:hyperlink w:anchor="_Toc3972" w:history="1">
        <w:r>
          <w:rPr>
            <w:rFonts w:ascii="仿宋" w:eastAsia="仿宋" w:hAnsi="仿宋" w:cs="仿宋" w:hint="eastAsia"/>
            <w:lang w:eastAsia="zh-CN"/>
          </w:rPr>
          <w:t>(二)、质量保证体系实施</w:t>
        </w:r>
        <w:r>
          <w:tab/>
        </w:r>
        <w:r>
          <w:fldChar w:fldCharType="begin"/>
        </w:r>
        <w:r>
          <w:instrText xml:space="preserve"> PAGEREF _Toc3972 \h </w:instrText>
        </w:r>
        <w:r>
          <w:fldChar w:fldCharType="separate"/>
        </w:r>
        <w:r>
          <w:t>37</w:t>
        </w:r>
        <w:r>
          <w:fldChar w:fldCharType="end"/>
        </w:r>
      </w:hyperlink>
    </w:p>
    <w:p>
      <w:pPr>
        <w:pStyle w:val="TOC2"/>
        <w:tabs>
          <w:tab w:val="right" w:leader="dot" w:pos="8306"/>
        </w:tabs>
      </w:pPr>
      <w:hyperlink w:anchor="_Toc3200" w:history="1">
        <w:r>
          <w:rPr>
            <w:rFonts w:ascii="仿宋" w:eastAsia="仿宋" w:hAnsi="仿宋" w:cs="仿宋" w:hint="eastAsia"/>
            <w:lang w:eastAsia="zh-CN"/>
          </w:rPr>
          <w:t>(三)、监理与质量控制流程</w:t>
        </w:r>
        <w:r>
          <w:tab/>
        </w:r>
        <w:r>
          <w:fldChar w:fldCharType="begin"/>
        </w:r>
        <w:r>
          <w:instrText xml:space="preserve"> PAGEREF _Toc3200 \h </w:instrText>
        </w:r>
        <w:r>
          <w:fldChar w:fldCharType="separate"/>
        </w:r>
        <w:r>
          <w:t>38</w:t>
        </w:r>
        <w:r>
          <w:fldChar w:fldCharType="end"/>
        </w:r>
      </w:hyperlink>
    </w:p>
    <w:p>
      <w:pPr>
        <w:pStyle w:val="TOC1"/>
        <w:tabs>
          <w:tab w:val="right" w:leader="dot" w:pos="8306"/>
        </w:tabs>
      </w:pPr>
      <w:hyperlink w:anchor="_Toc30723" w:history="1">
        <w:r>
          <w:rPr>
            <w:rFonts w:ascii="仿宋" w:eastAsia="仿宋" w:hAnsi="仿宋" w:cs="仿宋" w:hint="eastAsia"/>
            <w:lang w:eastAsia="zh-CN"/>
          </w:rPr>
          <w:t>七、项目变更管理</w:t>
        </w:r>
        <w:r>
          <w:tab/>
        </w:r>
        <w:r>
          <w:fldChar w:fldCharType="begin"/>
        </w:r>
        <w:r>
          <w:instrText xml:space="preserve"> PAGEREF _Toc30723 \h </w:instrText>
        </w:r>
        <w:r>
          <w:fldChar w:fldCharType="separate"/>
        </w:r>
        <w:r>
          <w:t>39</w:t>
        </w:r>
        <w:r>
          <w:fldChar w:fldCharType="end"/>
        </w:r>
      </w:hyperlink>
    </w:p>
    <w:p>
      <w:pPr>
        <w:pStyle w:val="TOC2"/>
        <w:tabs>
          <w:tab w:val="right" w:leader="dot" w:pos="8306"/>
        </w:tabs>
      </w:pPr>
      <w:hyperlink w:anchor="_Toc14788" w:history="1">
        <w:r>
          <w:rPr>
            <w:rFonts w:ascii="仿宋" w:eastAsia="仿宋" w:hAnsi="仿宋" w:cs="仿宋" w:hint="eastAsia"/>
            <w:lang w:eastAsia="zh-CN"/>
          </w:rPr>
          <w:t>(一)、变更控制流程</w:t>
        </w:r>
        <w:r>
          <w:tab/>
        </w:r>
        <w:r>
          <w:fldChar w:fldCharType="begin"/>
        </w:r>
        <w:r>
          <w:instrText xml:space="preserve"> PAGEREF _Toc14788 \h </w:instrText>
        </w:r>
        <w:r>
          <w:fldChar w:fldCharType="separate"/>
        </w:r>
        <w:r>
          <w:t>39</w:t>
        </w:r>
        <w:r>
          <w:fldChar w:fldCharType="end"/>
        </w:r>
      </w:hyperlink>
    </w:p>
    <w:p>
      <w:pPr>
        <w:pStyle w:val="TOC2"/>
        <w:tabs>
          <w:tab w:val="right" w:leader="dot" w:pos="8306"/>
        </w:tabs>
      </w:pPr>
      <w:hyperlink w:anchor="_Toc9362" w:history="1">
        <w:r>
          <w:rPr>
            <w:rFonts w:ascii="仿宋" w:eastAsia="仿宋" w:hAnsi="仿宋" w:cs="仿宋" w:hint="eastAsia"/>
            <w:lang w:eastAsia="zh-CN"/>
          </w:rPr>
          <w:t>(二)、影响评估与处理</w:t>
        </w:r>
        <w:r>
          <w:tab/>
        </w:r>
        <w:r>
          <w:fldChar w:fldCharType="begin"/>
        </w:r>
        <w:r>
          <w:instrText xml:space="preserve"> PAGEREF _Toc9362 \h </w:instrText>
        </w:r>
        <w:r>
          <w:fldChar w:fldCharType="separate"/>
        </w:r>
        <w:r>
          <w:t>39</w:t>
        </w:r>
        <w:r>
          <w:fldChar w:fldCharType="end"/>
        </w:r>
      </w:hyperlink>
    </w:p>
    <w:p>
      <w:pPr>
        <w:pStyle w:val="TOC2"/>
        <w:tabs>
          <w:tab w:val="right" w:leader="dot" w:pos="8306"/>
        </w:tabs>
      </w:pPr>
      <w:hyperlink w:anchor="_Toc23846" w:history="1">
        <w:r>
          <w:rPr>
            <w:rFonts w:ascii="仿宋" w:eastAsia="仿宋" w:hAnsi="仿宋" w:cs="仿宋" w:hint="eastAsia"/>
            <w:lang w:eastAsia="zh-CN"/>
          </w:rPr>
          <w:t>(三)、变更记录与追踪</w:t>
        </w:r>
        <w:r>
          <w:tab/>
        </w:r>
        <w:r>
          <w:fldChar w:fldCharType="begin"/>
        </w:r>
        <w:r>
          <w:instrText xml:space="preserve"> PAGEREF _Toc23846 \h </w:instrText>
        </w:r>
        <w:r>
          <w:fldChar w:fldCharType="separate"/>
        </w:r>
        <w:r>
          <w:t>41</w:t>
        </w:r>
        <w:r>
          <w:fldChar w:fldCharType="end"/>
        </w:r>
      </w:hyperlink>
    </w:p>
    <w:p>
      <w:pPr>
        <w:pStyle w:val="TOC2"/>
        <w:tabs>
          <w:tab w:val="right" w:leader="dot" w:pos="8306"/>
        </w:tabs>
      </w:pPr>
      <w:hyperlink w:anchor="_Toc27871" w:history="1">
        <w:r>
          <w:rPr>
            <w:rFonts w:ascii="仿宋" w:eastAsia="仿宋" w:hAnsi="仿宋" w:cs="仿宋" w:hint="eastAsia"/>
            <w:lang w:eastAsia="zh-CN"/>
          </w:rPr>
          <w:t>(四)、变更管理策略</w:t>
        </w:r>
        <w:r>
          <w:tab/>
        </w:r>
        <w:r>
          <w:fldChar w:fldCharType="begin"/>
        </w:r>
        <w:r>
          <w:instrText xml:space="preserve"> PAGEREF _Toc27871 \h </w:instrText>
        </w:r>
        <w:r>
          <w:fldChar w:fldCharType="separate"/>
        </w:r>
        <w:r>
          <w:t>43</w:t>
        </w:r>
        <w:r>
          <w:fldChar w:fldCharType="end"/>
        </w:r>
      </w:hyperlink>
    </w:p>
    <w:p>
      <w:pPr>
        <w:pStyle w:val="TOC1"/>
        <w:tabs>
          <w:tab w:val="right" w:leader="dot" w:pos="8306"/>
        </w:tabs>
      </w:pPr>
      <w:hyperlink w:anchor="_Toc25606" w:history="1">
        <w:r>
          <w:rPr>
            <w:rFonts w:ascii="仿宋" w:eastAsia="仿宋" w:hAnsi="仿宋" w:cs="仿宋" w:hint="eastAsia"/>
            <w:lang w:eastAsia="zh-CN"/>
          </w:rPr>
          <w:t>八、经济效益与社会效益优化</w:t>
        </w:r>
        <w:r>
          <w:tab/>
        </w:r>
        <w:r>
          <w:fldChar w:fldCharType="begin"/>
        </w:r>
        <w:r>
          <w:instrText xml:space="preserve"> PAGEREF _Toc25606 \h </w:instrText>
        </w:r>
        <w:r>
          <w:fldChar w:fldCharType="separate"/>
        </w:r>
        <w:r>
          <w:t>44</w:t>
        </w:r>
        <w:r>
          <w:fldChar w:fldCharType="end"/>
        </w:r>
      </w:hyperlink>
    </w:p>
    <w:p>
      <w:pPr>
        <w:pStyle w:val="TOC2"/>
        <w:tabs>
          <w:tab w:val="right" w:leader="dot" w:pos="8306"/>
        </w:tabs>
      </w:pPr>
      <w:hyperlink w:anchor="_Toc21388" w:history="1">
        <w:r>
          <w:rPr>
            <w:rFonts w:ascii="仿宋" w:eastAsia="仿宋" w:hAnsi="仿宋" w:cs="仿宋" w:hint="eastAsia"/>
            <w:lang w:eastAsia="zh-CN"/>
          </w:rPr>
          <w:t>(一)、经济效益提升策略</w:t>
        </w:r>
        <w:r>
          <w:tab/>
        </w:r>
        <w:r>
          <w:fldChar w:fldCharType="begin"/>
        </w:r>
        <w:r>
          <w:instrText xml:space="preserve"> PAGEREF _Toc21388 \h </w:instrText>
        </w:r>
        <w:r>
          <w:fldChar w:fldCharType="separate"/>
        </w:r>
        <w:r>
          <w:t>44</w:t>
        </w:r>
        <w:r>
          <w:fldChar w:fldCharType="end"/>
        </w:r>
      </w:hyperlink>
    </w:p>
    <w:p>
      <w:pPr>
        <w:pStyle w:val="TOC2"/>
        <w:tabs>
          <w:tab w:val="right" w:leader="dot" w:pos="8306"/>
        </w:tabs>
      </w:pPr>
      <w:hyperlink w:anchor="_Toc28215" w:history="1">
        <w:r>
          <w:rPr>
            <w:rFonts w:ascii="仿宋" w:eastAsia="仿宋" w:hAnsi="仿宋" w:cs="仿宋" w:hint="eastAsia"/>
            <w:lang w:eastAsia="zh-CN"/>
          </w:rPr>
          <w:t>(二)、社会效益增强方案</w:t>
        </w:r>
        <w:r>
          <w:tab/>
        </w:r>
        <w:r>
          <w:fldChar w:fldCharType="begin"/>
        </w:r>
        <w:r>
          <w:instrText xml:space="preserve"> PAGEREF _Toc28215 \h </w:instrText>
        </w:r>
        <w:r>
          <w:fldChar w:fldCharType="separate"/>
        </w:r>
        <w:r>
          <w:t>46</w:t>
        </w:r>
        <w:r>
          <w:fldChar w:fldCharType="end"/>
        </w:r>
      </w:hyperlink>
    </w:p>
    <w:p>
      <w:pPr>
        <w:pStyle w:val="TOC1"/>
        <w:tabs>
          <w:tab w:val="right" w:leader="dot" w:pos="8306"/>
        </w:tabs>
      </w:pPr>
      <w:hyperlink w:anchor="_Toc27125" w:history="1">
        <w:r>
          <w:rPr>
            <w:rFonts w:ascii="仿宋" w:eastAsia="仿宋" w:hAnsi="仿宋" w:cs="仿宋" w:hint="eastAsia"/>
            <w:lang w:eastAsia="zh-CN"/>
          </w:rPr>
          <w:t>九、土地利用与规划方案</w:t>
        </w:r>
        <w:r>
          <w:tab/>
        </w:r>
        <w:r>
          <w:fldChar w:fldCharType="begin"/>
        </w:r>
        <w:r>
          <w:instrText xml:space="preserve"> PAGEREF _Toc27125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1" w:history="1">
        <w:r>
          <w:rPr>
            <w:rFonts w:ascii="仿宋" w:eastAsia="仿宋" w:hAnsi="仿宋" w:cs="仿宋" w:hint="eastAsia"/>
            <w:lang w:eastAsia="zh-CN"/>
          </w:rPr>
          <w:t>(一)、项目用地情况分析</w:t>
        </w:r>
        <w:r>
          <w:tab/>
        </w:r>
        <w:r>
          <w:fldChar w:fldCharType="begin"/>
        </w:r>
        <w:r>
          <w:instrText xml:space="preserve"> PAGEREF _Toc15661 \h </w:instrText>
        </w:r>
        <w:r>
          <w:fldChar w:fldCharType="separate"/>
        </w:r>
        <w:r>
          <w:t>46</w:t>
        </w:r>
        <w:r>
          <w:fldChar w:fldCharType="end"/>
        </w:r>
      </w:hyperlink>
    </w:p>
    <w:p>
      <w:pPr>
        <w:pStyle w:val="TOC2"/>
        <w:tabs>
          <w:tab w:val="right" w:leader="dot" w:pos="8306"/>
        </w:tabs>
      </w:pPr>
      <w:hyperlink w:anchor="_Toc13082" w:history="1">
        <w:r>
          <w:rPr>
            <w:rFonts w:ascii="仿宋" w:eastAsia="仿宋" w:hAnsi="仿宋" w:cs="仿宋" w:hint="eastAsia"/>
            <w:lang w:eastAsia="zh-CN"/>
          </w:rPr>
          <w:t>(二)、土地利用规划方案</w:t>
        </w:r>
        <w:r>
          <w:tab/>
        </w:r>
        <w:r>
          <w:fldChar w:fldCharType="begin"/>
        </w:r>
        <w:r>
          <w:instrText xml:space="preserve"> PAGEREF _Toc13082 \h </w:instrText>
        </w:r>
        <w:r>
          <w:fldChar w:fldCharType="separate"/>
        </w:r>
        <w:r>
          <w:t>47</w:t>
        </w:r>
        <w:r>
          <w:fldChar w:fldCharType="end"/>
        </w:r>
      </w:hyperlink>
    </w:p>
    <w:p>
      <w:pPr>
        <w:pStyle w:val="TOC1"/>
        <w:tabs>
          <w:tab w:val="right" w:leader="dot" w:pos="8306"/>
        </w:tabs>
      </w:pPr>
      <w:hyperlink w:anchor="_Toc31176" w:history="1">
        <w:r>
          <w:rPr>
            <w:rFonts w:ascii="仿宋" w:eastAsia="仿宋" w:hAnsi="仿宋" w:cs="仿宋" w:hint="eastAsia"/>
            <w:lang w:eastAsia="zh-CN"/>
          </w:rPr>
          <w:t>十、资金管理与财务规划</w:t>
        </w:r>
        <w:r>
          <w:tab/>
        </w:r>
        <w:r>
          <w:fldChar w:fldCharType="begin"/>
        </w:r>
        <w:r>
          <w:instrText xml:space="preserve"> PAGEREF _Toc31176 \h </w:instrText>
        </w:r>
        <w:r>
          <w:fldChar w:fldCharType="separate"/>
        </w:r>
        <w:r>
          <w:t>49</w:t>
        </w:r>
        <w:r>
          <w:fldChar w:fldCharType="end"/>
        </w:r>
      </w:hyperlink>
    </w:p>
    <w:p>
      <w:pPr>
        <w:pStyle w:val="TOC2"/>
        <w:tabs>
          <w:tab w:val="right" w:leader="dot" w:pos="8306"/>
        </w:tabs>
      </w:pPr>
      <w:hyperlink w:anchor="_Toc1745" w:history="1">
        <w:r>
          <w:rPr>
            <w:rFonts w:ascii="仿宋" w:eastAsia="仿宋" w:hAnsi="仿宋" w:cs="仿宋" w:hint="eastAsia"/>
            <w:lang w:eastAsia="zh-CN"/>
          </w:rPr>
          <w:t>(一)、项目资金来源与筹措</w:t>
        </w:r>
        <w:r>
          <w:tab/>
        </w:r>
        <w:r>
          <w:fldChar w:fldCharType="begin"/>
        </w:r>
        <w:r>
          <w:instrText xml:space="preserve"> PAGEREF _Toc1745 \h </w:instrText>
        </w:r>
        <w:r>
          <w:fldChar w:fldCharType="separate"/>
        </w:r>
        <w:r>
          <w:t>49</w:t>
        </w:r>
        <w:r>
          <w:fldChar w:fldCharType="end"/>
        </w:r>
      </w:hyperlink>
    </w:p>
    <w:p>
      <w:pPr>
        <w:pStyle w:val="TOC2"/>
        <w:tabs>
          <w:tab w:val="right" w:leader="dot" w:pos="8306"/>
        </w:tabs>
      </w:pPr>
      <w:hyperlink w:anchor="_Toc27945" w:history="1">
        <w:r>
          <w:rPr>
            <w:rFonts w:ascii="仿宋" w:eastAsia="仿宋" w:hAnsi="仿宋" w:cs="仿宋" w:hint="eastAsia"/>
            <w:lang w:eastAsia="zh-CN"/>
          </w:rPr>
          <w:t>(二)、资金使用与监管</w:t>
        </w:r>
        <w:r>
          <w:tab/>
        </w:r>
        <w:r>
          <w:fldChar w:fldCharType="begin"/>
        </w:r>
        <w:r>
          <w:instrText xml:space="preserve"> PAGEREF _Toc27945 \h </w:instrText>
        </w:r>
        <w:r>
          <w:fldChar w:fldCharType="separate"/>
        </w:r>
        <w:r>
          <w:t>50</w:t>
        </w:r>
        <w:r>
          <w:fldChar w:fldCharType="end"/>
        </w:r>
      </w:hyperlink>
    </w:p>
    <w:p>
      <w:pPr>
        <w:pStyle w:val="TOC2"/>
        <w:tabs>
          <w:tab w:val="right" w:leader="dot" w:pos="8306"/>
        </w:tabs>
      </w:pPr>
      <w:hyperlink w:anchor="_Toc16313" w:history="1">
        <w:r>
          <w:rPr>
            <w:rFonts w:ascii="仿宋" w:eastAsia="仿宋" w:hAnsi="仿宋" w:cs="仿宋" w:hint="eastAsia"/>
            <w:lang w:eastAsia="zh-CN"/>
          </w:rPr>
          <w:t>(三)、财务规划与预测</w:t>
        </w:r>
        <w:r>
          <w:tab/>
        </w:r>
        <w:r>
          <w:fldChar w:fldCharType="begin"/>
        </w:r>
        <w:r>
          <w:instrText xml:space="preserve"> PAGEREF _Toc16313 \h </w:instrText>
        </w:r>
        <w:r>
          <w:fldChar w:fldCharType="separate"/>
        </w:r>
        <w:r>
          <w:t>51</w:t>
        </w:r>
        <w:r>
          <w:fldChar w:fldCharType="end"/>
        </w:r>
      </w:hyperlink>
    </w:p>
    <w:p>
      <w:pPr>
        <w:pStyle w:val="TOC1"/>
        <w:tabs>
          <w:tab w:val="right" w:leader="dot" w:pos="8306"/>
        </w:tabs>
      </w:pPr>
      <w:hyperlink w:anchor="_Toc28018" w:history="1">
        <w:r>
          <w:rPr>
            <w:rFonts w:ascii="仿宋" w:eastAsia="仿宋" w:hAnsi="仿宋" w:cs="仿宋" w:hint="eastAsia"/>
            <w:lang w:eastAsia="zh-CN"/>
          </w:rPr>
          <w:t>十一、项目进度计划</w:t>
        </w:r>
        <w:r>
          <w:tab/>
        </w:r>
        <w:r>
          <w:fldChar w:fldCharType="begin"/>
        </w:r>
        <w:r>
          <w:instrText xml:space="preserve"> PAGEREF _Toc28018 \h </w:instrText>
        </w:r>
        <w:r>
          <w:fldChar w:fldCharType="separate"/>
        </w:r>
        <w:r>
          <w:t>52</w:t>
        </w:r>
        <w:r>
          <w:fldChar w:fldCharType="end"/>
        </w:r>
      </w:hyperlink>
    </w:p>
    <w:p>
      <w:pPr>
        <w:pStyle w:val="TOC2"/>
        <w:tabs>
          <w:tab w:val="right" w:leader="dot" w:pos="8306"/>
        </w:tabs>
      </w:pPr>
      <w:hyperlink w:anchor="_Toc4476" w:history="1">
        <w:r>
          <w:rPr>
            <w:rFonts w:ascii="仿宋" w:eastAsia="仿宋" w:hAnsi="仿宋" w:cs="仿宋" w:hint="eastAsia"/>
            <w:lang w:eastAsia="zh-CN"/>
          </w:rPr>
          <w:t>(一)、建设周期</w:t>
        </w:r>
        <w:r>
          <w:tab/>
        </w:r>
        <w:r>
          <w:fldChar w:fldCharType="begin"/>
        </w:r>
        <w:r>
          <w:instrText xml:space="preserve"> PAGEREF _Toc4476 \h </w:instrText>
        </w:r>
        <w:r>
          <w:fldChar w:fldCharType="separate"/>
        </w:r>
        <w:r>
          <w:t>52</w:t>
        </w:r>
        <w:r>
          <w:fldChar w:fldCharType="end"/>
        </w:r>
      </w:hyperlink>
    </w:p>
    <w:p>
      <w:pPr>
        <w:pStyle w:val="TOC2"/>
        <w:tabs>
          <w:tab w:val="right" w:leader="dot" w:pos="8306"/>
        </w:tabs>
      </w:pPr>
      <w:hyperlink w:anchor="_Toc1389" w:history="1">
        <w:r>
          <w:rPr>
            <w:rFonts w:ascii="仿宋" w:eastAsia="仿宋" w:hAnsi="仿宋" w:cs="仿宋" w:hint="eastAsia"/>
            <w:lang w:eastAsia="zh-CN"/>
          </w:rPr>
          <w:t>(二)、建设进度</w:t>
        </w:r>
        <w:r>
          <w:tab/>
        </w:r>
        <w:r>
          <w:fldChar w:fldCharType="begin"/>
        </w:r>
        <w:r>
          <w:instrText xml:space="preserve"> PAGEREF _Toc1389 \h </w:instrText>
        </w:r>
        <w:r>
          <w:fldChar w:fldCharType="separate"/>
        </w:r>
        <w:r>
          <w:t>52</w:t>
        </w:r>
        <w:r>
          <w:fldChar w:fldCharType="end"/>
        </w:r>
      </w:hyperlink>
    </w:p>
    <w:p>
      <w:pPr>
        <w:pStyle w:val="TOC2"/>
        <w:tabs>
          <w:tab w:val="right" w:leader="dot" w:pos="8306"/>
        </w:tabs>
      </w:pPr>
      <w:hyperlink w:anchor="_Toc4704" w:history="1">
        <w:r>
          <w:rPr>
            <w:rFonts w:ascii="仿宋" w:eastAsia="仿宋" w:hAnsi="仿宋" w:cs="仿宋" w:hint="eastAsia"/>
            <w:lang w:eastAsia="zh-CN"/>
          </w:rPr>
          <w:t>(三)、进度安排注意事项</w:t>
        </w:r>
        <w:r>
          <w:tab/>
        </w:r>
        <w:r>
          <w:fldChar w:fldCharType="begin"/>
        </w:r>
        <w:r>
          <w:instrText xml:space="preserve"> PAGEREF _Toc4704 \h </w:instrText>
        </w:r>
        <w:r>
          <w:fldChar w:fldCharType="separate"/>
        </w:r>
        <w:r>
          <w:t>54</w:t>
        </w:r>
        <w:r>
          <w:fldChar w:fldCharType="end"/>
        </w:r>
      </w:hyperlink>
    </w:p>
    <w:p>
      <w:pPr>
        <w:pStyle w:val="TOC2"/>
        <w:tabs>
          <w:tab w:val="right" w:leader="dot" w:pos="8306"/>
        </w:tabs>
      </w:pPr>
      <w:hyperlink w:anchor="_Toc22113" w:history="1">
        <w:r>
          <w:rPr>
            <w:rFonts w:ascii="仿宋" w:eastAsia="仿宋" w:hAnsi="仿宋" w:cs="仿宋" w:hint="eastAsia"/>
            <w:lang w:eastAsia="zh-CN"/>
          </w:rPr>
          <w:t>(四)、人力资源配置</w:t>
        </w:r>
        <w:r>
          <w:tab/>
        </w:r>
        <w:r>
          <w:fldChar w:fldCharType="begin"/>
        </w:r>
        <w:r>
          <w:instrText xml:space="preserve"> PAGEREF _Toc22113 \h </w:instrText>
        </w:r>
        <w:r>
          <w:fldChar w:fldCharType="separate"/>
        </w:r>
        <w:r>
          <w:t>55</w:t>
        </w:r>
        <w:r>
          <w:fldChar w:fldCharType="end"/>
        </w:r>
      </w:hyperlink>
    </w:p>
    <w:p>
      <w:pPr>
        <w:pStyle w:val="TOC2"/>
        <w:tabs>
          <w:tab w:val="right" w:leader="dot" w:pos="8306"/>
        </w:tabs>
      </w:pPr>
      <w:hyperlink w:anchor="_Toc6722" w:history="1">
        <w:r>
          <w:rPr>
            <w:rFonts w:ascii="仿宋" w:eastAsia="仿宋" w:hAnsi="仿宋" w:cs="仿宋" w:hint="eastAsia"/>
            <w:lang w:eastAsia="zh-CN"/>
          </w:rPr>
          <w:t>(五)、员工培训</w:t>
        </w:r>
        <w:r>
          <w:tab/>
        </w:r>
        <w:r>
          <w:fldChar w:fldCharType="begin"/>
        </w:r>
        <w:r>
          <w:instrText xml:space="preserve"> PAGEREF _Toc6722 \h </w:instrText>
        </w:r>
        <w:r>
          <w:fldChar w:fldCharType="separate"/>
        </w:r>
        <w:r>
          <w:t>57</w:t>
        </w:r>
        <w:r>
          <w:fldChar w:fldCharType="end"/>
        </w:r>
      </w:hyperlink>
    </w:p>
    <w:p>
      <w:pPr>
        <w:pStyle w:val="TOC2"/>
        <w:tabs>
          <w:tab w:val="right" w:leader="dot" w:pos="8306"/>
        </w:tabs>
      </w:pPr>
      <w:hyperlink w:anchor="_Toc28067" w:history="1">
        <w:r>
          <w:rPr>
            <w:rFonts w:ascii="仿宋" w:eastAsia="仿宋" w:hAnsi="仿宋" w:cs="仿宋" w:hint="eastAsia"/>
            <w:lang w:eastAsia="zh-CN"/>
          </w:rPr>
          <w:t>(六)、项目实施保障</w:t>
        </w:r>
        <w:r>
          <w:tab/>
        </w:r>
        <w:r>
          <w:fldChar w:fldCharType="begin"/>
        </w:r>
        <w:r>
          <w:instrText xml:space="preserve"> PAGEREF _Toc28067 \h </w:instrText>
        </w:r>
        <w:r>
          <w:fldChar w:fldCharType="separate"/>
        </w:r>
        <w:r>
          <w:t>58</w:t>
        </w:r>
        <w:r>
          <w:fldChar w:fldCharType="end"/>
        </w:r>
      </w:hyperlink>
    </w:p>
    <w:p>
      <w:pPr>
        <w:pStyle w:val="TOC2"/>
        <w:tabs>
          <w:tab w:val="right" w:leader="dot" w:pos="8306"/>
        </w:tabs>
      </w:pPr>
      <w:hyperlink w:anchor="_Toc27236" w:history="1">
        <w:r>
          <w:rPr>
            <w:rFonts w:ascii="仿宋" w:eastAsia="仿宋" w:hAnsi="仿宋" w:cs="仿宋" w:hint="eastAsia"/>
            <w:lang w:eastAsia="zh-CN"/>
          </w:rPr>
          <w:t>(七)、安全规范管理</w:t>
        </w:r>
        <w:r>
          <w:tab/>
        </w:r>
        <w:r>
          <w:fldChar w:fldCharType="begin"/>
        </w:r>
        <w:r>
          <w:instrText xml:space="preserve"> PAGEREF _Toc27236 \h </w:instrText>
        </w:r>
        <w:r>
          <w:fldChar w:fldCharType="separate"/>
        </w:r>
        <w:r>
          <w:t>59</w:t>
        </w:r>
        <w:r>
          <w:fldChar w:fldCharType="end"/>
        </w:r>
      </w:hyperlink>
    </w:p>
    <w:p>
      <w:pPr>
        <w:pStyle w:val="TOC1"/>
        <w:tabs>
          <w:tab w:val="right" w:leader="dot" w:pos="8306"/>
        </w:tabs>
      </w:pPr>
      <w:hyperlink w:anchor="_Toc21416" w:history="1">
        <w:r>
          <w:rPr>
            <w:rFonts w:ascii="仿宋" w:eastAsia="仿宋" w:hAnsi="仿宋" w:cs="仿宋" w:hint="eastAsia"/>
            <w:lang w:eastAsia="zh-CN"/>
          </w:rPr>
          <w:t>十二、安全与应急管理</w:t>
        </w:r>
        <w:r>
          <w:tab/>
        </w:r>
        <w:r>
          <w:fldChar w:fldCharType="begin"/>
        </w:r>
        <w:r>
          <w:instrText xml:space="preserve"> PAGEREF _Toc21416 \h </w:instrText>
        </w:r>
        <w:r>
          <w:fldChar w:fldCharType="separate"/>
        </w:r>
        <w:r>
          <w:t>60</w:t>
        </w:r>
        <w:r>
          <w:fldChar w:fldCharType="end"/>
        </w:r>
      </w:hyperlink>
    </w:p>
    <w:p>
      <w:pPr>
        <w:pStyle w:val="TOC2"/>
        <w:tabs>
          <w:tab w:val="right" w:leader="dot" w:pos="8306"/>
        </w:tabs>
      </w:pPr>
      <w:hyperlink w:anchor="_Toc27832" w:history="1">
        <w:r>
          <w:rPr>
            <w:rFonts w:ascii="仿宋" w:eastAsia="仿宋" w:hAnsi="仿宋" w:cs="仿宋" w:hint="eastAsia"/>
            <w:lang w:eastAsia="zh-CN"/>
          </w:rPr>
          <w:t>(一)、安全生产管理</w:t>
        </w:r>
        <w:r>
          <w:tab/>
        </w:r>
        <w:r>
          <w:fldChar w:fldCharType="begin"/>
        </w:r>
        <w:r>
          <w:instrText xml:space="preserve"> PAGEREF _Toc27832 \h </w:instrText>
        </w:r>
        <w:r>
          <w:fldChar w:fldCharType="separate"/>
        </w:r>
        <w:r>
          <w:t>60</w:t>
        </w:r>
        <w:r>
          <w:fldChar w:fldCharType="end"/>
        </w:r>
      </w:hyperlink>
    </w:p>
    <w:p>
      <w:pPr>
        <w:pStyle w:val="TOC2"/>
        <w:tabs>
          <w:tab w:val="right" w:leader="dot" w:pos="8306"/>
        </w:tabs>
      </w:pPr>
      <w:hyperlink w:anchor="_Toc3737" w:history="1">
        <w:r>
          <w:rPr>
            <w:rFonts w:ascii="仿宋" w:eastAsia="仿宋" w:hAnsi="仿宋" w:cs="仿宋" w:hint="eastAsia"/>
            <w:lang w:eastAsia="zh-CN"/>
          </w:rPr>
          <w:t>(二)、应急预案与响应</w:t>
        </w:r>
        <w:r>
          <w:tab/>
        </w:r>
        <w:r>
          <w:fldChar w:fldCharType="begin"/>
        </w:r>
        <w:r>
          <w:instrText xml:space="preserve"> PAGEREF _Toc3737 \h </w:instrText>
        </w:r>
        <w:r>
          <w:fldChar w:fldCharType="separate"/>
        </w:r>
        <w:r>
          <w:t>61</w:t>
        </w:r>
        <w:r>
          <w:fldChar w:fldCharType="end"/>
        </w:r>
      </w:hyperlink>
    </w:p>
    <w:p>
      <w:pPr>
        <w:pStyle w:val="TOC1"/>
        <w:tabs>
          <w:tab w:val="right" w:leader="dot" w:pos="8306"/>
        </w:tabs>
      </w:pPr>
      <w:hyperlink w:anchor="_Toc727" w:history="1">
        <w:r>
          <w:rPr>
            <w:rFonts w:ascii="仿宋" w:eastAsia="仿宋" w:hAnsi="仿宋" w:cs="仿宋" w:hint="eastAsia"/>
            <w:lang w:eastAsia="zh-CN"/>
          </w:rPr>
          <w:t>十三、人力资源管理与开发</w:t>
        </w:r>
        <w:r>
          <w:tab/>
        </w:r>
        <w:r>
          <w:fldChar w:fldCharType="begin"/>
        </w:r>
        <w:r>
          <w:instrText xml:space="preserve"> PAGEREF _Toc727 \h </w:instrText>
        </w:r>
        <w:r>
          <w:fldChar w:fldCharType="separate"/>
        </w:r>
        <w:r>
          <w:t>63</w:t>
        </w:r>
        <w:r>
          <w:fldChar w:fldCharType="end"/>
        </w:r>
      </w:hyperlink>
    </w:p>
    <w:p>
      <w:pPr>
        <w:pStyle w:val="TOC2"/>
        <w:tabs>
          <w:tab w:val="right" w:leader="dot" w:pos="8306"/>
        </w:tabs>
      </w:pPr>
      <w:hyperlink w:anchor="_Toc6654" w:history="1">
        <w:r>
          <w:rPr>
            <w:rFonts w:ascii="仿宋" w:eastAsia="仿宋" w:hAnsi="仿宋" w:cs="仿宋" w:hint="eastAsia"/>
            <w:lang w:eastAsia="zh-CN"/>
          </w:rPr>
          <w:t>(一)、人力资源规划</w:t>
        </w:r>
        <w:r>
          <w:tab/>
        </w:r>
        <w:r>
          <w:fldChar w:fldCharType="begin"/>
        </w:r>
        <w:r>
          <w:instrText xml:space="preserve"> PAGEREF _Toc6654 \h </w:instrText>
        </w:r>
        <w:r>
          <w:fldChar w:fldCharType="separate"/>
        </w:r>
        <w:r>
          <w:t>63</w:t>
        </w:r>
        <w:r>
          <w:fldChar w:fldCharType="end"/>
        </w:r>
      </w:hyperlink>
    </w:p>
    <w:p>
      <w:pPr>
        <w:pStyle w:val="TOC2"/>
        <w:tabs>
          <w:tab w:val="right" w:leader="dot" w:pos="8306"/>
        </w:tabs>
      </w:pPr>
      <w:hyperlink w:anchor="_Toc9616" w:history="1">
        <w:r>
          <w:rPr>
            <w:rFonts w:ascii="仿宋" w:eastAsia="仿宋" w:hAnsi="仿宋" w:cs="仿宋" w:hint="eastAsia"/>
            <w:lang w:eastAsia="zh-CN"/>
          </w:rPr>
          <w:t>(二)、人力资源开发与培训</w:t>
        </w:r>
        <w:r>
          <w:tab/>
        </w:r>
        <w:r>
          <w:fldChar w:fldCharType="begin"/>
        </w:r>
        <w:r>
          <w:instrText xml:space="preserve"> PAGEREF _Toc9616 \h </w:instrText>
        </w:r>
        <w:r>
          <w:fldChar w:fldCharType="separate"/>
        </w:r>
        <w:r>
          <w:t>65</w:t>
        </w:r>
        <w:r>
          <w:fldChar w:fldCharType="end"/>
        </w:r>
      </w:hyperlink>
    </w:p>
    <w:p>
      <w:pPr>
        <w:pStyle w:val="TOC1"/>
        <w:tabs>
          <w:tab w:val="right" w:leader="dot" w:pos="8306"/>
        </w:tabs>
      </w:pPr>
      <w:hyperlink w:anchor="_Toc18874" w:history="1">
        <w:r>
          <w:rPr>
            <w:rFonts w:ascii="仿宋" w:eastAsia="仿宋" w:hAnsi="仿宋" w:cs="仿宋" w:hint="eastAsia"/>
            <w:lang w:eastAsia="zh-CN"/>
          </w:rPr>
          <w:t>十四、合作与交流机制建立</w:t>
        </w:r>
        <w:r>
          <w:tab/>
        </w:r>
        <w:r>
          <w:fldChar w:fldCharType="begin"/>
        </w:r>
        <w:r>
          <w:instrText xml:space="preserve"> PAGEREF _Toc18874 \h </w:instrText>
        </w:r>
        <w:r>
          <w:fldChar w:fldCharType="separate"/>
        </w:r>
        <w:r>
          <w:t>67</w:t>
        </w:r>
        <w:r>
          <w:fldChar w:fldCharType="end"/>
        </w:r>
      </w:hyperlink>
    </w:p>
    <w:p>
      <w:pPr>
        <w:pStyle w:val="TOC2"/>
        <w:tabs>
          <w:tab w:val="right" w:leader="dot" w:pos="8306"/>
        </w:tabs>
      </w:pPr>
      <w:hyperlink w:anchor="_Toc6864" w:history="1">
        <w:r>
          <w:rPr>
            <w:rFonts w:ascii="仿宋" w:eastAsia="仿宋" w:hAnsi="仿宋" w:cs="仿宋" w:hint="eastAsia"/>
            <w:lang w:eastAsia="zh-CN"/>
          </w:rPr>
          <w:t>(一)、合作伙伴选择与合作方式</w:t>
        </w:r>
        <w:r>
          <w:tab/>
        </w:r>
        <w:r>
          <w:fldChar w:fldCharType="begin"/>
        </w:r>
        <w:r>
          <w:instrText xml:space="preserve"> PAGEREF _Toc6864 \h </w:instrText>
        </w:r>
        <w:r>
          <w:fldChar w:fldCharType="separate"/>
        </w:r>
        <w:r>
          <w:t>67</w:t>
        </w:r>
        <w:r>
          <w:fldChar w:fldCharType="end"/>
        </w:r>
      </w:hyperlink>
    </w:p>
    <w:p>
      <w:pPr>
        <w:pStyle w:val="TOC2"/>
        <w:tabs>
          <w:tab w:val="right" w:leader="dot" w:pos="8306"/>
        </w:tabs>
      </w:pPr>
      <w:hyperlink w:anchor="_Toc30786" w:history="1">
        <w:r>
          <w:rPr>
            <w:rFonts w:ascii="仿宋" w:eastAsia="仿宋" w:hAnsi="仿宋" w:cs="仿宋" w:hint="eastAsia"/>
            <w:lang w:eastAsia="zh-CN"/>
          </w:rPr>
          <w:t>(二)、交流与合作平台搭建</w:t>
        </w:r>
        <w:r>
          <w:tab/>
        </w:r>
        <w:r>
          <w:fldChar w:fldCharType="begin"/>
        </w:r>
        <w:r>
          <w:instrText xml:space="preserve"> PAGEREF _Toc30786 \h </w:instrText>
        </w:r>
        <w:r>
          <w:fldChar w:fldCharType="separate"/>
        </w:r>
        <w:r>
          <w:t>69</w:t>
        </w:r>
        <w:r>
          <w:fldChar w:fldCharType="end"/>
        </w:r>
      </w:hyperlink>
    </w:p>
    <w:p>
      <w:pPr>
        <w:pStyle w:val="TOC1"/>
        <w:tabs>
          <w:tab w:val="right" w:leader="dot" w:pos="8306"/>
        </w:tabs>
      </w:pPr>
      <w:hyperlink w:anchor="_Toc4477" w:history="1">
        <w:r>
          <w:rPr>
            <w:rFonts w:ascii="仿宋" w:eastAsia="仿宋" w:hAnsi="仿宋" w:cs="仿宋" w:hint="eastAsia"/>
            <w:lang w:eastAsia="zh-CN"/>
          </w:rPr>
          <w:t>十五、知识产权管理与保护</w:t>
        </w:r>
        <w:r>
          <w:tab/>
        </w:r>
        <w:r>
          <w:fldChar w:fldCharType="begin"/>
        </w:r>
        <w:r>
          <w:instrText xml:space="preserve"> PAGEREF _Toc4477 \h </w:instrText>
        </w:r>
        <w:r>
          <w:fldChar w:fldCharType="separate"/>
        </w:r>
        <w:r>
          <w:t>70</w:t>
        </w:r>
        <w:r>
          <w:fldChar w:fldCharType="end"/>
        </w:r>
      </w:hyperlink>
    </w:p>
    <w:p>
      <w:pPr>
        <w:pStyle w:val="TOC2"/>
        <w:tabs>
          <w:tab w:val="right" w:leader="dot" w:pos="8306"/>
        </w:tabs>
      </w:pPr>
      <w:hyperlink w:anchor="_Toc1546" w:history="1">
        <w:r>
          <w:rPr>
            <w:rFonts w:ascii="仿宋" w:eastAsia="仿宋" w:hAnsi="仿宋" w:cs="仿宋" w:hint="eastAsia"/>
            <w:lang w:eastAsia="zh-CN"/>
          </w:rPr>
          <w:t>(一)、知识产权管理体系建设</w:t>
        </w:r>
        <w:r>
          <w:tab/>
        </w:r>
        <w:r>
          <w:fldChar w:fldCharType="begin"/>
        </w:r>
        <w:r>
          <w:instrText xml:space="preserve"> PAGEREF _Toc1546 \h </w:instrText>
        </w:r>
        <w:r>
          <w:fldChar w:fldCharType="separate"/>
        </w:r>
        <w:r>
          <w:t>70</w:t>
        </w:r>
        <w:r>
          <w:fldChar w:fldCharType="end"/>
        </w:r>
      </w:hyperlink>
    </w:p>
    <w:p>
      <w:pPr>
        <w:pStyle w:val="TOC2"/>
        <w:tabs>
          <w:tab w:val="right" w:leader="dot" w:pos="8306"/>
        </w:tabs>
      </w:pPr>
      <w:hyperlink w:anchor="_Toc10454" w:history="1">
        <w:r>
          <w:rPr>
            <w:rFonts w:ascii="仿宋" w:eastAsia="仿宋" w:hAnsi="仿宋" w:cs="仿宋" w:hint="eastAsia"/>
            <w:lang w:eastAsia="zh-CN"/>
          </w:rPr>
          <w:t>(二)、知识产权保护措施</w:t>
        </w:r>
        <w:r>
          <w:tab/>
        </w:r>
        <w:r>
          <w:fldChar w:fldCharType="begin"/>
        </w:r>
        <w:r>
          <w:instrText xml:space="preserve"> PAGEREF _Toc10454 \h </w:instrText>
        </w:r>
        <w:r>
          <w:fldChar w:fldCharType="separate"/>
        </w:r>
        <w:r>
          <w:t>71</w:t>
        </w:r>
        <w:r>
          <w:fldChar w:fldCharType="end"/>
        </w:r>
      </w:hyperlink>
    </w:p>
    <w:p>
      <w:pPr>
        <w:pStyle w:val="TOC1"/>
        <w:tabs>
          <w:tab w:val="right" w:leader="dot" w:pos="8306"/>
        </w:tabs>
      </w:pPr>
      <w:hyperlink w:anchor="_Toc15237" w:history="1">
        <w:r>
          <w:rPr>
            <w:rFonts w:ascii="仿宋" w:eastAsia="仿宋" w:hAnsi="仿宋" w:cs="仿宋" w:hint="eastAsia"/>
            <w:lang w:eastAsia="zh-CN"/>
          </w:rPr>
          <w:t>十六、创新驱动与持续发展</w:t>
        </w:r>
        <w:r>
          <w:tab/>
        </w:r>
        <w:r>
          <w:fldChar w:fldCharType="begin"/>
        </w:r>
        <w:r>
          <w:instrText xml:space="preserve"> PAGEREF _Toc15237 \h </w:instrText>
        </w:r>
        <w:r>
          <w:fldChar w:fldCharType="separate"/>
        </w:r>
        <w:r>
          <w:t>73</w:t>
        </w:r>
        <w:r>
          <w:fldChar w:fldCharType="end"/>
        </w:r>
      </w:hyperlink>
    </w:p>
    <w:p>
      <w:pPr>
        <w:pStyle w:val="TOC2"/>
        <w:tabs>
          <w:tab w:val="right" w:leader="dot" w:pos="8306"/>
        </w:tabs>
      </w:pPr>
      <w:hyperlink w:anchor="_Toc23791" w:history="1">
        <w:r>
          <w:rPr>
            <w:rFonts w:ascii="仿宋" w:eastAsia="仿宋" w:hAnsi="仿宋" w:cs="仿宋" w:hint="eastAsia"/>
            <w:lang w:eastAsia="zh-CN"/>
          </w:rPr>
          <w:t>(一)、创新驱动战略实施</w:t>
        </w:r>
        <w:r>
          <w:tab/>
        </w:r>
        <w:r>
          <w:fldChar w:fldCharType="begin"/>
        </w:r>
        <w:r>
          <w:instrText xml:space="preserve"> PAGEREF _Toc23791 \h </w:instrText>
        </w:r>
        <w:r>
          <w:fldChar w:fldCharType="separate"/>
        </w:r>
        <w:r>
          <w:t>73</w:t>
        </w:r>
        <w:r>
          <w:fldChar w:fldCharType="end"/>
        </w:r>
      </w:hyperlink>
    </w:p>
    <w:p>
      <w:pPr>
        <w:pStyle w:val="TOC2"/>
        <w:tabs>
          <w:tab w:val="right" w:leader="dot" w:pos="8306"/>
        </w:tabs>
      </w:pPr>
      <w:hyperlink w:anchor="_Toc19516" w:history="1">
        <w:r>
          <w:rPr>
            <w:rFonts w:ascii="仿宋" w:eastAsia="仿宋" w:hAnsi="仿宋" w:cs="仿宋" w:hint="eastAsia"/>
            <w:lang w:eastAsia="zh-CN"/>
          </w:rPr>
          <w:t>(二)、持续发展路径探索</w:t>
        </w:r>
        <w:r>
          <w:tab/>
        </w:r>
        <w:r>
          <w:fldChar w:fldCharType="begin"/>
        </w:r>
        <w:r>
          <w:instrText xml:space="preserve"> PAGEREF _Toc19516 \h </w:instrText>
        </w:r>
        <w:r>
          <w:fldChar w:fldCharType="separate"/>
        </w:r>
        <w:r>
          <w:t>74</w:t>
        </w:r>
        <w:r>
          <w:fldChar w:fldCharType="end"/>
        </w:r>
      </w:hyperlink>
    </w:p>
    <w:p>
      <w:pPr>
        <w:pStyle w:val="TOC1"/>
        <w:tabs>
          <w:tab w:val="right" w:leader="dot" w:pos="8306"/>
        </w:tabs>
      </w:pPr>
      <w:hyperlink w:anchor="_Toc9191" w:history="1">
        <w:r>
          <w:rPr>
            <w:rFonts w:ascii="仿宋" w:eastAsia="仿宋" w:hAnsi="仿宋" w:cs="仿宋" w:hint="eastAsia"/>
            <w:lang w:eastAsia="zh-CN"/>
          </w:rPr>
          <w:t>十七、产业协同与集群发展</w:t>
        </w:r>
        <w:r>
          <w:tab/>
        </w:r>
        <w:r>
          <w:fldChar w:fldCharType="begin"/>
        </w:r>
        <w:r>
          <w:instrText xml:space="preserve"> PAGEREF _Toc9191 \h </w:instrText>
        </w:r>
        <w:r>
          <w:fldChar w:fldCharType="separate"/>
        </w:r>
        <w:r>
          <w:t>78</w:t>
        </w:r>
        <w:r>
          <w:fldChar w:fldCharType="end"/>
        </w:r>
      </w:hyperlink>
    </w:p>
    <w:p>
      <w:pPr>
        <w:pStyle w:val="TOC2"/>
        <w:tabs>
          <w:tab w:val="right" w:leader="dot" w:pos="8306"/>
        </w:tabs>
      </w:pPr>
      <w:hyperlink w:anchor="_Toc2978" w:history="1">
        <w:r>
          <w:rPr>
            <w:rFonts w:ascii="仿宋" w:eastAsia="仿宋" w:hAnsi="仿宋" w:cs="仿宋" w:hint="eastAsia"/>
            <w:lang w:eastAsia="zh-CN"/>
          </w:rPr>
          <w:t>(一)、产业协同机制建设</w:t>
        </w:r>
        <w:r>
          <w:tab/>
        </w:r>
        <w:r>
          <w:fldChar w:fldCharType="begin"/>
        </w:r>
        <w:r>
          <w:instrText xml:space="preserve"> PAGEREF _Toc2978 \h </w:instrText>
        </w:r>
        <w:r>
          <w:fldChar w:fldCharType="separate"/>
        </w:r>
        <w:r>
          <w:t>78</w:t>
        </w:r>
        <w:r>
          <w:fldChar w:fldCharType="end"/>
        </w:r>
      </w:hyperlink>
    </w:p>
    <w:p>
      <w:pPr>
        <w:pStyle w:val="TOC2"/>
        <w:tabs>
          <w:tab w:val="right" w:leader="dot" w:pos="8306"/>
        </w:tabs>
      </w:pPr>
      <w:hyperlink w:anchor="_Toc10732" w:history="1">
        <w:r>
          <w:rPr>
            <w:rFonts w:ascii="仿宋" w:eastAsia="仿宋" w:hAnsi="仿宋" w:cs="仿宋" w:hint="eastAsia"/>
            <w:lang w:eastAsia="zh-CN"/>
          </w:rPr>
          <w:t>(二)、产业集群培育与发展</w:t>
        </w:r>
        <w:r>
          <w:tab/>
        </w:r>
        <w:r>
          <w:fldChar w:fldCharType="begin"/>
        </w:r>
        <w:r>
          <w:instrText xml:space="preserve"> PAGEREF _Toc10732 \h </w:instrText>
        </w:r>
        <w:r>
          <w:fldChar w:fldCharType="separate"/>
        </w:r>
        <w:r>
          <w:t>80</w:t>
        </w:r>
        <w:r>
          <w:fldChar w:fldCharType="end"/>
        </w:r>
      </w:hyperlink>
    </w:p>
    <w:p>
      <w:pPr>
        <w:pStyle w:val="TOC1"/>
        <w:tabs>
          <w:tab w:val="right" w:leader="dot" w:pos="8306"/>
        </w:tabs>
      </w:pPr>
      <w:hyperlink w:anchor="_Toc10640" w:history="1">
        <w:r>
          <w:rPr>
            <w:rFonts w:ascii="仿宋" w:eastAsia="仿宋" w:hAnsi="仿宋" w:cs="仿宋" w:hint="eastAsia"/>
            <w:lang w:eastAsia="zh-CN"/>
          </w:rPr>
          <w:t>十八、项目施工方案</w:t>
        </w:r>
        <w:r>
          <w:tab/>
        </w:r>
        <w:r>
          <w:fldChar w:fldCharType="begin"/>
        </w:r>
        <w:r>
          <w:instrText xml:space="preserve"> PAGEREF _Toc10640 \h </w:instrText>
        </w:r>
        <w:r>
          <w:fldChar w:fldCharType="separate"/>
        </w:r>
        <w:r>
          <w:t>80</w:t>
        </w:r>
        <w:r>
          <w:fldChar w:fldCharType="end"/>
        </w:r>
      </w:hyperlink>
    </w:p>
    <w:p>
      <w:pPr>
        <w:pStyle w:val="TOC2"/>
        <w:tabs>
          <w:tab w:val="right" w:leader="dot" w:pos="8306"/>
        </w:tabs>
      </w:pPr>
      <w:hyperlink w:anchor="_Toc19020" w:history="1">
        <w:r>
          <w:rPr>
            <w:rFonts w:ascii="仿宋" w:eastAsia="仿宋" w:hAnsi="仿宋" w:cs="仿宋" w:hint="eastAsia"/>
            <w:lang w:eastAsia="zh-CN"/>
          </w:rPr>
          <w:t>(一)、施工组织设计</w:t>
        </w:r>
        <w:r>
          <w:tab/>
        </w:r>
        <w:r>
          <w:fldChar w:fldCharType="begin"/>
        </w:r>
        <w:r>
          <w:instrText xml:space="preserve"> PAGEREF _Toc19020 \h </w:instrText>
        </w:r>
        <w:r>
          <w:fldChar w:fldCharType="separate"/>
        </w:r>
        <w:r>
          <w:t>80</w:t>
        </w:r>
        <w:r>
          <w:fldChar w:fldCharType="end"/>
        </w:r>
      </w:hyperlink>
    </w:p>
    <w:p>
      <w:pPr>
        <w:pStyle w:val="TOC2"/>
        <w:tabs>
          <w:tab w:val="right" w:leader="dot" w:pos="8306"/>
        </w:tabs>
      </w:pPr>
      <w:hyperlink w:anchor="_Toc15244" w:history="1">
        <w:r>
          <w:rPr>
            <w:rFonts w:ascii="仿宋" w:eastAsia="仿宋" w:hAnsi="仿宋" w:cs="仿宋" w:hint="eastAsia"/>
            <w:lang w:eastAsia="zh-CN"/>
          </w:rPr>
          <w:t>(二)、施工工艺与技术路线</w:t>
        </w:r>
        <w:r>
          <w:tab/>
        </w:r>
        <w:r>
          <w:fldChar w:fldCharType="begin"/>
        </w:r>
        <w:r>
          <w:instrText xml:space="preserve"> PAGEREF _Toc15244 \h </w:instrText>
        </w:r>
        <w:r>
          <w:fldChar w:fldCharType="separate"/>
        </w:r>
        <w:r>
          <w:t>82</w:t>
        </w:r>
        <w:r>
          <w:fldChar w:fldCharType="end"/>
        </w:r>
      </w:hyperlink>
    </w:p>
    <w:p>
      <w:pPr>
        <w:pStyle w:val="TOC2"/>
        <w:tabs>
          <w:tab w:val="right" w:leader="dot" w:pos="8306"/>
        </w:tabs>
      </w:pPr>
      <w:hyperlink w:anchor="_Toc5669" w:history="1">
        <w:r>
          <w:rPr>
            <w:rFonts w:ascii="仿宋" w:eastAsia="仿宋" w:hAnsi="仿宋" w:cs="仿宋" w:hint="eastAsia"/>
            <w:lang w:eastAsia="zh-CN"/>
          </w:rPr>
          <w:t>(三)、关键节点施工计划</w:t>
        </w:r>
        <w:r>
          <w:tab/>
        </w:r>
        <w:r>
          <w:fldChar w:fldCharType="begin"/>
        </w:r>
        <w:r>
          <w:instrText xml:space="preserve"> PAGEREF _Toc5669 \h </w:instrText>
        </w:r>
        <w:r>
          <w:fldChar w:fldCharType="separate"/>
        </w:r>
        <w:r>
          <w:t>83</w:t>
        </w:r>
        <w:r>
          <w:fldChar w:fldCharType="end"/>
        </w:r>
      </w:hyperlink>
    </w:p>
    <w:p>
      <w:pPr>
        <w:pStyle w:val="TOC2"/>
        <w:tabs>
          <w:tab w:val="right" w:leader="dot" w:pos="8306"/>
        </w:tabs>
      </w:pPr>
      <w:hyperlink w:anchor="_Toc16704" w:history="1">
        <w:r>
          <w:rPr>
            <w:rFonts w:ascii="仿宋" w:eastAsia="仿宋" w:hAnsi="仿宋" w:cs="仿宋" w:hint="eastAsia"/>
            <w:lang w:eastAsia="zh-CN"/>
          </w:rPr>
          <w:t>(四)、施工现场管理</w:t>
        </w:r>
        <w:r>
          <w:tab/>
        </w:r>
        <w:r>
          <w:fldChar w:fldCharType="begin"/>
        </w:r>
        <w:r>
          <w:instrText xml:space="preserve"> PAGEREF _Toc16704 \h </w:instrText>
        </w:r>
        <w:r>
          <w:fldChar w:fldCharType="separate"/>
        </w:r>
        <w:r>
          <w:t>85</w:t>
        </w:r>
        <w:r>
          <w:fldChar w:fldCharType="end"/>
        </w:r>
      </w:hyperlink>
    </w:p>
    <w:p>
      <w:pPr>
        <w:pStyle w:val="TOC1"/>
        <w:tabs>
          <w:tab w:val="right" w:leader="dot" w:pos="8306"/>
        </w:tabs>
      </w:pPr>
      <w:hyperlink w:anchor="_Toc32110" w:history="1">
        <w:r>
          <w:rPr>
            <w:rFonts w:ascii="仿宋" w:eastAsia="仿宋" w:hAnsi="仿宋" w:cs="仿宋" w:hint="eastAsia"/>
            <w:lang w:eastAsia="zh-CN"/>
          </w:rPr>
          <w:t>十九、设施与设备管理</w:t>
        </w:r>
        <w:r>
          <w:tab/>
        </w:r>
        <w:r>
          <w:fldChar w:fldCharType="begin"/>
        </w:r>
        <w:r>
          <w:instrText xml:space="preserve"> PAGEREF _Toc32110 \h </w:instrText>
        </w:r>
        <w:r>
          <w:fldChar w:fldCharType="separate"/>
        </w:r>
        <w:r>
          <w:t>87</w:t>
        </w:r>
        <w:r>
          <w:fldChar w:fldCharType="end"/>
        </w:r>
      </w:hyperlink>
    </w:p>
    <w:p>
      <w:pPr>
        <w:pStyle w:val="TOC2"/>
        <w:tabs>
          <w:tab w:val="right" w:leader="dot" w:pos="8306"/>
        </w:tabs>
      </w:pPr>
      <w:hyperlink w:anchor="_Toc1495" w:history="1">
        <w:r>
          <w:rPr>
            <w:rFonts w:ascii="仿宋" w:eastAsia="仿宋" w:hAnsi="仿宋" w:cs="仿宋" w:hint="eastAsia"/>
            <w:lang w:eastAsia="zh-CN"/>
          </w:rPr>
          <w:t>(一)、设施规划与配置</w:t>
        </w:r>
        <w:r>
          <w:tab/>
        </w:r>
        <w:r>
          <w:fldChar w:fldCharType="begin"/>
        </w:r>
        <w:r>
          <w:instrText xml:space="preserve"> PAGEREF _Toc1495 \h </w:instrText>
        </w:r>
        <w:r>
          <w:fldChar w:fldCharType="separate"/>
        </w:r>
        <w:r>
          <w:t>87</w:t>
        </w:r>
        <w:r>
          <w:fldChar w:fldCharType="end"/>
        </w:r>
      </w:hyperlink>
    </w:p>
    <w:p>
      <w:pPr>
        <w:pStyle w:val="TOC2"/>
        <w:tabs>
          <w:tab w:val="right" w:leader="dot" w:pos="8306"/>
        </w:tabs>
      </w:pPr>
      <w:hyperlink w:anchor="_Toc5488" w:history="1">
        <w:r>
          <w:rPr>
            <w:rFonts w:ascii="仿宋" w:eastAsia="仿宋" w:hAnsi="仿宋" w:cs="仿宋" w:hint="eastAsia"/>
            <w:lang w:eastAsia="zh-CN"/>
          </w:rPr>
          <w:t>(二)、设备采购与维护管理</w:t>
        </w:r>
        <w:r>
          <w:tab/>
        </w:r>
        <w:r>
          <w:fldChar w:fldCharType="begin"/>
        </w:r>
        <w:r>
          <w:instrText xml:space="preserve"> PAGEREF _Toc5488 \h </w:instrText>
        </w:r>
        <w:r>
          <w:fldChar w:fldCharType="separate"/>
        </w:r>
        <w:r>
          <w:t>88</w:t>
        </w:r>
        <w:r>
          <w:fldChar w:fldCharType="end"/>
        </w:r>
      </w:hyperlink>
    </w:p>
    <w:p>
      <w:pPr>
        <w:pStyle w:val="TOC2"/>
        <w:tabs>
          <w:tab w:val="right" w:leader="dot" w:pos="8306"/>
        </w:tabs>
      </w:pPr>
      <w:hyperlink w:anchor="_Toc3354" w:history="1">
        <w:r>
          <w:rPr>
            <w:rFonts w:ascii="仿宋" w:eastAsia="仿宋" w:hAnsi="仿宋" w:cs="仿宋" w:hint="eastAsia"/>
            <w:lang w:eastAsia="zh-CN"/>
          </w:rPr>
          <w:t>(三)、设施设备升级策略</w:t>
        </w:r>
        <w:r>
          <w:tab/>
        </w:r>
        <w:r>
          <w:fldChar w:fldCharType="begin"/>
        </w:r>
        <w:r>
          <w:instrText xml:space="preserve"> PAGEREF _Toc3354 \h </w:instrText>
        </w:r>
        <w:r>
          <w:fldChar w:fldCharType="separate"/>
        </w:r>
        <w:r>
          <w:t>88</w:t>
        </w:r>
        <w:r>
          <w:fldChar w:fldCharType="end"/>
        </w:r>
      </w:hyperlink>
    </w:p>
    <w:p>
      <w:pPr>
        <w:pStyle w:val="TOC1"/>
        <w:tabs>
          <w:tab w:val="right" w:leader="dot" w:pos="8306"/>
        </w:tabs>
      </w:pPr>
      <w:hyperlink w:anchor="_Toc4075" w:history="1">
        <w:r>
          <w:rPr>
            <w:rFonts w:ascii="仿宋" w:eastAsia="仿宋" w:hAnsi="仿宋" w:cs="仿宋" w:hint="eastAsia"/>
            <w:lang w:eastAsia="zh-CN"/>
          </w:rPr>
          <w:t>二十、质量管理与控制</w:t>
        </w:r>
        <w:r>
          <w:tab/>
        </w:r>
        <w:r>
          <w:fldChar w:fldCharType="begin"/>
        </w:r>
        <w:r>
          <w:instrText xml:space="preserve"> PAGEREF _Toc4075 \h </w:instrText>
        </w:r>
        <w:r>
          <w:fldChar w:fldCharType="separate"/>
        </w:r>
        <w:r>
          <w:t>89</w:t>
        </w:r>
        <w:r>
          <w:fldChar w:fldCharType="end"/>
        </w:r>
      </w:hyperlink>
    </w:p>
    <w:p>
      <w:pPr>
        <w:pStyle w:val="TOC2"/>
        <w:tabs>
          <w:tab w:val="right" w:leader="dot" w:pos="8306"/>
        </w:tabs>
      </w:pPr>
      <w:hyperlink w:anchor="_Toc29306" w:history="1">
        <w:r>
          <w:rPr>
            <w:rFonts w:ascii="仿宋" w:eastAsia="仿宋" w:hAnsi="仿宋" w:cs="仿宋" w:hint="eastAsia"/>
            <w:lang w:eastAsia="zh-CN"/>
          </w:rPr>
          <w:t>(一)、质量管理体系建设</w:t>
        </w:r>
        <w:r>
          <w:tab/>
        </w:r>
        <w:r>
          <w:fldChar w:fldCharType="begin"/>
        </w:r>
        <w:r>
          <w:instrText xml:space="preserve"> PAGEREF _Toc29306 \h </w:instrText>
        </w:r>
        <w:r>
          <w:fldChar w:fldCharType="separate"/>
        </w:r>
        <w:r>
          <w:t>89</w:t>
        </w:r>
        <w:r>
          <w:fldChar w:fldCharType="end"/>
        </w:r>
      </w:hyperlink>
    </w:p>
    <w:p>
      <w:pPr>
        <w:pStyle w:val="TOC2"/>
        <w:tabs>
          <w:tab w:val="right" w:leader="dot" w:pos="8306"/>
        </w:tabs>
      </w:pPr>
      <w:hyperlink w:anchor="_Toc20600" w:history="1">
        <w:r>
          <w:rPr>
            <w:rFonts w:ascii="仿宋" w:eastAsia="仿宋" w:hAnsi="仿宋" w:cs="仿宋" w:hint="eastAsia"/>
            <w:lang w:eastAsia="zh-CN"/>
          </w:rPr>
          <w:t>(二)、质量控制措施</w:t>
        </w:r>
        <w:r>
          <w:tab/>
        </w:r>
        <w:r>
          <w:fldChar w:fldCharType="begin"/>
        </w:r>
        <w:r>
          <w:instrText xml:space="preserve"> PAGEREF _Toc20600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51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8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501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93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95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00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21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82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https://d.book118.com/277145103033006044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14F23"/>
    <w:rsid w:val="5B314F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714510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2024-02-12T12:54:00Z</dcterms:created>
  <dcterms:modified xsi:type="dcterms:W3CDTF">2024-02-12T12:54:52Z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DB48406A739D41E0B94002BCE9E8F324_11</vt:lpwstr>
  </property>
  <property fmtid="{D5CDD505-2E9C-101B-9397-08002B2CF9AE}" pid="3" name="KSOProductBuildVer">
    <vt:lpwstr>2052-12.1.0.16250</vt:lpwstr>
  </property>
</Properties>
</file>