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出租汽车驾驶员考试（题库版）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目前，出租汽车行业已成为建设现代文明城市（）的，极具影响的独立性行业。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A、不可缺少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B、发展需要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C、精神文明建设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2、填空题 行车中应保持发动机的</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冷却液温度在（），防止出现“开锅”现象。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80℃～90℃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3、填空题 （）是燃料中未燃烧的物质，由于混合气不均匀、燃烧室过冷等原因造成。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碳氢化合物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出租汽车驾驶员运送乘客，经过依法收费的设施和路段所支付的费用由（）承担。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A、出租车驾驶员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B、乘客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C、乘客和驾驶员各付一半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出租汽车是城市人民生活中不可缺少的（）工具。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A、私人交通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B、城市公共交通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C、长途运输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6、填空题 车辆怠速时，驾驶员每踩一次加速踏板，大约浪费燃油（）毫升。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3-5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衡量出租车服务是否优秀的重要尺度是（）。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A、乘客的忠诚度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B、驾驶员的美誉度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C、乘客的满意度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客运出租汽车行业的管理和发展坚持（）的原则。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A、统筹规划、统一管理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B、总量调控、合法经营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C、公平竞争、方便群众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D、加强管理、服务社会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pgSz w:w="11906" w:h="16838"/>
          <w:pgMar w:top="1440" w:right="1080" w:bottom="1440" w:left="1080" w:header="851" w:footer="992" w:gutter="0"/>
          <w:cols w:num="1" w:space="425"/>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出租汽车专用号牌、经营资格证书、车辆营运证及驾驶员客运资格证件，不得转借、涂改和伪造。违者处以（）罚款。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A、3000至10000元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B、1000至5000元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C、2000元至10000元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10、填空题 夜间驾驶出租汽车行驶在无照明的路段，驾驶员应该（）。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注意观察人、车、物及道路情况；降低车速；正确使用灯光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缓慢翻车有可能跳车逃生时，应向翻车（）方向跳车。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A.任意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B.相同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C.相反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出租汽车延伸服务的项目包括：（）。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A、扶残助弱类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B、答疑解惑类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C、助人为乐类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出租车计价器的功能有：（）。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A.时钟功能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B.显示营运里程，等候时间，单价、车费的功能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C.储存和显示出租车有关营运数据的功能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D.记录违章行为的功能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出租汽车驾驶员在营运时应当在规定位置置放与出租汽车车牌号码相符的（），接受乘客监督。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A、服务监督卡；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B、出租汽车道路运输证；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C、驾驶员从业资格证。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15、填空题 拉紧驻车制动器，挂上低速挡，慢慢放松离合器踏板，逐渐加大油门，若汽车不动，发动机仍继续运转而不熄火，说明（）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离合器打滑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16、多选 出租汽车要达到“六净”的标准，“六净”是指车身净、车厢净、玻璃净、（）。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A.座位净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B.轮胎净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C.车垫净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D.车牌净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17、多选 出租汽车管理机构依照本条例具体负责客运出租汽车行业管理工作。其主要职责是：（）。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A、行业发展规划.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B、资质审批和年度审验.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C、经营者、从业人员的职业培训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D、监督检查经营活动和服务质量，查处违法行为.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在出租汽车上的防护设施有哪些（）.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A、安全隔离防护装置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B、车载音响设备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C、汽车修理工具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D、遇劫报警装置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19、问答题 下列哪些行为是违反出租汽车驾驶员的服务规范的？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婉拒老年伤病等行动不便乘客；不按乘客意见使用空调和音响；故意绕道行驶多收费；私自留用乘客遗留物品。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计程和计时可以互相进行（）折算，参与计费。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A、等值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B、等效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C、等量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21、填空题 夜间会车前，距对向来车（）以外时，驾驶员应及时改用近光灯。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150米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按照合理路线或者乘客要求的路线行驶，不得绕行；违者给予警告，情节严重的，对驾驶员处以（）罚款.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A、100至500元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B、200至500元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23、填空题 服务纠纷的种类，根据纠纷造成后果的程度分为（）。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严重服务纠纷，轻微服务纠纷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24、多选 出租汽车必须坚持诚信文明，优质服务的宗旨，为乘客提供（）的运输服务。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B、及时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C、方便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D、舒适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在营运服务中驾驶员应尽量避免（）.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A、殴打乘客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B、颠簸伤人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C、车门夹人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D、毁坏物品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出租车驾驶员从业必须参加职业培训机构的培训并经市客管处考试合格后取得（）才能上岗。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A、从业资格证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B、道路运输证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C、驾驶证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汽车安全检视轮胎气压，通常采用（）办法。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A、气压表测量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B、目测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C、手锤敲击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出租车上空调的使用，无论开启还是关闭都应该（）。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A、以气温的高低为准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B、以乘客的需求为准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C、以驾驶员的喜好为准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29、填空题 被保险车辆驾驶员在道路交通事故中负主要责任时，车辆损失险和第三者责任险在符合赔偿规定的金额内绝对免赔率为（）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30、填空题 出租汽车经营者与驾驶员签订劳动合同应当遵循（）原则。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诚实守信；平等自愿；合法、公平；协商一致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31、填空题 出租汽车车身内外清洁完好，漆皮完整无损，（）个性化装饰。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不做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发动机（）时，节气门开度小，汽缸充气量少，残余废气相对增加，所以需要较浓的混合气才能燃烧，耗油率增大。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A、低负荷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B、中负荷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C、高负荷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D、全负荷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33、填空题 出租汽车处于待租状态，驾驶员在得知乘客去向后拒绝提供服务的行为属于（）。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拒载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任何单位和个人必须在取得出租汽车经营权并办理有关手续后，方可从事出租汽车经营活动。违者处以（）罚款。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B、5000至10000元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C、2000至5000元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35、填空题 出租汽车驾驶员职业道德中遵章守纪的主要内容包括（）。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服从管理；履行义务；遵纪守法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36、填空题 驾驶员连续行车4小时，应该停车休息（）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20分钟以上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人的安全感是愉快感、舒适感的（）。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A.表现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B.最高要求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C.基石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38、填空题 骨折伤员有开放性伤口的，应剪开或撕开受伤部位的衣物，暴露伤口，进行伤肢的固定、包扎。固定后应暴露（），以便观察。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手指、脚趾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出车准备规范包括：（）.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A、准运证件齐全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B、标志设施完备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C、认真检查车况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D、整理仪容仪表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出租车计价器属国家（）检定的工作计量器具。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A、无需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B、抽查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C、强制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41、填空题 驾驶员遇车辆发动机起火，错误的做法是（）。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打开发动机罩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对预约用车的服务驾驶员应（）信用，准时准地不误。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B、改变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C、坚守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43、填空题 出租汽车驾驶员运送乘客途中，如乘客因故需要短暂离开出租汽车，要求驾驶员停车等候，驾驶员应（）。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尽量配合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44、多选 出租汽车的车费发票涉及（）的经济利益.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A、国家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B、乘客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C、驾驶员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D、出租汽车服务公司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出租汽车经营证照包括：（）.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A、出租汽车经营许可证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B、车辆行驶证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C、客运营运标志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D、道路运输证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空车待租运行时（）。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A、招手即停，即停即走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B、招手即停，可停可走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C、招手不停，交班换岗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经调查核实，出租汽车驾驶员同时有多个违法行为并存的，违法记分取其中（）。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A、平均分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B、最高分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C、最低分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出租汽车驾驶员从事经营活动期间在车内吸烟的计（）分。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49、填空题 驾驶出租汽车在高速公路上以低于60公里/小时的车速进入行车道，这种行为（）。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容易引发追尾碰撞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轮胎尺寸和气压主要是根据汽车承受载荷情况和行驶速度来选择，所选轮胎在承受静负荷值应（）轮胎的额定负荷。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A、小于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B、大于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C、等于或接近于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D、不同于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出租车营运经过依法收费的设施和路段所支付的费用由（）承担。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B、乘客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C、司机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52、填空题 遇有患病、老弱乘客乘坐出租汽车时，驾驶员应（），关闭车窗，保持安静的乘车环境。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关闭音响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对一些可调整的部件出现故障时，利用恢复调整可消除故障，如（）等可通过调整恢复工作性能。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A、发电机损坏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B、蓄电池损坏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C、气门有异响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出租车在机场送客完毕后，遇有乘客要上车，正确的做法是（）.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A、让乘客上车；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B、让乘客到隐蔽处上车；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C、婉言谢绝乘客，请乘客到出租车站点上车。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如果乘客在逆行道一侧扬手“打的”，则驾驶员（）。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A、可逆行至马路另一侧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B、不可逆行至马路另一侧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C、视车流量而定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出租汽车驾驶员不在车内张贴标价签，车身车厢和行李厢不整洁卫生的，一次记（）。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化油器回火是因为（）。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A、混合器过稀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B、灭火时间过迟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C、混合器过浓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58、多选 乘客遇有（）情形的，可以拒绝支付车费。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A、无计价器或者有计价器不使用的.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B、不出具车费发票的.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C、在基础里程内车辆发生故障无法完成运送服务的.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D、未经乘客允许搭载他人的.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E、中途逐客的。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驾驶员仪容仪表规范正确的有：（）。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A.袒胸露背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B.浓妆艳抹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C.不穿拖鞋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60、填空题 出租汽车驾驶员应增强自我防范意识，正确处理（）与经济利益的关系。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当转换开关显示气量不准时，应检查车辆（）。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A、减压阀上压力传感器罩相对位置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B、压力传感器线索接头接触是否良好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C、进气系统密封性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D、是否需更换转换开关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在将车辆换入（）前，一定要确保车辆已完全停稳。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A、"N"空档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B、倒档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C、低档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D、高档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63、多选 出租汽车从业人员在工作时必须使用哪些十字文明用语（）.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A.您好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B.欢迎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C.对不起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D.谢谢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E.再见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 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64、填空题 雨天行驶易出现“水滑”现象的原因是（）。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行驶速度过高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65、单选 包车根据用车性质可划分有（）。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A、旅游包车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B、长期包车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C、短期包车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下列那些属于出租汽车客运车辆安全的设施（）。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A、安全隔离护网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C、有效灭火器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D、里程计价器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出租汽车客运经营者及全体人员必须坚持（）的宗旨，努力钻研业务技术，为乘客提供安全、及时、方便、舒适的运输服务。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A、诚信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B、文明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C、优质服务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68、填空题 在城市道路停车时，右侧车轮距道路边缘不得超过（）米，避免行人或自行车从右侧穿行。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0.3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69、填空题 出车前检查车辆能体现出租汽车驾驶员具有（）、文明行车意识。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70、填空题 道路交通事故发生后，属于保险责任的，在与被保险人达成赔偿保险金的协议后（）日内，保险公司赔偿保险金。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监督检查的执法人员必须是经考试合格持有（）的客管处在编正式员工。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A、交通行政执法证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B、客运行政执法证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C、出租车行政执法证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72、多选 对于恶性服务事故，驾驶员在处理时要注意（）.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A、端正思想认识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B、要正视现实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C、做好善后工作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D、服从法院的公正判决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73、填空题 出租汽车驾驶员做到安全行车的前提是控制好车辆和（）。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情绪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营运途中擅自变更运输车辆或者将旅客移交他人运输的计（）分。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75、填空题 驾驶出租汽车被劫持后，向警方求救时应尽可能提供（）。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犯罪分子详细信息；可以依靠的有利条件；我方详细信息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驾驶员仪容仪表规范正确的有：（）。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A.袒胸露背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B.浓妆艳抹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C.不穿拖鞋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77、填空题 下列对驾驶出租汽车通过弯道的说法，不正确的是（）。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在转弯前加速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坡路制动突然失效时，若没有可利用的坡道时，应果断地利用天然障碍物，给车辆造成阻力，必要时可利用（）向路旁的岩石或树林碰擦。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A.车厢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B.前保险杠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C.车前轮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79、填空题 行车中与其他车辆有迎面碰撞可能时，驾驶员应首先（）。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迅速踩踏制动踏板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对来本市游览观光的外地乘客，驾驶员应（）。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A、对本地景点典故一问三不知。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B、介绍本地景点典故，作好向导。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C、让乘客自己游览。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出租车的社会效益显著具体体现在三个方面：一、使社会生产的（）增加了，二、为国家上缴巨额税费，三、也给社会创造了大量的就业机会。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A、生产量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B、价值量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C、品种量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拒载是指车辆处于（）状态，驾驶员在得知乘客去向后拒绝提供服务的行为。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A、等候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B、停止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C、待租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载客途中，发生车辆故障，无法完成营运时，驾驶员应（）.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A、让乘客下车，自行解决交通工具.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B、让乘客等候。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C、婉言说明原因，致以歉意，起步价内免收车费。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出租汽车客运经营者及全体人员必须坚持（）的宗旨，努力钻研业务技术，为乘客提供安全、及时、方便、舒适的运输服务。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A、诚信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B、文明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C、优质服务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85、填空题 拟从事出租汽车客运服务的驾驶员，应当向（）申请参加出租汽车驾驶员从业资格考试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所在地设区的市级运输管理机构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86、填空题 出租汽车工会、协会等中介组织开展（）协商时，驾驶员应积极配合。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集体合同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87、填空题 出租汽车在高速公路上因故障临时停车时，应在车后多远外放置警告标志？（）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150米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下列哪些属于出租汽车租价的收费项目（）。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A、起租费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B、等候费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C、夜间行驶费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D、合乘费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89、填空题 驾驶员每天出车前要做“四漏”检查，即车辆有无（）现象。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漏水、漏油、漏气、漏电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90、填空题 当无防抱死制动装置的车辆转向失控，已偏离直线行驶方向时，驾驶员应果断地（），尽快减速停车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连续踏制动踏板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91、填空题 出租汽车应当按规定安装（）。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暂停运营标志；顶灯；经检定合格的计价器；空车待租标志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https://d.book118.com/278061141062006044</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714"/>
    <w:rsid w:val="00127714"/>
    <w:rsid w:val="002B1D86"/>
    <w:rsid w:val="34EF709F"/>
    <w:rsid w:val="6F84462E"/>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8061141062006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2148</Words>
  <Characters>12247</Characters>
  <Application>Microsoft Office Word</Application>
  <DocSecurity>0</DocSecurity>
  <Lines>102</Lines>
  <Paragraphs>28</Paragraphs>
  <ScaleCrop>false</ScaleCrop>
  <Company/>
  <LinksUpToDate>false</LinksUpToDate>
  <CharactersWithSpaces>14367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2024-02-17T11:58:00Z</dcterms:created>
  <dcterms:modified xsi:type="dcterms:W3CDTF">2024-03-10T23:53:24Z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AD761C8F40D94F3FAD68D238DB62E123_13</vt:lpwstr>
  </property>
  <property fmtid="{D5CDD505-2E9C-101B-9397-08002B2CF9AE}" pid="3" name="KSOProductBuildVer">
    <vt:lpwstr>2052-12.1.0.16399</vt:lpwstr>
  </property>
</Properties>
</file>