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57" w:history="1">
        <w:r>
          <w:rPr>
            <w:rFonts w:ascii="仿宋" w:eastAsia="仿宋" w:hAnsi="仿宋" w:cs="仿宋" w:hint="eastAsia"/>
            <w:lang w:eastAsia="zh-CN"/>
          </w:rPr>
          <w:t>概论</w:t>
        </w:r>
        <w:r>
          <w:tab/>
        </w:r>
        <w:r>
          <w:fldChar w:fldCharType="begin"/>
        </w:r>
        <w:r>
          <w:instrText xml:space="preserve"> PAGEREF _Toc22957 \h </w:instrText>
        </w:r>
        <w:r>
          <w:fldChar w:fldCharType="separate"/>
        </w:r>
        <w:r>
          <w:t>3</w:t>
        </w:r>
        <w:r>
          <w:fldChar w:fldCharType="end"/>
        </w:r>
      </w:hyperlink>
    </w:p>
    <w:p>
      <w:pPr>
        <w:pStyle w:val="TOC1"/>
        <w:tabs>
          <w:tab w:val="right" w:leader="dot" w:pos="8306"/>
        </w:tabs>
      </w:pPr>
      <w:hyperlink w:anchor="_Toc7563" w:history="1">
        <w:r>
          <w:rPr>
            <w:rFonts w:ascii="仿宋" w:eastAsia="仿宋" w:hAnsi="仿宋" w:cs="仿宋" w:hint="eastAsia"/>
            <w:lang w:eastAsia="zh-CN"/>
          </w:rPr>
          <w:t>一、项目选址研究</w:t>
        </w:r>
        <w:r>
          <w:tab/>
        </w:r>
        <w:r>
          <w:fldChar w:fldCharType="begin"/>
        </w:r>
        <w:r>
          <w:instrText xml:space="preserve"> PAGEREF _Toc7563 \h </w:instrText>
        </w:r>
        <w:r>
          <w:fldChar w:fldCharType="separate"/>
        </w:r>
        <w:r>
          <w:t>3</w:t>
        </w:r>
        <w:r>
          <w:fldChar w:fldCharType="end"/>
        </w:r>
      </w:hyperlink>
    </w:p>
    <w:p>
      <w:pPr>
        <w:pStyle w:val="TOC2"/>
        <w:tabs>
          <w:tab w:val="right" w:leader="dot" w:pos="8306"/>
        </w:tabs>
      </w:pPr>
      <w:hyperlink w:anchor="_Toc11681" w:history="1">
        <w:r>
          <w:rPr>
            <w:rFonts w:ascii="仿宋" w:eastAsia="仿宋" w:hAnsi="仿宋" w:cs="仿宋" w:hint="eastAsia"/>
            <w:lang w:eastAsia="zh-CN"/>
          </w:rPr>
          <w:t>(一)、项目选址原则</w:t>
        </w:r>
        <w:r>
          <w:tab/>
        </w:r>
        <w:r>
          <w:fldChar w:fldCharType="begin"/>
        </w:r>
        <w:r>
          <w:instrText xml:space="preserve"> PAGEREF _Toc11681 \h </w:instrText>
        </w:r>
        <w:r>
          <w:fldChar w:fldCharType="separate"/>
        </w:r>
        <w:r>
          <w:t>3</w:t>
        </w:r>
        <w:r>
          <w:fldChar w:fldCharType="end"/>
        </w:r>
      </w:hyperlink>
    </w:p>
    <w:p>
      <w:pPr>
        <w:pStyle w:val="TOC2"/>
        <w:tabs>
          <w:tab w:val="right" w:leader="dot" w:pos="8306"/>
        </w:tabs>
      </w:pPr>
      <w:hyperlink w:anchor="_Toc30907" w:history="1">
        <w:r>
          <w:rPr>
            <w:rFonts w:ascii="仿宋" w:eastAsia="仿宋" w:hAnsi="仿宋" w:cs="仿宋" w:hint="eastAsia"/>
            <w:lang w:eastAsia="zh-CN"/>
          </w:rPr>
          <w:t>(二)、项目选址</w:t>
        </w:r>
        <w:r>
          <w:tab/>
        </w:r>
        <w:r>
          <w:fldChar w:fldCharType="begin"/>
        </w:r>
        <w:r>
          <w:instrText xml:space="preserve"> PAGEREF _Toc30907 \h </w:instrText>
        </w:r>
        <w:r>
          <w:fldChar w:fldCharType="separate"/>
        </w:r>
        <w:r>
          <w:t>6</w:t>
        </w:r>
        <w:r>
          <w:fldChar w:fldCharType="end"/>
        </w:r>
      </w:hyperlink>
    </w:p>
    <w:p>
      <w:pPr>
        <w:pStyle w:val="TOC2"/>
        <w:tabs>
          <w:tab w:val="right" w:leader="dot" w:pos="8306"/>
        </w:tabs>
      </w:pPr>
      <w:hyperlink w:anchor="_Toc14853" w:history="1">
        <w:r>
          <w:rPr>
            <w:rFonts w:ascii="仿宋" w:eastAsia="仿宋" w:hAnsi="仿宋" w:cs="仿宋" w:hint="eastAsia"/>
            <w:lang w:eastAsia="zh-CN"/>
          </w:rPr>
          <w:t>(三)、建设条件分析</w:t>
        </w:r>
        <w:r>
          <w:tab/>
        </w:r>
        <w:r>
          <w:fldChar w:fldCharType="begin"/>
        </w:r>
        <w:r>
          <w:instrText xml:space="preserve"> PAGEREF _Toc14853 \h </w:instrText>
        </w:r>
        <w:r>
          <w:fldChar w:fldCharType="separate"/>
        </w:r>
        <w:r>
          <w:t>8</w:t>
        </w:r>
        <w:r>
          <w:fldChar w:fldCharType="end"/>
        </w:r>
      </w:hyperlink>
    </w:p>
    <w:p>
      <w:pPr>
        <w:pStyle w:val="TOC2"/>
        <w:tabs>
          <w:tab w:val="right" w:leader="dot" w:pos="8306"/>
        </w:tabs>
      </w:pPr>
      <w:hyperlink w:anchor="_Toc4176" w:history="1">
        <w:r>
          <w:rPr>
            <w:rFonts w:ascii="仿宋" w:eastAsia="仿宋" w:hAnsi="仿宋" w:cs="仿宋" w:hint="eastAsia"/>
            <w:lang w:eastAsia="zh-CN"/>
          </w:rPr>
          <w:t>(四)、用地控制指标</w:t>
        </w:r>
        <w:r>
          <w:tab/>
        </w:r>
        <w:r>
          <w:fldChar w:fldCharType="begin"/>
        </w:r>
        <w:r>
          <w:instrText xml:space="preserve"> PAGEREF _Toc4176 \h </w:instrText>
        </w:r>
        <w:r>
          <w:fldChar w:fldCharType="separate"/>
        </w:r>
        <w:r>
          <w:t>10</w:t>
        </w:r>
        <w:r>
          <w:fldChar w:fldCharType="end"/>
        </w:r>
      </w:hyperlink>
    </w:p>
    <w:p>
      <w:pPr>
        <w:pStyle w:val="TOC2"/>
        <w:tabs>
          <w:tab w:val="right" w:leader="dot" w:pos="8306"/>
        </w:tabs>
      </w:pPr>
      <w:hyperlink w:anchor="_Toc31013" w:history="1">
        <w:r>
          <w:rPr>
            <w:rFonts w:ascii="仿宋" w:eastAsia="仿宋" w:hAnsi="仿宋" w:cs="仿宋" w:hint="eastAsia"/>
            <w:lang w:eastAsia="zh-CN"/>
          </w:rPr>
          <w:t>(五)、地总体要求</w:t>
        </w:r>
        <w:r>
          <w:tab/>
        </w:r>
        <w:r>
          <w:fldChar w:fldCharType="begin"/>
        </w:r>
        <w:r>
          <w:instrText xml:space="preserve"> PAGEREF _Toc31013 \h </w:instrText>
        </w:r>
        <w:r>
          <w:fldChar w:fldCharType="separate"/>
        </w:r>
        <w:r>
          <w:t>11</w:t>
        </w:r>
        <w:r>
          <w:fldChar w:fldCharType="end"/>
        </w:r>
      </w:hyperlink>
    </w:p>
    <w:p>
      <w:pPr>
        <w:pStyle w:val="TOC2"/>
        <w:tabs>
          <w:tab w:val="right" w:leader="dot" w:pos="8306"/>
        </w:tabs>
      </w:pPr>
      <w:hyperlink w:anchor="_Toc3317" w:history="1">
        <w:r>
          <w:rPr>
            <w:rFonts w:ascii="仿宋" w:eastAsia="仿宋" w:hAnsi="仿宋" w:cs="仿宋" w:hint="eastAsia"/>
            <w:lang w:eastAsia="zh-CN"/>
          </w:rPr>
          <w:t>(六)、节约用地措施</w:t>
        </w:r>
        <w:r>
          <w:tab/>
        </w:r>
        <w:r>
          <w:fldChar w:fldCharType="begin"/>
        </w:r>
        <w:r>
          <w:instrText xml:space="preserve"> PAGEREF _Toc3317 \h </w:instrText>
        </w:r>
        <w:r>
          <w:fldChar w:fldCharType="separate"/>
        </w:r>
        <w:r>
          <w:t>12</w:t>
        </w:r>
        <w:r>
          <w:fldChar w:fldCharType="end"/>
        </w:r>
      </w:hyperlink>
    </w:p>
    <w:p>
      <w:pPr>
        <w:pStyle w:val="TOC2"/>
        <w:tabs>
          <w:tab w:val="right" w:leader="dot" w:pos="8306"/>
        </w:tabs>
      </w:pPr>
      <w:hyperlink w:anchor="_Toc29256" w:history="1">
        <w:r>
          <w:rPr>
            <w:rFonts w:ascii="仿宋" w:eastAsia="仿宋" w:hAnsi="仿宋" w:cs="仿宋" w:hint="eastAsia"/>
            <w:lang w:eastAsia="zh-CN"/>
          </w:rPr>
          <w:t>(七)、选址综合评价</w:t>
        </w:r>
        <w:r>
          <w:tab/>
        </w:r>
        <w:r>
          <w:fldChar w:fldCharType="begin"/>
        </w:r>
        <w:r>
          <w:instrText xml:space="preserve"> PAGEREF _Toc29256 \h </w:instrText>
        </w:r>
        <w:r>
          <w:fldChar w:fldCharType="separate"/>
        </w:r>
        <w:r>
          <w:t>14</w:t>
        </w:r>
        <w:r>
          <w:fldChar w:fldCharType="end"/>
        </w:r>
      </w:hyperlink>
    </w:p>
    <w:p>
      <w:pPr>
        <w:pStyle w:val="TOC1"/>
        <w:tabs>
          <w:tab w:val="right" w:leader="dot" w:pos="8306"/>
        </w:tabs>
      </w:pPr>
      <w:hyperlink w:anchor="_Toc31993" w:history="1">
        <w:r>
          <w:rPr>
            <w:rFonts w:ascii="仿宋" w:eastAsia="仿宋" w:hAnsi="仿宋" w:cs="仿宋" w:hint="eastAsia"/>
            <w:lang w:eastAsia="zh-CN"/>
          </w:rPr>
          <w:t>二、丁醇项目概论</w:t>
        </w:r>
        <w:r>
          <w:tab/>
        </w:r>
        <w:r>
          <w:fldChar w:fldCharType="begin"/>
        </w:r>
        <w:r>
          <w:instrText xml:space="preserve"> PAGEREF _Toc31993 \h </w:instrText>
        </w:r>
        <w:r>
          <w:fldChar w:fldCharType="separate"/>
        </w:r>
        <w:r>
          <w:t>15</w:t>
        </w:r>
        <w:r>
          <w:fldChar w:fldCharType="end"/>
        </w:r>
      </w:hyperlink>
    </w:p>
    <w:p>
      <w:pPr>
        <w:pStyle w:val="TOC2"/>
        <w:tabs>
          <w:tab w:val="right" w:leader="dot" w:pos="8306"/>
        </w:tabs>
      </w:pPr>
      <w:hyperlink w:anchor="_Toc5661" w:history="1">
        <w:r>
          <w:rPr>
            <w:rFonts w:ascii="仿宋" w:eastAsia="仿宋" w:hAnsi="仿宋" w:cs="仿宋" w:hint="eastAsia"/>
            <w:lang w:eastAsia="zh-CN"/>
          </w:rPr>
          <w:t>(一)、项目申报单位概况</w:t>
        </w:r>
        <w:r>
          <w:tab/>
        </w:r>
        <w:r>
          <w:fldChar w:fldCharType="begin"/>
        </w:r>
        <w:r>
          <w:instrText xml:space="preserve"> PAGEREF _Toc5661 \h </w:instrText>
        </w:r>
        <w:r>
          <w:fldChar w:fldCharType="separate"/>
        </w:r>
        <w:r>
          <w:t>15</w:t>
        </w:r>
        <w:r>
          <w:fldChar w:fldCharType="end"/>
        </w:r>
      </w:hyperlink>
    </w:p>
    <w:p>
      <w:pPr>
        <w:pStyle w:val="TOC2"/>
        <w:tabs>
          <w:tab w:val="right" w:leader="dot" w:pos="8306"/>
        </w:tabs>
      </w:pPr>
      <w:hyperlink w:anchor="_Toc9085" w:history="1">
        <w:r>
          <w:rPr>
            <w:rFonts w:ascii="仿宋" w:eastAsia="仿宋" w:hAnsi="仿宋" w:cs="仿宋" w:hint="eastAsia"/>
            <w:lang w:eastAsia="zh-CN"/>
          </w:rPr>
          <w:t>(二)、项目概况</w:t>
        </w:r>
        <w:r>
          <w:tab/>
        </w:r>
        <w:r>
          <w:fldChar w:fldCharType="begin"/>
        </w:r>
        <w:r>
          <w:instrText xml:space="preserve"> PAGEREF _Toc9085 \h </w:instrText>
        </w:r>
        <w:r>
          <w:fldChar w:fldCharType="separate"/>
        </w:r>
        <w:r>
          <w:t>16</w:t>
        </w:r>
        <w:r>
          <w:fldChar w:fldCharType="end"/>
        </w:r>
      </w:hyperlink>
    </w:p>
    <w:p>
      <w:pPr>
        <w:pStyle w:val="TOC1"/>
        <w:tabs>
          <w:tab w:val="right" w:leader="dot" w:pos="8306"/>
        </w:tabs>
      </w:pPr>
      <w:hyperlink w:anchor="_Toc9125" w:history="1">
        <w:r>
          <w:rPr>
            <w:rFonts w:ascii="仿宋" w:eastAsia="仿宋" w:hAnsi="仿宋" w:cs="仿宋" w:hint="eastAsia"/>
            <w:lang w:eastAsia="zh-CN"/>
          </w:rPr>
          <w:t>三、发展规划、产业政策和行业准入分析</w:t>
        </w:r>
        <w:r>
          <w:tab/>
        </w:r>
        <w:r>
          <w:fldChar w:fldCharType="begin"/>
        </w:r>
        <w:r>
          <w:instrText xml:space="preserve"> PAGEREF _Toc9125 \h </w:instrText>
        </w:r>
        <w:r>
          <w:fldChar w:fldCharType="separate"/>
        </w:r>
        <w:r>
          <w:t>18</w:t>
        </w:r>
        <w:r>
          <w:fldChar w:fldCharType="end"/>
        </w:r>
      </w:hyperlink>
    </w:p>
    <w:p>
      <w:pPr>
        <w:pStyle w:val="TOC2"/>
        <w:tabs>
          <w:tab w:val="right" w:leader="dot" w:pos="8306"/>
        </w:tabs>
      </w:pPr>
      <w:hyperlink w:anchor="_Toc21059" w:history="1">
        <w:r>
          <w:rPr>
            <w:rFonts w:ascii="仿宋" w:eastAsia="仿宋" w:hAnsi="仿宋" w:cs="仿宋" w:hint="eastAsia"/>
            <w:lang w:eastAsia="zh-CN"/>
          </w:rPr>
          <w:t>(一)、发展规划分析</w:t>
        </w:r>
        <w:r>
          <w:tab/>
        </w:r>
        <w:r>
          <w:fldChar w:fldCharType="begin"/>
        </w:r>
        <w:r>
          <w:instrText xml:space="preserve"> PAGEREF _Toc21059 \h </w:instrText>
        </w:r>
        <w:r>
          <w:fldChar w:fldCharType="separate"/>
        </w:r>
        <w:r>
          <w:t>18</w:t>
        </w:r>
        <w:r>
          <w:fldChar w:fldCharType="end"/>
        </w:r>
      </w:hyperlink>
    </w:p>
    <w:p>
      <w:pPr>
        <w:pStyle w:val="TOC2"/>
        <w:tabs>
          <w:tab w:val="right" w:leader="dot" w:pos="8306"/>
        </w:tabs>
      </w:pPr>
      <w:hyperlink w:anchor="_Toc347" w:history="1">
        <w:r>
          <w:rPr>
            <w:rFonts w:ascii="仿宋" w:eastAsia="仿宋" w:hAnsi="仿宋" w:cs="仿宋" w:hint="eastAsia"/>
            <w:lang w:eastAsia="zh-CN"/>
          </w:rPr>
          <w:t>(二)、产业政策分析</w:t>
        </w:r>
        <w:r>
          <w:tab/>
        </w:r>
        <w:r>
          <w:fldChar w:fldCharType="begin"/>
        </w:r>
        <w:r>
          <w:instrText xml:space="preserve"> PAGEREF _Toc347 \h </w:instrText>
        </w:r>
        <w:r>
          <w:fldChar w:fldCharType="separate"/>
        </w:r>
        <w:r>
          <w:t>20</w:t>
        </w:r>
        <w:r>
          <w:fldChar w:fldCharType="end"/>
        </w:r>
      </w:hyperlink>
    </w:p>
    <w:p>
      <w:pPr>
        <w:pStyle w:val="TOC2"/>
        <w:tabs>
          <w:tab w:val="right" w:leader="dot" w:pos="8306"/>
        </w:tabs>
      </w:pPr>
      <w:hyperlink w:anchor="_Toc10923" w:history="1">
        <w:r>
          <w:rPr>
            <w:rFonts w:ascii="仿宋" w:eastAsia="仿宋" w:hAnsi="仿宋" w:cs="仿宋" w:hint="eastAsia"/>
            <w:lang w:eastAsia="zh-CN"/>
          </w:rPr>
          <w:t>(三)、行业准入分析</w:t>
        </w:r>
        <w:r>
          <w:tab/>
        </w:r>
        <w:r>
          <w:fldChar w:fldCharType="begin"/>
        </w:r>
        <w:r>
          <w:instrText xml:space="preserve"> PAGEREF _Toc10923 \h </w:instrText>
        </w:r>
        <w:r>
          <w:fldChar w:fldCharType="separate"/>
        </w:r>
        <w:r>
          <w:t>22</w:t>
        </w:r>
        <w:r>
          <w:fldChar w:fldCharType="end"/>
        </w:r>
      </w:hyperlink>
    </w:p>
    <w:p>
      <w:pPr>
        <w:pStyle w:val="TOC1"/>
        <w:tabs>
          <w:tab w:val="right" w:leader="dot" w:pos="8306"/>
        </w:tabs>
      </w:pPr>
      <w:hyperlink w:anchor="_Toc5286" w:history="1">
        <w:r>
          <w:rPr>
            <w:rFonts w:ascii="仿宋" w:eastAsia="仿宋" w:hAnsi="仿宋" w:cs="仿宋" w:hint="eastAsia"/>
            <w:lang w:eastAsia="zh-CN"/>
          </w:rPr>
          <w:t>四、社会影响分析</w:t>
        </w:r>
        <w:r>
          <w:tab/>
        </w:r>
        <w:r>
          <w:fldChar w:fldCharType="begin"/>
        </w:r>
        <w:r>
          <w:instrText xml:space="preserve"> PAGEREF _Toc5286 \h </w:instrText>
        </w:r>
        <w:r>
          <w:fldChar w:fldCharType="separate"/>
        </w:r>
        <w:r>
          <w:t>23</w:t>
        </w:r>
        <w:r>
          <w:fldChar w:fldCharType="end"/>
        </w:r>
      </w:hyperlink>
    </w:p>
    <w:p>
      <w:pPr>
        <w:pStyle w:val="TOC2"/>
        <w:tabs>
          <w:tab w:val="right" w:leader="dot" w:pos="8306"/>
        </w:tabs>
      </w:pPr>
      <w:hyperlink w:anchor="_Toc18400" w:history="1">
        <w:r>
          <w:rPr>
            <w:rFonts w:ascii="仿宋" w:eastAsia="仿宋" w:hAnsi="仿宋" w:cs="仿宋" w:hint="eastAsia"/>
            <w:lang w:eastAsia="zh-CN"/>
          </w:rPr>
          <w:t>(一)、社会影响效果分析</w:t>
        </w:r>
        <w:r>
          <w:tab/>
        </w:r>
        <w:r>
          <w:fldChar w:fldCharType="begin"/>
        </w:r>
        <w:r>
          <w:instrText xml:space="preserve"> PAGEREF _Toc18400 \h </w:instrText>
        </w:r>
        <w:r>
          <w:fldChar w:fldCharType="separate"/>
        </w:r>
        <w:r>
          <w:t>23</w:t>
        </w:r>
        <w:r>
          <w:fldChar w:fldCharType="end"/>
        </w:r>
      </w:hyperlink>
    </w:p>
    <w:p>
      <w:pPr>
        <w:pStyle w:val="TOC2"/>
        <w:tabs>
          <w:tab w:val="right" w:leader="dot" w:pos="8306"/>
        </w:tabs>
      </w:pPr>
      <w:hyperlink w:anchor="_Toc12766" w:history="1">
        <w:r>
          <w:rPr>
            <w:rFonts w:ascii="仿宋" w:eastAsia="仿宋" w:hAnsi="仿宋" w:cs="仿宋" w:hint="eastAsia"/>
            <w:lang w:eastAsia="zh-CN"/>
          </w:rPr>
          <w:t>(二)、社会适应性分析</w:t>
        </w:r>
        <w:r>
          <w:tab/>
        </w:r>
        <w:r>
          <w:fldChar w:fldCharType="begin"/>
        </w:r>
        <w:r>
          <w:instrText xml:space="preserve"> PAGEREF _Toc12766 \h </w:instrText>
        </w:r>
        <w:r>
          <w:fldChar w:fldCharType="separate"/>
        </w:r>
        <w:r>
          <w:t>26</w:t>
        </w:r>
        <w:r>
          <w:fldChar w:fldCharType="end"/>
        </w:r>
      </w:hyperlink>
    </w:p>
    <w:p>
      <w:pPr>
        <w:pStyle w:val="TOC2"/>
        <w:tabs>
          <w:tab w:val="right" w:leader="dot" w:pos="8306"/>
        </w:tabs>
      </w:pPr>
      <w:hyperlink w:anchor="_Toc9040" w:history="1">
        <w:r>
          <w:rPr>
            <w:rFonts w:ascii="仿宋" w:eastAsia="仿宋" w:hAnsi="仿宋" w:cs="仿宋" w:hint="eastAsia"/>
            <w:lang w:eastAsia="zh-CN"/>
          </w:rPr>
          <w:t>(三)、社会风险及对策分析</w:t>
        </w:r>
        <w:r>
          <w:tab/>
        </w:r>
        <w:r>
          <w:fldChar w:fldCharType="begin"/>
        </w:r>
        <w:r>
          <w:instrText xml:space="preserve"> PAGEREF _Toc9040 \h </w:instrText>
        </w:r>
        <w:r>
          <w:fldChar w:fldCharType="separate"/>
        </w:r>
        <w:r>
          <w:t>27</w:t>
        </w:r>
        <w:r>
          <w:fldChar w:fldCharType="end"/>
        </w:r>
      </w:hyperlink>
    </w:p>
    <w:p>
      <w:pPr>
        <w:pStyle w:val="TOC1"/>
        <w:tabs>
          <w:tab w:val="right" w:leader="dot" w:pos="8306"/>
        </w:tabs>
      </w:pPr>
      <w:hyperlink w:anchor="_Toc20838" w:history="1">
        <w:r>
          <w:rPr>
            <w:rFonts w:ascii="仿宋" w:eastAsia="仿宋" w:hAnsi="仿宋" w:cs="仿宋" w:hint="eastAsia"/>
            <w:lang w:eastAsia="zh-CN"/>
          </w:rPr>
          <w:t>五、建设风险评估分析</w:t>
        </w:r>
        <w:r>
          <w:tab/>
        </w:r>
        <w:r>
          <w:fldChar w:fldCharType="begin"/>
        </w:r>
        <w:r>
          <w:instrText xml:space="preserve"> PAGEREF _Toc20838 \h </w:instrText>
        </w:r>
        <w:r>
          <w:fldChar w:fldCharType="separate"/>
        </w:r>
        <w:r>
          <w:t>30</w:t>
        </w:r>
        <w:r>
          <w:fldChar w:fldCharType="end"/>
        </w:r>
      </w:hyperlink>
    </w:p>
    <w:p>
      <w:pPr>
        <w:pStyle w:val="TOC2"/>
        <w:tabs>
          <w:tab w:val="right" w:leader="dot" w:pos="8306"/>
        </w:tabs>
      </w:pPr>
      <w:hyperlink w:anchor="_Toc19925" w:history="1">
        <w:r>
          <w:rPr>
            <w:rFonts w:ascii="仿宋" w:eastAsia="仿宋" w:hAnsi="仿宋" w:cs="仿宋" w:hint="eastAsia"/>
            <w:lang w:eastAsia="zh-CN"/>
          </w:rPr>
          <w:t>(一)、政策风险分析</w:t>
        </w:r>
        <w:r>
          <w:tab/>
        </w:r>
        <w:r>
          <w:fldChar w:fldCharType="begin"/>
        </w:r>
        <w:r>
          <w:instrText xml:space="preserve"> PAGEREF _Toc19925 \h </w:instrText>
        </w:r>
        <w:r>
          <w:fldChar w:fldCharType="separate"/>
        </w:r>
        <w:r>
          <w:t>30</w:t>
        </w:r>
        <w:r>
          <w:fldChar w:fldCharType="end"/>
        </w:r>
      </w:hyperlink>
    </w:p>
    <w:p>
      <w:pPr>
        <w:pStyle w:val="TOC2"/>
        <w:tabs>
          <w:tab w:val="right" w:leader="dot" w:pos="8306"/>
        </w:tabs>
      </w:pPr>
      <w:hyperlink w:anchor="_Toc23207" w:history="1">
        <w:r>
          <w:rPr>
            <w:rFonts w:ascii="仿宋" w:eastAsia="仿宋" w:hAnsi="仿宋" w:cs="仿宋" w:hint="eastAsia"/>
            <w:lang w:eastAsia="zh-CN"/>
          </w:rPr>
          <w:t>(二)、社会风险分析</w:t>
        </w:r>
        <w:r>
          <w:tab/>
        </w:r>
        <w:r>
          <w:fldChar w:fldCharType="begin"/>
        </w:r>
        <w:r>
          <w:instrText xml:space="preserve"> PAGEREF _Toc23207 \h </w:instrText>
        </w:r>
        <w:r>
          <w:fldChar w:fldCharType="separate"/>
        </w:r>
        <w:r>
          <w:t>31</w:t>
        </w:r>
        <w:r>
          <w:fldChar w:fldCharType="end"/>
        </w:r>
      </w:hyperlink>
    </w:p>
    <w:p>
      <w:pPr>
        <w:pStyle w:val="TOC2"/>
        <w:tabs>
          <w:tab w:val="right" w:leader="dot" w:pos="8306"/>
        </w:tabs>
      </w:pPr>
      <w:hyperlink w:anchor="_Toc11071" w:history="1">
        <w:r>
          <w:rPr>
            <w:rFonts w:ascii="仿宋" w:eastAsia="仿宋" w:hAnsi="仿宋" w:cs="仿宋" w:hint="eastAsia"/>
            <w:lang w:eastAsia="zh-CN"/>
          </w:rPr>
          <w:t>(三)、市场风险分析</w:t>
        </w:r>
        <w:r>
          <w:tab/>
        </w:r>
        <w:r>
          <w:fldChar w:fldCharType="begin"/>
        </w:r>
        <w:r>
          <w:instrText xml:space="preserve"> PAGEREF _Toc11071 \h </w:instrText>
        </w:r>
        <w:r>
          <w:fldChar w:fldCharType="separate"/>
        </w:r>
        <w:r>
          <w:t>33</w:t>
        </w:r>
        <w:r>
          <w:fldChar w:fldCharType="end"/>
        </w:r>
      </w:hyperlink>
    </w:p>
    <w:p>
      <w:pPr>
        <w:pStyle w:val="TOC2"/>
        <w:tabs>
          <w:tab w:val="right" w:leader="dot" w:pos="8306"/>
        </w:tabs>
      </w:pPr>
      <w:hyperlink w:anchor="_Toc7166" w:history="1">
        <w:r>
          <w:rPr>
            <w:rFonts w:ascii="仿宋" w:eastAsia="仿宋" w:hAnsi="仿宋" w:cs="仿宋" w:hint="eastAsia"/>
            <w:lang w:eastAsia="zh-CN"/>
          </w:rPr>
          <w:t>(四)、资金风险分析</w:t>
        </w:r>
        <w:r>
          <w:tab/>
        </w:r>
        <w:r>
          <w:fldChar w:fldCharType="begin"/>
        </w:r>
        <w:r>
          <w:instrText xml:space="preserve"> PAGEREF _Toc7166 \h </w:instrText>
        </w:r>
        <w:r>
          <w:fldChar w:fldCharType="separate"/>
        </w:r>
        <w:r>
          <w:t>34</w:t>
        </w:r>
        <w:r>
          <w:fldChar w:fldCharType="end"/>
        </w:r>
      </w:hyperlink>
    </w:p>
    <w:p>
      <w:pPr>
        <w:pStyle w:val="TOC2"/>
        <w:tabs>
          <w:tab w:val="right" w:leader="dot" w:pos="8306"/>
        </w:tabs>
      </w:pPr>
      <w:hyperlink w:anchor="_Toc2849" w:history="1">
        <w:r>
          <w:rPr>
            <w:rFonts w:ascii="仿宋" w:eastAsia="仿宋" w:hAnsi="仿宋" w:cs="仿宋" w:hint="eastAsia"/>
            <w:lang w:eastAsia="zh-CN"/>
          </w:rPr>
          <w:t>(五)、技术风险分析</w:t>
        </w:r>
        <w:r>
          <w:tab/>
        </w:r>
        <w:r>
          <w:fldChar w:fldCharType="begin"/>
        </w:r>
        <w:r>
          <w:instrText xml:space="preserve"> PAGEREF _Toc2849 \h </w:instrText>
        </w:r>
        <w:r>
          <w:fldChar w:fldCharType="separate"/>
        </w:r>
        <w:r>
          <w:t>35</w:t>
        </w:r>
        <w:r>
          <w:fldChar w:fldCharType="end"/>
        </w:r>
      </w:hyperlink>
    </w:p>
    <w:p>
      <w:pPr>
        <w:pStyle w:val="TOC2"/>
        <w:tabs>
          <w:tab w:val="right" w:leader="dot" w:pos="8306"/>
        </w:tabs>
      </w:pPr>
      <w:hyperlink w:anchor="_Toc32457" w:history="1">
        <w:r>
          <w:rPr>
            <w:rFonts w:ascii="仿宋" w:eastAsia="仿宋" w:hAnsi="仿宋" w:cs="仿宋" w:hint="eastAsia"/>
            <w:lang w:eastAsia="zh-CN"/>
          </w:rPr>
          <w:t>(六)、财务风险分析</w:t>
        </w:r>
        <w:r>
          <w:tab/>
        </w:r>
        <w:r>
          <w:fldChar w:fldCharType="begin"/>
        </w:r>
        <w:r>
          <w:instrText xml:space="preserve"> PAGEREF _Toc32457 \h </w:instrText>
        </w:r>
        <w:r>
          <w:fldChar w:fldCharType="separate"/>
        </w:r>
        <w:r>
          <w:t>36</w:t>
        </w:r>
        <w:r>
          <w:fldChar w:fldCharType="end"/>
        </w:r>
      </w:hyperlink>
    </w:p>
    <w:p>
      <w:pPr>
        <w:pStyle w:val="TOC2"/>
        <w:tabs>
          <w:tab w:val="right" w:leader="dot" w:pos="8306"/>
        </w:tabs>
      </w:pPr>
      <w:hyperlink w:anchor="_Toc4364" w:history="1">
        <w:r>
          <w:rPr>
            <w:rFonts w:ascii="仿宋" w:eastAsia="仿宋" w:hAnsi="仿宋" w:cs="仿宋" w:hint="eastAsia"/>
            <w:lang w:eastAsia="zh-CN"/>
          </w:rPr>
          <w:t>(七)、管理风险分析</w:t>
        </w:r>
        <w:r>
          <w:tab/>
        </w:r>
        <w:r>
          <w:fldChar w:fldCharType="begin"/>
        </w:r>
        <w:r>
          <w:instrText xml:space="preserve"> PAGEREF _Toc4364 \h </w:instrText>
        </w:r>
        <w:r>
          <w:fldChar w:fldCharType="separate"/>
        </w:r>
        <w:r>
          <w:t>38</w:t>
        </w:r>
        <w:r>
          <w:fldChar w:fldCharType="end"/>
        </w:r>
      </w:hyperlink>
    </w:p>
    <w:p>
      <w:pPr>
        <w:pStyle w:val="TOC2"/>
        <w:tabs>
          <w:tab w:val="right" w:leader="dot" w:pos="8306"/>
        </w:tabs>
      </w:pPr>
      <w:hyperlink w:anchor="_Toc16704" w:history="1">
        <w:r>
          <w:rPr>
            <w:rFonts w:ascii="仿宋" w:eastAsia="仿宋" w:hAnsi="仿宋" w:cs="仿宋" w:hint="eastAsia"/>
            <w:lang w:eastAsia="zh-CN"/>
          </w:rPr>
          <w:t>(八)、其它风险分析</w:t>
        </w:r>
        <w:r>
          <w:tab/>
        </w:r>
        <w:r>
          <w:fldChar w:fldCharType="begin"/>
        </w:r>
        <w:r>
          <w:instrText xml:space="preserve"> PAGEREF _Toc16704 \h </w:instrText>
        </w:r>
        <w:r>
          <w:fldChar w:fldCharType="separate"/>
        </w:r>
        <w:r>
          <w:t>39</w:t>
        </w:r>
        <w:r>
          <w:fldChar w:fldCharType="end"/>
        </w:r>
      </w:hyperlink>
    </w:p>
    <w:p>
      <w:pPr>
        <w:pStyle w:val="TOC2"/>
        <w:tabs>
          <w:tab w:val="right" w:leader="dot" w:pos="8306"/>
        </w:tabs>
      </w:pPr>
      <w:hyperlink w:anchor="_Toc12191" w:history="1">
        <w:r>
          <w:rPr>
            <w:rFonts w:ascii="仿宋" w:eastAsia="仿宋" w:hAnsi="仿宋" w:cs="仿宋" w:hint="eastAsia"/>
            <w:lang w:eastAsia="zh-CN"/>
          </w:rPr>
          <w:t>(九)、社会影响评估</w:t>
        </w:r>
        <w:r>
          <w:tab/>
        </w:r>
        <w:r>
          <w:fldChar w:fldCharType="begin"/>
        </w:r>
        <w:r>
          <w:instrText xml:space="preserve"> PAGEREF _Toc12191 \h </w:instrText>
        </w:r>
        <w:r>
          <w:fldChar w:fldCharType="separate"/>
        </w:r>
        <w:r>
          <w:t>41</w:t>
        </w:r>
        <w:r>
          <w:fldChar w:fldCharType="end"/>
        </w:r>
      </w:hyperlink>
    </w:p>
    <w:p>
      <w:pPr>
        <w:pStyle w:val="TOC1"/>
        <w:tabs>
          <w:tab w:val="right" w:leader="dot" w:pos="8306"/>
        </w:tabs>
      </w:pPr>
      <w:hyperlink w:anchor="_Toc3008" w:history="1">
        <w:r>
          <w:rPr>
            <w:rFonts w:ascii="仿宋" w:eastAsia="仿宋" w:hAnsi="仿宋" w:cs="仿宋" w:hint="eastAsia"/>
            <w:lang w:eastAsia="zh-CN"/>
          </w:rPr>
          <w:t>六、经济影响分析</w:t>
        </w:r>
        <w:r>
          <w:tab/>
        </w:r>
        <w:r>
          <w:fldChar w:fldCharType="begin"/>
        </w:r>
        <w:r>
          <w:instrText xml:space="preserve"> PAGEREF _Toc3008 \h </w:instrText>
        </w:r>
        <w:r>
          <w:fldChar w:fldCharType="separate"/>
        </w:r>
        <w:r>
          <w:t>43</w:t>
        </w:r>
        <w:r>
          <w:fldChar w:fldCharType="end"/>
        </w:r>
      </w:hyperlink>
    </w:p>
    <w:p>
      <w:pPr>
        <w:pStyle w:val="TOC2"/>
        <w:tabs>
          <w:tab w:val="right" w:leader="dot" w:pos="8306"/>
        </w:tabs>
      </w:pPr>
      <w:hyperlink w:anchor="_Toc21779" w:history="1">
        <w:r>
          <w:rPr>
            <w:rFonts w:ascii="仿宋" w:eastAsia="仿宋" w:hAnsi="仿宋" w:cs="仿宋" w:hint="eastAsia"/>
            <w:lang w:eastAsia="zh-CN"/>
          </w:rPr>
          <w:t>(一)、经济费用效益或费用效果分析</w:t>
        </w:r>
        <w:r>
          <w:tab/>
        </w:r>
        <w:r>
          <w:fldChar w:fldCharType="begin"/>
        </w:r>
        <w:r>
          <w:instrText xml:space="preserve"> PAGEREF _Toc21779 \h </w:instrText>
        </w:r>
        <w:r>
          <w:fldChar w:fldCharType="separate"/>
        </w:r>
        <w:r>
          <w:t>43</w:t>
        </w:r>
        <w:r>
          <w:fldChar w:fldCharType="end"/>
        </w:r>
      </w:hyperlink>
    </w:p>
    <w:p>
      <w:pPr>
        <w:pStyle w:val="TOC2"/>
        <w:tabs>
          <w:tab w:val="right" w:leader="dot" w:pos="8306"/>
        </w:tabs>
      </w:pPr>
      <w:hyperlink w:anchor="_Toc9640" w:history="1">
        <w:r>
          <w:rPr>
            <w:rFonts w:ascii="仿宋" w:eastAsia="仿宋" w:hAnsi="仿宋" w:cs="仿宋" w:hint="eastAsia"/>
            <w:lang w:eastAsia="zh-CN"/>
          </w:rPr>
          <w:t>(二)、行业影响分析</w:t>
        </w:r>
        <w:r>
          <w:tab/>
        </w:r>
        <w:r>
          <w:fldChar w:fldCharType="begin"/>
        </w:r>
        <w:r>
          <w:instrText xml:space="preserve"> PAGEREF _Toc9640 \h </w:instrText>
        </w:r>
        <w:r>
          <w:fldChar w:fldCharType="separate"/>
        </w:r>
        <w:r>
          <w:t>45</w:t>
        </w:r>
        <w:r>
          <w:fldChar w:fldCharType="end"/>
        </w:r>
      </w:hyperlink>
    </w:p>
    <w:p>
      <w:pPr>
        <w:pStyle w:val="TOC2"/>
        <w:tabs>
          <w:tab w:val="right" w:leader="dot" w:pos="8306"/>
        </w:tabs>
      </w:pPr>
      <w:hyperlink w:anchor="_Toc7469" w:history="1">
        <w:r>
          <w:rPr>
            <w:rFonts w:ascii="仿宋" w:eastAsia="仿宋" w:hAnsi="仿宋" w:cs="仿宋" w:hint="eastAsia"/>
            <w:lang w:eastAsia="zh-CN"/>
          </w:rPr>
          <w:t>(三)、区域经济影响分析</w:t>
        </w:r>
        <w:r>
          <w:tab/>
        </w:r>
        <w:r>
          <w:fldChar w:fldCharType="begin"/>
        </w:r>
        <w:r>
          <w:instrText xml:space="preserve"> PAGEREF _Toc7469 \h </w:instrText>
        </w:r>
        <w:r>
          <w:fldChar w:fldCharType="separate"/>
        </w:r>
        <w:r>
          <w:t>47</w:t>
        </w:r>
        <w:r>
          <w:fldChar w:fldCharType="end"/>
        </w:r>
      </w:hyperlink>
    </w:p>
    <w:p>
      <w:pPr>
        <w:pStyle w:val="TOC2"/>
        <w:tabs>
          <w:tab w:val="right" w:leader="dot" w:pos="8306"/>
        </w:tabs>
      </w:pPr>
      <w:hyperlink w:anchor="_Toc28163" w:history="1">
        <w:r>
          <w:rPr>
            <w:rFonts w:ascii="仿宋" w:eastAsia="仿宋" w:hAnsi="仿宋" w:cs="仿宋" w:hint="eastAsia"/>
            <w:lang w:eastAsia="zh-CN"/>
          </w:rPr>
          <w:t>(四)、宏观经济影响分析</w:t>
        </w:r>
        <w:r>
          <w:tab/>
        </w:r>
        <w:r>
          <w:fldChar w:fldCharType="begin"/>
        </w:r>
        <w:r>
          <w:instrText xml:space="preserve"> PAGEREF _Toc28163 \h </w:instrText>
        </w:r>
        <w:r>
          <w:fldChar w:fldCharType="separate"/>
        </w:r>
        <w:r>
          <w:t>47</w:t>
        </w:r>
        <w:r>
          <w:fldChar w:fldCharType="end"/>
        </w:r>
      </w:hyperlink>
    </w:p>
    <w:p>
      <w:pPr>
        <w:pStyle w:val="TOC1"/>
        <w:tabs>
          <w:tab w:val="right" w:leader="dot" w:pos="8306"/>
        </w:tabs>
      </w:pPr>
      <w:hyperlink w:anchor="_Toc15292" w:history="1">
        <w:r>
          <w:rPr>
            <w:rFonts w:ascii="仿宋" w:eastAsia="仿宋" w:hAnsi="仿宋" w:cs="仿宋" w:hint="eastAsia"/>
            <w:lang w:eastAsia="zh-CN"/>
          </w:rPr>
          <w:t>七、项目实施与管理方案</w:t>
        </w:r>
        <w:r>
          <w:tab/>
        </w:r>
        <w:r>
          <w:fldChar w:fldCharType="begin"/>
        </w:r>
        <w:r>
          <w:instrText xml:space="preserve"> PAGEREF _Toc15292 \h </w:instrText>
        </w:r>
        <w:r>
          <w:fldChar w:fldCharType="separate"/>
        </w:r>
        <w:r>
          <w:t>49</w:t>
        </w:r>
        <w:r>
          <w:fldChar w:fldCharType="end"/>
        </w:r>
      </w:hyperlink>
    </w:p>
    <w:p>
      <w:pPr>
        <w:pStyle w:val="TOC2"/>
        <w:tabs>
          <w:tab w:val="right" w:leader="dot" w:pos="8306"/>
        </w:tabs>
      </w:pPr>
      <w:hyperlink w:anchor="_Toc7823" w:history="1">
        <w:r>
          <w:rPr>
            <w:rFonts w:ascii="仿宋" w:eastAsia="仿宋" w:hAnsi="仿宋" w:cs="仿宋" w:hint="eastAsia"/>
            <w:lang w:eastAsia="zh-CN"/>
          </w:rPr>
          <w:t>(一)、项目实施计划</w:t>
        </w:r>
        <w:r>
          <w:tab/>
        </w:r>
        <w:r>
          <w:fldChar w:fldCharType="begin"/>
        </w:r>
        <w:r>
          <w:instrText xml:space="preserve"> PAGEREF _Toc7823 \h </w:instrText>
        </w:r>
        <w:r>
          <w:fldChar w:fldCharType="separate"/>
        </w:r>
        <w:r>
          <w:t>49</w:t>
        </w:r>
        <w:r>
          <w:fldChar w:fldCharType="end"/>
        </w:r>
      </w:hyperlink>
    </w:p>
    <w:p>
      <w:pPr>
        <w:pStyle w:val="TOC2"/>
        <w:tabs>
          <w:tab w:val="right" w:leader="dot" w:pos="8306"/>
        </w:tabs>
      </w:pPr>
      <w:hyperlink w:anchor="_Toc11278" w:history="1">
        <w:r>
          <w:rPr>
            <w:rFonts w:ascii="仿宋" w:eastAsia="仿宋" w:hAnsi="仿宋" w:cs="仿宋" w:hint="eastAsia"/>
            <w:lang w:eastAsia="zh-CN"/>
          </w:rPr>
          <w:t>(二)、项目组织机构与职责</w:t>
        </w:r>
        <w:r>
          <w:tab/>
        </w:r>
        <w:r>
          <w:fldChar w:fldCharType="begin"/>
        </w:r>
        <w:r>
          <w:instrText xml:space="preserve"> PAGEREF _Toc11278 \h </w:instrText>
        </w:r>
        <w:r>
          <w:fldChar w:fldCharType="separate"/>
        </w:r>
        <w:r>
          <w:t>50</w:t>
        </w:r>
        <w:r>
          <w:fldChar w:fldCharType="end"/>
        </w:r>
      </w:hyperlink>
    </w:p>
    <w:p>
      <w:pPr>
        <w:pStyle w:val="TOC2"/>
        <w:tabs>
          <w:tab w:val="right" w:leader="dot" w:pos="8306"/>
        </w:tabs>
      </w:pPr>
      <w:hyperlink w:anchor="_Toc21469" w:history="1">
        <w:r>
          <w:rPr>
            <w:rFonts w:ascii="仿宋" w:eastAsia="仿宋" w:hAnsi="仿宋" w:cs="仿宋" w:hint="eastAsia"/>
            <w:lang w:eastAsia="zh-CN"/>
          </w:rPr>
          <w:t>(三)、项目管理与监控体系</w:t>
        </w:r>
        <w:r>
          <w:tab/>
        </w:r>
        <w:r>
          <w:fldChar w:fldCharType="begin"/>
        </w:r>
        <w:r>
          <w:instrText xml:space="preserve"> PAGEREF _Toc21469 \h </w:instrText>
        </w:r>
        <w:r>
          <w:fldChar w:fldCharType="separate"/>
        </w:r>
        <w:r>
          <w:t>53</w:t>
        </w:r>
        <w:r>
          <w:fldChar w:fldCharType="end"/>
        </w:r>
      </w:hyperlink>
    </w:p>
    <w:p>
      <w:pPr>
        <w:pStyle w:val="TOC1"/>
        <w:tabs>
          <w:tab w:val="right" w:leader="dot" w:pos="8306"/>
        </w:tabs>
      </w:pPr>
      <w:hyperlink w:anchor="_Toc21758" w:history="1">
        <w:r>
          <w:rPr>
            <w:rFonts w:ascii="仿宋" w:eastAsia="仿宋" w:hAnsi="仿宋" w:cs="仿宋" w:hint="eastAsia"/>
            <w:lang w:eastAsia="zh-CN"/>
          </w:rPr>
          <w:t>八、资金管理与财务规划</w:t>
        </w:r>
        <w:r>
          <w:tab/>
        </w:r>
        <w:r>
          <w:fldChar w:fldCharType="begin"/>
        </w:r>
        <w:r>
          <w:instrText xml:space="preserve"> PAGEREF _Toc21758 \h </w:instrText>
        </w:r>
        <w:r>
          <w:fldChar w:fldCharType="separate"/>
        </w:r>
        <w:r>
          <w:t>55</w:t>
        </w:r>
        <w:r>
          <w:fldChar w:fldCharType="end"/>
        </w:r>
      </w:hyperlink>
    </w:p>
    <w:p>
      <w:pPr>
        <w:pStyle w:val="TOC2"/>
        <w:tabs>
          <w:tab w:val="right" w:leader="dot" w:pos="8306"/>
        </w:tabs>
      </w:pPr>
      <w:hyperlink w:anchor="_Toc27554" w:history="1">
        <w:r>
          <w:rPr>
            <w:rFonts w:ascii="仿宋" w:eastAsia="仿宋" w:hAnsi="仿宋" w:cs="仿宋" w:hint="eastAsia"/>
            <w:lang w:eastAsia="zh-CN"/>
          </w:rPr>
          <w:t>(一)、项目资金来源与筹措</w:t>
        </w:r>
        <w:r>
          <w:tab/>
        </w:r>
        <w:r>
          <w:fldChar w:fldCharType="begin"/>
        </w:r>
        <w:r>
          <w:instrText xml:space="preserve"> PAGEREF _Toc27554 \h </w:instrText>
        </w:r>
        <w:r>
          <w:fldChar w:fldCharType="separate"/>
        </w:r>
        <w:r>
          <w:t>55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725" w:history="1">
        <w:r>
          <w:rPr>
            <w:rFonts w:ascii="仿宋" w:eastAsia="仿宋" w:hAnsi="仿宋" w:cs="仿宋" w:hint="eastAsia"/>
            <w:lang w:eastAsia="zh-CN"/>
          </w:rPr>
          <w:t>(二)、资金使用与监管</w:t>
        </w:r>
        <w:r>
          <w:tab/>
        </w:r>
        <w:r>
          <w:fldChar w:fldCharType="begin"/>
        </w:r>
        <w:r>
          <w:instrText xml:space="preserve"> PAGEREF _Toc3725 \h </w:instrText>
        </w:r>
        <w:r>
          <w:fldChar w:fldCharType="separate"/>
        </w:r>
        <w:r>
          <w:t>56</w:t>
        </w:r>
        <w:r>
          <w:fldChar w:fldCharType="end"/>
        </w:r>
      </w:hyperlink>
    </w:p>
    <w:p>
      <w:pPr>
        <w:pStyle w:val="TOC2"/>
        <w:tabs>
          <w:tab w:val="right" w:leader="dot" w:pos="8306"/>
        </w:tabs>
      </w:pPr>
      <w:hyperlink w:anchor="_Toc4728" w:history="1">
        <w:r>
          <w:rPr>
            <w:rFonts w:ascii="仿宋" w:eastAsia="仿宋" w:hAnsi="仿宋" w:cs="仿宋" w:hint="eastAsia"/>
            <w:lang w:eastAsia="zh-CN"/>
          </w:rPr>
          <w:t>(三)、财务规划与预测</w:t>
        </w:r>
        <w:r>
          <w:tab/>
        </w:r>
        <w:r>
          <w:fldChar w:fldCharType="begin"/>
        </w:r>
        <w:r>
          <w:instrText xml:space="preserve"> PAGEREF _Toc4728 \h </w:instrText>
        </w:r>
        <w:r>
          <w:fldChar w:fldCharType="separate"/>
        </w:r>
        <w:r>
          <w:t>57</w:t>
        </w:r>
        <w:r>
          <w:fldChar w:fldCharType="end"/>
        </w:r>
      </w:hyperlink>
    </w:p>
    <w:p>
      <w:pPr>
        <w:pStyle w:val="TOC1"/>
        <w:tabs>
          <w:tab w:val="right" w:leader="dot" w:pos="8306"/>
        </w:tabs>
      </w:pPr>
      <w:hyperlink w:anchor="_Toc7458" w:history="1">
        <w:r>
          <w:rPr>
            <w:rFonts w:ascii="仿宋" w:eastAsia="仿宋" w:hAnsi="仿宋" w:cs="仿宋" w:hint="eastAsia"/>
            <w:lang w:eastAsia="zh-CN"/>
          </w:rPr>
          <w:t>九、技术创新与产业升级</w:t>
        </w:r>
        <w:r>
          <w:tab/>
        </w:r>
        <w:r>
          <w:fldChar w:fldCharType="begin"/>
        </w:r>
        <w:r>
          <w:instrText xml:space="preserve"> PAGEREF _Toc7458 \h </w:instrText>
        </w:r>
        <w:r>
          <w:fldChar w:fldCharType="separate"/>
        </w:r>
        <w:r>
          <w:t>58</w:t>
        </w:r>
        <w:r>
          <w:fldChar w:fldCharType="end"/>
        </w:r>
      </w:hyperlink>
    </w:p>
    <w:p>
      <w:pPr>
        <w:pStyle w:val="TOC2"/>
        <w:tabs>
          <w:tab w:val="right" w:leader="dot" w:pos="8306"/>
        </w:tabs>
      </w:pPr>
      <w:hyperlink w:anchor="_Toc25747" w:history="1">
        <w:r>
          <w:rPr>
            <w:rFonts w:ascii="仿宋" w:eastAsia="仿宋" w:hAnsi="仿宋" w:cs="仿宋" w:hint="eastAsia"/>
            <w:lang w:eastAsia="zh-CN"/>
          </w:rPr>
          <w:t>(一)、技术创新方向与目标</w:t>
        </w:r>
        <w:r>
          <w:tab/>
        </w:r>
        <w:r>
          <w:fldChar w:fldCharType="begin"/>
        </w:r>
        <w:r>
          <w:instrText xml:space="preserve"> PAGEREF _Toc25747 \h </w:instrText>
        </w:r>
        <w:r>
          <w:fldChar w:fldCharType="separate"/>
        </w:r>
        <w:r>
          <w:t>58</w:t>
        </w:r>
        <w:r>
          <w:fldChar w:fldCharType="end"/>
        </w:r>
      </w:hyperlink>
    </w:p>
    <w:p>
      <w:pPr>
        <w:pStyle w:val="TOC2"/>
        <w:tabs>
          <w:tab w:val="right" w:leader="dot" w:pos="8306"/>
        </w:tabs>
      </w:pPr>
      <w:hyperlink w:anchor="_Toc6115" w:history="1">
        <w:r>
          <w:rPr>
            <w:rFonts w:ascii="仿宋" w:eastAsia="仿宋" w:hAnsi="仿宋" w:cs="仿宋" w:hint="eastAsia"/>
            <w:lang w:eastAsia="zh-CN"/>
          </w:rPr>
          <w:t>(二)、产业升级路径与措施</w:t>
        </w:r>
        <w:r>
          <w:tab/>
        </w:r>
        <w:r>
          <w:fldChar w:fldCharType="begin"/>
        </w:r>
        <w:r>
          <w:instrText xml:space="preserve"> PAGEREF _Toc6115 \h </w:instrText>
        </w:r>
        <w:r>
          <w:fldChar w:fldCharType="separate"/>
        </w:r>
        <w:r>
          <w:t>60</w:t>
        </w:r>
        <w:r>
          <w:fldChar w:fldCharType="end"/>
        </w:r>
      </w:hyperlink>
    </w:p>
    <w:p>
      <w:pPr>
        <w:pStyle w:val="TOC1"/>
        <w:tabs>
          <w:tab w:val="right" w:leader="dot" w:pos="8306"/>
        </w:tabs>
      </w:pPr>
      <w:hyperlink w:anchor="_Toc24891" w:history="1">
        <w:r>
          <w:rPr>
            <w:rFonts w:ascii="仿宋" w:eastAsia="仿宋" w:hAnsi="仿宋" w:cs="仿宋" w:hint="eastAsia"/>
            <w:lang w:eastAsia="zh-CN"/>
          </w:rPr>
          <w:t>十、项目变更管理</w:t>
        </w:r>
        <w:r>
          <w:tab/>
        </w:r>
        <w:r>
          <w:fldChar w:fldCharType="begin"/>
        </w:r>
        <w:r>
          <w:instrText xml:space="preserve"> PAGEREF _Toc24891 \h </w:instrText>
        </w:r>
        <w:r>
          <w:fldChar w:fldCharType="separate"/>
        </w:r>
        <w:r>
          <w:t>61</w:t>
        </w:r>
        <w:r>
          <w:fldChar w:fldCharType="end"/>
        </w:r>
      </w:hyperlink>
    </w:p>
    <w:p>
      <w:pPr>
        <w:pStyle w:val="TOC2"/>
        <w:tabs>
          <w:tab w:val="right" w:leader="dot" w:pos="8306"/>
        </w:tabs>
      </w:pPr>
      <w:hyperlink w:anchor="_Toc6858" w:history="1">
        <w:r>
          <w:rPr>
            <w:rFonts w:ascii="仿宋" w:eastAsia="仿宋" w:hAnsi="仿宋" w:cs="仿宋" w:hint="eastAsia"/>
            <w:lang w:eastAsia="zh-CN"/>
          </w:rPr>
          <w:t>(一)、变更控制流程</w:t>
        </w:r>
        <w:r>
          <w:tab/>
        </w:r>
        <w:r>
          <w:fldChar w:fldCharType="begin"/>
        </w:r>
        <w:r>
          <w:instrText xml:space="preserve"> PAGEREF _Toc6858 \h </w:instrText>
        </w:r>
        <w:r>
          <w:fldChar w:fldCharType="separate"/>
        </w:r>
        <w:r>
          <w:t>61</w:t>
        </w:r>
        <w:r>
          <w:fldChar w:fldCharType="end"/>
        </w:r>
      </w:hyperlink>
    </w:p>
    <w:p>
      <w:pPr>
        <w:pStyle w:val="TOC2"/>
        <w:tabs>
          <w:tab w:val="right" w:leader="dot" w:pos="8306"/>
        </w:tabs>
      </w:pPr>
      <w:hyperlink w:anchor="_Toc12046" w:history="1">
        <w:r>
          <w:rPr>
            <w:rFonts w:ascii="仿宋" w:eastAsia="仿宋" w:hAnsi="仿宋" w:cs="仿宋" w:hint="eastAsia"/>
            <w:lang w:eastAsia="zh-CN"/>
          </w:rPr>
          <w:t>(二)、影响评估与处理</w:t>
        </w:r>
        <w:r>
          <w:tab/>
        </w:r>
        <w:r>
          <w:fldChar w:fldCharType="begin"/>
        </w:r>
        <w:r>
          <w:instrText xml:space="preserve"> PAGEREF _Toc12046 \h </w:instrText>
        </w:r>
        <w:r>
          <w:fldChar w:fldCharType="separate"/>
        </w:r>
        <w:r>
          <w:t>62</w:t>
        </w:r>
        <w:r>
          <w:fldChar w:fldCharType="end"/>
        </w:r>
      </w:hyperlink>
    </w:p>
    <w:p>
      <w:pPr>
        <w:pStyle w:val="TOC2"/>
        <w:tabs>
          <w:tab w:val="right" w:leader="dot" w:pos="8306"/>
        </w:tabs>
      </w:pPr>
      <w:hyperlink w:anchor="_Toc27227" w:history="1">
        <w:r>
          <w:rPr>
            <w:rFonts w:ascii="仿宋" w:eastAsia="仿宋" w:hAnsi="仿宋" w:cs="仿宋" w:hint="eastAsia"/>
            <w:lang w:eastAsia="zh-CN"/>
          </w:rPr>
          <w:t>(三)、变更记录与追踪</w:t>
        </w:r>
        <w:r>
          <w:tab/>
        </w:r>
        <w:r>
          <w:fldChar w:fldCharType="begin"/>
        </w:r>
        <w:r>
          <w:instrText xml:space="preserve"> PAGEREF _Toc27227 \h </w:instrText>
        </w:r>
        <w:r>
          <w:fldChar w:fldCharType="separate"/>
        </w:r>
        <w:r>
          <w:t>63</w:t>
        </w:r>
        <w:r>
          <w:fldChar w:fldCharType="end"/>
        </w:r>
      </w:hyperlink>
    </w:p>
    <w:p>
      <w:pPr>
        <w:pStyle w:val="TOC2"/>
        <w:tabs>
          <w:tab w:val="right" w:leader="dot" w:pos="8306"/>
        </w:tabs>
      </w:pPr>
      <w:hyperlink w:anchor="_Toc24405" w:history="1">
        <w:r>
          <w:rPr>
            <w:rFonts w:ascii="仿宋" w:eastAsia="仿宋" w:hAnsi="仿宋" w:cs="仿宋" w:hint="eastAsia"/>
            <w:lang w:eastAsia="zh-CN"/>
          </w:rPr>
          <w:t>(四)、变更管理策略</w:t>
        </w:r>
        <w:r>
          <w:tab/>
        </w:r>
        <w:r>
          <w:fldChar w:fldCharType="begin"/>
        </w:r>
        <w:r>
          <w:instrText xml:space="preserve"> PAGEREF _Toc24405 \h </w:instrText>
        </w:r>
        <w:r>
          <w:fldChar w:fldCharType="separate"/>
        </w:r>
        <w:r>
          <w:t>65</w:t>
        </w:r>
        <w:r>
          <w:fldChar w:fldCharType="end"/>
        </w:r>
      </w:hyperlink>
    </w:p>
    <w:p>
      <w:pPr>
        <w:pStyle w:val="TOC1"/>
        <w:tabs>
          <w:tab w:val="right" w:leader="dot" w:pos="8306"/>
        </w:tabs>
      </w:pPr>
      <w:hyperlink w:anchor="_Toc7729" w:history="1">
        <w:r>
          <w:rPr>
            <w:rFonts w:ascii="仿宋" w:eastAsia="仿宋" w:hAnsi="仿宋" w:cs="仿宋" w:hint="eastAsia"/>
            <w:lang w:eastAsia="zh-CN"/>
          </w:rPr>
          <w:t>十一、环境保护与绿色发展</w:t>
        </w:r>
        <w:r>
          <w:tab/>
        </w:r>
        <w:r>
          <w:fldChar w:fldCharType="begin"/>
        </w:r>
        <w:r>
          <w:instrText xml:space="preserve"> PAGEREF _Toc7729 \h </w:instrText>
        </w:r>
        <w:r>
          <w:fldChar w:fldCharType="separate"/>
        </w:r>
        <w:r>
          <w:t>67</w:t>
        </w:r>
        <w:r>
          <w:fldChar w:fldCharType="end"/>
        </w:r>
      </w:hyperlink>
    </w:p>
    <w:p>
      <w:pPr>
        <w:pStyle w:val="TOC2"/>
        <w:tabs>
          <w:tab w:val="right" w:leader="dot" w:pos="8306"/>
        </w:tabs>
      </w:pPr>
      <w:hyperlink w:anchor="_Toc4335" w:history="1">
        <w:r>
          <w:rPr>
            <w:rFonts w:ascii="仿宋" w:eastAsia="仿宋" w:hAnsi="仿宋" w:cs="仿宋" w:hint="eastAsia"/>
            <w:lang w:eastAsia="zh-CN"/>
          </w:rPr>
          <w:t>(一)、环境保护措施</w:t>
        </w:r>
        <w:r>
          <w:tab/>
        </w:r>
        <w:r>
          <w:fldChar w:fldCharType="begin"/>
        </w:r>
        <w:r>
          <w:instrText xml:space="preserve"> PAGEREF _Toc4335 \h </w:instrText>
        </w:r>
        <w:r>
          <w:fldChar w:fldCharType="separate"/>
        </w:r>
        <w:r>
          <w:t>67</w:t>
        </w:r>
        <w:r>
          <w:fldChar w:fldCharType="end"/>
        </w:r>
      </w:hyperlink>
    </w:p>
    <w:p>
      <w:pPr>
        <w:pStyle w:val="TOC2"/>
        <w:tabs>
          <w:tab w:val="right" w:leader="dot" w:pos="8306"/>
        </w:tabs>
      </w:pPr>
      <w:hyperlink w:anchor="_Toc20660" w:history="1">
        <w:r>
          <w:rPr>
            <w:rFonts w:ascii="仿宋" w:eastAsia="仿宋" w:hAnsi="仿宋" w:cs="仿宋" w:hint="eastAsia"/>
            <w:lang w:eastAsia="zh-CN"/>
          </w:rPr>
          <w:t>(二)、绿色发展与可持续发展策略</w:t>
        </w:r>
        <w:r>
          <w:tab/>
        </w:r>
        <w:r>
          <w:fldChar w:fldCharType="begin"/>
        </w:r>
        <w:r>
          <w:instrText xml:space="preserve"> PAGEREF _Toc20660 \h </w:instrText>
        </w:r>
        <w:r>
          <w:fldChar w:fldCharType="separate"/>
        </w:r>
        <w:r>
          <w:t>68</w:t>
        </w:r>
        <w:r>
          <w:fldChar w:fldCharType="end"/>
        </w:r>
      </w:hyperlink>
    </w:p>
    <w:p>
      <w:pPr>
        <w:pStyle w:val="TOC1"/>
        <w:tabs>
          <w:tab w:val="right" w:leader="dot" w:pos="8306"/>
        </w:tabs>
      </w:pPr>
      <w:hyperlink w:anchor="_Toc6042" w:history="1">
        <w:r>
          <w:rPr>
            <w:rFonts w:ascii="仿宋" w:eastAsia="仿宋" w:hAnsi="仿宋" w:cs="仿宋" w:hint="eastAsia"/>
            <w:lang w:eastAsia="zh-CN"/>
          </w:rPr>
          <w:t>十二、环境保护与治理方案</w:t>
        </w:r>
        <w:r>
          <w:tab/>
        </w:r>
        <w:r>
          <w:fldChar w:fldCharType="begin"/>
        </w:r>
        <w:r>
          <w:instrText xml:space="preserve"> PAGEREF _Toc6042 \h </w:instrText>
        </w:r>
        <w:r>
          <w:fldChar w:fldCharType="separate"/>
        </w:r>
        <w:r>
          <w:t>70</w:t>
        </w:r>
        <w:r>
          <w:fldChar w:fldCharType="end"/>
        </w:r>
      </w:hyperlink>
    </w:p>
    <w:p>
      <w:pPr>
        <w:pStyle w:val="TOC2"/>
        <w:tabs>
          <w:tab w:val="right" w:leader="dot" w:pos="8306"/>
        </w:tabs>
      </w:pPr>
      <w:hyperlink w:anchor="_Toc1460" w:history="1">
        <w:r>
          <w:rPr>
            <w:rFonts w:ascii="仿宋" w:eastAsia="仿宋" w:hAnsi="仿宋" w:cs="仿宋" w:hint="eastAsia"/>
            <w:lang w:eastAsia="zh-CN"/>
          </w:rPr>
          <w:t>(一)、项目环境影响评估</w:t>
        </w:r>
        <w:r>
          <w:tab/>
        </w:r>
        <w:r>
          <w:fldChar w:fldCharType="begin"/>
        </w:r>
        <w:r>
          <w:instrText xml:space="preserve"> PAGEREF _Toc1460 \h </w:instrText>
        </w:r>
        <w:r>
          <w:fldChar w:fldCharType="separate"/>
        </w:r>
        <w:r>
          <w:t>70</w:t>
        </w:r>
        <w:r>
          <w:fldChar w:fldCharType="end"/>
        </w:r>
      </w:hyperlink>
    </w:p>
    <w:p>
      <w:pPr>
        <w:pStyle w:val="TOC2"/>
        <w:tabs>
          <w:tab w:val="right" w:leader="dot" w:pos="8306"/>
        </w:tabs>
      </w:pPr>
      <w:hyperlink w:anchor="_Toc12978" w:history="1">
        <w:r>
          <w:rPr>
            <w:rFonts w:ascii="仿宋" w:eastAsia="仿宋" w:hAnsi="仿宋" w:cs="仿宋" w:hint="eastAsia"/>
            <w:lang w:eastAsia="zh-CN"/>
          </w:rPr>
          <w:t>(二)、环境保护措施与治理方案</w:t>
        </w:r>
        <w:r>
          <w:tab/>
        </w:r>
        <w:r>
          <w:fldChar w:fldCharType="begin"/>
        </w:r>
        <w:r>
          <w:instrText xml:space="preserve"> PAGEREF _Toc12978 \h </w:instrText>
        </w:r>
        <w:r>
          <w:fldChar w:fldCharType="separate"/>
        </w:r>
        <w:r>
          <w:t>70</w:t>
        </w:r>
        <w:r>
          <w:fldChar w:fldCharType="end"/>
        </w:r>
      </w:hyperlink>
    </w:p>
    <w:p>
      <w:pPr>
        <w:pStyle w:val="TOC1"/>
        <w:tabs>
          <w:tab w:val="right" w:leader="dot" w:pos="8306"/>
        </w:tabs>
      </w:pPr>
      <w:hyperlink w:anchor="_Toc18119" w:history="1">
        <w:r>
          <w:rPr>
            <w:rFonts w:ascii="仿宋" w:eastAsia="仿宋" w:hAnsi="仿宋" w:cs="仿宋" w:hint="eastAsia"/>
            <w:lang w:eastAsia="zh-CN"/>
          </w:rPr>
          <w:t>十三、质量管理与控制</w:t>
        </w:r>
        <w:r>
          <w:tab/>
        </w:r>
        <w:r>
          <w:fldChar w:fldCharType="begin"/>
        </w:r>
        <w:r>
          <w:instrText xml:space="preserve"> PAGEREF _Toc18119 \h </w:instrText>
        </w:r>
        <w:r>
          <w:fldChar w:fldCharType="separate"/>
        </w:r>
        <w:r>
          <w:t>71</w:t>
        </w:r>
        <w:r>
          <w:fldChar w:fldCharType="end"/>
        </w:r>
      </w:hyperlink>
    </w:p>
    <w:p>
      <w:pPr>
        <w:pStyle w:val="TOC2"/>
        <w:tabs>
          <w:tab w:val="right" w:leader="dot" w:pos="8306"/>
        </w:tabs>
      </w:pPr>
      <w:hyperlink w:anchor="_Toc30351" w:history="1">
        <w:r>
          <w:rPr>
            <w:rFonts w:ascii="仿宋" w:eastAsia="仿宋" w:hAnsi="仿宋" w:cs="仿宋" w:hint="eastAsia"/>
            <w:lang w:eastAsia="zh-CN"/>
          </w:rPr>
          <w:t>(一)、质量管理体系建设</w:t>
        </w:r>
        <w:r>
          <w:tab/>
        </w:r>
        <w:r>
          <w:fldChar w:fldCharType="begin"/>
        </w:r>
        <w:r>
          <w:instrText xml:space="preserve"> PAGEREF _Toc30351 \h </w:instrText>
        </w:r>
        <w:r>
          <w:fldChar w:fldCharType="separate"/>
        </w:r>
        <w:r>
          <w:t>71</w:t>
        </w:r>
        <w:r>
          <w:fldChar w:fldCharType="end"/>
        </w:r>
      </w:hyperlink>
    </w:p>
    <w:p>
      <w:pPr>
        <w:pStyle w:val="TOC2"/>
        <w:tabs>
          <w:tab w:val="right" w:leader="dot" w:pos="8306"/>
        </w:tabs>
      </w:pPr>
      <w:hyperlink w:anchor="_Toc11154" w:history="1">
        <w:r>
          <w:rPr>
            <w:rFonts w:ascii="仿宋" w:eastAsia="仿宋" w:hAnsi="仿宋" w:cs="仿宋" w:hint="eastAsia"/>
            <w:lang w:eastAsia="zh-CN"/>
          </w:rPr>
          <w:t>(二)、质量控制措施</w:t>
        </w:r>
        <w:r>
          <w:tab/>
        </w:r>
        <w:r>
          <w:fldChar w:fldCharType="begin"/>
        </w:r>
        <w:r>
          <w:instrText xml:space="preserve"> PAGEREF _Toc11154 \h </w:instrText>
        </w:r>
        <w:r>
          <w:fldChar w:fldCharType="separate"/>
        </w:r>
        <w:r>
          <w:t>72</w:t>
        </w:r>
        <w:r>
          <w:fldChar w:fldCharType="end"/>
        </w:r>
      </w:hyperlink>
    </w:p>
    <w:p>
      <w:pPr>
        <w:pStyle w:val="TOC1"/>
        <w:tabs>
          <w:tab w:val="right" w:leader="dot" w:pos="8306"/>
        </w:tabs>
      </w:pPr>
      <w:hyperlink w:anchor="_Toc26154" w:history="1">
        <w:r>
          <w:rPr>
            <w:rFonts w:ascii="仿宋" w:eastAsia="仿宋" w:hAnsi="仿宋" w:cs="仿宋" w:hint="eastAsia"/>
            <w:lang w:eastAsia="zh-CN"/>
          </w:rPr>
          <w:t>十四、人力资源管理与开发</w:t>
        </w:r>
        <w:r>
          <w:tab/>
        </w:r>
        <w:r>
          <w:fldChar w:fldCharType="begin"/>
        </w:r>
        <w:r>
          <w:instrText xml:space="preserve"> PAGEREF _Toc26154 \h </w:instrText>
        </w:r>
        <w:r>
          <w:fldChar w:fldCharType="separate"/>
        </w:r>
        <w:r>
          <w:t>73</w:t>
        </w:r>
        <w:r>
          <w:fldChar w:fldCharType="end"/>
        </w:r>
      </w:hyperlink>
    </w:p>
    <w:p>
      <w:pPr>
        <w:pStyle w:val="TOC2"/>
        <w:tabs>
          <w:tab w:val="right" w:leader="dot" w:pos="8306"/>
        </w:tabs>
      </w:pPr>
      <w:hyperlink w:anchor="_Toc30058" w:history="1">
        <w:r>
          <w:rPr>
            <w:rFonts w:ascii="仿宋" w:eastAsia="仿宋" w:hAnsi="仿宋" w:cs="仿宋" w:hint="eastAsia"/>
            <w:lang w:eastAsia="zh-CN"/>
          </w:rPr>
          <w:t>(一)、人力资源规划</w:t>
        </w:r>
        <w:r>
          <w:tab/>
        </w:r>
        <w:r>
          <w:fldChar w:fldCharType="begin"/>
        </w:r>
        <w:r>
          <w:instrText xml:space="preserve"> PAGEREF _Toc30058 \h </w:instrText>
        </w:r>
        <w:r>
          <w:fldChar w:fldCharType="separate"/>
        </w:r>
        <w:r>
          <w:t>73</w:t>
        </w:r>
        <w:r>
          <w:fldChar w:fldCharType="end"/>
        </w:r>
      </w:hyperlink>
    </w:p>
    <w:p>
      <w:pPr>
        <w:pStyle w:val="TOC2"/>
        <w:tabs>
          <w:tab w:val="right" w:leader="dot" w:pos="8306"/>
        </w:tabs>
      </w:pPr>
      <w:hyperlink w:anchor="_Toc26304" w:history="1">
        <w:r>
          <w:rPr>
            <w:rFonts w:ascii="仿宋" w:eastAsia="仿宋" w:hAnsi="仿宋" w:cs="仿宋" w:hint="eastAsia"/>
            <w:lang w:eastAsia="zh-CN"/>
          </w:rPr>
          <w:t>(二)、人力资源开发与培训</w:t>
        </w:r>
        <w:r>
          <w:tab/>
        </w:r>
        <w:r>
          <w:fldChar w:fldCharType="begin"/>
        </w:r>
        <w:r>
          <w:instrText xml:space="preserve"> PAGEREF _Toc26304 \h </w:instrText>
        </w:r>
        <w:r>
          <w:fldChar w:fldCharType="separate"/>
        </w:r>
        <w:r>
          <w:t>75</w:t>
        </w:r>
        <w:r>
          <w:fldChar w:fldCharType="end"/>
        </w:r>
      </w:hyperlink>
    </w:p>
    <w:p>
      <w:pPr>
        <w:pStyle w:val="TOC1"/>
        <w:tabs>
          <w:tab w:val="right" w:leader="dot" w:pos="8306"/>
        </w:tabs>
      </w:pPr>
      <w:hyperlink w:anchor="_Toc24816" w:history="1">
        <w:r>
          <w:rPr>
            <w:rFonts w:ascii="仿宋" w:eastAsia="仿宋" w:hAnsi="仿宋" w:cs="仿宋" w:hint="eastAsia"/>
            <w:lang w:eastAsia="zh-CN"/>
          </w:rPr>
          <w:t>十五、法律法规与政策遵循</w:t>
        </w:r>
        <w:r>
          <w:tab/>
        </w:r>
        <w:r>
          <w:fldChar w:fldCharType="begin"/>
        </w:r>
        <w:r>
          <w:instrText xml:space="preserve"> PAGEREF _Toc24816 \h </w:instrText>
        </w:r>
        <w:r>
          <w:fldChar w:fldCharType="separate"/>
        </w:r>
        <w:r>
          <w:t>78</w:t>
        </w:r>
        <w:r>
          <w:fldChar w:fldCharType="end"/>
        </w:r>
      </w:hyperlink>
    </w:p>
    <w:p>
      <w:pPr>
        <w:pStyle w:val="TOC2"/>
        <w:tabs>
          <w:tab w:val="right" w:leader="dot" w:pos="8306"/>
        </w:tabs>
      </w:pPr>
      <w:hyperlink w:anchor="_Toc17782" w:history="1">
        <w:r>
          <w:rPr>
            <w:rFonts w:ascii="仿宋" w:eastAsia="仿宋" w:hAnsi="仿宋" w:cs="仿宋" w:hint="eastAsia"/>
            <w:lang w:eastAsia="zh-CN"/>
          </w:rPr>
          <w:t>(一)、法律法规遵守</w:t>
        </w:r>
        <w:r>
          <w:tab/>
        </w:r>
        <w:r>
          <w:fldChar w:fldCharType="begin"/>
        </w:r>
        <w:r>
          <w:instrText xml:space="preserve"> PAGEREF _Toc17782 \h </w:instrText>
        </w:r>
        <w:r>
          <w:fldChar w:fldCharType="separate"/>
        </w:r>
        <w:r>
          <w:t>78</w:t>
        </w:r>
        <w:r>
          <w:fldChar w:fldCharType="end"/>
        </w:r>
      </w:hyperlink>
    </w:p>
    <w:p>
      <w:pPr>
        <w:pStyle w:val="TOC2"/>
        <w:tabs>
          <w:tab w:val="right" w:leader="dot" w:pos="8306"/>
        </w:tabs>
      </w:pPr>
      <w:hyperlink w:anchor="_Toc9619" w:history="1">
        <w:r>
          <w:rPr>
            <w:rFonts w:ascii="仿宋" w:eastAsia="仿宋" w:hAnsi="仿宋" w:cs="仿宋" w:hint="eastAsia"/>
            <w:lang w:eastAsia="zh-CN"/>
          </w:rPr>
          <w:t>(二)、政策导向与利用</w:t>
        </w:r>
        <w:r>
          <w:tab/>
        </w:r>
        <w:r>
          <w:fldChar w:fldCharType="begin"/>
        </w:r>
        <w:r>
          <w:instrText xml:space="preserve"> PAGEREF _Toc9619 \h </w:instrText>
        </w:r>
        <w:r>
          <w:fldChar w:fldCharType="separate"/>
        </w:r>
        <w:r>
          <w:t>79</w:t>
        </w:r>
        <w:r>
          <w:fldChar w:fldCharType="end"/>
        </w:r>
      </w:hyperlink>
    </w:p>
    <w:p>
      <w:pPr>
        <w:pStyle w:val="TOC1"/>
        <w:tabs>
          <w:tab w:val="right" w:leader="dot" w:pos="8306"/>
        </w:tabs>
      </w:pPr>
      <w:hyperlink w:anchor="_Toc1882" w:history="1">
        <w:r>
          <w:rPr>
            <w:rFonts w:ascii="仿宋" w:eastAsia="仿宋" w:hAnsi="仿宋" w:cs="仿宋" w:hint="eastAsia"/>
            <w:lang w:eastAsia="zh-CN"/>
          </w:rPr>
          <w:t>十六、创新驱动与持续发展</w:t>
        </w:r>
        <w:r>
          <w:tab/>
        </w:r>
        <w:r>
          <w:fldChar w:fldCharType="begin"/>
        </w:r>
        <w:r>
          <w:instrText xml:space="preserve"> PAGEREF _Toc1882 \h </w:instrText>
        </w:r>
        <w:r>
          <w:fldChar w:fldCharType="separate"/>
        </w:r>
        <w:r>
          <w:t>80</w:t>
        </w:r>
        <w:r>
          <w:fldChar w:fldCharType="end"/>
        </w:r>
      </w:hyperlink>
    </w:p>
    <w:p>
      <w:pPr>
        <w:pStyle w:val="TOC2"/>
        <w:tabs>
          <w:tab w:val="right" w:leader="dot" w:pos="8306"/>
        </w:tabs>
      </w:pPr>
      <w:hyperlink w:anchor="_Toc6688" w:history="1">
        <w:r>
          <w:rPr>
            <w:rFonts w:ascii="仿宋" w:eastAsia="仿宋" w:hAnsi="仿宋" w:cs="仿宋" w:hint="eastAsia"/>
            <w:lang w:eastAsia="zh-CN"/>
          </w:rPr>
          <w:t>(一)、创新驱动战略实施</w:t>
        </w:r>
        <w:r>
          <w:tab/>
        </w:r>
        <w:r>
          <w:fldChar w:fldCharType="begin"/>
        </w:r>
        <w:r>
          <w:instrText xml:space="preserve"> PAGEREF _Toc6688 \h </w:instrText>
        </w:r>
        <w:r>
          <w:fldChar w:fldCharType="separate"/>
        </w:r>
        <w:r>
          <w:t>80</w:t>
        </w:r>
        <w:r>
          <w:fldChar w:fldCharType="end"/>
        </w:r>
      </w:hyperlink>
    </w:p>
    <w:p>
      <w:pPr>
        <w:pStyle w:val="TOC2"/>
        <w:tabs>
          <w:tab w:val="right" w:leader="dot" w:pos="8306"/>
        </w:tabs>
      </w:pPr>
      <w:hyperlink w:anchor="_Toc15922" w:history="1">
        <w:r>
          <w:rPr>
            <w:rFonts w:ascii="仿宋" w:eastAsia="仿宋" w:hAnsi="仿宋" w:cs="仿宋" w:hint="eastAsia"/>
            <w:lang w:eastAsia="zh-CN"/>
          </w:rPr>
          <w:t>(二)、持续发展路径探索</w:t>
        </w:r>
        <w:r>
          <w:tab/>
        </w:r>
        <w:r>
          <w:fldChar w:fldCharType="begin"/>
        </w:r>
        <w:r>
          <w:instrText xml:space="preserve"> PAGEREF _Toc15922 \h </w:instrText>
        </w:r>
        <w:r>
          <w:fldChar w:fldCharType="separate"/>
        </w:r>
        <w:r>
          <w:t>81</w:t>
        </w:r>
        <w:r>
          <w:fldChar w:fldCharType="end"/>
        </w:r>
      </w:hyperlink>
    </w:p>
    <w:p>
      <w:pPr>
        <w:pStyle w:val="TOC1"/>
        <w:tabs>
          <w:tab w:val="right" w:leader="dot" w:pos="8306"/>
        </w:tabs>
      </w:pPr>
      <w:hyperlink w:anchor="_Toc28353" w:history="1">
        <w:r>
          <w:rPr>
            <w:rFonts w:ascii="仿宋" w:eastAsia="仿宋" w:hAnsi="仿宋" w:cs="仿宋" w:hint="eastAsia"/>
            <w:lang w:eastAsia="zh-CN"/>
          </w:rPr>
          <w:t>十七、项目施工方案</w:t>
        </w:r>
        <w:r>
          <w:tab/>
        </w:r>
        <w:r>
          <w:fldChar w:fldCharType="begin"/>
        </w:r>
        <w:r>
          <w:instrText xml:space="preserve"> PAGEREF _Toc28353 \h </w:instrText>
        </w:r>
        <w:r>
          <w:fldChar w:fldCharType="separate"/>
        </w:r>
        <w:r>
          <w:t>85</w:t>
        </w:r>
        <w:r>
          <w:fldChar w:fldCharType="end"/>
        </w:r>
      </w:hyperlink>
    </w:p>
    <w:p>
      <w:pPr>
        <w:pStyle w:val="TOC2"/>
        <w:tabs>
          <w:tab w:val="right" w:leader="dot" w:pos="8306"/>
        </w:tabs>
      </w:pPr>
      <w:hyperlink w:anchor="_Toc12533" w:history="1">
        <w:r>
          <w:rPr>
            <w:rFonts w:ascii="仿宋" w:eastAsia="仿宋" w:hAnsi="仿宋" w:cs="仿宋" w:hint="eastAsia"/>
            <w:lang w:eastAsia="zh-CN"/>
          </w:rPr>
          <w:t>(一)、施工组织设计</w:t>
        </w:r>
        <w:r>
          <w:tab/>
        </w:r>
        <w:r>
          <w:fldChar w:fldCharType="begin"/>
        </w:r>
        <w:r>
          <w:instrText xml:space="preserve"> PAGEREF _Toc12533 \h </w:instrText>
        </w:r>
        <w:r>
          <w:fldChar w:fldCharType="separate"/>
        </w:r>
        <w:r>
          <w:t>85</w:t>
        </w:r>
        <w:r>
          <w:fldChar w:fldCharType="end"/>
        </w:r>
      </w:hyperlink>
    </w:p>
    <w:p>
      <w:pPr>
        <w:pStyle w:val="TOC2"/>
        <w:tabs>
          <w:tab w:val="right" w:leader="dot" w:pos="8306"/>
        </w:tabs>
      </w:pPr>
      <w:hyperlink w:anchor="_Toc12322" w:history="1">
        <w:r>
          <w:rPr>
            <w:rFonts w:ascii="仿宋" w:eastAsia="仿宋" w:hAnsi="仿宋" w:cs="仿宋" w:hint="eastAsia"/>
            <w:lang w:eastAsia="zh-CN"/>
          </w:rPr>
          <w:t>(二)、施工工艺与技术路线</w:t>
        </w:r>
        <w:r>
          <w:tab/>
        </w:r>
        <w:r>
          <w:fldChar w:fldCharType="begin"/>
        </w:r>
        <w:r>
          <w:instrText xml:space="preserve"> PAGEREF _Toc12322 \h </w:instrText>
        </w:r>
        <w:r>
          <w:fldChar w:fldCharType="separate"/>
        </w:r>
        <w:r>
          <w:t>87</w:t>
        </w:r>
        <w:r>
          <w:fldChar w:fldCharType="end"/>
        </w:r>
      </w:hyperlink>
    </w:p>
    <w:p>
      <w:pPr>
        <w:pStyle w:val="TOC2"/>
        <w:tabs>
          <w:tab w:val="right" w:leader="dot" w:pos="8306"/>
        </w:tabs>
      </w:pPr>
      <w:hyperlink w:anchor="_Toc23786" w:history="1">
        <w:r>
          <w:rPr>
            <w:rFonts w:ascii="仿宋" w:eastAsia="仿宋" w:hAnsi="仿宋" w:cs="仿宋" w:hint="eastAsia"/>
            <w:lang w:eastAsia="zh-CN"/>
          </w:rPr>
          <w:t>(三)、关键节点施工计划</w:t>
        </w:r>
        <w:r>
          <w:tab/>
        </w:r>
        <w:r>
          <w:fldChar w:fldCharType="begin"/>
        </w:r>
        <w:r>
          <w:instrText xml:space="preserve"> PAGEREF _Toc23786 \h </w:instrText>
        </w:r>
        <w:r>
          <w:fldChar w:fldCharType="separate"/>
        </w:r>
        <w:r>
          <w:t>88</w:t>
        </w:r>
        <w:r>
          <w:fldChar w:fldCharType="end"/>
        </w:r>
      </w:hyperlink>
    </w:p>
    <w:p>
      <w:pPr>
        <w:pStyle w:val="TOC2"/>
        <w:tabs>
          <w:tab w:val="right" w:leader="dot" w:pos="8306"/>
        </w:tabs>
      </w:pPr>
      <w:hyperlink w:anchor="_Toc9367" w:history="1">
        <w:r>
          <w:rPr>
            <w:rFonts w:ascii="仿宋" w:eastAsia="仿宋" w:hAnsi="仿宋" w:cs="仿宋" w:hint="eastAsia"/>
            <w:lang w:eastAsia="zh-CN"/>
          </w:rPr>
          <w:t>(四)、施工现场管理</w:t>
        </w:r>
        <w:r>
          <w:tab/>
        </w:r>
        <w:r>
          <w:fldChar w:fldCharType="begin"/>
        </w:r>
        <w:r>
          <w:instrText xml:space="preserve"> PAGEREF _Toc9367 \h </w:instrText>
        </w:r>
        <w:r>
          <w:fldChar w:fldCharType="separate"/>
        </w:r>
        <w:r>
          <w:t>90</w:t>
        </w:r>
        <w:r>
          <w:fldChar w:fldCharType="end"/>
        </w:r>
      </w:hyperlink>
    </w:p>
    <w:p>
      <w:pPr>
        <w:pStyle w:val="TOC1"/>
        <w:tabs>
          <w:tab w:val="right" w:leader="dot" w:pos="8306"/>
        </w:tabs>
      </w:pPr>
      <w:hyperlink w:anchor="_Toc15538" w:history="1">
        <w:r>
          <w:rPr>
            <w:rFonts w:ascii="仿宋" w:eastAsia="仿宋" w:hAnsi="仿宋" w:cs="仿宋" w:hint="eastAsia"/>
            <w:lang w:eastAsia="zh-CN"/>
          </w:rPr>
          <w:t>十八、成果转化与推广应用</w:t>
        </w:r>
        <w:r>
          <w:tab/>
        </w:r>
        <w:r>
          <w:fldChar w:fldCharType="begin"/>
        </w:r>
        <w:r>
          <w:instrText xml:space="preserve"> PAGEREF _Toc15538 \h </w:instrText>
        </w:r>
        <w:r>
          <w:fldChar w:fldCharType="separate"/>
        </w:r>
        <w:r>
          <w:t>92</w:t>
        </w:r>
        <w:r>
          <w:fldChar w:fldCharType="end"/>
        </w:r>
      </w:hyperlink>
    </w:p>
    <w:p>
      <w:pPr>
        <w:pStyle w:val="TOC2"/>
        <w:tabs>
          <w:tab w:val="right" w:leader="dot" w:pos="8306"/>
        </w:tabs>
      </w:pPr>
      <w:hyperlink w:anchor="_Toc23403" w:history="1">
        <w:r>
          <w:rPr>
            <w:rFonts w:ascii="仿宋" w:eastAsia="仿宋" w:hAnsi="仿宋" w:cs="仿宋" w:hint="eastAsia"/>
            <w:lang w:eastAsia="zh-CN"/>
          </w:rPr>
          <w:t>(一)、成果转化策略制定</w:t>
        </w:r>
        <w:r>
          <w:tab/>
        </w:r>
        <w:r>
          <w:fldChar w:fldCharType="begin"/>
        </w:r>
        <w:r>
          <w:instrText xml:space="preserve"> PAGEREF _Toc23403 \h </w:instrText>
        </w:r>
        <w:r>
          <w:fldChar w:fldCharType="separate"/>
        </w:r>
        <w:r>
          <w:t>92</w:t>
        </w:r>
        <w:r>
          <w:fldChar w:fldCharType="end"/>
        </w:r>
      </w:hyperlink>
    </w:p>
    <w:p>
      <w:pPr>
        <w:pStyle w:val="TOC2"/>
        <w:tabs>
          <w:tab w:val="right" w:leader="dot" w:pos="8306"/>
        </w:tabs>
      </w:pPr>
      <w:hyperlink w:anchor="_Toc27860" w:history="1">
        <w:r>
          <w:rPr>
            <w:rFonts w:ascii="仿宋" w:eastAsia="仿宋" w:hAnsi="仿宋" w:cs="仿宋" w:hint="eastAsia"/>
            <w:lang w:eastAsia="zh-CN"/>
          </w:rPr>
          <w:t>(二)、成果推广应用方案</w:t>
        </w:r>
        <w:r>
          <w:tab/>
        </w:r>
        <w:r>
          <w:fldChar w:fldCharType="begin"/>
        </w:r>
        <w:r>
          <w:instrText xml:space="preserve"> PAGEREF _Toc27860 \h </w:instrText>
        </w:r>
        <w:r>
          <w:fldChar w:fldCharType="separate"/>
        </w:r>
        <w:r>
          <w:t>93</w:t>
        </w:r>
        <w:r>
          <w:fldChar w:fldCharType="end"/>
        </w:r>
      </w:hyperlink>
    </w:p>
    <w:p>
      <w:pPr>
        <w:pStyle w:val="TOC1"/>
        <w:tabs>
          <w:tab w:val="right" w:leader="dot" w:pos="8306"/>
        </w:tabs>
      </w:pPr>
      <w:hyperlink w:anchor="_Toc18378" w:history="1">
        <w:r>
          <w:rPr>
            <w:rFonts w:ascii="仿宋" w:eastAsia="仿宋" w:hAnsi="仿宋" w:cs="仿宋" w:hint="eastAsia"/>
            <w:lang w:eastAsia="zh-CN"/>
          </w:rPr>
          <w:t>十九、产业协同与集群发展</w:t>
        </w:r>
        <w:r>
          <w:tab/>
        </w:r>
        <w:r>
          <w:fldChar w:fldCharType="begin"/>
        </w:r>
        <w:r>
          <w:instrText xml:space="preserve"> PAGEREF _Toc18378 \h </w:instrText>
        </w:r>
        <w:r>
          <w:fldChar w:fldCharType="separate"/>
        </w:r>
        <w:r>
          <w:t>95</w:t>
        </w:r>
        <w:r>
          <w:fldChar w:fldCharType="end"/>
        </w:r>
      </w:hyperlink>
    </w:p>
    <w:p>
      <w:pPr>
        <w:pStyle w:val="TOC2"/>
        <w:tabs>
          <w:tab w:val="right" w:leader="dot" w:pos="8306"/>
        </w:tabs>
      </w:pPr>
      <w:hyperlink w:anchor="_Toc16774" w:history="1">
        <w:r>
          <w:rPr>
            <w:rFonts w:ascii="仿宋" w:eastAsia="仿宋" w:hAnsi="仿宋" w:cs="仿宋" w:hint="eastAsia"/>
            <w:lang w:eastAsia="zh-CN"/>
          </w:rPr>
          <w:t>(一)、产业协同机制建设</w:t>
        </w:r>
        <w:r>
          <w:tab/>
        </w:r>
        <w:r>
          <w:fldChar w:fldCharType="begin"/>
        </w:r>
        <w:r>
          <w:instrText xml:space="preserve"> PAGEREF _Toc16774 \h </w:instrText>
        </w:r>
        <w:r>
          <w:fldChar w:fldCharType="separate"/>
        </w:r>
        <w:r>
          <w:t>95</w:t>
        </w:r>
        <w:r>
          <w:fldChar w:fldCharType="end"/>
        </w:r>
      </w:hyperlink>
    </w:p>
    <w:p>
      <w:pPr>
        <w:pStyle w:val="TOC2"/>
        <w:tabs>
          <w:tab w:val="right" w:leader="dot" w:pos="8306"/>
        </w:tabs>
      </w:pPr>
      <w:hyperlink w:anchor="_Toc19430" w:history="1">
        <w:r>
          <w:rPr>
            <w:rFonts w:ascii="仿宋" w:eastAsia="仿宋" w:hAnsi="仿宋" w:cs="仿宋" w:hint="eastAsia"/>
            <w:lang w:eastAsia="zh-CN"/>
          </w:rPr>
          <w:t>(二)、产业集群培育与发展</w:t>
        </w:r>
        <w:r>
          <w:tab/>
        </w:r>
        <w:r>
          <w:fldChar w:fldCharType="begin"/>
        </w:r>
        <w:r>
          <w:instrText xml:space="preserve"> PAGEREF _Toc19430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6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1681"/>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090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485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17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丁醇项目与土地用途规划：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丁醇项目的容积率和建筑密度：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用地控制指标通常规定了容积率和建筑密度的要求。对于丁醇项目来说，这将影响建筑物的规模和高度。必须确保项目的设计符合容积率和建筑密度的限制，以遵守用地控制法规。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丁醇项目的建筑线限制：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用地控制指标还可能规定了建筑物与街道或相邻土地的距离，这被称为建筑线限制。丁醇项目必须遵守这些规定，以确保建筑的位置符合法规。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丁醇项目的环境影响和可持续性：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用地控制指标可能包括环境保护要求，例如绿地比例和污染防控措施。对于丁醇项目，这意味着必须考虑如何保护当地生态系统、水资源和空气质量，以确保项目的可持续性。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丁醇项目的规划和设计团队需要定期审查和更新用地控制指标，以确保项目的合规性。如果需要调整用地控制指标，必须与政府部门和相关利益相关者协商，以确保变更是合法的和有利于城市的发展。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在整个项目规划和实施过程中，与用地控制指标的合作和遵守是至关重要的。这有助于确保丁醇项目是一个合法、可持续且与城市规划一致的发展项目。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101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每个城市都有自己的规划目标和愿景，包括住宅区、商业区和工业区的平衡发展。丁醇项目需要与城市规划目标保持一致，以确保项目不会破坏城市的整体规划。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https://d.book118.com/278100102040006033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1578E8"/>
    <w:rsid w:val="6B1578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8100102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2024-01-24T01:17:00Z</dcterms:created>
  <dcterms:modified xsi:type="dcterms:W3CDTF">2024-01-24T01:18:28Z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FB4E3A3011B04ABBA43DEC335F38405F_11</vt:lpwstr>
  </property>
  <property fmtid="{D5CDD505-2E9C-101B-9397-08002B2CF9AE}" pid="3" name="KSOProductBuildVer">
    <vt:lpwstr>2052-12.1.0.16120</vt:lpwstr>
  </property>
</Properties>
</file>