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2" w:history="1">
        <w:r>
          <w:rPr>
            <w:rFonts w:ascii="仿宋" w:eastAsia="仿宋" w:hAnsi="仿宋" w:cs="仿宋" w:hint="eastAsia"/>
            <w:lang w:eastAsia="zh-CN"/>
          </w:rPr>
          <w:t>序言</w:t>
        </w:r>
        <w:r>
          <w:tab/>
        </w:r>
        <w:r>
          <w:fldChar w:fldCharType="begin"/>
        </w:r>
        <w:r>
          <w:instrText xml:space="preserve"> PAGEREF _Toc16202 \h </w:instrText>
        </w:r>
        <w:r>
          <w:fldChar w:fldCharType="separate"/>
        </w:r>
        <w:r>
          <w:t>3</w:t>
        </w:r>
        <w:r>
          <w:fldChar w:fldCharType="end"/>
        </w:r>
      </w:hyperlink>
    </w:p>
    <w:p>
      <w:pPr>
        <w:pStyle w:val="TOC1"/>
        <w:tabs>
          <w:tab w:val="right" w:leader="dot" w:pos="8306"/>
        </w:tabs>
      </w:pPr>
      <w:hyperlink w:anchor="_Toc25238" w:history="1">
        <w:r>
          <w:rPr>
            <w:rFonts w:ascii="仿宋" w:eastAsia="仿宋" w:hAnsi="仿宋" w:cs="仿宋" w:hint="eastAsia"/>
            <w:lang w:eastAsia="zh-CN"/>
          </w:rPr>
          <w:t>一、项目选址研究</w:t>
        </w:r>
        <w:r>
          <w:tab/>
        </w:r>
        <w:r>
          <w:fldChar w:fldCharType="begin"/>
        </w:r>
        <w:r>
          <w:instrText xml:space="preserve"> PAGEREF _Toc25238 \h </w:instrText>
        </w:r>
        <w:r>
          <w:fldChar w:fldCharType="separate"/>
        </w:r>
        <w:r>
          <w:t>3</w:t>
        </w:r>
        <w:r>
          <w:fldChar w:fldCharType="end"/>
        </w:r>
      </w:hyperlink>
    </w:p>
    <w:p>
      <w:pPr>
        <w:pStyle w:val="TOC2"/>
        <w:tabs>
          <w:tab w:val="right" w:leader="dot" w:pos="8306"/>
        </w:tabs>
      </w:pPr>
      <w:hyperlink w:anchor="_Toc18635" w:history="1">
        <w:r>
          <w:rPr>
            <w:rFonts w:ascii="仿宋" w:eastAsia="仿宋" w:hAnsi="仿宋" w:cs="仿宋" w:hint="eastAsia"/>
            <w:lang w:eastAsia="zh-CN"/>
          </w:rPr>
          <w:t>(一)、项目选址原则</w:t>
        </w:r>
        <w:r>
          <w:tab/>
        </w:r>
        <w:r>
          <w:fldChar w:fldCharType="begin"/>
        </w:r>
        <w:r>
          <w:instrText xml:space="preserve"> PAGEREF _Toc18635 \h </w:instrText>
        </w:r>
        <w:r>
          <w:fldChar w:fldCharType="separate"/>
        </w:r>
        <w:r>
          <w:t>3</w:t>
        </w:r>
        <w:r>
          <w:fldChar w:fldCharType="end"/>
        </w:r>
      </w:hyperlink>
    </w:p>
    <w:p>
      <w:pPr>
        <w:pStyle w:val="TOC2"/>
        <w:tabs>
          <w:tab w:val="right" w:leader="dot" w:pos="8306"/>
        </w:tabs>
      </w:pPr>
      <w:hyperlink w:anchor="_Toc17554" w:history="1">
        <w:r>
          <w:rPr>
            <w:rFonts w:ascii="仿宋" w:eastAsia="仿宋" w:hAnsi="仿宋" w:cs="仿宋" w:hint="eastAsia"/>
            <w:lang w:eastAsia="zh-CN"/>
          </w:rPr>
          <w:t>(二)、项目选址</w:t>
        </w:r>
        <w:r>
          <w:tab/>
        </w:r>
        <w:r>
          <w:fldChar w:fldCharType="begin"/>
        </w:r>
        <w:r>
          <w:instrText xml:space="preserve"> PAGEREF _Toc17554 \h </w:instrText>
        </w:r>
        <w:r>
          <w:fldChar w:fldCharType="separate"/>
        </w:r>
        <w:r>
          <w:t>6</w:t>
        </w:r>
        <w:r>
          <w:fldChar w:fldCharType="end"/>
        </w:r>
      </w:hyperlink>
    </w:p>
    <w:p>
      <w:pPr>
        <w:pStyle w:val="TOC2"/>
        <w:tabs>
          <w:tab w:val="right" w:leader="dot" w:pos="8306"/>
        </w:tabs>
      </w:pPr>
      <w:hyperlink w:anchor="_Toc10740" w:history="1">
        <w:r>
          <w:rPr>
            <w:rFonts w:ascii="仿宋" w:eastAsia="仿宋" w:hAnsi="仿宋" w:cs="仿宋" w:hint="eastAsia"/>
            <w:lang w:eastAsia="zh-CN"/>
          </w:rPr>
          <w:t>(三)、建设条件分析</w:t>
        </w:r>
        <w:r>
          <w:tab/>
        </w:r>
        <w:r>
          <w:fldChar w:fldCharType="begin"/>
        </w:r>
        <w:r>
          <w:instrText xml:space="preserve"> PAGEREF _Toc10740 \h </w:instrText>
        </w:r>
        <w:r>
          <w:fldChar w:fldCharType="separate"/>
        </w:r>
        <w:r>
          <w:t>8</w:t>
        </w:r>
        <w:r>
          <w:fldChar w:fldCharType="end"/>
        </w:r>
      </w:hyperlink>
    </w:p>
    <w:p>
      <w:pPr>
        <w:pStyle w:val="TOC2"/>
        <w:tabs>
          <w:tab w:val="right" w:leader="dot" w:pos="8306"/>
        </w:tabs>
      </w:pPr>
      <w:hyperlink w:anchor="_Toc986" w:history="1">
        <w:r>
          <w:rPr>
            <w:rFonts w:ascii="仿宋" w:eastAsia="仿宋" w:hAnsi="仿宋" w:cs="仿宋" w:hint="eastAsia"/>
            <w:lang w:eastAsia="zh-CN"/>
          </w:rPr>
          <w:t>(四)、用地控制指标</w:t>
        </w:r>
        <w:r>
          <w:tab/>
        </w:r>
        <w:r>
          <w:fldChar w:fldCharType="begin"/>
        </w:r>
        <w:r>
          <w:instrText xml:space="preserve"> PAGEREF _Toc986 \h </w:instrText>
        </w:r>
        <w:r>
          <w:fldChar w:fldCharType="separate"/>
        </w:r>
        <w:r>
          <w:t>10</w:t>
        </w:r>
        <w:r>
          <w:fldChar w:fldCharType="end"/>
        </w:r>
      </w:hyperlink>
    </w:p>
    <w:p>
      <w:pPr>
        <w:pStyle w:val="TOC2"/>
        <w:tabs>
          <w:tab w:val="right" w:leader="dot" w:pos="8306"/>
        </w:tabs>
      </w:pPr>
      <w:hyperlink w:anchor="_Toc23418" w:history="1">
        <w:r>
          <w:rPr>
            <w:rFonts w:ascii="仿宋" w:eastAsia="仿宋" w:hAnsi="仿宋" w:cs="仿宋" w:hint="eastAsia"/>
            <w:lang w:eastAsia="zh-CN"/>
          </w:rPr>
          <w:t>(五)、地总体要求</w:t>
        </w:r>
        <w:r>
          <w:tab/>
        </w:r>
        <w:r>
          <w:fldChar w:fldCharType="begin"/>
        </w:r>
        <w:r>
          <w:instrText xml:space="preserve"> PAGEREF _Toc23418 \h </w:instrText>
        </w:r>
        <w:r>
          <w:fldChar w:fldCharType="separate"/>
        </w:r>
        <w:r>
          <w:t>11</w:t>
        </w:r>
        <w:r>
          <w:fldChar w:fldCharType="end"/>
        </w:r>
      </w:hyperlink>
    </w:p>
    <w:p>
      <w:pPr>
        <w:pStyle w:val="TOC2"/>
        <w:tabs>
          <w:tab w:val="right" w:leader="dot" w:pos="8306"/>
        </w:tabs>
      </w:pPr>
      <w:hyperlink w:anchor="_Toc23125" w:history="1">
        <w:r>
          <w:rPr>
            <w:rFonts w:ascii="仿宋" w:eastAsia="仿宋" w:hAnsi="仿宋" w:cs="仿宋" w:hint="eastAsia"/>
            <w:lang w:eastAsia="zh-CN"/>
          </w:rPr>
          <w:t>(六)、节约用地措施</w:t>
        </w:r>
        <w:r>
          <w:tab/>
        </w:r>
        <w:r>
          <w:fldChar w:fldCharType="begin"/>
        </w:r>
        <w:r>
          <w:instrText xml:space="preserve"> PAGEREF _Toc23125 \h </w:instrText>
        </w:r>
        <w:r>
          <w:fldChar w:fldCharType="separate"/>
        </w:r>
        <w:r>
          <w:t>12</w:t>
        </w:r>
        <w:r>
          <w:fldChar w:fldCharType="end"/>
        </w:r>
      </w:hyperlink>
    </w:p>
    <w:p>
      <w:pPr>
        <w:pStyle w:val="TOC2"/>
        <w:tabs>
          <w:tab w:val="right" w:leader="dot" w:pos="8306"/>
        </w:tabs>
      </w:pPr>
      <w:hyperlink w:anchor="_Toc27522" w:history="1">
        <w:r>
          <w:rPr>
            <w:rFonts w:ascii="仿宋" w:eastAsia="仿宋" w:hAnsi="仿宋" w:cs="仿宋" w:hint="eastAsia"/>
            <w:lang w:eastAsia="zh-CN"/>
          </w:rPr>
          <w:t>(七)、选址综合评价</w:t>
        </w:r>
        <w:r>
          <w:tab/>
        </w:r>
        <w:r>
          <w:fldChar w:fldCharType="begin"/>
        </w:r>
        <w:r>
          <w:instrText xml:space="preserve"> PAGEREF _Toc27522 \h </w:instrText>
        </w:r>
        <w:r>
          <w:fldChar w:fldCharType="separate"/>
        </w:r>
        <w:r>
          <w:t>14</w:t>
        </w:r>
        <w:r>
          <w:fldChar w:fldCharType="end"/>
        </w:r>
      </w:hyperlink>
    </w:p>
    <w:p>
      <w:pPr>
        <w:pStyle w:val="TOC1"/>
        <w:tabs>
          <w:tab w:val="right" w:leader="dot" w:pos="8306"/>
        </w:tabs>
      </w:pPr>
      <w:hyperlink w:anchor="_Toc29166" w:history="1">
        <w:r>
          <w:rPr>
            <w:rFonts w:ascii="仿宋" w:eastAsia="仿宋" w:hAnsi="仿宋" w:cs="仿宋" w:hint="eastAsia"/>
            <w:lang w:eastAsia="zh-CN"/>
          </w:rPr>
          <w:t>二、洋酒项目概论</w:t>
        </w:r>
        <w:r>
          <w:tab/>
        </w:r>
        <w:r>
          <w:fldChar w:fldCharType="begin"/>
        </w:r>
        <w:r>
          <w:instrText xml:space="preserve"> PAGEREF _Toc29166 \h </w:instrText>
        </w:r>
        <w:r>
          <w:fldChar w:fldCharType="separate"/>
        </w:r>
        <w:r>
          <w:t>15</w:t>
        </w:r>
        <w:r>
          <w:fldChar w:fldCharType="end"/>
        </w:r>
      </w:hyperlink>
    </w:p>
    <w:p>
      <w:pPr>
        <w:pStyle w:val="TOC2"/>
        <w:tabs>
          <w:tab w:val="right" w:leader="dot" w:pos="8306"/>
        </w:tabs>
      </w:pPr>
      <w:hyperlink w:anchor="_Toc18240" w:history="1">
        <w:r>
          <w:rPr>
            <w:rFonts w:ascii="仿宋" w:eastAsia="仿宋" w:hAnsi="仿宋" w:cs="仿宋" w:hint="eastAsia"/>
            <w:lang w:eastAsia="zh-CN"/>
          </w:rPr>
          <w:t>(一)、项目申报单位概况</w:t>
        </w:r>
        <w:r>
          <w:tab/>
        </w:r>
        <w:r>
          <w:fldChar w:fldCharType="begin"/>
        </w:r>
        <w:r>
          <w:instrText xml:space="preserve"> PAGEREF _Toc18240 \h </w:instrText>
        </w:r>
        <w:r>
          <w:fldChar w:fldCharType="separate"/>
        </w:r>
        <w:r>
          <w:t>15</w:t>
        </w:r>
        <w:r>
          <w:fldChar w:fldCharType="end"/>
        </w:r>
      </w:hyperlink>
    </w:p>
    <w:p>
      <w:pPr>
        <w:pStyle w:val="TOC2"/>
        <w:tabs>
          <w:tab w:val="right" w:leader="dot" w:pos="8306"/>
        </w:tabs>
      </w:pPr>
      <w:hyperlink w:anchor="_Toc2612" w:history="1">
        <w:r>
          <w:rPr>
            <w:rFonts w:ascii="仿宋" w:eastAsia="仿宋" w:hAnsi="仿宋" w:cs="仿宋" w:hint="eastAsia"/>
            <w:lang w:eastAsia="zh-CN"/>
          </w:rPr>
          <w:t>(二)、项目概况</w:t>
        </w:r>
        <w:r>
          <w:tab/>
        </w:r>
        <w:r>
          <w:fldChar w:fldCharType="begin"/>
        </w:r>
        <w:r>
          <w:instrText xml:space="preserve"> PAGEREF _Toc2612 \h </w:instrText>
        </w:r>
        <w:r>
          <w:fldChar w:fldCharType="separate"/>
        </w:r>
        <w:r>
          <w:t>16</w:t>
        </w:r>
        <w:r>
          <w:fldChar w:fldCharType="end"/>
        </w:r>
      </w:hyperlink>
    </w:p>
    <w:p>
      <w:pPr>
        <w:pStyle w:val="TOC1"/>
        <w:tabs>
          <w:tab w:val="right" w:leader="dot" w:pos="8306"/>
        </w:tabs>
      </w:pPr>
      <w:hyperlink w:anchor="_Toc17035" w:history="1">
        <w:r>
          <w:rPr>
            <w:rFonts w:ascii="仿宋" w:eastAsia="仿宋" w:hAnsi="仿宋" w:cs="仿宋" w:hint="eastAsia"/>
            <w:lang w:eastAsia="zh-CN"/>
          </w:rPr>
          <w:t>三、背景、必要性分析</w:t>
        </w:r>
        <w:r>
          <w:tab/>
        </w:r>
        <w:r>
          <w:fldChar w:fldCharType="begin"/>
        </w:r>
        <w:r>
          <w:instrText xml:space="preserve"> PAGEREF _Toc17035 \h </w:instrText>
        </w:r>
        <w:r>
          <w:fldChar w:fldCharType="separate"/>
        </w:r>
        <w:r>
          <w:t>18</w:t>
        </w:r>
        <w:r>
          <w:fldChar w:fldCharType="end"/>
        </w:r>
      </w:hyperlink>
    </w:p>
    <w:p>
      <w:pPr>
        <w:pStyle w:val="TOC2"/>
        <w:tabs>
          <w:tab w:val="right" w:leader="dot" w:pos="8306"/>
        </w:tabs>
      </w:pPr>
      <w:hyperlink w:anchor="_Toc30752" w:history="1">
        <w:r>
          <w:rPr>
            <w:rFonts w:ascii="仿宋" w:eastAsia="仿宋" w:hAnsi="仿宋" w:cs="仿宋" w:hint="eastAsia"/>
            <w:lang w:eastAsia="zh-CN"/>
          </w:rPr>
          <w:t>(一)、项目建设背景</w:t>
        </w:r>
        <w:r>
          <w:tab/>
        </w:r>
        <w:r>
          <w:fldChar w:fldCharType="begin"/>
        </w:r>
        <w:r>
          <w:instrText xml:space="preserve"> PAGEREF _Toc30752 \h </w:instrText>
        </w:r>
        <w:r>
          <w:fldChar w:fldCharType="separate"/>
        </w:r>
        <w:r>
          <w:t>18</w:t>
        </w:r>
        <w:r>
          <w:fldChar w:fldCharType="end"/>
        </w:r>
      </w:hyperlink>
    </w:p>
    <w:p>
      <w:pPr>
        <w:pStyle w:val="TOC2"/>
        <w:tabs>
          <w:tab w:val="right" w:leader="dot" w:pos="8306"/>
        </w:tabs>
      </w:pPr>
      <w:hyperlink w:anchor="_Toc21770" w:history="1">
        <w:r>
          <w:rPr>
            <w:rFonts w:ascii="仿宋" w:eastAsia="仿宋" w:hAnsi="仿宋" w:cs="仿宋" w:hint="eastAsia"/>
            <w:lang w:eastAsia="zh-CN"/>
          </w:rPr>
          <w:t>(二)、必要性分析</w:t>
        </w:r>
        <w:r>
          <w:tab/>
        </w:r>
        <w:r>
          <w:fldChar w:fldCharType="begin"/>
        </w:r>
        <w:r>
          <w:instrText xml:space="preserve"> PAGEREF _Toc21770 \h </w:instrText>
        </w:r>
        <w:r>
          <w:fldChar w:fldCharType="separate"/>
        </w:r>
        <w:r>
          <w:t>19</w:t>
        </w:r>
        <w:r>
          <w:fldChar w:fldCharType="end"/>
        </w:r>
      </w:hyperlink>
    </w:p>
    <w:p>
      <w:pPr>
        <w:pStyle w:val="TOC2"/>
        <w:tabs>
          <w:tab w:val="right" w:leader="dot" w:pos="8306"/>
        </w:tabs>
      </w:pPr>
      <w:hyperlink w:anchor="_Toc14593" w:history="1">
        <w:r>
          <w:rPr>
            <w:rFonts w:ascii="仿宋" w:eastAsia="仿宋" w:hAnsi="仿宋" w:cs="仿宋" w:hint="eastAsia"/>
            <w:lang w:eastAsia="zh-CN"/>
          </w:rPr>
          <w:t>(三)、项目建设有利条件</w:t>
        </w:r>
        <w:r>
          <w:tab/>
        </w:r>
        <w:r>
          <w:fldChar w:fldCharType="begin"/>
        </w:r>
        <w:r>
          <w:instrText xml:space="preserve"> PAGEREF _Toc14593 \h </w:instrText>
        </w:r>
        <w:r>
          <w:fldChar w:fldCharType="separate"/>
        </w:r>
        <w:r>
          <w:t>21</w:t>
        </w:r>
        <w:r>
          <w:fldChar w:fldCharType="end"/>
        </w:r>
      </w:hyperlink>
    </w:p>
    <w:p>
      <w:pPr>
        <w:pStyle w:val="TOC1"/>
        <w:tabs>
          <w:tab w:val="right" w:leader="dot" w:pos="8306"/>
        </w:tabs>
      </w:pPr>
      <w:hyperlink w:anchor="_Toc494" w:history="1">
        <w:r>
          <w:rPr>
            <w:rFonts w:ascii="仿宋" w:eastAsia="仿宋" w:hAnsi="仿宋" w:cs="仿宋" w:hint="eastAsia"/>
            <w:lang w:eastAsia="zh-CN"/>
          </w:rPr>
          <w:t>四、财务管理与成本控制</w:t>
        </w:r>
        <w:r>
          <w:tab/>
        </w:r>
        <w:r>
          <w:fldChar w:fldCharType="begin"/>
        </w:r>
        <w:r>
          <w:instrText xml:space="preserve"> PAGEREF _Toc494 \h </w:instrText>
        </w:r>
        <w:r>
          <w:fldChar w:fldCharType="separate"/>
        </w:r>
        <w:r>
          <w:t>22</w:t>
        </w:r>
        <w:r>
          <w:fldChar w:fldCharType="end"/>
        </w:r>
      </w:hyperlink>
    </w:p>
    <w:p>
      <w:pPr>
        <w:pStyle w:val="TOC2"/>
        <w:tabs>
          <w:tab w:val="right" w:leader="dot" w:pos="8306"/>
        </w:tabs>
      </w:pPr>
      <w:hyperlink w:anchor="_Toc23007" w:history="1">
        <w:r>
          <w:rPr>
            <w:rFonts w:ascii="仿宋" w:eastAsia="仿宋" w:hAnsi="仿宋" w:cs="仿宋" w:hint="eastAsia"/>
            <w:lang w:eastAsia="zh-CN"/>
          </w:rPr>
          <w:t>(一)、财务管理体系建设</w:t>
        </w:r>
        <w:r>
          <w:tab/>
        </w:r>
        <w:r>
          <w:fldChar w:fldCharType="begin"/>
        </w:r>
        <w:r>
          <w:instrText xml:space="preserve"> PAGEREF _Toc23007 \h </w:instrText>
        </w:r>
        <w:r>
          <w:fldChar w:fldCharType="separate"/>
        </w:r>
        <w:r>
          <w:t>22</w:t>
        </w:r>
        <w:r>
          <w:fldChar w:fldCharType="end"/>
        </w:r>
      </w:hyperlink>
    </w:p>
    <w:p>
      <w:pPr>
        <w:pStyle w:val="TOC2"/>
        <w:tabs>
          <w:tab w:val="right" w:leader="dot" w:pos="8306"/>
        </w:tabs>
      </w:pPr>
      <w:hyperlink w:anchor="_Toc18003" w:history="1">
        <w:r>
          <w:rPr>
            <w:rFonts w:ascii="仿宋" w:eastAsia="仿宋" w:hAnsi="仿宋" w:cs="仿宋" w:hint="eastAsia"/>
            <w:lang w:eastAsia="zh-CN"/>
          </w:rPr>
          <w:t>(二)、成本控制措施</w:t>
        </w:r>
        <w:r>
          <w:tab/>
        </w:r>
        <w:r>
          <w:fldChar w:fldCharType="begin"/>
        </w:r>
        <w:r>
          <w:instrText xml:space="preserve"> PAGEREF _Toc18003 \h </w:instrText>
        </w:r>
        <w:r>
          <w:fldChar w:fldCharType="separate"/>
        </w:r>
        <w:r>
          <w:t>24</w:t>
        </w:r>
        <w:r>
          <w:fldChar w:fldCharType="end"/>
        </w:r>
      </w:hyperlink>
    </w:p>
    <w:p>
      <w:pPr>
        <w:pStyle w:val="TOC1"/>
        <w:tabs>
          <w:tab w:val="right" w:leader="dot" w:pos="8306"/>
        </w:tabs>
      </w:pPr>
      <w:hyperlink w:anchor="_Toc16080" w:history="1">
        <w:r>
          <w:rPr>
            <w:rFonts w:ascii="仿宋" w:eastAsia="仿宋" w:hAnsi="仿宋" w:cs="仿宋" w:hint="eastAsia"/>
            <w:lang w:eastAsia="zh-CN"/>
          </w:rPr>
          <w:t>五、发展规划、产业政策和行业准入分析</w:t>
        </w:r>
        <w:r>
          <w:tab/>
        </w:r>
        <w:r>
          <w:fldChar w:fldCharType="begin"/>
        </w:r>
        <w:r>
          <w:instrText xml:space="preserve"> PAGEREF _Toc16080 \h </w:instrText>
        </w:r>
        <w:r>
          <w:fldChar w:fldCharType="separate"/>
        </w:r>
        <w:r>
          <w:t>25</w:t>
        </w:r>
        <w:r>
          <w:fldChar w:fldCharType="end"/>
        </w:r>
      </w:hyperlink>
    </w:p>
    <w:p>
      <w:pPr>
        <w:pStyle w:val="TOC2"/>
        <w:tabs>
          <w:tab w:val="right" w:leader="dot" w:pos="8306"/>
        </w:tabs>
      </w:pPr>
      <w:hyperlink w:anchor="_Toc3001" w:history="1">
        <w:r>
          <w:rPr>
            <w:rFonts w:ascii="仿宋" w:eastAsia="仿宋" w:hAnsi="仿宋" w:cs="仿宋" w:hint="eastAsia"/>
            <w:lang w:eastAsia="zh-CN"/>
          </w:rPr>
          <w:t>(一)、发展规划分析</w:t>
        </w:r>
        <w:r>
          <w:tab/>
        </w:r>
        <w:r>
          <w:fldChar w:fldCharType="begin"/>
        </w:r>
        <w:r>
          <w:instrText xml:space="preserve"> PAGEREF _Toc3001 \h </w:instrText>
        </w:r>
        <w:r>
          <w:fldChar w:fldCharType="separate"/>
        </w:r>
        <w:r>
          <w:t>25</w:t>
        </w:r>
        <w:r>
          <w:fldChar w:fldCharType="end"/>
        </w:r>
      </w:hyperlink>
    </w:p>
    <w:p>
      <w:pPr>
        <w:pStyle w:val="TOC2"/>
        <w:tabs>
          <w:tab w:val="right" w:leader="dot" w:pos="8306"/>
        </w:tabs>
      </w:pPr>
      <w:hyperlink w:anchor="_Toc29204" w:history="1">
        <w:r>
          <w:rPr>
            <w:rFonts w:ascii="仿宋" w:eastAsia="仿宋" w:hAnsi="仿宋" w:cs="仿宋" w:hint="eastAsia"/>
            <w:lang w:eastAsia="zh-CN"/>
          </w:rPr>
          <w:t>(二)、产业政策分析</w:t>
        </w:r>
        <w:r>
          <w:tab/>
        </w:r>
        <w:r>
          <w:fldChar w:fldCharType="begin"/>
        </w:r>
        <w:r>
          <w:instrText xml:space="preserve"> PAGEREF _Toc29204 \h </w:instrText>
        </w:r>
        <w:r>
          <w:fldChar w:fldCharType="separate"/>
        </w:r>
        <w:r>
          <w:t>26</w:t>
        </w:r>
        <w:r>
          <w:fldChar w:fldCharType="end"/>
        </w:r>
      </w:hyperlink>
    </w:p>
    <w:p>
      <w:pPr>
        <w:pStyle w:val="TOC2"/>
        <w:tabs>
          <w:tab w:val="right" w:leader="dot" w:pos="8306"/>
        </w:tabs>
      </w:pPr>
      <w:hyperlink w:anchor="_Toc18227" w:history="1">
        <w:r>
          <w:rPr>
            <w:rFonts w:ascii="仿宋" w:eastAsia="仿宋" w:hAnsi="仿宋" w:cs="仿宋" w:hint="eastAsia"/>
            <w:lang w:eastAsia="zh-CN"/>
          </w:rPr>
          <w:t>(三)、行业准入分析</w:t>
        </w:r>
        <w:r>
          <w:tab/>
        </w:r>
        <w:r>
          <w:fldChar w:fldCharType="begin"/>
        </w:r>
        <w:r>
          <w:instrText xml:space="preserve"> PAGEREF _Toc18227 \h </w:instrText>
        </w:r>
        <w:r>
          <w:fldChar w:fldCharType="separate"/>
        </w:r>
        <w:r>
          <w:t>28</w:t>
        </w:r>
        <w:r>
          <w:fldChar w:fldCharType="end"/>
        </w:r>
      </w:hyperlink>
    </w:p>
    <w:p>
      <w:pPr>
        <w:pStyle w:val="TOC1"/>
        <w:tabs>
          <w:tab w:val="right" w:leader="dot" w:pos="8306"/>
        </w:tabs>
      </w:pPr>
      <w:hyperlink w:anchor="_Toc8435" w:history="1">
        <w:r>
          <w:rPr>
            <w:rFonts w:ascii="仿宋" w:eastAsia="仿宋" w:hAnsi="仿宋" w:cs="仿宋" w:hint="eastAsia"/>
            <w:lang w:eastAsia="zh-CN"/>
          </w:rPr>
          <w:t>六、资源开发及综合利用分析</w:t>
        </w:r>
        <w:r>
          <w:tab/>
        </w:r>
        <w:r>
          <w:fldChar w:fldCharType="begin"/>
        </w:r>
        <w:r>
          <w:instrText xml:space="preserve"> PAGEREF _Toc8435 \h </w:instrText>
        </w:r>
        <w:r>
          <w:fldChar w:fldCharType="separate"/>
        </w:r>
        <w:r>
          <w:t>29</w:t>
        </w:r>
        <w:r>
          <w:fldChar w:fldCharType="end"/>
        </w:r>
      </w:hyperlink>
    </w:p>
    <w:p>
      <w:pPr>
        <w:pStyle w:val="TOC2"/>
        <w:tabs>
          <w:tab w:val="right" w:leader="dot" w:pos="8306"/>
        </w:tabs>
      </w:pPr>
      <w:hyperlink w:anchor="_Toc29513" w:history="1">
        <w:r>
          <w:rPr>
            <w:rFonts w:ascii="仿宋" w:eastAsia="仿宋" w:hAnsi="仿宋" w:cs="仿宋" w:hint="eastAsia"/>
            <w:lang w:eastAsia="zh-CN"/>
          </w:rPr>
          <w:t>(一)、资源开发方案</w:t>
        </w:r>
        <w:r>
          <w:tab/>
        </w:r>
        <w:r>
          <w:fldChar w:fldCharType="begin"/>
        </w:r>
        <w:r>
          <w:instrText xml:space="preserve"> PAGEREF _Toc29513 \h </w:instrText>
        </w:r>
        <w:r>
          <w:fldChar w:fldCharType="separate"/>
        </w:r>
        <w:r>
          <w:t>29</w:t>
        </w:r>
        <w:r>
          <w:fldChar w:fldCharType="end"/>
        </w:r>
      </w:hyperlink>
    </w:p>
    <w:p>
      <w:pPr>
        <w:pStyle w:val="TOC2"/>
        <w:tabs>
          <w:tab w:val="right" w:leader="dot" w:pos="8306"/>
        </w:tabs>
      </w:pPr>
      <w:hyperlink w:anchor="_Toc23733" w:history="1">
        <w:r>
          <w:rPr>
            <w:rFonts w:ascii="仿宋" w:eastAsia="仿宋" w:hAnsi="仿宋" w:cs="仿宋" w:hint="eastAsia"/>
            <w:lang w:eastAsia="zh-CN"/>
          </w:rPr>
          <w:t>(二)、资源利用方案</w:t>
        </w:r>
        <w:r>
          <w:tab/>
        </w:r>
        <w:r>
          <w:fldChar w:fldCharType="begin"/>
        </w:r>
        <w:r>
          <w:instrText xml:space="preserve"> PAGEREF _Toc23733 \h </w:instrText>
        </w:r>
        <w:r>
          <w:fldChar w:fldCharType="separate"/>
        </w:r>
        <w:r>
          <w:t>31</w:t>
        </w:r>
        <w:r>
          <w:fldChar w:fldCharType="end"/>
        </w:r>
      </w:hyperlink>
    </w:p>
    <w:p>
      <w:pPr>
        <w:pStyle w:val="TOC2"/>
        <w:tabs>
          <w:tab w:val="right" w:leader="dot" w:pos="8306"/>
        </w:tabs>
      </w:pPr>
      <w:hyperlink w:anchor="_Toc16793" w:history="1">
        <w:r>
          <w:rPr>
            <w:rFonts w:ascii="仿宋" w:eastAsia="仿宋" w:hAnsi="仿宋" w:cs="仿宋" w:hint="eastAsia"/>
            <w:lang w:eastAsia="zh-CN"/>
          </w:rPr>
          <w:t>(三)、资源节约措施</w:t>
        </w:r>
        <w:r>
          <w:tab/>
        </w:r>
        <w:r>
          <w:fldChar w:fldCharType="begin"/>
        </w:r>
        <w:r>
          <w:instrText xml:space="preserve"> PAGEREF _Toc16793 \h </w:instrText>
        </w:r>
        <w:r>
          <w:fldChar w:fldCharType="separate"/>
        </w:r>
        <w:r>
          <w:t>32</w:t>
        </w:r>
        <w:r>
          <w:fldChar w:fldCharType="end"/>
        </w:r>
      </w:hyperlink>
    </w:p>
    <w:p>
      <w:pPr>
        <w:pStyle w:val="TOC1"/>
        <w:tabs>
          <w:tab w:val="right" w:leader="dot" w:pos="8306"/>
        </w:tabs>
      </w:pPr>
      <w:hyperlink w:anchor="_Toc10281" w:history="1">
        <w:r>
          <w:rPr>
            <w:rFonts w:ascii="仿宋" w:eastAsia="仿宋" w:hAnsi="仿宋" w:cs="仿宋" w:hint="eastAsia"/>
            <w:lang w:eastAsia="zh-CN"/>
          </w:rPr>
          <w:t>七、项目质量与标准</w:t>
        </w:r>
        <w:r>
          <w:tab/>
        </w:r>
        <w:r>
          <w:fldChar w:fldCharType="begin"/>
        </w:r>
        <w:r>
          <w:instrText xml:space="preserve"> PAGEREF _Toc10281 \h </w:instrText>
        </w:r>
        <w:r>
          <w:fldChar w:fldCharType="separate"/>
        </w:r>
        <w:r>
          <w:t>33</w:t>
        </w:r>
        <w:r>
          <w:fldChar w:fldCharType="end"/>
        </w:r>
      </w:hyperlink>
    </w:p>
    <w:p>
      <w:pPr>
        <w:pStyle w:val="TOC2"/>
        <w:tabs>
          <w:tab w:val="right" w:leader="dot" w:pos="8306"/>
        </w:tabs>
      </w:pPr>
      <w:hyperlink w:anchor="_Toc2739" w:history="1">
        <w:r>
          <w:rPr>
            <w:rFonts w:ascii="仿宋" w:eastAsia="仿宋" w:hAnsi="仿宋" w:cs="仿宋" w:hint="eastAsia"/>
            <w:lang w:eastAsia="zh-CN"/>
          </w:rPr>
          <w:t>(一)、质量保障体系</w:t>
        </w:r>
        <w:r>
          <w:tab/>
        </w:r>
        <w:r>
          <w:fldChar w:fldCharType="begin"/>
        </w:r>
        <w:r>
          <w:instrText xml:space="preserve"> PAGEREF _Toc2739 \h </w:instrText>
        </w:r>
        <w:r>
          <w:fldChar w:fldCharType="separate"/>
        </w:r>
        <w:r>
          <w:t>33</w:t>
        </w:r>
        <w:r>
          <w:fldChar w:fldCharType="end"/>
        </w:r>
      </w:hyperlink>
    </w:p>
    <w:p>
      <w:pPr>
        <w:pStyle w:val="TOC2"/>
        <w:tabs>
          <w:tab w:val="right" w:leader="dot" w:pos="8306"/>
        </w:tabs>
      </w:pPr>
      <w:hyperlink w:anchor="_Toc24214" w:history="1">
        <w:r>
          <w:rPr>
            <w:rFonts w:ascii="仿宋" w:eastAsia="仿宋" w:hAnsi="仿宋" w:cs="仿宋" w:hint="eastAsia"/>
            <w:lang w:eastAsia="zh-CN"/>
          </w:rPr>
          <w:t>(二)、标准化作业流程</w:t>
        </w:r>
        <w:r>
          <w:tab/>
        </w:r>
        <w:r>
          <w:fldChar w:fldCharType="begin"/>
        </w:r>
        <w:r>
          <w:instrText xml:space="preserve"> PAGEREF _Toc24214 \h </w:instrText>
        </w:r>
        <w:r>
          <w:fldChar w:fldCharType="separate"/>
        </w:r>
        <w:r>
          <w:t>34</w:t>
        </w:r>
        <w:r>
          <w:fldChar w:fldCharType="end"/>
        </w:r>
      </w:hyperlink>
    </w:p>
    <w:p>
      <w:pPr>
        <w:pStyle w:val="TOC2"/>
        <w:tabs>
          <w:tab w:val="right" w:leader="dot" w:pos="8306"/>
        </w:tabs>
      </w:pPr>
      <w:hyperlink w:anchor="_Toc30164" w:history="1">
        <w:r>
          <w:rPr>
            <w:rFonts w:ascii="仿宋" w:eastAsia="仿宋" w:hAnsi="仿宋" w:cs="仿宋" w:hint="eastAsia"/>
            <w:lang w:eastAsia="zh-CN"/>
          </w:rPr>
          <w:t>(三)、质量监控与评估</w:t>
        </w:r>
        <w:r>
          <w:tab/>
        </w:r>
        <w:r>
          <w:fldChar w:fldCharType="begin"/>
        </w:r>
        <w:r>
          <w:instrText xml:space="preserve"> PAGEREF _Toc30164 \h </w:instrText>
        </w:r>
        <w:r>
          <w:fldChar w:fldCharType="separate"/>
        </w:r>
        <w:r>
          <w:t>36</w:t>
        </w:r>
        <w:r>
          <w:fldChar w:fldCharType="end"/>
        </w:r>
      </w:hyperlink>
    </w:p>
    <w:p>
      <w:pPr>
        <w:pStyle w:val="TOC2"/>
        <w:tabs>
          <w:tab w:val="right" w:leader="dot" w:pos="8306"/>
        </w:tabs>
      </w:pPr>
      <w:hyperlink w:anchor="_Toc10002" w:history="1">
        <w:r>
          <w:rPr>
            <w:rFonts w:ascii="仿宋" w:eastAsia="仿宋" w:hAnsi="仿宋" w:cs="仿宋" w:hint="eastAsia"/>
            <w:lang w:eastAsia="zh-CN"/>
          </w:rPr>
          <w:t>(四)、质量改进计划</w:t>
        </w:r>
        <w:r>
          <w:tab/>
        </w:r>
        <w:r>
          <w:fldChar w:fldCharType="begin"/>
        </w:r>
        <w:r>
          <w:instrText xml:space="preserve"> PAGEREF _Toc10002 \h </w:instrText>
        </w:r>
        <w:r>
          <w:fldChar w:fldCharType="separate"/>
        </w:r>
        <w:r>
          <w:t>37</w:t>
        </w:r>
        <w:r>
          <w:fldChar w:fldCharType="end"/>
        </w:r>
      </w:hyperlink>
    </w:p>
    <w:p>
      <w:pPr>
        <w:pStyle w:val="TOC1"/>
        <w:tabs>
          <w:tab w:val="right" w:leader="dot" w:pos="8306"/>
        </w:tabs>
      </w:pPr>
      <w:hyperlink w:anchor="_Toc24419" w:history="1">
        <w:r>
          <w:rPr>
            <w:rFonts w:ascii="仿宋" w:eastAsia="仿宋" w:hAnsi="仿宋" w:cs="仿宋" w:hint="eastAsia"/>
            <w:lang w:eastAsia="zh-CN"/>
          </w:rPr>
          <w:t>八、项目实施与管理方案</w:t>
        </w:r>
        <w:r>
          <w:tab/>
        </w:r>
        <w:r>
          <w:fldChar w:fldCharType="begin"/>
        </w:r>
        <w:r>
          <w:instrText xml:space="preserve"> PAGEREF _Toc24419 \h </w:instrText>
        </w:r>
        <w:r>
          <w:fldChar w:fldCharType="separate"/>
        </w:r>
        <w:r>
          <w:t>38</w:t>
        </w:r>
        <w:r>
          <w:fldChar w:fldCharType="end"/>
        </w:r>
      </w:hyperlink>
    </w:p>
    <w:p>
      <w:pPr>
        <w:pStyle w:val="TOC2"/>
        <w:tabs>
          <w:tab w:val="right" w:leader="dot" w:pos="8306"/>
        </w:tabs>
      </w:pPr>
      <w:hyperlink w:anchor="_Toc32643" w:history="1">
        <w:r>
          <w:rPr>
            <w:rFonts w:ascii="仿宋" w:eastAsia="仿宋" w:hAnsi="仿宋" w:cs="仿宋" w:hint="eastAsia"/>
            <w:lang w:eastAsia="zh-CN"/>
          </w:rPr>
          <w:t>(一)、项目实施计划</w:t>
        </w:r>
        <w:r>
          <w:tab/>
        </w:r>
        <w:r>
          <w:fldChar w:fldCharType="begin"/>
        </w:r>
        <w:r>
          <w:instrText xml:space="preserve"> PAGEREF _Toc32643 \h </w:instrText>
        </w:r>
        <w:r>
          <w:fldChar w:fldCharType="separate"/>
        </w:r>
        <w:r>
          <w:t>38</w:t>
        </w:r>
        <w:r>
          <w:fldChar w:fldCharType="end"/>
        </w:r>
      </w:hyperlink>
    </w:p>
    <w:p>
      <w:pPr>
        <w:pStyle w:val="TOC2"/>
        <w:tabs>
          <w:tab w:val="right" w:leader="dot" w:pos="8306"/>
        </w:tabs>
      </w:pPr>
      <w:hyperlink w:anchor="_Toc31833" w:history="1">
        <w:r>
          <w:rPr>
            <w:rFonts w:ascii="仿宋" w:eastAsia="仿宋" w:hAnsi="仿宋" w:cs="仿宋" w:hint="eastAsia"/>
            <w:lang w:eastAsia="zh-CN"/>
          </w:rPr>
          <w:t>(二)、项目组织机构与职责</w:t>
        </w:r>
        <w:r>
          <w:tab/>
        </w:r>
        <w:r>
          <w:fldChar w:fldCharType="begin"/>
        </w:r>
        <w:r>
          <w:instrText xml:space="preserve"> PAGEREF _Toc31833 \h </w:instrText>
        </w:r>
        <w:r>
          <w:fldChar w:fldCharType="separate"/>
        </w:r>
        <w:r>
          <w:t>39</w:t>
        </w:r>
        <w:r>
          <w:fldChar w:fldCharType="end"/>
        </w:r>
      </w:hyperlink>
    </w:p>
    <w:p>
      <w:pPr>
        <w:pStyle w:val="TOC2"/>
        <w:tabs>
          <w:tab w:val="right" w:leader="dot" w:pos="8306"/>
        </w:tabs>
      </w:pPr>
      <w:hyperlink w:anchor="_Toc1254" w:history="1">
        <w:r>
          <w:rPr>
            <w:rFonts w:ascii="仿宋" w:eastAsia="仿宋" w:hAnsi="仿宋" w:cs="仿宋" w:hint="eastAsia"/>
            <w:lang w:eastAsia="zh-CN"/>
          </w:rPr>
          <w:t>(三)、项目管理与监控体系</w:t>
        </w:r>
        <w:r>
          <w:tab/>
        </w:r>
        <w:r>
          <w:fldChar w:fldCharType="begin"/>
        </w:r>
        <w:r>
          <w:instrText xml:space="preserve"> PAGEREF _Toc1254 \h </w:instrText>
        </w:r>
        <w:r>
          <w:fldChar w:fldCharType="separate"/>
        </w:r>
        <w:r>
          <w:t>42</w:t>
        </w:r>
        <w:r>
          <w:fldChar w:fldCharType="end"/>
        </w:r>
      </w:hyperlink>
    </w:p>
    <w:p>
      <w:pPr>
        <w:pStyle w:val="TOC1"/>
        <w:tabs>
          <w:tab w:val="right" w:leader="dot" w:pos="8306"/>
        </w:tabs>
      </w:pPr>
      <w:hyperlink w:anchor="_Toc27139" w:history="1">
        <w:r>
          <w:rPr>
            <w:rFonts w:ascii="仿宋" w:eastAsia="仿宋" w:hAnsi="仿宋" w:cs="仿宋" w:hint="eastAsia"/>
            <w:lang w:eastAsia="zh-CN"/>
          </w:rPr>
          <w:t>九、技术创新与产业升级</w:t>
        </w:r>
        <w:r>
          <w:tab/>
        </w:r>
        <w:r>
          <w:fldChar w:fldCharType="begin"/>
        </w:r>
        <w:r>
          <w:instrText xml:space="preserve"> PAGEREF _Toc27139 \h </w:instrText>
        </w:r>
        <w:r>
          <w:fldChar w:fldCharType="separate"/>
        </w:r>
        <w:r>
          <w:t>44</w:t>
        </w:r>
        <w:r>
          <w:fldChar w:fldCharType="end"/>
        </w:r>
      </w:hyperlink>
    </w:p>
    <w:p>
      <w:pPr>
        <w:pStyle w:val="TOC2"/>
        <w:tabs>
          <w:tab w:val="right" w:leader="dot" w:pos="8306"/>
        </w:tabs>
      </w:pPr>
      <w:hyperlink w:anchor="_Toc2701" w:history="1">
        <w:r>
          <w:rPr>
            <w:rFonts w:ascii="仿宋" w:eastAsia="仿宋" w:hAnsi="仿宋" w:cs="仿宋" w:hint="eastAsia"/>
            <w:lang w:eastAsia="zh-CN"/>
          </w:rPr>
          <w:t>(一)、技术创新方向与目标</w:t>
        </w:r>
        <w:r>
          <w:tab/>
        </w:r>
        <w:r>
          <w:fldChar w:fldCharType="begin"/>
        </w:r>
        <w:r>
          <w:instrText xml:space="preserve"> PAGEREF _Toc2701 \h </w:instrText>
        </w:r>
        <w:r>
          <w:fldChar w:fldCharType="separate"/>
        </w:r>
        <w:r>
          <w:t>44</w:t>
        </w:r>
        <w:r>
          <w:fldChar w:fldCharType="end"/>
        </w:r>
      </w:hyperlink>
    </w:p>
    <w:p>
      <w:pPr>
        <w:pStyle w:val="TOC2"/>
        <w:tabs>
          <w:tab w:val="right" w:leader="dot" w:pos="8306"/>
        </w:tabs>
      </w:pPr>
      <w:hyperlink w:anchor="_Toc5312" w:history="1">
        <w:r>
          <w:rPr>
            <w:rFonts w:ascii="仿宋" w:eastAsia="仿宋" w:hAnsi="仿宋" w:cs="仿宋" w:hint="eastAsia"/>
            <w:lang w:eastAsia="zh-CN"/>
          </w:rPr>
          <w:t>(二)、产业升级路径与措施</w:t>
        </w:r>
        <w:r>
          <w:tab/>
        </w:r>
        <w:r>
          <w:fldChar w:fldCharType="begin"/>
        </w:r>
        <w:r>
          <w:instrText xml:space="preserve"> PAGEREF _Toc5312 \h </w:instrText>
        </w:r>
        <w:r>
          <w:fldChar w:fldCharType="separate"/>
        </w:r>
        <w:r>
          <w:t>45</w:t>
        </w:r>
        <w:r>
          <w:fldChar w:fldCharType="end"/>
        </w:r>
      </w:hyperlink>
    </w:p>
    <w:p>
      <w:pPr>
        <w:pStyle w:val="TOC1"/>
        <w:tabs>
          <w:tab w:val="right" w:leader="dot" w:pos="8306"/>
        </w:tabs>
      </w:pPr>
      <w:hyperlink w:anchor="_Toc24679" w:history="1">
        <w:r>
          <w:rPr>
            <w:rFonts w:ascii="仿宋" w:eastAsia="仿宋" w:hAnsi="仿宋" w:cs="仿宋" w:hint="eastAsia"/>
            <w:lang w:eastAsia="zh-CN"/>
          </w:rPr>
          <w:t>十、经济效益与社会效益优化</w:t>
        </w:r>
        <w:r>
          <w:tab/>
        </w:r>
        <w:r>
          <w:fldChar w:fldCharType="begin"/>
        </w:r>
        <w:r>
          <w:instrText xml:space="preserve"> PAGEREF _Toc24679 \h </w:instrText>
        </w:r>
        <w:r>
          <w:fldChar w:fldCharType="separate"/>
        </w:r>
        <w:r>
          <w:t>46</w:t>
        </w:r>
        <w:r>
          <w:fldChar w:fldCharType="end"/>
        </w:r>
      </w:hyperlink>
    </w:p>
    <w:p>
      <w:pPr>
        <w:pStyle w:val="TOC2"/>
        <w:tabs>
          <w:tab w:val="right" w:leader="dot" w:pos="8306"/>
        </w:tabs>
      </w:pPr>
      <w:hyperlink w:anchor="_Toc30111" w:history="1">
        <w:r>
          <w:rPr>
            <w:rFonts w:ascii="仿宋" w:eastAsia="仿宋" w:hAnsi="仿宋" w:cs="仿宋" w:hint="eastAsia"/>
            <w:lang w:eastAsia="zh-CN"/>
          </w:rPr>
          <w:t>(一)、经济效益提升策略</w:t>
        </w:r>
        <w:r>
          <w:tab/>
        </w:r>
        <w:r>
          <w:fldChar w:fldCharType="begin"/>
        </w:r>
        <w:r>
          <w:instrText xml:space="preserve"> PAGEREF _Toc30111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5" w:history="1">
        <w:r>
          <w:rPr>
            <w:rFonts w:ascii="仿宋" w:eastAsia="仿宋" w:hAnsi="仿宋" w:cs="仿宋" w:hint="eastAsia"/>
            <w:lang w:eastAsia="zh-CN"/>
          </w:rPr>
          <w:t>(二)、社会效益增强方案</w:t>
        </w:r>
        <w:r>
          <w:tab/>
        </w:r>
        <w:r>
          <w:fldChar w:fldCharType="begin"/>
        </w:r>
        <w:r>
          <w:instrText xml:space="preserve"> PAGEREF _Toc26785 \h </w:instrText>
        </w:r>
        <w:r>
          <w:fldChar w:fldCharType="separate"/>
        </w:r>
        <w:r>
          <w:t>47</w:t>
        </w:r>
        <w:r>
          <w:fldChar w:fldCharType="end"/>
        </w:r>
      </w:hyperlink>
    </w:p>
    <w:p>
      <w:pPr>
        <w:pStyle w:val="TOC1"/>
        <w:tabs>
          <w:tab w:val="right" w:leader="dot" w:pos="8306"/>
        </w:tabs>
      </w:pPr>
      <w:hyperlink w:anchor="_Toc26127" w:history="1">
        <w:r>
          <w:rPr>
            <w:rFonts w:ascii="仿宋" w:eastAsia="仿宋" w:hAnsi="仿宋" w:cs="仿宋" w:hint="eastAsia"/>
            <w:lang w:eastAsia="zh-CN"/>
          </w:rPr>
          <w:t>十一、安全与应急管理</w:t>
        </w:r>
        <w:r>
          <w:tab/>
        </w:r>
        <w:r>
          <w:fldChar w:fldCharType="begin"/>
        </w:r>
        <w:r>
          <w:instrText xml:space="preserve"> PAGEREF _Toc26127 \h </w:instrText>
        </w:r>
        <w:r>
          <w:fldChar w:fldCharType="separate"/>
        </w:r>
        <w:r>
          <w:t>48</w:t>
        </w:r>
        <w:r>
          <w:fldChar w:fldCharType="end"/>
        </w:r>
      </w:hyperlink>
    </w:p>
    <w:p>
      <w:pPr>
        <w:pStyle w:val="TOC2"/>
        <w:tabs>
          <w:tab w:val="right" w:leader="dot" w:pos="8306"/>
        </w:tabs>
      </w:pPr>
      <w:hyperlink w:anchor="_Toc24340" w:history="1">
        <w:r>
          <w:rPr>
            <w:rFonts w:ascii="仿宋" w:eastAsia="仿宋" w:hAnsi="仿宋" w:cs="仿宋" w:hint="eastAsia"/>
            <w:lang w:eastAsia="zh-CN"/>
          </w:rPr>
          <w:t>(一)、安全生产管理</w:t>
        </w:r>
        <w:r>
          <w:tab/>
        </w:r>
        <w:r>
          <w:fldChar w:fldCharType="begin"/>
        </w:r>
        <w:r>
          <w:instrText xml:space="preserve"> PAGEREF _Toc24340 \h </w:instrText>
        </w:r>
        <w:r>
          <w:fldChar w:fldCharType="separate"/>
        </w:r>
        <w:r>
          <w:t>48</w:t>
        </w:r>
        <w:r>
          <w:fldChar w:fldCharType="end"/>
        </w:r>
      </w:hyperlink>
    </w:p>
    <w:p>
      <w:pPr>
        <w:pStyle w:val="TOC2"/>
        <w:tabs>
          <w:tab w:val="right" w:leader="dot" w:pos="8306"/>
        </w:tabs>
      </w:pPr>
      <w:hyperlink w:anchor="_Toc518" w:history="1">
        <w:r>
          <w:rPr>
            <w:rFonts w:ascii="仿宋" w:eastAsia="仿宋" w:hAnsi="仿宋" w:cs="仿宋" w:hint="eastAsia"/>
            <w:lang w:eastAsia="zh-CN"/>
          </w:rPr>
          <w:t>(二)、应急预案与响应</w:t>
        </w:r>
        <w:r>
          <w:tab/>
        </w:r>
        <w:r>
          <w:fldChar w:fldCharType="begin"/>
        </w:r>
        <w:r>
          <w:instrText xml:space="preserve"> PAGEREF _Toc518 \h </w:instrText>
        </w:r>
        <w:r>
          <w:fldChar w:fldCharType="separate"/>
        </w:r>
        <w:r>
          <w:t>50</w:t>
        </w:r>
        <w:r>
          <w:fldChar w:fldCharType="end"/>
        </w:r>
      </w:hyperlink>
    </w:p>
    <w:p>
      <w:pPr>
        <w:pStyle w:val="TOC1"/>
        <w:tabs>
          <w:tab w:val="right" w:leader="dot" w:pos="8306"/>
        </w:tabs>
      </w:pPr>
      <w:hyperlink w:anchor="_Toc2399" w:history="1">
        <w:r>
          <w:rPr>
            <w:rFonts w:ascii="仿宋" w:eastAsia="仿宋" w:hAnsi="仿宋" w:cs="仿宋" w:hint="eastAsia"/>
            <w:lang w:eastAsia="zh-CN"/>
          </w:rPr>
          <w:t>十二、项目进度计划</w:t>
        </w:r>
        <w:r>
          <w:tab/>
        </w:r>
        <w:r>
          <w:fldChar w:fldCharType="begin"/>
        </w:r>
        <w:r>
          <w:instrText xml:space="preserve"> PAGEREF _Toc2399 \h </w:instrText>
        </w:r>
        <w:r>
          <w:fldChar w:fldCharType="separate"/>
        </w:r>
        <w:r>
          <w:t>52</w:t>
        </w:r>
        <w:r>
          <w:fldChar w:fldCharType="end"/>
        </w:r>
      </w:hyperlink>
    </w:p>
    <w:p>
      <w:pPr>
        <w:pStyle w:val="TOC2"/>
        <w:tabs>
          <w:tab w:val="right" w:leader="dot" w:pos="8306"/>
        </w:tabs>
      </w:pPr>
      <w:hyperlink w:anchor="_Toc5179" w:history="1">
        <w:r>
          <w:rPr>
            <w:rFonts w:ascii="仿宋" w:eastAsia="仿宋" w:hAnsi="仿宋" w:cs="仿宋" w:hint="eastAsia"/>
            <w:lang w:eastAsia="zh-CN"/>
          </w:rPr>
          <w:t>(一)、建设周期</w:t>
        </w:r>
        <w:r>
          <w:tab/>
        </w:r>
        <w:r>
          <w:fldChar w:fldCharType="begin"/>
        </w:r>
        <w:r>
          <w:instrText xml:space="preserve"> PAGEREF _Toc5179 \h </w:instrText>
        </w:r>
        <w:r>
          <w:fldChar w:fldCharType="separate"/>
        </w:r>
        <w:r>
          <w:t>52</w:t>
        </w:r>
        <w:r>
          <w:fldChar w:fldCharType="end"/>
        </w:r>
      </w:hyperlink>
    </w:p>
    <w:p>
      <w:pPr>
        <w:pStyle w:val="TOC2"/>
        <w:tabs>
          <w:tab w:val="right" w:leader="dot" w:pos="8306"/>
        </w:tabs>
      </w:pPr>
      <w:hyperlink w:anchor="_Toc31904" w:history="1">
        <w:r>
          <w:rPr>
            <w:rFonts w:ascii="仿宋" w:eastAsia="仿宋" w:hAnsi="仿宋" w:cs="仿宋" w:hint="eastAsia"/>
            <w:lang w:eastAsia="zh-CN"/>
          </w:rPr>
          <w:t>(二)、建设进度</w:t>
        </w:r>
        <w:r>
          <w:tab/>
        </w:r>
        <w:r>
          <w:fldChar w:fldCharType="begin"/>
        </w:r>
        <w:r>
          <w:instrText xml:space="preserve"> PAGEREF _Toc31904 \h </w:instrText>
        </w:r>
        <w:r>
          <w:fldChar w:fldCharType="separate"/>
        </w:r>
        <w:r>
          <w:t>52</w:t>
        </w:r>
        <w:r>
          <w:fldChar w:fldCharType="end"/>
        </w:r>
      </w:hyperlink>
    </w:p>
    <w:p>
      <w:pPr>
        <w:pStyle w:val="TOC2"/>
        <w:tabs>
          <w:tab w:val="right" w:leader="dot" w:pos="8306"/>
        </w:tabs>
      </w:pPr>
      <w:hyperlink w:anchor="_Toc9587" w:history="1">
        <w:r>
          <w:rPr>
            <w:rFonts w:ascii="仿宋" w:eastAsia="仿宋" w:hAnsi="仿宋" w:cs="仿宋" w:hint="eastAsia"/>
            <w:lang w:eastAsia="zh-CN"/>
          </w:rPr>
          <w:t>(三)、进度安排注意事项</w:t>
        </w:r>
        <w:r>
          <w:tab/>
        </w:r>
        <w:r>
          <w:fldChar w:fldCharType="begin"/>
        </w:r>
        <w:r>
          <w:instrText xml:space="preserve"> PAGEREF _Toc9587 \h </w:instrText>
        </w:r>
        <w:r>
          <w:fldChar w:fldCharType="separate"/>
        </w:r>
        <w:r>
          <w:t>53</w:t>
        </w:r>
        <w:r>
          <w:fldChar w:fldCharType="end"/>
        </w:r>
      </w:hyperlink>
    </w:p>
    <w:p>
      <w:pPr>
        <w:pStyle w:val="TOC2"/>
        <w:tabs>
          <w:tab w:val="right" w:leader="dot" w:pos="8306"/>
        </w:tabs>
      </w:pPr>
      <w:hyperlink w:anchor="_Toc20008" w:history="1">
        <w:r>
          <w:rPr>
            <w:rFonts w:ascii="仿宋" w:eastAsia="仿宋" w:hAnsi="仿宋" w:cs="仿宋" w:hint="eastAsia"/>
            <w:lang w:eastAsia="zh-CN"/>
          </w:rPr>
          <w:t>(四)、人力资源配置</w:t>
        </w:r>
        <w:r>
          <w:tab/>
        </w:r>
        <w:r>
          <w:fldChar w:fldCharType="begin"/>
        </w:r>
        <w:r>
          <w:instrText xml:space="preserve"> PAGEREF _Toc20008 \h </w:instrText>
        </w:r>
        <w:r>
          <w:fldChar w:fldCharType="separate"/>
        </w:r>
        <w:r>
          <w:t>54</w:t>
        </w:r>
        <w:r>
          <w:fldChar w:fldCharType="end"/>
        </w:r>
      </w:hyperlink>
    </w:p>
    <w:p>
      <w:pPr>
        <w:pStyle w:val="TOC2"/>
        <w:tabs>
          <w:tab w:val="right" w:leader="dot" w:pos="8306"/>
        </w:tabs>
      </w:pPr>
      <w:hyperlink w:anchor="_Toc20204" w:history="1">
        <w:r>
          <w:rPr>
            <w:rFonts w:ascii="仿宋" w:eastAsia="仿宋" w:hAnsi="仿宋" w:cs="仿宋" w:hint="eastAsia"/>
            <w:lang w:eastAsia="zh-CN"/>
          </w:rPr>
          <w:t>(五)、员工培训</w:t>
        </w:r>
        <w:r>
          <w:tab/>
        </w:r>
        <w:r>
          <w:fldChar w:fldCharType="begin"/>
        </w:r>
        <w:r>
          <w:instrText xml:space="preserve"> PAGEREF _Toc20204 \h </w:instrText>
        </w:r>
        <w:r>
          <w:fldChar w:fldCharType="separate"/>
        </w:r>
        <w:r>
          <w:t>56</w:t>
        </w:r>
        <w:r>
          <w:fldChar w:fldCharType="end"/>
        </w:r>
      </w:hyperlink>
    </w:p>
    <w:p>
      <w:pPr>
        <w:pStyle w:val="TOC2"/>
        <w:tabs>
          <w:tab w:val="right" w:leader="dot" w:pos="8306"/>
        </w:tabs>
      </w:pPr>
      <w:hyperlink w:anchor="_Toc28322" w:history="1">
        <w:r>
          <w:rPr>
            <w:rFonts w:ascii="仿宋" w:eastAsia="仿宋" w:hAnsi="仿宋" w:cs="仿宋" w:hint="eastAsia"/>
            <w:lang w:eastAsia="zh-CN"/>
          </w:rPr>
          <w:t>(六)、项目实施保障</w:t>
        </w:r>
        <w:r>
          <w:tab/>
        </w:r>
        <w:r>
          <w:fldChar w:fldCharType="begin"/>
        </w:r>
        <w:r>
          <w:instrText xml:space="preserve"> PAGEREF _Toc28322 \h </w:instrText>
        </w:r>
        <w:r>
          <w:fldChar w:fldCharType="separate"/>
        </w:r>
        <w:r>
          <w:t>57</w:t>
        </w:r>
        <w:r>
          <w:fldChar w:fldCharType="end"/>
        </w:r>
      </w:hyperlink>
    </w:p>
    <w:p>
      <w:pPr>
        <w:pStyle w:val="TOC2"/>
        <w:tabs>
          <w:tab w:val="right" w:leader="dot" w:pos="8306"/>
        </w:tabs>
      </w:pPr>
      <w:hyperlink w:anchor="_Toc12652" w:history="1">
        <w:r>
          <w:rPr>
            <w:rFonts w:ascii="仿宋" w:eastAsia="仿宋" w:hAnsi="仿宋" w:cs="仿宋" w:hint="eastAsia"/>
            <w:lang w:eastAsia="zh-CN"/>
          </w:rPr>
          <w:t>(七)、安全规范管理</w:t>
        </w:r>
        <w:r>
          <w:tab/>
        </w:r>
        <w:r>
          <w:fldChar w:fldCharType="begin"/>
        </w:r>
        <w:r>
          <w:instrText xml:space="preserve"> PAGEREF _Toc12652 \h </w:instrText>
        </w:r>
        <w:r>
          <w:fldChar w:fldCharType="separate"/>
        </w:r>
        <w:r>
          <w:t>58</w:t>
        </w:r>
        <w:r>
          <w:fldChar w:fldCharType="end"/>
        </w:r>
      </w:hyperlink>
    </w:p>
    <w:p>
      <w:pPr>
        <w:pStyle w:val="TOC1"/>
        <w:tabs>
          <w:tab w:val="right" w:leader="dot" w:pos="8306"/>
        </w:tabs>
      </w:pPr>
      <w:hyperlink w:anchor="_Toc11129" w:history="1">
        <w:r>
          <w:rPr>
            <w:rFonts w:ascii="仿宋" w:eastAsia="仿宋" w:hAnsi="仿宋" w:cs="仿宋" w:hint="eastAsia"/>
            <w:lang w:eastAsia="zh-CN"/>
          </w:rPr>
          <w:t>十三、成果转化与推广应用</w:t>
        </w:r>
        <w:r>
          <w:tab/>
        </w:r>
        <w:r>
          <w:fldChar w:fldCharType="begin"/>
        </w:r>
        <w:r>
          <w:instrText xml:space="preserve"> PAGEREF _Toc11129 \h </w:instrText>
        </w:r>
        <w:r>
          <w:fldChar w:fldCharType="separate"/>
        </w:r>
        <w:r>
          <w:t>59</w:t>
        </w:r>
        <w:r>
          <w:fldChar w:fldCharType="end"/>
        </w:r>
      </w:hyperlink>
    </w:p>
    <w:p>
      <w:pPr>
        <w:pStyle w:val="TOC2"/>
        <w:tabs>
          <w:tab w:val="right" w:leader="dot" w:pos="8306"/>
        </w:tabs>
      </w:pPr>
      <w:hyperlink w:anchor="_Toc15745" w:history="1">
        <w:r>
          <w:rPr>
            <w:rFonts w:ascii="仿宋" w:eastAsia="仿宋" w:hAnsi="仿宋" w:cs="仿宋" w:hint="eastAsia"/>
            <w:lang w:eastAsia="zh-CN"/>
          </w:rPr>
          <w:t>(一)、成果转化策略制定</w:t>
        </w:r>
        <w:r>
          <w:tab/>
        </w:r>
        <w:r>
          <w:fldChar w:fldCharType="begin"/>
        </w:r>
        <w:r>
          <w:instrText xml:space="preserve"> PAGEREF _Toc15745 \h </w:instrText>
        </w:r>
        <w:r>
          <w:fldChar w:fldCharType="separate"/>
        </w:r>
        <w:r>
          <w:t>59</w:t>
        </w:r>
        <w:r>
          <w:fldChar w:fldCharType="end"/>
        </w:r>
      </w:hyperlink>
    </w:p>
    <w:p>
      <w:pPr>
        <w:pStyle w:val="TOC2"/>
        <w:tabs>
          <w:tab w:val="right" w:leader="dot" w:pos="8306"/>
        </w:tabs>
      </w:pPr>
      <w:hyperlink w:anchor="_Toc28814" w:history="1">
        <w:r>
          <w:rPr>
            <w:rFonts w:ascii="仿宋" w:eastAsia="仿宋" w:hAnsi="仿宋" w:cs="仿宋" w:hint="eastAsia"/>
            <w:lang w:eastAsia="zh-CN"/>
          </w:rPr>
          <w:t>(二)、成果推广应用方案</w:t>
        </w:r>
        <w:r>
          <w:tab/>
        </w:r>
        <w:r>
          <w:fldChar w:fldCharType="begin"/>
        </w:r>
        <w:r>
          <w:instrText xml:space="preserve"> PAGEREF _Toc28814 \h </w:instrText>
        </w:r>
        <w:r>
          <w:fldChar w:fldCharType="separate"/>
        </w:r>
        <w:r>
          <w:t>61</w:t>
        </w:r>
        <w:r>
          <w:fldChar w:fldCharType="end"/>
        </w:r>
      </w:hyperlink>
    </w:p>
    <w:p>
      <w:pPr>
        <w:pStyle w:val="TOC1"/>
        <w:tabs>
          <w:tab w:val="right" w:leader="dot" w:pos="8306"/>
        </w:tabs>
      </w:pPr>
      <w:hyperlink w:anchor="_Toc7915" w:history="1">
        <w:r>
          <w:rPr>
            <w:rFonts w:ascii="仿宋" w:eastAsia="仿宋" w:hAnsi="仿宋" w:cs="仿宋" w:hint="eastAsia"/>
            <w:lang w:eastAsia="zh-CN"/>
          </w:rPr>
          <w:t>十四、创新驱动与持续发展</w:t>
        </w:r>
        <w:r>
          <w:tab/>
        </w:r>
        <w:r>
          <w:fldChar w:fldCharType="begin"/>
        </w:r>
        <w:r>
          <w:instrText xml:space="preserve"> PAGEREF _Toc7915 \h </w:instrText>
        </w:r>
        <w:r>
          <w:fldChar w:fldCharType="separate"/>
        </w:r>
        <w:r>
          <w:t>62</w:t>
        </w:r>
        <w:r>
          <w:fldChar w:fldCharType="end"/>
        </w:r>
      </w:hyperlink>
    </w:p>
    <w:p>
      <w:pPr>
        <w:pStyle w:val="TOC2"/>
        <w:tabs>
          <w:tab w:val="right" w:leader="dot" w:pos="8306"/>
        </w:tabs>
      </w:pPr>
      <w:hyperlink w:anchor="_Toc29816" w:history="1">
        <w:r>
          <w:rPr>
            <w:rFonts w:ascii="仿宋" w:eastAsia="仿宋" w:hAnsi="仿宋" w:cs="仿宋" w:hint="eastAsia"/>
            <w:lang w:eastAsia="zh-CN"/>
          </w:rPr>
          <w:t>(一)、创新驱动战略实施</w:t>
        </w:r>
        <w:r>
          <w:tab/>
        </w:r>
        <w:r>
          <w:fldChar w:fldCharType="begin"/>
        </w:r>
        <w:r>
          <w:instrText xml:space="preserve"> PAGEREF _Toc29816 \h </w:instrText>
        </w:r>
        <w:r>
          <w:fldChar w:fldCharType="separate"/>
        </w:r>
        <w:r>
          <w:t>62</w:t>
        </w:r>
        <w:r>
          <w:fldChar w:fldCharType="end"/>
        </w:r>
      </w:hyperlink>
    </w:p>
    <w:p>
      <w:pPr>
        <w:pStyle w:val="TOC2"/>
        <w:tabs>
          <w:tab w:val="right" w:leader="dot" w:pos="8306"/>
        </w:tabs>
      </w:pPr>
      <w:hyperlink w:anchor="_Toc27732" w:history="1">
        <w:r>
          <w:rPr>
            <w:rFonts w:ascii="仿宋" w:eastAsia="仿宋" w:hAnsi="仿宋" w:cs="仿宋" w:hint="eastAsia"/>
            <w:lang w:eastAsia="zh-CN"/>
          </w:rPr>
          <w:t>(二)、持续发展路径探索</w:t>
        </w:r>
        <w:r>
          <w:tab/>
        </w:r>
        <w:r>
          <w:fldChar w:fldCharType="begin"/>
        </w:r>
        <w:r>
          <w:instrText xml:space="preserve"> PAGEREF _Toc27732 \h </w:instrText>
        </w:r>
        <w:r>
          <w:fldChar w:fldCharType="separate"/>
        </w:r>
        <w:r>
          <w:t>64</w:t>
        </w:r>
        <w:r>
          <w:fldChar w:fldCharType="end"/>
        </w:r>
      </w:hyperlink>
    </w:p>
    <w:p>
      <w:pPr>
        <w:pStyle w:val="TOC1"/>
        <w:tabs>
          <w:tab w:val="right" w:leader="dot" w:pos="8306"/>
        </w:tabs>
      </w:pPr>
      <w:hyperlink w:anchor="_Toc3044" w:history="1">
        <w:r>
          <w:rPr>
            <w:rFonts w:ascii="仿宋" w:eastAsia="仿宋" w:hAnsi="仿宋" w:cs="仿宋" w:hint="eastAsia"/>
            <w:lang w:eastAsia="zh-CN"/>
          </w:rPr>
          <w:t>十五、产业协同与集群发展</w:t>
        </w:r>
        <w:r>
          <w:tab/>
        </w:r>
        <w:r>
          <w:fldChar w:fldCharType="begin"/>
        </w:r>
        <w:r>
          <w:instrText xml:space="preserve"> PAGEREF _Toc3044 \h </w:instrText>
        </w:r>
        <w:r>
          <w:fldChar w:fldCharType="separate"/>
        </w:r>
        <w:r>
          <w:t>68</w:t>
        </w:r>
        <w:r>
          <w:fldChar w:fldCharType="end"/>
        </w:r>
      </w:hyperlink>
    </w:p>
    <w:p>
      <w:pPr>
        <w:pStyle w:val="TOC2"/>
        <w:tabs>
          <w:tab w:val="right" w:leader="dot" w:pos="8306"/>
        </w:tabs>
      </w:pPr>
      <w:hyperlink w:anchor="_Toc1468" w:history="1">
        <w:r>
          <w:rPr>
            <w:rFonts w:ascii="仿宋" w:eastAsia="仿宋" w:hAnsi="仿宋" w:cs="仿宋" w:hint="eastAsia"/>
            <w:lang w:eastAsia="zh-CN"/>
          </w:rPr>
          <w:t>(一)、产业协同机制建设</w:t>
        </w:r>
        <w:r>
          <w:tab/>
        </w:r>
        <w:r>
          <w:fldChar w:fldCharType="begin"/>
        </w:r>
        <w:r>
          <w:instrText xml:space="preserve"> PAGEREF _Toc1468 \h </w:instrText>
        </w:r>
        <w:r>
          <w:fldChar w:fldCharType="separate"/>
        </w:r>
        <w:r>
          <w:t>68</w:t>
        </w:r>
        <w:r>
          <w:fldChar w:fldCharType="end"/>
        </w:r>
      </w:hyperlink>
    </w:p>
    <w:p>
      <w:pPr>
        <w:pStyle w:val="TOC2"/>
        <w:tabs>
          <w:tab w:val="right" w:leader="dot" w:pos="8306"/>
        </w:tabs>
      </w:pPr>
      <w:hyperlink w:anchor="_Toc1229" w:history="1">
        <w:r>
          <w:rPr>
            <w:rFonts w:ascii="仿宋" w:eastAsia="仿宋" w:hAnsi="仿宋" w:cs="仿宋" w:hint="eastAsia"/>
            <w:lang w:eastAsia="zh-CN"/>
          </w:rPr>
          <w:t>(二)、产业集群培育与发展</w:t>
        </w:r>
        <w:r>
          <w:tab/>
        </w:r>
        <w:r>
          <w:fldChar w:fldCharType="begin"/>
        </w:r>
        <w:r>
          <w:instrText xml:space="preserve"> PAGEREF _Toc1229 \h </w:instrText>
        </w:r>
        <w:r>
          <w:fldChar w:fldCharType="separate"/>
        </w:r>
        <w:r>
          <w:t>69</w:t>
        </w:r>
        <w:r>
          <w:fldChar w:fldCharType="end"/>
        </w:r>
      </w:hyperlink>
    </w:p>
    <w:p>
      <w:pPr>
        <w:pStyle w:val="TOC1"/>
        <w:tabs>
          <w:tab w:val="right" w:leader="dot" w:pos="8306"/>
        </w:tabs>
      </w:pPr>
      <w:hyperlink w:anchor="_Toc7999" w:history="1">
        <w:r>
          <w:rPr>
            <w:rFonts w:ascii="仿宋" w:eastAsia="仿宋" w:hAnsi="仿宋" w:cs="仿宋" w:hint="eastAsia"/>
            <w:lang w:eastAsia="zh-CN"/>
          </w:rPr>
          <w:t>十六、项目施工方案</w:t>
        </w:r>
        <w:r>
          <w:tab/>
        </w:r>
        <w:r>
          <w:fldChar w:fldCharType="begin"/>
        </w:r>
        <w:r>
          <w:instrText xml:space="preserve"> PAGEREF _Toc7999 \h </w:instrText>
        </w:r>
        <w:r>
          <w:fldChar w:fldCharType="separate"/>
        </w:r>
        <w:r>
          <w:t>70</w:t>
        </w:r>
        <w:r>
          <w:fldChar w:fldCharType="end"/>
        </w:r>
      </w:hyperlink>
    </w:p>
    <w:p>
      <w:pPr>
        <w:pStyle w:val="TOC2"/>
        <w:tabs>
          <w:tab w:val="right" w:leader="dot" w:pos="8306"/>
        </w:tabs>
      </w:pPr>
      <w:hyperlink w:anchor="_Toc12455" w:history="1">
        <w:r>
          <w:rPr>
            <w:rFonts w:ascii="仿宋" w:eastAsia="仿宋" w:hAnsi="仿宋" w:cs="仿宋" w:hint="eastAsia"/>
            <w:lang w:eastAsia="zh-CN"/>
          </w:rPr>
          <w:t>(一)、施工组织设计</w:t>
        </w:r>
        <w:r>
          <w:tab/>
        </w:r>
        <w:r>
          <w:fldChar w:fldCharType="begin"/>
        </w:r>
        <w:r>
          <w:instrText xml:space="preserve"> PAGEREF _Toc12455 \h </w:instrText>
        </w:r>
        <w:r>
          <w:fldChar w:fldCharType="separate"/>
        </w:r>
        <w:r>
          <w:t>70</w:t>
        </w:r>
        <w:r>
          <w:fldChar w:fldCharType="end"/>
        </w:r>
      </w:hyperlink>
    </w:p>
    <w:p>
      <w:pPr>
        <w:pStyle w:val="TOC2"/>
        <w:tabs>
          <w:tab w:val="right" w:leader="dot" w:pos="8306"/>
        </w:tabs>
      </w:pPr>
      <w:hyperlink w:anchor="_Toc8998" w:history="1">
        <w:r>
          <w:rPr>
            <w:rFonts w:ascii="仿宋" w:eastAsia="仿宋" w:hAnsi="仿宋" w:cs="仿宋" w:hint="eastAsia"/>
            <w:lang w:eastAsia="zh-CN"/>
          </w:rPr>
          <w:t>(二)、施工工艺与技术路线</w:t>
        </w:r>
        <w:r>
          <w:tab/>
        </w:r>
        <w:r>
          <w:fldChar w:fldCharType="begin"/>
        </w:r>
        <w:r>
          <w:instrText xml:space="preserve"> PAGEREF _Toc8998 \h </w:instrText>
        </w:r>
        <w:r>
          <w:fldChar w:fldCharType="separate"/>
        </w:r>
        <w:r>
          <w:t>71</w:t>
        </w:r>
        <w:r>
          <w:fldChar w:fldCharType="end"/>
        </w:r>
      </w:hyperlink>
    </w:p>
    <w:p>
      <w:pPr>
        <w:pStyle w:val="TOC2"/>
        <w:tabs>
          <w:tab w:val="right" w:leader="dot" w:pos="8306"/>
        </w:tabs>
      </w:pPr>
      <w:hyperlink w:anchor="_Toc15539" w:history="1">
        <w:r>
          <w:rPr>
            <w:rFonts w:ascii="仿宋" w:eastAsia="仿宋" w:hAnsi="仿宋" w:cs="仿宋" w:hint="eastAsia"/>
            <w:lang w:eastAsia="zh-CN"/>
          </w:rPr>
          <w:t>(三)、关键节点施工计划</w:t>
        </w:r>
        <w:r>
          <w:tab/>
        </w:r>
        <w:r>
          <w:fldChar w:fldCharType="begin"/>
        </w:r>
        <w:r>
          <w:instrText xml:space="preserve"> PAGEREF _Toc15539 \h </w:instrText>
        </w:r>
        <w:r>
          <w:fldChar w:fldCharType="separate"/>
        </w:r>
        <w:r>
          <w:t>72</w:t>
        </w:r>
        <w:r>
          <w:fldChar w:fldCharType="end"/>
        </w:r>
      </w:hyperlink>
    </w:p>
    <w:p>
      <w:pPr>
        <w:pStyle w:val="TOC2"/>
        <w:tabs>
          <w:tab w:val="right" w:leader="dot" w:pos="8306"/>
        </w:tabs>
      </w:pPr>
      <w:hyperlink w:anchor="_Toc11615" w:history="1">
        <w:r>
          <w:rPr>
            <w:rFonts w:ascii="仿宋" w:eastAsia="仿宋" w:hAnsi="仿宋" w:cs="仿宋" w:hint="eastAsia"/>
            <w:lang w:eastAsia="zh-CN"/>
          </w:rPr>
          <w:t>(四)、施工现场管理</w:t>
        </w:r>
        <w:r>
          <w:tab/>
        </w:r>
        <w:r>
          <w:fldChar w:fldCharType="begin"/>
        </w:r>
        <w:r>
          <w:instrText xml:space="preserve"> PAGEREF _Toc11615 \h </w:instrText>
        </w:r>
        <w:r>
          <w:fldChar w:fldCharType="separate"/>
        </w:r>
        <w:r>
          <w:t>74</w:t>
        </w:r>
        <w:r>
          <w:fldChar w:fldCharType="end"/>
        </w:r>
      </w:hyperlink>
    </w:p>
    <w:p>
      <w:pPr>
        <w:pStyle w:val="TOC1"/>
        <w:tabs>
          <w:tab w:val="right" w:leader="dot" w:pos="8306"/>
        </w:tabs>
      </w:pPr>
      <w:hyperlink w:anchor="_Toc12817" w:history="1">
        <w:r>
          <w:rPr>
            <w:rFonts w:ascii="仿宋" w:eastAsia="仿宋" w:hAnsi="仿宋" w:cs="仿宋" w:hint="eastAsia"/>
            <w:lang w:eastAsia="zh-CN"/>
          </w:rPr>
          <w:t>十七、合作与交流机制建立</w:t>
        </w:r>
        <w:r>
          <w:tab/>
        </w:r>
        <w:r>
          <w:fldChar w:fldCharType="begin"/>
        </w:r>
        <w:r>
          <w:instrText xml:space="preserve"> PAGEREF _Toc12817 \h </w:instrText>
        </w:r>
        <w:r>
          <w:fldChar w:fldCharType="separate"/>
        </w:r>
        <w:r>
          <w:t>76</w:t>
        </w:r>
        <w:r>
          <w:fldChar w:fldCharType="end"/>
        </w:r>
      </w:hyperlink>
    </w:p>
    <w:p>
      <w:pPr>
        <w:pStyle w:val="TOC2"/>
        <w:tabs>
          <w:tab w:val="right" w:leader="dot" w:pos="8306"/>
        </w:tabs>
      </w:pPr>
      <w:hyperlink w:anchor="_Toc13261" w:history="1">
        <w:r>
          <w:rPr>
            <w:rFonts w:ascii="仿宋" w:eastAsia="仿宋" w:hAnsi="仿宋" w:cs="仿宋" w:hint="eastAsia"/>
            <w:lang w:eastAsia="zh-CN"/>
          </w:rPr>
          <w:t>(一)、合作伙伴选择与合作方式</w:t>
        </w:r>
        <w:r>
          <w:tab/>
        </w:r>
        <w:r>
          <w:fldChar w:fldCharType="begin"/>
        </w:r>
        <w:r>
          <w:instrText xml:space="preserve"> PAGEREF _Toc13261 \h </w:instrText>
        </w:r>
        <w:r>
          <w:fldChar w:fldCharType="separate"/>
        </w:r>
        <w:r>
          <w:t>76</w:t>
        </w:r>
        <w:r>
          <w:fldChar w:fldCharType="end"/>
        </w:r>
      </w:hyperlink>
    </w:p>
    <w:p>
      <w:pPr>
        <w:pStyle w:val="TOC2"/>
        <w:tabs>
          <w:tab w:val="right" w:leader="dot" w:pos="8306"/>
        </w:tabs>
      </w:pPr>
      <w:hyperlink w:anchor="_Toc847" w:history="1">
        <w:r>
          <w:rPr>
            <w:rFonts w:ascii="仿宋" w:eastAsia="仿宋" w:hAnsi="仿宋" w:cs="仿宋" w:hint="eastAsia"/>
            <w:lang w:eastAsia="zh-CN"/>
          </w:rPr>
          <w:t>(二)、交流与合作平台搭建</w:t>
        </w:r>
        <w:r>
          <w:tab/>
        </w:r>
        <w:r>
          <w:fldChar w:fldCharType="begin"/>
        </w:r>
        <w:r>
          <w:instrText xml:space="preserve"> PAGEREF _Toc847 \h </w:instrText>
        </w:r>
        <w:r>
          <w:fldChar w:fldCharType="separate"/>
        </w:r>
        <w:r>
          <w:t>77</w:t>
        </w:r>
        <w:r>
          <w:fldChar w:fldCharType="end"/>
        </w:r>
      </w:hyperlink>
    </w:p>
    <w:p>
      <w:pPr>
        <w:pStyle w:val="TOC1"/>
        <w:tabs>
          <w:tab w:val="right" w:leader="dot" w:pos="8306"/>
        </w:tabs>
      </w:pPr>
      <w:hyperlink w:anchor="_Toc18967" w:history="1">
        <w:r>
          <w:rPr>
            <w:rFonts w:ascii="仿宋" w:eastAsia="仿宋" w:hAnsi="仿宋" w:cs="仿宋" w:hint="eastAsia"/>
            <w:lang w:eastAsia="zh-CN"/>
          </w:rPr>
          <w:t>十八、设施与设备管理</w:t>
        </w:r>
        <w:r>
          <w:tab/>
        </w:r>
        <w:r>
          <w:fldChar w:fldCharType="begin"/>
        </w:r>
        <w:r>
          <w:instrText xml:space="preserve"> PAGEREF _Toc18967 \h </w:instrText>
        </w:r>
        <w:r>
          <w:fldChar w:fldCharType="separate"/>
        </w:r>
        <w:r>
          <w:t>79</w:t>
        </w:r>
        <w:r>
          <w:fldChar w:fldCharType="end"/>
        </w:r>
      </w:hyperlink>
    </w:p>
    <w:p>
      <w:pPr>
        <w:pStyle w:val="TOC2"/>
        <w:tabs>
          <w:tab w:val="right" w:leader="dot" w:pos="8306"/>
        </w:tabs>
      </w:pPr>
      <w:hyperlink w:anchor="_Toc31621" w:history="1">
        <w:r>
          <w:rPr>
            <w:rFonts w:ascii="仿宋" w:eastAsia="仿宋" w:hAnsi="仿宋" w:cs="仿宋" w:hint="eastAsia"/>
            <w:lang w:eastAsia="zh-CN"/>
          </w:rPr>
          <w:t>(一)、设施规划与配置</w:t>
        </w:r>
        <w:r>
          <w:tab/>
        </w:r>
        <w:r>
          <w:fldChar w:fldCharType="begin"/>
        </w:r>
        <w:r>
          <w:instrText xml:space="preserve"> PAGEREF _Toc31621 \h </w:instrText>
        </w:r>
        <w:r>
          <w:fldChar w:fldCharType="separate"/>
        </w:r>
        <w:r>
          <w:t>79</w:t>
        </w:r>
        <w:r>
          <w:fldChar w:fldCharType="end"/>
        </w:r>
      </w:hyperlink>
    </w:p>
    <w:p>
      <w:pPr>
        <w:pStyle w:val="TOC2"/>
        <w:tabs>
          <w:tab w:val="right" w:leader="dot" w:pos="8306"/>
        </w:tabs>
      </w:pPr>
      <w:hyperlink w:anchor="_Toc9431" w:history="1">
        <w:r>
          <w:rPr>
            <w:rFonts w:ascii="仿宋" w:eastAsia="仿宋" w:hAnsi="仿宋" w:cs="仿宋" w:hint="eastAsia"/>
            <w:lang w:eastAsia="zh-CN"/>
          </w:rPr>
          <w:t>(二)、设备采购与维护管理</w:t>
        </w:r>
        <w:r>
          <w:tab/>
        </w:r>
        <w:r>
          <w:fldChar w:fldCharType="begin"/>
        </w:r>
        <w:r>
          <w:instrText xml:space="preserve"> PAGEREF _Toc9431 \h </w:instrText>
        </w:r>
        <w:r>
          <w:fldChar w:fldCharType="separate"/>
        </w:r>
        <w:r>
          <w:t>80</w:t>
        </w:r>
        <w:r>
          <w:fldChar w:fldCharType="end"/>
        </w:r>
      </w:hyperlink>
    </w:p>
    <w:p>
      <w:pPr>
        <w:pStyle w:val="TOC2"/>
        <w:tabs>
          <w:tab w:val="right" w:leader="dot" w:pos="8306"/>
        </w:tabs>
      </w:pPr>
      <w:hyperlink w:anchor="_Toc17216" w:history="1">
        <w:r>
          <w:rPr>
            <w:rFonts w:ascii="仿宋" w:eastAsia="仿宋" w:hAnsi="仿宋" w:cs="仿宋" w:hint="eastAsia"/>
            <w:lang w:eastAsia="zh-CN"/>
          </w:rPr>
          <w:t>(三)、设施设备升级策略</w:t>
        </w:r>
        <w:r>
          <w:tab/>
        </w:r>
        <w:r>
          <w:fldChar w:fldCharType="begin"/>
        </w:r>
        <w:r>
          <w:instrText xml:space="preserve"> PAGEREF _Toc17216 \h </w:instrText>
        </w:r>
        <w:r>
          <w:fldChar w:fldCharType="separate"/>
        </w:r>
        <w:r>
          <w:t>80</w:t>
        </w:r>
        <w:r>
          <w:fldChar w:fldCharType="end"/>
        </w:r>
      </w:hyperlink>
    </w:p>
    <w:p>
      <w:pPr>
        <w:pStyle w:val="TOC1"/>
        <w:tabs>
          <w:tab w:val="right" w:leader="dot" w:pos="8306"/>
        </w:tabs>
      </w:pPr>
      <w:hyperlink w:anchor="_Toc24408" w:history="1">
        <w:r>
          <w:rPr>
            <w:rFonts w:ascii="仿宋" w:eastAsia="仿宋" w:hAnsi="仿宋" w:cs="仿宋" w:hint="eastAsia"/>
            <w:lang w:eastAsia="zh-CN"/>
          </w:rPr>
          <w:t>十九、质量管理与控制</w:t>
        </w:r>
        <w:r>
          <w:tab/>
        </w:r>
        <w:r>
          <w:fldChar w:fldCharType="begin"/>
        </w:r>
        <w:r>
          <w:instrText xml:space="preserve"> PAGEREF _Toc24408 \h </w:instrText>
        </w:r>
        <w:r>
          <w:fldChar w:fldCharType="separate"/>
        </w:r>
        <w:r>
          <w:t>81</w:t>
        </w:r>
        <w:r>
          <w:fldChar w:fldCharType="end"/>
        </w:r>
      </w:hyperlink>
    </w:p>
    <w:p>
      <w:pPr>
        <w:pStyle w:val="TOC2"/>
        <w:tabs>
          <w:tab w:val="right" w:leader="dot" w:pos="8306"/>
        </w:tabs>
      </w:pPr>
      <w:hyperlink w:anchor="_Toc4549" w:history="1">
        <w:r>
          <w:rPr>
            <w:rFonts w:ascii="仿宋" w:eastAsia="仿宋" w:hAnsi="仿宋" w:cs="仿宋" w:hint="eastAsia"/>
            <w:lang w:eastAsia="zh-CN"/>
          </w:rPr>
          <w:t>(一)、质量管理体系建设</w:t>
        </w:r>
        <w:r>
          <w:tab/>
        </w:r>
        <w:r>
          <w:fldChar w:fldCharType="begin"/>
        </w:r>
        <w:r>
          <w:instrText xml:space="preserve"> PAGEREF _Toc4549 \h </w:instrText>
        </w:r>
        <w:r>
          <w:fldChar w:fldCharType="separate"/>
        </w:r>
        <w:r>
          <w:t>81</w:t>
        </w:r>
        <w:r>
          <w:fldChar w:fldCharType="end"/>
        </w:r>
      </w:hyperlink>
    </w:p>
    <w:p>
      <w:pPr>
        <w:pStyle w:val="TOC2"/>
        <w:tabs>
          <w:tab w:val="right" w:leader="dot" w:pos="8306"/>
        </w:tabs>
      </w:pPr>
      <w:hyperlink w:anchor="_Toc24654" w:history="1">
        <w:r>
          <w:rPr>
            <w:rFonts w:ascii="仿宋" w:eastAsia="仿宋" w:hAnsi="仿宋" w:cs="仿宋" w:hint="eastAsia"/>
            <w:lang w:eastAsia="zh-CN"/>
          </w:rPr>
          <w:t>(二)、质量控制措施</w:t>
        </w:r>
        <w:r>
          <w:tab/>
        </w:r>
        <w:r>
          <w:fldChar w:fldCharType="begin"/>
        </w:r>
        <w:r>
          <w:instrText xml:space="preserve"> PAGEREF _Toc24654 \h </w:instrText>
        </w:r>
        <w:r>
          <w:fldChar w:fldCharType="separate"/>
        </w:r>
        <w:r>
          <w:t>83</w:t>
        </w:r>
        <w:r>
          <w:fldChar w:fldCharType="end"/>
        </w:r>
      </w:hyperlink>
    </w:p>
    <w:p>
      <w:pPr>
        <w:pStyle w:val="TOC1"/>
        <w:tabs>
          <w:tab w:val="right" w:leader="dot" w:pos="8306"/>
        </w:tabs>
      </w:pPr>
      <w:hyperlink w:anchor="_Toc5495" w:history="1">
        <w:r>
          <w:rPr>
            <w:rFonts w:ascii="仿宋" w:eastAsia="仿宋" w:hAnsi="仿宋" w:cs="仿宋" w:hint="eastAsia"/>
            <w:lang w:eastAsia="zh-CN"/>
          </w:rPr>
          <w:t>二十、法律法规与政策遵循</w:t>
        </w:r>
        <w:r>
          <w:tab/>
        </w:r>
        <w:r>
          <w:fldChar w:fldCharType="begin"/>
        </w:r>
        <w:r>
          <w:instrText xml:space="preserve"> PAGEREF _Toc5495 \h </w:instrText>
        </w:r>
        <w:r>
          <w:fldChar w:fldCharType="separate"/>
        </w:r>
        <w:r>
          <w:t>84</w:t>
        </w:r>
        <w:r>
          <w:fldChar w:fldCharType="end"/>
        </w:r>
      </w:hyperlink>
    </w:p>
    <w:p>
      <w:pPr>
        <w:pStyle w:val="TOC2"/>
        <w:tabs>
          <w:tab w:val="right" w:leader="dot" w:pos="8306"/>
        </w:tabs>
      </w:pPr>
      <w:hyperlink w:anchor="_Toc23840" w:history="1">
        <w:r>
          <w:rPr>
            <w:rFonts w:ascii="仿宋" w:eastAsia="仿宋" w:hAnsi="仿宋" w:cs="仿宋" w:hint="eastAsia"/>
            <w:lang w:eastAsia="zh-CN"/>
          </w:rPr>
          <w:t>(一)、法律法规遵守</w:t>
        </w:r>
        <w:r>
          <w:tab/>
        </w:r>
        <w:r>
          <w:fldChar w:fldCharType="begin"/>
        </w:r>
        <w:r>
          <w:instrText xml:space="preserve"> PAGEREF _Toc23840 \h </w:instrText>
        </w:r>
        <w:r>
          <w:fldChar w:fldCharType="separate"/>
        </w:r>
        <w:r>
          <w:t>84</w:t>
        </w:r>
        <w:r>
          <w:fldChar w:fldCharType="end"/>
        </w:r>
      </w:hyperlink>
    </w:p>
    <w:p>
      <w:pPr>
        <w:pStyle w:val="TOC2"/>
        <w:tabs>
          <w:tab w:val="right" w:leader="dot" w:pos="8306"/>
        </w:tabs>
      </w:pPr>
      <w:hyperlink w:anchor="_Toc13413" w:history="1">
        <w:r>
          <w:rPr>
            <w:rFonts w:ascii="仿宋" w:eastAsia="仿宋" w:hAnsi="仿宋" w:cs="仿宋" w:hint="eastAsia"/>
            <w:lang w:eastAsia="zh-CN"/>
          </w:rPr>
          <w:t>(二)、政策导向与利用</w:t>
        </w:r>
        <w:r>
          <w:tab/>
        </w:r>
        <w:r>
          <w:fldChar w:fldCharType="begin"/>
        </w:r>
        <w:r>
          <w:instrText xml:space="preserve"> PAGEREF _Toc13413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6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5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7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8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洋酒项目与土地用途规划：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洋酒项目的容积率和建筑密度：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用地控制指标通常规定了容积率和建筑密度的要求。对于洋酒项目来说，这将影响建筑物的规模和高度。必须确保项目的设计符合容积率和建筑密度的限制，以遵守用地控制法规。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洋酒项目的建筑线限制：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用地控制指标还可能规定了建筑物与街道或相邻土地的距离，这被称为建筑线限制。洋酒项目必须遵守这些规定，以确保建筑的位置符合法规。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洋酒项目的环境影响和可持续性：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用地控制指标可能包括环境保护要求，例如绿地比例和污染防控措施。对于洋酒项目，这意味着必须考虑如何保护当地生态系统、水资源和空气质量，以确保项目的可持续性。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洋酒项目的规划和设计团队需要定期审查和更新用地控制指标，以确保项目的合规性。如果需要调整用地控制指标，必须与政府部门和相关利益相关者协商，以确保变更是合法的和有利于城市的发展。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在整个项目规划和实施过程中，与用地控制指标的合作和遵守是至关重要的。这有助于确保洋酒项目是一个合法、可持续且与城市规划一致的发展项目。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41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每个城市都有自己的规划目标和愿景，包括住宅区、商业区和工业区的平衡发展。洋酒项目需要与城市规划目标保持一致，以确保项目不会破坏城市的整体规划。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https://d.book118.com/278143022106006033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B25F3"/>
    <w:rsid w:val="256B2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430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2024-01-23T05:12:00Z</dcterms:created>
  <dcterms:modified xsi:type="dcterms:W3CDTF">2024-01-23T05:13:06Z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AB852642FCDA44BCB23EEB95EF57873E_11</vt:lpwstr>
  </property>
  <property fmtid="{D5CDD505-2E9C-101B-9397-08002B2CF9AE}" pid="3" name="KSOProductBuildVer">
    <vt:lpwstr>2052-12.1.0.16120</vt:lpwstr>
  </property>
</Properties>
</file>