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诊断用品制造相关行业公司成立报告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19" w:history="1">
        <w:r>
          <w:rPr>
            <w:rFonts w:ascii="仿宋" w:eastAsia="仿宋" w:hAnsi="仿宋" w:cs="仿宋" w:hint="eastAsia"/>
            <w:lang w:eastAsia="zh-CN"/>
          </w:rPr>
          <w:t>序言</w:t>
        </w:r>
        <w:r>
          <w:tab/>
        </w:r>
        <w:r>
          <w:fldChar w:fldCharType="begin"/>
        </w:r>
        <w:r>
          <w:instrText xml:space="preserve"> PAGEREF _Toc25819 \h </w:instrText>
        </w:r>
        <w:r>
          <w:fldChar w:fldCharType="separate"/>
        </w:r>
        <w:r>
          <w:t>3</w:t>
        </w:r>
        <w:r>
          <w:fldChar w:fldCharType="end"/>
        </w:r>
      </w:hyperlink>
    </w:p>
    <w:p>
      <w:pPr>
        <w:pStyle w:val="TOC1"/>
        <w:tabs>
          <w:tab w:val="right" w:leader="dot" w:pos="8306"/>
        </w:tabs>
      </w:pPr>
      <w:hyperlink w:anchor="_Toc2301" w:history="1">
        <w:r>
          <w:rPr>
            <w:rFonts w:ascii="仿宋" w:eastAsia="仿宋" w:hAnsi="仿宋" w:cs="仿宋" w:hint="eastAsia"/>
            <w:lang w:eastAsia="zh-CN"/>
          </w:rPr>
          <w:t>一、发展规划</w:t>
        </w:r>
        <w:r>
          <w:tab/>
        </w:r>
        <w:r>
          <w:fldChar w:fldCharType="begin"/>
        </w:r>
        <w:r>
          <w:instrText xml:space="preserve"> PAGEREF _Toc2301 \h </w:instrText>
        </w:r>
        <w:r>
          <w:fldChar w:fldCharType="separate"/>
        </w:r>
        <w:r>
          <w:t>3</w:t>
        </w:r>
        <w:r>
          <w:fldChar w:fldCharType="end"/>
        </w:r>
      </w:hyperlink>
    </w:p>
    <w:p>
      <w:pPr>
        <w:pStyle w:val="TOC2"/>
        <w:tabs>
          <w:tab w:val="right" w:leader="dot" w:pos="8306"/>
        </w:tabs>
      </w:pPr>
      <w:hyperlink w:anchor="_Toc14741" w:history="1">
        <w:r>
          <w:rPr>
            <w:rFonts w:ascii="仿宋" w:eastAsia="仿宋" w:hAnsi="仿宋" w:cs="仿宋" w:hint="eastAsia"/>
            <w:lang w:eastAsia="zh-CN"/>
          </w:rPr>
          <w:t>(一)、公司发展规划</w:t>
        </w:r>
        <w:r>
          <w:tab/>
        </w:r>
        <w:r>
          <w:fldChar w:fldCharType="begin"/>
        </w:r>
        <w:r>
          <w:instrText xml:space="preserve"> PAGEREF _Toc14741 \h </w:instrText>
        </w:r>
        <w:r>
          <w:fldChar w:fldCharType="separate"/>
        </w:r>
        <w:r>
          <w:t>3</w:t>
        </w:r>
        <w:r>
          <w:fldChar w:fldCharType="end"/>
        </w:r>
      </w:hyperlink>
    </w:p>
    <w:p>
      <w:pPr>
        <w:pStyle w:val="TOC2"/>
        <w:tabs>
          <w:tab w:val="right" w:leader="dot" w:pos="8306"/>
        </w:tabs>
      </w:pPr>
      <w:hyperlink w:anchor="_Toc2623" w:history="1">
        <w:r>
          <w:rPr>
            <w:rFonts w:ascii="仿宋" w:eastAsia="仿宋" w:hAnsi="仿宋" w:cs="仿宋" w:hint="eastAsia"/>
            <w:lang w:eastAsia="zh-CN"/>
          </w:rPr>
          <w:t>(二)、保障措施</w:t>
        </w:r>
        <w:r>
          <w:tab/>
        </w:r>
        <w:r>
          <w:fldChar w:fldCharType="begin"/>
        </w:r>
        <w:r>
          <w:instrText xml:space="preserve"> PAGEREF _Toc2623 \h </w:instrText>
        </w:r>
        <w:r>
          <w:fldChar w:fldCharType="separate"/>
        </w:r>
        <w:r>
          <w:t>4</w:t>
        </w:r>
        <w:r>
          <w:fldChar w:fldCharType="end"/>
        </w:r>
      </w:hyperlink>
    </w:p>
    <w:p>
      <w:pPr>
        <w:pStyle w:val="TOC1"/>
        <w:tabs>
          <w:tab w:val="right" w:leader="dot" w:pos="8306"/>
        </w:tabs>
      </w:pPr>
      <w:hyperlink w:anchor="_Toc1181" w:history="1">
        <w:r>
          <w:rPr>
            <w:rFonts w:ascii="仿宋" w:eastAsia="仿宋" w:hAnsi="仿宋" w:cs="仿宋" w:hint="eastAsia"/>
            <w:lang w:eastAsia="zh-CN"/>
          </w:rPr>
          <w:t>二、诊断用品制造筹建公司基本信息</w:t>
        </w:r>
        <w:r>
          <w:tab/>
        </w:r>
        <w:r>
          <w:fldChar w:fldCharType="begin"/>
        </w:r>
        <w:r>
          <w:instrText xml:space="preserve"> PAGEREF _Toc1181 \h </w:instrText>
        </w:r>
        <w:r>
          <w:fldChar w:fldCharType="separate"/>
        </w:r>
        <w:r>
          <w:t>9</w:t>
        </w:r>
        <w:r>
          <w:fldChar w:fldCharType="end"/>
        </w:r>
      </w:hyperlink>
    </w:p>
    <w:p>
      <w:pPr>
        <w:pStyle w:val="TOC2"/>
        <w:tabs>
          <w:tab w:val="right" w:leader="dot" w:pos="8306"/>
        </w:tabs>
      </w:pPr>
      <w:hyperlink w:anchor="_Toc21853" w:history="1">
        <w:r>
          <w:rPr>
            <w:rFonts w:ascii="仿宋" w:eastAsia="仿宋" w:hAnsi="仿宋" w:cs="仿宋" w:hint="eastAsia"/>
            <w:lang w:eastAsia="zh-CN"/>
          </w:rPr>
          <w:t>(一)、公司名称</w:t>
        </w:r>
        <w:r>
          <w:tab/>
        </w:r>
        <w:r>
          <w:fldChar w:fldCharType="begin"/>
        </w:r>
        <w:r>
          <w:instrText xml:space="preserve"> PAGEREF _Toc21853 \h </w:instrText>
        </w:r>
        <w:r>
          <w:fldChar w:fldCharType="separate"/>
        </w:r>
        <w:r>
          <w:t>9</w:t>
        </w:r>
        <w:r>
          <w:fldChar w:fldCharType="end"/>
        </w:r>
      </w:hyperlink>
    </w:p>
    <w:p>
      <w:pPr>
        <w:pStyle w:val="TOC2"/>
        <w:tabs>
          <w:tab w:val="right" w:leader="dot" w:pos="8306"/>
        </w:tabs>
      </w:pPr>
      <w:hyperlink w:anchor="_Toc21694" w:history="1">
        <w:r>
          <w:rPr>
            <w:rFonts w:ascii="仿宋" w:eastAsia="仿宋" w:hAnsi="仿宋" w:cs="仿宋" w:hint="eastAsia"/>
            <w:lang w:eastAsia="zh-CN"/>
          </w:rPr>
          <w:t>(二)、注册资本</w:t>
        </w:r>
        <w:r>
          <w:tab/>
        </w:r>
        <w:r>
          <w:fldChar w:fldCharType="begin"/>
        </w:r>
        <w:r>
          <w:instrText xml:space="preserve"> PAGEREF _Toc21694 \h </w:instrText>
        </w:r>
        <w:r>
          <w:fldChar w:fldCharType="separate"/>
        </w:r>
        <w:r>
          <w:t>9</w:t>
        </w:r>
        <w:r>
          <w:fldChar w:fldCharType="end"/>
        </w:r>
      </w:hyperlink>
    </w:p>
    <w:p>
      <w:pPr>
        <w:pStyle w:val="TOC2"/>
        <w:tabs>
          <w:tab w:val="right" w:leader="dot" w:pos="8306"/>
        </w:tabs>
      </w:pPr>
      <w:hyperlink w:anchor="_Toc11818" w:history="1">
        <w:r>
          <w:rPr>
            <w:rFonts w:ascii="仿宋" w:eastAsia="仿宋" w:hAnsi="仿宋" w:cs="仿宋" w:hint="eastAsia"/>
            <w:lang w:eastAsia="zh-CN"/>
          </w:rPr>
          <w:t>(三)、注册地址</w:t>
        </w:r>
        <w:r>
          <w:tab/>
        </w:r>
        <w:r>
          <w:fldChar w:fldCharType="begin"/>
        </w:r>
        <w:r>
          <w:instrText xml:space="preserve"> PAGEREF _Toc11818 \h </w:instrText>
        </w:r>
        <w:r>
          <w:fldChar w:fldCharType="separate"/>
        </w:r>
        <w:r>
          <w:t>9</w:t>
        </w:r>
        <w:r>
          <w:fldChar w:fldCharType="end"/>
        </w:r>
      </w:hyperlink>
    </w:p>
    <w:p>
      <w:pPr>
        <w:pStyle w:val="TOC2"/>
        <w:tabs>
          <w:tab w:val="right" w:leader="dot" w:pos="8306"/>
        </w:tabs>
      </w:pPr>
      <w:hyperlink w:anchor="_Toc21993" w:history="1">
        <w:r>
          <w:rPr>
            <w:rFonts w:ascii="仿宋" w:eastAsia="仿宋" w:hAnsi="仿宋" w:cs="仿宋" w:hint="eastAsia"/>
            <w:lang w:eastAsia="zh-CN"/>
          </w:rPr>
          <w:t>(四)、法人代表</w:t>
        </w:r>
        <w:r>
          <w:tab/>
        </w:r>
        <w:r>
          <w:fldChar w:fldCharType="begin"/>
        </w:r>
        <w:r>
          <w:instrText xml:space="preserve"> PAGEREF _Toc21993 \h </w:instrText>
        </w:r>
        <w:r>
          <w:fldChar w:fldCharType="separate"/>
        </w:r>
        <w:r>
          <w:t>10</w:t>
        </w:r>
        <w:r>
          <w:fldChar w:fldCharType="end"/>
        </w:r>
      </w:hyperlink>
    </w:p>
    <w:p>
      <w:pPr>
        <w:pStyle w:val="TOC2"/>
        <w:tabs>
          <w:tab w:val="right" w:leader="dot" w:pos="8306"/>
        </w:tabs>
      </w:pPr>
      <w:hyperlink w:anchor="_Toc21140" w:history="1">
        <w:r>
          <w:rPr>
            <w:rFonts w:ascii="仿宋" w:eastAsia="仿宋" w:hAnsi="仿宋" w:cs="仿宋" w:hint="eastAsia"/>
            <w:lang w:eastAsia="zh-CN"/>
          </w:rPr>
          <w:t>(五)、主要经营范围</w:t>
        </w:r>
        <w:r>
          <w:tab/>
        </w:r>
        <w:r>
          <w:fldChar w:fldCharType="begin"/>
        </w:r>
        <w:r>
          <w:instrText xml:space="preserve"> PAGEREF _Toc21140 \h </w:instrText>
        </w:r>
        <w:r>
          <w:fldChar w:fldCharType="separate"/>
        </w:r>
        <w:r>
          <w:t>10</w:t>
        </w:r>
        <w:r>
          <w:fldChar w:fldCharType="end"/>
        </w:r>
      </w:hyperlink>
    </w:p>
    <w:p>
      <w:pPr>
        <w:pStyle w:val="TOC2"/>
        <w:tabs>
          <w:tab w:val="right" w:leader="dot" w:pos="8306"/>
        </w:tabs>
      </w:pPr>
      <w:hyperlink w:anchor="_Toc4367" w:history="1">
        <w:r>
          <w:rPr>
            <w:rFonts w:ascii="仿宋" w:eastAsia="仿宋" w:hAnsi="仿宋" w:cs="仿宋" w:hint="eastAsia"/>
            <w:lang w:eastAsia="zh-CN"/>
          </w:rPr>
          <w:t>(六)、主要股东</w:t>
        </w:r>
        <w:r>
          <w:tab/>
        </w:r>
        <w:r>
          <w:fldChar w:fldCharType="begin"/>
        </w:r>
        <w:r>
          <w:instrText xml:space="preserve"> PAGEREF _Toc4367 \h </w:instrText>
        </w:r>
        <w:r>
          <w:fldChar w:fldCharType="separate"/>
        </w:r>
        <w:r>
          <w:t>10</w:t>
        </w:r>
        <w:r>
          <w:fldChar w:fldCharType="end"/>
        </w:r>
      </w:hyperlink>
    </w:p>
    <w:p>
      <w:pPr>
        <w:pStyle w:val="TOC1"/>
        <w:tabs>
          <w:tab w:val="right" w:leader="dot" w:pos="8306"/>
        </w:tabs>
      </w:pPr>
      <w:hyperlink w:anchor="_Toc18327" w:history="1">
        <w:r>
          <w:rPr>
            <w:rFonts w:ascii="仿宋" w:eastAsia="仿宋" w:hAnsi="仿宋" w:cs="仿宋" w:hint="eastAsia"/>
            <w:lang w:eastAsia="zh-CN"/>
          </w:rPr>
          <w:t>三、公司成立背景及可行性分析</w:t>
        </w:r>
        <w:r>
          <w:tab/>
        </w:r>
        <w:r>
          <w:fldChar w:fldCharType="begin"/>
        </w:r>
        <w:r>
          <w:instrText xml:space="preserve"> PAGEREF _Toc18327 \h </w:instrText>
        </w:r>
        <w:r>
          <w:fldChar w:fldCharType="separate"/>
        </w:r>
        <w:r>
          <w:t>11</w:t>
        </w:r>
        <w:r>
          <w:fldChar w:fldCharType="end"/>
        </w:r>
      </w:hyperlink>
    </w:p>
    <w:p>
      <w:pPr>
        <w:pStyle w:val="TOC2"/>
        <w:tabs>
          <w:tab w:val="right" w:leader="dot" w:pos="8306"/>
        </w:tabs>
      </w:pPr>
      <w:hyperlink w:anchor="_Toc24517" w:history="1">
        <w:r>
          <w:rPr>
            <w:rFonts w:ascii="仿宋" w:eastAsia="仿宋" w:hAnsi="仿宋" w:cs="仿宋" w:hint="eastAsia"/>
            <w:lang w:eastAsia="zh-CN"/>
          </w:rPr>
          <w:t>(一)、发展思路</w:t>
        </w:r>
        <w:r>
          <w:tab/>
        </w:r>
        <w:r>
          <w:fldChar w:fldCharType="begin"/>
        </w:r>
        <w:r>
          <w:instrText xml:space="preserve"> PAGEREF _Toc24517 \h </w:instrText>
        </w:r>
        <w:r>
          <w:fldChar w:fldCharType="separate"/>
        </w:r>
        <w:r>
          <w:t>11</w:t>
        </w:r>
        <w:r>
          <w:fldChar w:fldCharType="end"/>
        </w:r>
      </w:hyperlink>
    </w:p>
    <w:p>
      <w:pPr>
        <w:pStyle w:val="TOC2"/>
        <w:tabs>
          <w:tab w:val="right" w:leader="dot" w:pos="8306"/>
        </w:tabs>
      </w:pPr>
      <w:hyperlink w:anchor="_Toc28376" w:history="1">
        <w:r>
          <w:rPr>
            <w:rFonts w:ascii="仿宋" w:eastAsia="仿宋" w:hAnsi="仿宋" w:cs="仿宋" w:hint="eastAsia"/>
            <w:lang w:eastAsia="zh-CN"/>
          </w:rPr>
          <w:t>(二)、产业发展背景分析</w:t>
        </w:r>
        <w:r>
          <w:tab/>
        </w:r>
        <w:r>
          <w:fldChar w:fldCharType="begin"/>
        </w:r>
        <w:r>
          <w:instrText xml:space="preserve"> PAGEREF _Toc28376 \h </w:instrText>
        </w:r>
        <w:r>
          <w:fldChar w:fldCharType="separate"/>
        </w:r>
        <w:r>
          <w:t>12</w:t>
        </w:r>
        <w:r>
          <w:fldChar w:fldCharType="end"/>
        </w:r>
      </w:hyperlink>
    </w:p>
    <w:p>
      <w:pPr>
        <w:pStyle w:val="TOC2"/>
        <w:tabs>
          <w:tab w:val="right" w:leader="dot" w:pos="8306"/>
        </w:tabs>
      </w:pPr>
      <w:hyperlink w:anchor="_Toc23029" w:history="1">
        <w:r>
          <w:rPr>
            <w:rFonts w:ascii="仿宋" w:eastAsia="仿宋" w:hAnsi="仿宋" w:cs="仿宋" w:hint="eastAsia"/>
            <w:lang w:eastAsia="zh-CN"/>
          </w:rPr>
          <w:t>(三)、产业发展原则</w:t>
        </w:r>
        <w:r>
          <w:tab/>
        </w:r>
        <w:r>
          <w:fldChar w:fldCharType="begin"/>
        </w:r>
        <w:r>
          <w:instrText xml:space="preserve"> PAGEREF _Toc23029 \h </w:instrText>
        </w:r>
        <w:r>
          <w:fldChar w:fldCharType="separate"/>
        </w:r>
        <w:r>
          <w:t>14</w:t>
        </w:r>
        <w:r>
          <w:fldChar w:fldCharType="end"/>
        </w:r>
      </w:hyperlink>
    </w:p>
    <w:p>
      <w:pPr>
        <w:pStyle w:val="TOC2"/>
        <w:tabs>
          <w:tab w:val="right" w:leader="dot" w:pos="8306"/>
        </w:tabs>
      </w:pPr>
      <w:hyperlink w:anchor="_Toc12813" w:history="1">
        <w:r>
          <w:rPr>
            <w:rFonts w:ascii="仿宋" w:eastAsia="仿宋" w:hAnsi="仿宋" w:cs="仿宋" w:hint="eastAsia"/>
            <w:lang w:eastAsia="zh-CN"/>
          </w:rPr>
          <w:t>(四)、区域产业环境分析</w:t>
        </w:r>
        <w:r>
          <w:tab/>
        </w:r>
        <w:r>
          <w:fldChar w:fldCharType="begin"/>
        </w:r>
        <w:r>
          <w:instrText xml:space="preserve"> PAGEREF _Toc12813 \h </w:instrText>
        </w:r>
        <w:r>
          <w:fldChar w:fldCharType="separate"/>
        </w:r>
        <w:r>
          <w:t>15</w:t>
        </w:r>
        <w:r>
          <w:fldChar w:fldCharType="end"/>
        </w:r>
      </w:hyperlink>
    </w:p>
    <w:p>
      <w:pPr>
        <w:pStyle w:val="TOC2"/>
        <w:tabs>
          <w:tab w:val="right" w:leader="dot" w:pos="8306"/>
        </w:tabs>
      </w:pPr>
      <w:hyperlink w:anchor="_Toc30250" w:history="1">
        <w:r>
          <w:rPr>
            <w:rFonts w:ascii="仿宋" w:eastAsia="仿宋" w:hAnsi="仿宋" w:cs="仿宋" w:hint="eastAsia"/>
            <w:lang w:eastAsia="zh-CN"/>
          </w:rPr>
          <w:t>(五)、可行性分析</w:t>
        </w:r>
        <w:r>
          <w:tab/>
        </w:r>
        <w:r>
          <w:fldChar w:fldCharType="begin"/>
        </w:r>
        <w:r>
          <w:instrText xml:space="preserve"> PAGEREF _Toc30250 \h </w:instrText>
        </w:r>
        <w:r>
          <w:fldChar w:fldCharType="separate"/>
        </w:r>
        <w:r>
          <w:t>17</w:t>
        </w:r>
        <w:r>
          <w:fldChar w:fldCharType="end"/>
        </w:r>
      </w:hyperlink>
    </w:p>
    <w:p>
      <w:pPr>
        <w:pStyle w:val="TOC2"/>
        <w:tabs>
          <w:tab w:val="right" w:leader="dot" w:pos="8306"/>
        </w:tabs>
      </w:pPr>
      <w:hyperlink w:anchor="_Toc14997" w:history="1">
        <w:r>
          <w:rPr>
            <w:rFonts w:ascii="仿宋" w:eastAsia="仿宋" w:hAnsi="仿宋" w:cs="仿宋" w:hint="eastAsia"/>
            <w:lang w:eastAsia="zh-CN"/>
          </w:rPr>
          <w:t>(六)、产业发展重点任务</w:t>
        </w:r>
        <w:r>
          <w:tab/>
        </w:r>
        <w:r>
          <w:fldChar w:fldCharType="begin"/>
        </w:r>
        <w:r>
          <w:instrText xml:space="preserve"> PAGEREF _Toc14997 \h </w:instrText>
        </w:r>
        <w:r>
          <w:fldChar w:fldCharType="separate"/>
        </w:r>
        <w:r>
          <w:t>17</w:t>
        </w:r>
        <w:r>
          <w:fldChar w:fldCharType="end"/>
        </w:r>
      </w:hyperlink>
    </w:p>
    <w:p>
      <w:pPr>
        <w:pStyle w:val="TOC2"/>
        <w:tabs>
          <w:tab w:val="right" w:leader="dot" w:pos="8306"/>
        </w:tabs>
      </w:pPr>
      <w:hyperlink w:anchor="_Toc6462" w:history="1">
        <w:r>
          <w:rPr>
            <w:rFonts w:ascii="仿宋" w:eastAsia="仿宋" w:hAnsi="仿宋" w:cs="仿宋" w:hint="eastAsia"/>
            <w:lang w:eastAsia="zh-CN"/>
          </w:rPr>
          <w:t>(七)、诊断用品制造项目建设必要性分析</w:t>
        </w:r>
        <w:r>
          <w:tab/>
        </w:r>
        <w:r>
          <w:fldChar w:fldCharType="begin"/>
        </w:r>
        <w:r>
          <w:instrText xml:space="preserve"> PAGEREF _Toc6462 \h </w:instrText>
        </w:r>
        <w:r>
          <w:fldChar w:fldCharType="separate"/>
        </w:r>
        <w:r>
          <w:t>19</w:t>
        </w:r>
        <w:r>
          <w:fldChar w:fldCharType="end"/>
        </w:r>
      </w:hyperlink>
    </w:p>
    <w:p>
      <w:pPr>
        <w:pStyle w:val="TOC1"/>
        <w:tabs>
          <w:tab w:val="right" w:leader="dot" w:pos="8306"/>
        </w:tabs>
      </w:pPr>
      <w:hyperlink w:anchor="_Toc7925" w:history="1">
        <w:r>
          <w:rPr>
            <w:rFonts w:ascii="仿宋" w:eastAsia="仿宋" w:hAnsi="仿宋" w:cs="仿宋" w:hint="eastAsia"/>
            <w:lang w:eastAsia="zh-CN"/>
          </w:rPr>
          <w:t>四、法人治理</w:t>
        </w:r>
        <w:r>
          <w:tab/>
        </w:r>
        <w:r>
          <w:fldChar w:fldCharType="begin"/>
        </w:r>
        <w:r>
          <w:instrText xml:space="preserve"> PAGEREF _Toc7925 \h </w:instrText>
        </w:r>
        <w:r>
          <w:fldChar w:fldCharType="separate"/>
        </w:r>
        <w:r>
          <w:t>21</w:t>
        </w:r>
        <w:r>
          <w:fldChar w:fldCharType="end"/>
        </w:r>
      </w:hyperlink>
    </w:p>
    <w:p>
      <w:pPr>
        <w:pStyle w:val="TOC2"/>
        <w:tabs>
          <w:tab w:val="right" w:leader="dot" w:pos="8306"/>
        </w:tabs>
      </w:pPr>
      <w:hyperlink w:anchor="_Toc30832" w:history="1">
        <w:r>
          <w:rPr>
            <w:rFonts w:ascii="仿宋" w:eastAsia="仿宋" w:hAnsi="仿宋" w:cs="仿宋" w:hint="eastAsia"/>
            <w:lang w:eastAsia="zh-CN"/>
          </w:rPr>
          <w:t>(一)、股东权利及义务</w:t>
        </w:r>
        <w:r>
          <w:tab/>
        </w:r>
        <w:r>
          <w:fldChar w:fldCharType="begin"/>
        </w:r>
        <w:r>
          <w:instrText xml:space="preserve"> PAGEREF _Toc30832 \h </w:instrText>
        </w:r>
        <w:r>
          <w:fldChar w:fldCharType="separate"/>
        </w:r>
        <w:r>
          <w:t>21</w:t>
        </w:r>
        <w:r>
          <w:fldChar w:fldCharType="end"/>
        </w:r>
      </w:hyperlink>
    </w:p>
    <w:p>
      <w:pPr>
        <w:pStyle w:val="TOC2"/>
        <w:tabs>
          <w:tab w:val="right" w:leader="dot" w:pos="8306"/>
        </w:tabs>
      </w:pPr>
      <w:hyperlink w:anchor="_Toc32016" w:history="1">
        <w:r>
          <w:rPr>
            <w:rFonts w:ascii="仿宋" w:eastAsia="仿宋" w:hAnsi="仿宋" w:cs="仿宋" w:hint="eastAsia"/>
            <w:lang w:eastAsia="zh-CN"/>
          </w:rPr>
          <w:t>(二)、董事</w:t>
        </w:r>
        <w:r>
          <w:tab/>
        </w:r>
        <w:r>
          <w:fldChar w:fldCharType="begin"/>
        </w:r>
        <w:r>
          <w:instrText xml:space="preserve"> PAGEREF _Toc32016 \h </w:instrText>
        </w:r>
        <w:r>
          <w:fldChar w:fldCharType="separate"/>
        </w:r>
        <w:r>
          <w:t>23</w:t>
        </w:r>
        <w:r>
          <w:fldChar w:fldCharType="end"/>
        </w:r>
      </w:hyperlink>
    </w:p>
    <w:p>
      <w:pPr>
        <w:pStyle w:val="TOC2"/>
        <w:tabs>
          <w:tab w:val="right" w:leader="dot" w:pos="8306"/>
        </w:tabs>
      </w:pPr>
      <w:hyperlink w:anchor="_Toc2347" w:history="1">
        <w:r>
          <w:rPr>
            <w:rFonts w:ascii="仿宋" w:eastAsia="仿宋" w:hAnsi="仿宋" w:cs="仿宋" w:hint="eastAsia"/>
            <w:lang w:eastAsia="zh-CN"/>
          </w:rPr>
          <w:t>(三)、高级管理人员</w:t>
        </w:r>
        <w:r>
          <w:tab/>
        </w:r>
        <w:r>
          <w:fldChar w:fldCharType="begin"/>
        </w:r>
        <w:r>
          <w:instrText xml:space="preserve"> PAGEREF _Toc2347 \h </w:instrText>
        </w:r>
        <w:r>
          <w:fldChar w:fldCharType="separate"/>
        </w:r>
        <w:r>
          <w:t>28</w:t>
        </w:r>
        <w:r>
          <w:fldChar w:fldCharType="end"/>
        </w:r>
      </w:hyperlink>
    </w:p>
    <w:p>
      <w:pPr>
        <w:pStyle w:val="TOC2"/>
        <w:tabs>
          <w:tab w:val="right" w:leader="dot" w:pos="8306"/>
        </w:tabs>
      </w:pPr>
      <w:hyperlink w:anchor="_Toc28504" w:history="1">
        <w:r>
          <w:rPr>
            <w:rFonts w:ascii="仿宋" w:eastAsia="仿宋" w:hAnsi="仿宋" w:cs="仿宋" w:hint="eastAsia"/>
            <w:lang w:eastAsia="zh-CN"/>
          </w:rPr>
          <w:t>(四)、监事</w:t>
        </w:r>
        <w:r>
          <w:tab/>
        </w:r>
        <w:r>
          <w:fldChar w:fldCharType="begin"/>
        </w:r>
        <w:r>
          <w:instrText xml:space="preserve"> PAGEREF _Toc28504 \h </w:instrText>
        </w:r>
        <w:r>
          <w:fldChar w:fldCharType="separate"/>
        </w:r>
        <w:r>
          <w:t>29</w:t>
        </w:r>
        <w:r>
          <w:fldChar w:fldCharType="end"/>
        </w:r>
      </w:hyperlink>
    </w:p>
    <w:p>
      <w:pPr>
        <w:pStyle w:val="TOC1"/>
        <w:tabs>
          <w:tab w:val="right" w:leader="dot" w:pos="8306"/>
        </w:tabs>
      </w:pPr>
      <w:hyperlink w:anchor="_Toc21510" w:history="1">
        <w:r>
          <w:rPr>
            <w:rFonts w:ascii="仿宋" w:eastAsia="仿宋" w:hAnsi="仿宋" w:cs="仿宋" w:hint="eastAsia"/>
            <w:lang w:eastAsia="zh-CN"/>
          </w:rPr>
          <w:t>五、诊断用品制造项目概况</w:t>
        </w:r>
        <w:r>
          <w:tab/>
        </w:r>
        <w:r>
          <w:fldChar w:fldCharType="begin"/>
        </w:r>
        <w:r>
          <w:instrText xml:space="preserve"> PAGEREF _Toc21510 \h </w:instrText>
        </w:r>
        <w:r>
          <w:fldChar w:fldCharType="separate"/>
        </w:r>
        <w:r>
          <w:t>31</w:t>
        </w:r>
        <w:r>
          <w:fldChar w:fldCharType="end"/>
        </w:r>
      </w:hyperlink>
    </w:p>
    <w:p>
      <w:pPr>
        <w:pStyle w:val="TOC2"/>
        <w:tabs>
          <w:tab w:val="right" w:leader="dot" w:pos="8306"/>
        </w:tabs>
      </w:pPr>
      <w:hyperlink w:anchor="_Toc31818" w:history="1">
        <w:r>
          <w:rPr>
            <w:rFonts w:ascii="仿宋" w:eastAsia="仿宋" w:hAnsi="仿宋" w:cs="仿宋" w:hint="eastAsia"/>
            <w:lang w:eastAsia="zh-CN"/>
          </w:rPr>
          <w:t>(一)、投资路径</w:t>
        </w:r>
        <w:r>
          <w:tab/>
        </w:r>
        <w:r>
          <w:fldChar w:fldCharType="begin"/>
        </w:r>
        <w:r>
          <w:instrText xml:space="preserve"> PAGEREF _Toc31818 \h </w:instrText>
        </w:r>
        <w:r>
          <w:fldChar w:fldCharType="separate"/>
        </w:r>
        <w:r>
          <w:t>31</w:t>
        </w:r>
        <w:r>
          <w:fldChar w:fldCharType="end"/>
        </w:r>
      </w:hyperlink>
    </w:p>
    <w:p>
      <w:pPr>
        <w:pStyle w:val="TOC2"/>
        <w:tabs>
          <w:tab w:val="right" w:leader="dot" w:pos="8306"/>
        </w:tabs>
      </w:pPr>
      <w:hyperlink w:anchor="_Toc27846" w:history="1">
        <w:r>
          <w:rPr>
            <w:rFonts w:ascii="仿宋" w:eastAsia="仿宋" w:hAnsi="仿宋" w:cs="仿宋" w:hint="eastAsia"/>
            <w:lang w:eastAsia="zh-CN"/>
          </w:rPr>
          <w:t>(二)、诊断用品制造项目提出的理由</w:t>
        </w:r>
        <w:r>
          <w:tab/>
        </w:r>
        <w:r>
          <w:fldChar w:fldCharType="begin"/>
        </w:r>
        <w:r>
          <w:instrText xml:space="preserve"> PAGEREF _Toc27846 \h </w:instrText>
        </w:r>
        <w:r>
          <w:fldChar w:fldCharType="separate"/>
        </w:r>
        <w:r>
          <w:t>31</w:t>
        </w:r>
        <w:r>
          <w:fldChar w:fldCharType="end"/>
        </w:r>
      </w:hyperlink>
    </w:p>
    <w:p>
      <w:pPr>
        <w:pStyle w:val="TOC2"/>
        <w:tabs>
          <w:tab w:val="right" w:leader="dot" w:pos="8306"/>
        </w:tabs>
      </w:pPr>
      <w:hyperlink w:anchor="_Toc23274" w:history="1">
        <w:r>
          <w:rPr>
            <w:rFonts w:ascii="仿宋" w:eastAsia="仿宋" w:hAnsi="仿宋" w:cs="仿宋" w:hint="eastAsia"/>
            <w:lang w:eastAsia="zh-CN"/>
          </w:rPr>
          <w:t>(三)、诊断用品制造项目选址</w:t>
        </w:r>
        <w:r>
          <w:tab/>
        </w:r>
        <w:r>
          <w:fldChar w:fldCharType="begin"/>
        </w:r>
        <w:r>
          <w:instrText xml:space="preserve"> PAGEREF _Toc23274 \h </w:instrText>
        </w:r>
        <w:r>
          <w:fldChar w:fldCharType="separate"/>
        </w:r>
        <w:r>
          <w:t>32</w:t>
        </w:r>
        <w:r>
          <w:fldChar w:fldCharType="end"/>
        </w:r>
      </w:hyperlink>
    </w:p>
    <w:p>
      <w:pPr>
        <w:pStyle w:val="TOC2"/>
        <w:tabs>
          <w:tab w:val="right" w:leader="dot" w:pos="8306"/>
        </w:tabs>
      </w:pPr>
      <w:hyperlink w:anchor="_Toc8038" w:history="1">
        <w:r>
          <w:rPr>
            <w:rFonts w:ascii="仿宋" w:eastAsia="仿宋" w:hAnsi="仿宋" w:cs="仿宋" w:hint="eastAsia"/>
            <w:lang w:eastAsia="zh-CN"/>
          </w:rPr>
          <w:t>(四)、生产规模</w:t>
        </w:r>
        <w:r>
          <w:tab/>
        </w:r>
        <w:r>
          <w:fldChar w:fldCharType="begin"/>
        </w:r>
        <w:r>
          <w:instrText xml:space="preserve"> PAGEREF _Toc8038 \h </w:instrText>
        </w:r>
        <w:r>
          <w:fldChar w:fldCharType="separate"/>
        </w:r>
        <w:r>
          <w:t>32</w:t>
        </w:r>
        <w:r>
          <w:fldChar w:fldCharType="end"/>
        </w:r>
      </w:hyperlink>
    </w:p>
    <w:p>
      <w:pPr>
        <w:pStyle w:val="TOC2"/>
        <w:tabs>
          <w:tab w:val="right" w:leader="dot" w:pos="8306"/>
        </w:tabs>
      </w:pPr>
      <w:hyperlink w:anchor="_Toc31783" w:history="1">
        <w:r>
          <w:rPr>
            <w:rFonts w:ascii="仿宋" w:eastAsia="仿宋" w:hAnsi="仿宋" w:cs="仿宋" w:hint="eastAsia"/>
            <w:lang w:eastAsia="zh-CN"/>
          </w:rPr>
          <w:t>(五)、建设规模</w:t>
        </w:r>
        <w:r>
          <w:tab/>
        </w:r>
        <w:r>
          <w:fldChar w:fldCharType="begin"/>
        </w:r>
        <w:r>
          <w:instrText xml:space="preserve"> PAGEREF _Toc31783 \h </w:instrText>
        </w:r>
        <w:r>
          <w:fldChar w:fldCharType="separate"/>
        </w:r>
        <w:r>
          <w:t>33</w:t>
        </w:r>
        <w:r>
          <w:fldChar w:fldCharType="end"/>
        </w:r>
      </w:hyperlink>
    </w:p>
    <w:p>
      <w:pPr>
        <w:pStyle w:val="TOC2"/>
        <w:tabs>
          <w:tab w:val="right" w:leader="dot" w:pos="8306"/>
        </w:tabs>
      </w:pPr>
      <w:hyperlink w:anchor="_Toc8821" w:history="1">
        <w:r>
          <w:rPr>
            <w:rFonts w:ascii="仿宋" w:eastAsia="仿宋" w:hAnsi="仿宋" w:cs="仿宋" w:hint="eastAsia"/>
            <w:lang w:eastAsia="zh-CN"/>
          </w:rPr>
          <w:t>(六)、诊断用品制造项目投资</w:t>
        </w:r>
        <w:r>
          <w:tab/>
        </w:r>
        <w:r>
          <w:fldChar w:fldCharType="begin"/>
        </w:r>
        <w:r>
          <w:instrText xml:space="preserve"> PAGEREF _Toc8821 \h </w:instrText>
        </w:r>
        <w:r>
          <w:fldChar w:fldCharType="separate"/>
        </w:r>
        <w:r>
          <w:t>33</w:t>
        </w:r>
        <w:r>
          <w:fldChar w:fldCharType="end"/>
        </w:r>
      </w:hyperlink>
    </w:p>
    <w:p>
      <w:pPr>
        <w:pStyle w:val="TOC2"/>
        <w:tabs>
          <w:tab w:val="right" w:leader="dot" w:pos="8306"/>
        </w:tabs>
      </w:pPr>
      <w:hyperlink w:anchor="_Toc2120" w:history="1">
        <w:r>
          <w:rPr>
            <w:rFonts w:ascii="仿宋" w:eastAsia="仿宋" w:hAnsi="仿宋" w:cs="仿宋" w:hint="eastAsia"/>
            <w:lang w:eastAsia="zh-CN"/>
          </w:rPr>
          <w:t>(七)、诊断用品制造项目进度规划</w:t>
        </w:r>
        <w:r>
          <w:tab/>
        </w:r>
        <w:r>
          <w:fldChar w:fldCharType="begin"/>
        </w:r>
        <w:r>
          <w:instrText xml:space="preserve"> PAGEREF _Toc2120 \h </w:instrText>
        </w:r>
        <w:r>
          <w:fldChar w:fldCharType="separate"/>
        </w:r>
        <w:r>
          <w:t>34</w:t>
        </w:r>
        <w:r>
          <w:fldChar w:fldCharType="end"/>
        </w:r>
      </w:hyperlink>
    </w:p>
    <w:p>
      <w:pPr>
        <w:pStyle w:val="TOC2"/>
        <w:tabs>
          <w:tab w:val="right" w:leader="dot" w:pos="8306"/>
        </w:tabs>
      </w:pPr>
      <w:hyperlink w:anchor="_Toc24904" w:history="1">
        <w:r>
          <w:rPr>
            <w:rFonts w:ascii="仿宋" w:eastAsia="仿宋" w:hAnsi="仿宋" w:cs="仿宋" w:hint="eastAsia"/>
            <w:lang w:eastAsia="zh-CN"/>
          </w:rPr>
          <w:t>(八)、经济效益(正常经营年份)</w:t>
        </w:r>
        <w:r>
          <w:tab/>
        </w:r>
        <w:r>
          <w:fldChar w:fldCharType="begin"/>
        </w:r>
        <w:r>
          <w:instrText xml:space="preserve"> PAGEREF _Toc24904 \h </w:instrText>
        </w:r>
        <w:r>
          <w:fldChar w:fldCharType="separate"/>
        </w:r>
        <w:r>
          <w:t>34</w:t>
        </w:r>
        <w:r>
          <w:fldChar w:fldCharType="end"/>
        </w:r>
      </w:hyperlink>
    </w:p>
    <w:p>
      <w:pPr>
        <w:pStyle w:val="TOC2"/>
        <w:tabs>
          <w:tab w:val="right" w:leader="dot" w:pos="8306"/>
        </w:tabs>
      </w:pPr>
      <w:hyperlink w:anchor="_Toc14543" w:history="1">
        <w:r>
          <w:rPr>
            <w:rFonts w:ascii="仿宋" w:eastAsia="仿宋" w:hAnsi="仿宋" w:cs="仿宋" w:hint="eastAsia"/>
            <w:lang w:eastAsia="zh-CN"/>
          </w:rPr>
          <w:t>(九)、诊断用品制造项目综合评价</w:t>
        </w:r>
        <w:r>
          <w:tab/>
        </w:r>
        <w:r>
          <w:fldChar w:fldCharType="begin"/>
        </w:r>
        <w:r>
          <w:instrText xml:space="preserve"> PAGEREF _Toc14543 \h </w:instrText>
        </w:r>
        <w:r>
          <w:fldChar w:fldCharType="separate"/>
        </w:r>
        <w:r>
          <w:t>35</w:t>
        </w:r>
        <w:r>
          <w:fldChar w:fldCharType="end"/>
        </w:r>
      </w:hyperlink>
    </w:p>
    <w:p>
      <w:pPr>
        <w:pStyle w:val="TOC1"/>
        <w:tabs>
          <w:tab w:val="right" w:leader="dot" w:pos="8306"/>
        </w:tabs>
      </w:pPr>
      <w:hyperlink w:anchor="_Toc17616" w:history="1">
        <w:r>
          <w:rPr>
            <w:rFonts w:ascii="仿宋" w:eastAsia="仿宋" w:hAnsi="仿宋" w:cs="仿宋" w:hint="eastAsia"/>
            <w:lang w:eastAsia="zh-CN"/>
          </w:rPr>
          <w:t>六、目标客户和受众分析</w:t>
        </w:r>
        <w:r>
          <w:tab/>
        </w:r>
        <w:r>
          <w:fldChar w:fldCharType="begin"/>
        </w:r>
        <w:r>
          <w:instrText xml:space="preserve"> PAGEREF _Toc17616 \h </w:instrText>
        </w:r>
        <w:r>
          <w:fldChar w:fldCharType="separate"/>
        </w:r>
        <w:r>
          <w:t>35</w:t>
        </w:r>
        <w:r>
          <w:fldChar w:fldCharType="end"/>
        </w:r>
      </w:hyperlink>
    </w:p>
    <w:p>
      <w:pPr>
        <w:pStyle w:val="TOC2"/>
        <w:tabs>
          <w:tab w:val="right" w:leader="dot" w:pos="8306"/>
        </w:tabs>
      </w:pPr>
      <w:hyperlink w:anchor="_Toc31358" w:history="1">
        <w:r>
          <w:rPr>
            <w:rFonts w:ascii="仿宋" w:eastAsia="仿宋" w:hAnsi="仿宋" w:cs="仿宋" w:hint="eastAsia"/>
            <w:lang w:eastAsia="zh-CN"/>
          </w:rPr>
          <w:t>(一)、客户群体描述</w:t>
        </w:r>
        <w:r>
          <w:tab/>
        </w:r>
        <w:r>
          <w:fldChar w:fldCharType="begin"/>
        </w:r>
        <w:r>
          <w:instrText xml:space="preserve"> PAGEREF _Toc31358 \h </w:instrText>
        </w:r>
        <w:r>
          <w:fldChar w:fldCharType="separate"/>
        </w:r>
        <w:r>
          <w:t>35</w:t>
        </w:r>
        <w:r>
          <w:fldChar w:fldCharType="end"/>
        </w:r>
      </w:hyperlink>
    </w:p>
    <w:p>
      <w:pPr>
        <w:pStyle w:val="TOC2"/>
        <w:tabs>
          <w:tab w:val="right" w:leader="dot" w:pos="8306"/>
        </w:tabs>
      </w:pPr>
      <w:hyperlink w:anchor="_Toc22550" w:history="1">
        <w:r>
          <w:rPr>
            <w:rFonts w:ascii="仿宋" w:eastAsia="仿宋" w:hAnsi="仿宋" w:cs="仿宋" w:hint="eastAsia"/>
            <w:lang w:eastAsia="zh-CN"/>
          </w:rPr>
          <w:t>(二)、客户需求和期望</w:t>
        </w:r>
        <w:r>
          <w:tab/>
        </w:r>
        <w:r>
          <w:fldChar w:fldCharType="begin"/>
        </w:r>
        <w:r>
          <w:instrText xml:space="preserve"> PAGEREF _Toc22550 \h </w:instrText>
        </w:r>
        <w:r>
          <w:fldChar w:fldCharType="separate"/>
        </w:r>
        <w:r>
          <w:t>37</w:t>
        </w:r>
        <w:r>
          <w:fldChar w:fldCharType="end"/>
        </w:r>
      </w:hyperlink>
    </w:p>
    <w:p>
      <w:pPr>
        <w:pStyle w:val="TOC2"/>
        <w:tabs>
          <w:tab w:val="right" w:leader="dot" w:pos="8306"/>
        </w:tabs>
      </w:pPr>
      <w:hyperlink w:anchor="_Toc24661" w:history="1">
        <w:r>
          <w:rPr>
            <w:rFonts w:ascii="仿宋" w:eastAsia="仿宋" w:hAnsi="仿宋" w:cs="仿宋" w:hint="eastAsia"/>
            <w:lang w:eastAsia="zh-CN"/>
          </w:rPr>
          <w:t>(三)、客户获取策略</w:t>
        </w:r>
        <w:r>
          <w:tab/>
        </w:r>
        <w:r>
          <w:fldChar w:fldCharType="begin"/>
        </w:r>
        <w:r>
          <w:instrText xml:space="preserve"> PAGEREF _Toc24661 \h </w:instrText>
        </w:r>
        <w:r>
          <w:fldChar w:fldCharType="separate"/>
        </w:r>
        <w:r>
          <w:t>38</w:t>
        </w:r>
        <w:r>
          <w:fldChar w:fldCharType="end"/>
        </w:r>
      </w:hyperlink>
    </w:p>
    <w:p>
      <w:pPr>
        <w:pStyle w:val="TOC2"/>
        <w:tabs>
          <w:tab w:val="right" w:leader="dot" w:pos="8306"/>
        </w:tabs>
      </w:pPr>
      <w:hyperlink w:anchor="_Toc19888" w:history="1">
        <w:r>
          <w:rPr>
            <w:rFonts w:ascii="仿宋" w:eastAsia="仿宋" w:hAnsi="仿宋" w:cs="仿宋" w:hint="eastAsia"/>
            <w:lang w:eastAsia="zh-CN"/>
          </w:rPr>
          <w:t>(四)、客户关系管理</w:t>
        </w:r>
        <w:r>
          <w:tab/>
        </w:r>
        <w:r>
          <w:fldChar w:fldCharType="begin"/>
        </w:r>
        <w:r>
          <w:instrText xml:space="preserve"> PAGEREF _Toc19888 \h </w:instrText>
        </w:r>
        <w:r>
          <w:fldChar w:fldCharType="separate"/>
        </w:r>
        <w:r>
          <w:t>40</w:t>
        </w:r>
        <w:r>
          <w:fldChar w:fldCharType="end"/>
        </w:r>
      </w:hyperlink>
    </w:p>
    <w:p>
      <w:pPr>
        <w:pStyle w:val="TOC1"/>
        <w:tabs>
          <w:tab w:val="right" w:leader="dot" w:pos="8306"/>
        </w:tabs>
      </w:pPr>
      <w:hyperlink w:anchor="_Toc30668" w:history="1">
        <w:r>
          <w:rPr>
            <w:rFonts w:ascii="仿宋" w:eastAsia="仿宋" w:hAnsi="仿宋" w:cs="仿宋" w:hint="eastAsia"/>
            <w:lang w:eastAsia="zh-CN"/>
          </w:rPr>
          <w:t>七、诊断用品制造项目风险分析</w:t>
        </w:r>
        <w:r>
          <w:tab/>
        </w:r>
        <w:r>
          <w:fldChar w:fldCharType="begin"/>
        </w:r>
        <w:r>
          <w:instrText xml:space="preserve"> PAGEREF _Toc30668 \h </w:instrText>
        </w:r>
        <w:r>
          <w:fldChar w:fldCharType="separate"/>
        </w:r>
        <w:r>
          <w:t>42</w:t>
        </w:r>
        <w:r>
          <w:fldChar w:fldCharType="end"/>
        </w:r>
      </w:hyperlink>
    </w:p>
    <w:p>
      <w:pPr>
        <w:pStyle w:val="TOC2"/>
        <w:tabs>
          <w:tab w:val="right" w:leader="dot" w:pos="8306"/>
        </w:tabs>
      </w:pPr>
      <w:hyperlink w:anchor="_Toc21921" w:history="1">
        <w:r>
          <w:rPr>
            <w:rFonts w:ascii="仿宋" w:eastAsia="仿宋" w:hAnsi="仿宋" w:cs="仿宋" w:hint="eastAsia"/>
            <w:lang w:eastAsia="zh-CN"/>
          </w:rPr>
          <w:t>(一)、诊断用品制造项目风险分析</w:t>
        </w:r>
        <w:r>
          <w:tab/>
        </w:r>
        <w:r>
          <w:fldChar w:fldCharType="begin"/>
        </w:r>
        <w:r>
          <w:instrText xml:space="preserve"> PAGEREF _Toc21921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75" w:history="1">
        <w:r>
          <w:rPr>
            <w:rFonts w:ascii="仿宋" w:eastAsia="仿宋" w:hAnsi="仿宋" w:cs="仿宋" w:hint="eastAsia"/>
            <w:lang w:eastAsia="zh-CN"/>
          </w:rPr>
          <w:t>(二)、诊断用品制造项目风险对策</w:t>
        </w:r>
        <w:r>
          <w:tab/>
        </w:r>
        <w:r>
          <w:fldChar w:fldCharType="begin"/>
        </w:r>
        <w:r>
          <w:instrText xml:space="preserve"> PAGEREF _Toc20375 \h </w:instrText>
        </w:r>
        <w:r>
          <w:fldChar w:fldCharType="separate"/>
        </w:r>
        <w:r>
          <w:t>43</w:t>
        </w:r>
        <w:r>
          <w:fldChar w:fldCharType="end"/>
        </w:r>
      </w:hyperlink>
    </w:p>
    <w:p>
      <w:pPr>
        <w:pStyle w:val="TOC1"/>
        <w:tabs>
          <w:tab w:val="right" w:leader="dot" w:pos="8306"/>
        </w:tabs>
      </w:pPr>
      <w:hyperlink w:anchor="_Toc28552" w:history="1">
        <w:r>
          <w:rPr>
            <w:rFonts w:ascii="仿宋" w:eastAsia="仿宋" w:hAnsi="仿宋" w:cs="仿宋" w:hint="eastAsia"/>
            <w:lang w:eastAsia="zh-CN"/>
          </w:rPr>
          <w:t>八、公司组建背景分析</w:t>
        </w:r>
        <w:r>
          <w:tab/>
        </w:r>
        <w:r>
          <w:fldChar w:fldCharType="begin"/>
        </w:r>
        <w:r>
          <w:instrText xml:space="preserve"> PAGEREF _Toc28552 \h </w:instrText>
        </w:r>
        <w:r>
          <w:fldChar w:fldCharType="separate"/>
        </w:r>
        <w:r>
          <w:t>44</w:t>
        </w:r>
        <w:r>
          <w:fldChar w:fldCharType="end"/>
        </w:r>
      </w:hyperlink>
    </w:p>
    <w:p>
      <w:pPr>
        <w:pStyle w:val="TOC2"/>
        <w:tabs>
          <w:tab w:val="right" w:leader="dot" w:pos="8306"/>
        </w:tabs>
      </w:pPr>
      <w:hyperlink w:anchor="_Toc19882" w:history="1">
        <w:r>
          <w:rPr>
            <w:rFonts w:ascii="仿宋" w:eastAsia="仿宋" w:hAnsi="仿宋" w:cs="仿宋" w:hint="eastAsia"/>
            <w:lang w:eastAsia="zh-CN"/>
          </w:rPr>
          <w:t>(一)、诊断用品制造项目背景分析</w:t>
        </w:r>
        <w:r>
          <w:tab/>
        </w:r>
        <w:r>
          <w:fldChar w:fldCharType="begin"/>
        </w:r>
        <w:r>
          <w:instrText xml:space="preserve"> PAGEREF _Toc19882 \h </w:instrText>
        </w:r>
        <w:r>
          <w:fldChar w:fldCharType="separate"/>
        </w:r>
        <w:r>
          <w:t>44</w:t>
        </w:r>
        <w:r>
          <w:fldChar w:fldCharType="end"/>
        </w:r>
      </w:hyperlink>
    </w:p>
    <w:p>
      <w:pPr>
        <w:pStyle w:val="TOC2"/>
        <w:tabs>
          <w:tab w:val="right" w:leader="dot" w:pos="8306"/>
        </w:tabs>
      </w:pPr>
      <w:hyperlink w:anchor="_Toc786" w:history="1">
        <w:r>
          <w:rPr>
            <w:rFonts w:ascii="仿宋" w:eastAsia="仿宋" w:hAnsi="仿宋" w:cs="仿宋" w:hint="eastAsia"/>
            <w:lang w:eastAsia="zh-CN"/>
          </w:rPr>
          <w:t>(二)、诊断用品制造项目建设必要性分析</w:t>
        </w:r>
        <w:r>
          <w:tab/>
        </w:r>
        <w:r>
          <w:fldChar w:fldCharType="begin"/>
        </w:r>
        <w:r>
          <w:instrText xml:space="preserve"> PAGEREF _Toc786 \h </w:instrText>
        </w:r>
        <w:r>
          <w:fldChar w:fldCharType="separate"/>
        </w:r>
        <w:r>
          <w:t>45</w:t>
        </w:r>
        <w:r>
          <w:fldChar w:fldCharType="end"/>
        </w:r>
      </w:hyperlink>
    </w:p>
    <w:p>
      <w:pPr>
        <w:pStyle w:val="TOC2"/>
        <w:tabs>
          <w:tab w:val="right" w:leader="dot" w:pos="8306"/>
        </w:tabs>
      </w:pPr>
      <w:hyperlink w:anchor="_Toc5733" w:history="1">
        <w:r>
          <w:rPr>
            <w:rFonts w:ascii="仿宋" w:eastAsia="仿宋" w:hAnsi="仿宋" w:cs="仿宋" w:hint="eastAsia"/>
            <w:lang w:eastAsia="zh-CN"/>
          </w:rPr>
          <w:t>(三)、鼓励中小企业发展</w:t>
        </w:r>
        <w:r>
          <w:tab/>
        </w:r>
        <w:r>
          <w:fldChar w:fldCharType="begin"/>
        </w:r>
        <w:r>
          <w:instrText xml:space="preserve"> PAGEREF _Toc5733 \h </w:instrText>
        </w:r>
        <w:r>
          <w:fldChar w:fldCharType="separate"/>
        </w:r>
        <w:r>
          <w:t>46</w:t>
        </w:r>
        <w:r>
          <w:fldChar w:fldCharType="end"/>
        </w:r>
      </w:hyperlink>
    </w:p>
    <w:p>
      <w:pPr>
        <w:pStyle w:val="TOC2"/>
        <w:tabs>
          <w:tab w:val="right" w:leader="dot" w:pos="8306"/>
        </w:tabs>
      </w:pPr>
      <w:hyperlink w:anchor="_Toc6393" w:history="1">
        <w:r>
          <w:rPr>
            <w:rFonts w:ascii="仿宋" w:eastAsia="仿宋" w:hAnsi="仿宋" w:cs="仿宋" w:hint="eastAsia"/>
            <w:lang w:eastAsia="zh-CN"/>
          </w:rPr>
          <w:t>(四)、宏观经济形势分析</w:t>
        </w:r>
        <w:r>
          <w:tab/>
        </w:r>
        <w:r>
          <w:fldChar w:fldCharType="begin"/>
        </w:r>
        <w:r>
          <w:instrText xml:space="preserve"> PAGEREF _Toc6393 \h </w:instrText>
        </w:r>
        <w:r>
          <w:fldChar w:fldCharType="separate"/>
        </w:r>
        <w:r>
          <w:t>48</w:t>
        </w:r>
        <w:r>
          <w:fldChar w:fldCharType="end"/>
        </w:r>
      </w:hyperlink>
    </w:p>
    <w:p>
      <w:pPr>
        <w:pStyle w:val="TOC1"/>
        <w:tabs>
          <w:tab w:val="right" w:leader="dot" w:pos="8306"/>
        </w:tabs>
      </w:pPr>
      <w:hyperlink w:anchor="_Toc5641" w:history="1">
        <w:r>
          <w:rPr>
            <w:rFonts w:ascii="仿宋" w:eastAsia="仿宋" w:hAnsi="仿宋" w:cs="仿宋" w:hint="eastAsia"/>
            <w:lang w:eastAsia="zh-CN"/>
          </w:rPr>
          <w:t>九、建设进度分析</w:t>
        </w:r>
        <w:r>
          <w:tab/>
        </w:r>
        <w:r>
          <w:fldChar w:fldCharType="begin"/>
        </w:r>
        <w:r>
          <w:instrText xml:space="preserve"> PAGEREF _Toc5641 \h </w:instrText>
        </w:r>
        <w:r>
          <w:fldChar w:fldCharType="separate"/>
        </w:r>
        <w:r>
          <w:t>49</w:t>
        </w:r>
        <w:r>
          <w:fldChar w:fldCharType="end"/>
        </w:r>
      </w:hyperlink>
    </w:p>
    <w:p>
      <w:pPr>
        <w:pStyle w:val="TOC2"/>
        <w:tabs>
          <w:tab w:val="right" w:leader="dot" w:pos="8306"/>
        </w:tabs>
      </w:pPr>
      <w:hyperlink w:anchor="_Toc8483" w:history="1">
        <w:r>
          <w:rPr>
            <w:rFonts w:ascii="仿宋" w:eastAsia="仿宋" w:hAnsi="仿宋" w:cs="仿宋" w:hint="eastAsia"/>
            <w:lang w:eastAsia="zh-CN"/>
          </w:rPr>
          <w:t>(一)、诊断用品制造项目进度安排</w:t>
        </w:r>
        <w:r>
          <w:tab/>
        </w:r>
        <w:r>
          <w:fldChar w:fldCharType="begin"/>
        </w:r>
        <w:r>
          <w:instrText xml:space="preserve"> PAGEREF _Toc8483 \h </w:instrText>
        </w:r>
        <w:r>
          <w:fldChar w:fldCharType="separate"/>
        </w:r>
        <w:r>
          <w:t>49</w:t>
        </w:r>
        <w:r>
          <w:fldChar w:fldCharType="end"/>
        </w:r>
      </w:hyperlink>
    </w:p>
    <w:p>
      <w:pPr>
        <w:pStyle w:val="TOC2"/>
        <w:tabs>
          <w:tab w:val="right" w:leader="dot" w:pos="8306"/>
        </w:tabs>
      </w:pPr>
      <w:hyperlink w:anchor="_Toc1765" w:history="1">
        <w:r>
          <w:rPr>
            <w:rFonts w:ascii="仿宋" w:eastAsia="仿宋" w:hAnsi="仿宋" w:cs="仿宋" w:hint="eastAsia"/>
            <w:lang w:eastAsia="zh-CN"/>
          </w:rPr>
          <w:t>(二)、诊断用品制造项目实施保障措施</w:t>
        </w:r>
        <w:r>
          <w:tab/>
        </w:r>
        <w:r>
          <w:fldChar w:fldCharType="begin"/>
        </w:r>
        <w:r>
          <w:instrText xml:space="preserve"> PAGEREF _Toc1765 \h </w:instrText>
        </w:r>
        <w:r>
          <w:fldChar w:fldCharType="separate"/>
        </w:r>
        <w:r>
          <w:t>50</w:t>
        </w:r>
        <w:r>
          <w:fldChar w:fldCharType="end"/>
        </w:r>
      </w:hyperlink>
    </w:p>
    <w:p>
      <w:pPr>
        <w:pStyle w:val="TOC1"/>
        <w:tabs>
          <w:tab w:val="right" w:leader="dot" w:pos="8306"/>
        </w:tabs>
      </w:pPr>
      <w:hyperlink w:anchor="_Toc22176" w:history="1">
        <w:r>
          <w:rPr>
            <w:rFonts w:ascii="仿宋" w:eastAsia="仿宋" w:hAnsi="仿宋" w:cs="仿宋" w:hint="eastAsia"/>
            <w:lang w:eastAsia="zh-CN"/>
          </w:rPr>
          <w:t>十、环境保护分析</w:t>
        </w:r>
        <w:r>
          <w:tab/>
        </w:r>
        <w:r>
          <w:fldChar w:fldCharType="begin"/>
        </w:r>
        <w:r>
          <w:instrText xml:space="preserve"> PAGEREF _Toc22176 \h </w:instrText>
        </w:r>
        <w:r>
          <w:fldChar w:fldCharType="separate"/>
        </w:r>
        <w:r>
          <w:t>51</w:t>
        </w:r>
        <w:r>
          <w:fldChar w:fldCharType="end"/>
        </w:r>
      </w:hyperlink>
    </w:p>
    <w:p>
      <w:pPr>
        <w:pStyle w:val="TOC2"/>
        <w:tabs>
          <w:tab w:val="right" w:leader="dot" w:pos="8306"/>
        </w:tabs>
      </w:pPr>
      <w:hyperlink w:anchor="_Toc25052" w:history="1">
        <w:r>
          <w:rPr>
            <w:rFonts w:ascii="仿宋" w:eastAsia="仿宋" w:hAnsi="仿宋" w:cs="仿宋" w:hint="eastAsia"/>
            <w:lang w:eastAsia="zh-CN"/>
          </w:rPr>
          <w:t>(一)、编制依据</w:t>
        </w:r>
        <w:r>
          <w:tab/>
        </w:r>
        <w:r>
          <w:fldChar w:fldCharType="begin"/>
        </w:r>
        <w:r>
          <w:instrText xml:space="preserve"> PAGEREF _Toc25052 \h </w:instrText>
        </w:r>
        <w:r>
          <w:fldChar w:fldCharType="separate"/>
        </w:r>
        <w:r>
          <w:t>51</w:t>
        </w:r>
        <w:r>
          <w:fldChar w:fldCharType="end"/>
        </w:r>
      </w:hyperlink>
    </w:p>
    <w:p>
      <w:pPr>
        <w:pStyle w:val="TOC2"/>
        <w:tabs>
          <w:tab w:val="right" w:leader="dot" w:pos="8306"/>
        </w:tabs>
      </w:pPr>
      <w:hyperlink w:anchor="_Toc6287" w:history="1">
        <w:r>
          <w:rPr>
            <w:rFonts w:ascii="仿宋" w:eastAsia="仿宋" w:hAnsi="仿宋" w:cs="仿宋" w:hint="eastAsia"/>
            <w:lang w:eastAsia="zh-CN"/>
          </w:rPr>
          <w:t>(二)、环境影响合理性分析</w:t>
        </w:r>
        <w:r>
          <w:tab/>
        </w:r>
        <w:r>
          <w:fldChar w:fldCharType="begin"/>
        </w:r>
        <w:r>
          <w:instrText xml:space="preserve"> PAGEREF _Toc6287 \h </w:instrText>
        </w:r>
        <w:r>
          <w:fldChar w:fldCharType="separate"/>
        </w:r>
        <w:r>
          <w:t>51</w:t>
        </w:r>
        <w:r>
          <w:fldChar w:fldCharType="end"/>
        </w:r>
      </w:hyperlink>
    </w:p>
    <w:p>
      <w:pPr>
        <w:pStyle w:val="TOC2"/>
        <w:tabs>
          <w:tab w:val="right" w:leader="dot" w:pos="8306"/>
        </w:tabs>
      </w:pPr>
      <w:hyperlink w:anchor="_Toc21557" w:history="1">
        <w:r>
          <w:rPr>
            <w:rFonts w:ascii="仿宋" w:eastAsia="仿宋" w:hAnsi="仿宋" w:cs="仿宋" w:hint="eastAsia"/>
            <w:lang w:eastAsia="zh-CN"/>
          </w:rPr>
          <w:t>(三)、建设期大气环境影响分析</w:t>
        </w:r>
        <w:r>
          <w:tab/>
        </w:r>
        <w:r>
          <w:fldChar w:fldCharType="begin"/>
        </w:r>
        <w:r>
          <w:instrText xml:space="preserve"> PAGEREF _Toc21557 \h </w:instrText>
        </w:r>
        <w:r>
          <w:fldChar w:fldCharType="separate"/>
        </w:r>
        <w:r>
          <w:t>52</w:t>
        </w:r>
        <w:r>
          <w:fldChar w:fldCharType="end"/>
        </w:r>
      </w:hyperlink>
    </w:p>
    <w:p>
      <w:pPr>
        <w:pStyle w:val="TOC2"/>
        <w:tabs>
          <w:tab w:val="right" w:leader="dot" w:pos="8306"/>
        </w:tabs>
      </w:pPr>
      <w:hyperlink w:anchor="_Toc1843" w:history="1">
        <w:r>
          <w:rPr>
            <w:rFonts w:ascii="仿宋" w:eastAsia="仿宋" w:hAnsi="仿宋" w:cs="仿宋" w:hint="eastAsia"/>
            <w:lang w:eastAsia="zh-CN"/>
          </w:rPr>
          <w:t>(四)、建设期水环境影响分析</w:t>
        </w:r>
        <w:r>
          <w:tab/>
        </w:r>
        <w:r>
          <w:fldChar w:fldCharType="begin"/>
        </w:r>
        <w:r>
          <w:instrText xml:space="preserve"> PAGEREF _Toc1843 \h </w:instrText>
        </w:r>
        <w:r>
          <w:fldChar w:fldCharType="separate"/>
        </w:r>
        <w:r>
          <w:t>53</w:t>
        </w:r>
        <w:r>
          <w:fldChar w:fldCharType="end"/>
        </w:r>
      </w:hyperlink>
    </w:p>
    <w:p>
      <w:pPr>
        <w:pStyle w:val="TOC2"/>
        <w:tabs>
          <w:tab w:val="right" w:leader="dot" w:pos="8306"/>
        </w:tabs>
      </w:pPr>
      <w:hyperlink w:anchor="_Toc27863" w:history="1">
        <w:r>
          <w:rPr>
            <w:rFonts w:ascii="仿宋" w:eastAsia="仿宋" w:hAnsi="仿宋" w:cs="仿宋" w:hint="eastAsia"/>
            <w:lang w:eastAsia="zh-CN"/>
          </w:rPr>
          <w:t>(五)、建设期固体废弃物环境影响分析</w:t>
        </w:r>
        <w:r>
          <w:tab/>
        </w:r>
        <w:r>
          <w:fldChar w:fldCharType="begin"/>
        </w:r>
        <w:r>
          <w:instrText xml:space="preserve"> PAGEREF _Toc27863 \h </w:instrText>
        </w:r>
        <w:r>
          <w:fldChar w:fldCharType="separate"/>
        </w:r>
        <w:r>
          <w:t>54</w:t>
        </w:r>
        <w:r>
          <w:fldChar w:fldCharType="end"/>
        </w:r>
      </w:hyperlink>
    </w:p>
    <w:p>
      <w:pPr>
        <w:pStyle w:val="TOC2"/>
        <w:tabs>
          <w:tab w:val="right" w:leader="dot" w:pos="8306"/>
        </w:tabs>
      </w:pPr>
      <w:hyperlink w:anchor="_Toc28358" w:history="1">
        <w:r>
          <w:rPr>
            <w:rFonts w:ascii="仿宋" w:eastAsia="仿宋" w:hAnsi="仿宋" w:cs="仿宋" w:hint="eastAsia"/>
            <w:lang w:eastAsia="zh-CN"/>
          </w:rPr>
          <w:t>(六)、建设期声环境影响分析</w:t>
        </w:r>
        <w:r>
          <w:tab/>
        </w:r>
        <w:r>
          <w:fldChar w:fldCharType="begin"/>
        </w:r>
        <w:r>
          <w:instrText xml:space="preserve"> PAGEREF _Toc28358 \h </w:instrText>
        </w:r>
        <w:r>
          <w:fldChar w:fldCharType="separate"/>
        </w:r>
        <w:r>
          <w:t>56</w:t>
        </w:r>
        <w:r>
          <w:fldChar w:fldCharType="end"/>
        </w:r>
      </w:hyperlink>
    </w:p>
    <w:p>
      <w:pPr>
        <w:pStyle w:val="TOC2"/>
        <w:tabs>
          <w:tab w:val="right" w:leader="dot" w:pos="8306"/>
        </w:tabs>
      </w:pPr>
      <w:hyperlink w:anchor="_Toc1107" w:history="1">
        <w:r>
          <w:rPr>
            <w:rFonts w:ascii="仿宋" w:eastAsia="仿宋" w:hAnsi="仿宋" w:cs="仿宋" w:hint="eastAsia"/>
            <w:lang w:eastAsia="zh-CN"/>
          </w:rPr>
          <w:t>(七)、营运期大气环境影响分析</w:t>
        </w:r>
        <w:r>
          <w:tab/>
        </w:r>
        <w:r>
          <w:fldChar w:fldCharType="begin"/>
        </w:r>
        <w:r>
          <w:instrText xml:space="preserve"> PAGEREF _Toc1107 \h </w:instrText>
        </w:r>
        <w:r>
          <w:fldChar w:fldCharType="separate"/>
        </w:r>
        <w:r>
          <w:t>57</w:t>
        </w:r>
        <w:r>
          <w:fldChar w:fldCharType="end"/>
        </w:r>
      </w:hyperlink>
    </w:p>
    <w:p>
      <w:pPr>
        <w:pStyle w:val="TOC2"/>
        <w:tabs>
          <w:tab w:val="right" w:leader="dot" w:pos="8306"/>
        </w:tabs>
      </w:pPr>
      <w:hyperlink w:anchor="_Toc5580" w:history="1">
        <w:r>
          <w:rPr>
            <w:rFonts w:ascii="仿宋" w:eastAsia="仿宋" w:hAnsi="仿宋" w:cs="仿宋" w:hint="eastAsia"/>
            <w:lang w:eastAsia="zh-CN"/>
          </w:rPr>
          <w:t>(八)、营运期水环境影响分析</w:t>
        </w:r>
        <w:r>
          <w:tab/>
        </w:r>
        <w:r>
          <w:fldChar w:fldCharType="begin"/>
        </w:r>
        <w:r>
          <w:instrText xml:space="preserve"> PAGEREF _Toc5580 \h </w:instrText>
        </w:r>
        <w:r>
          <w:fldChar w:fldCharType="separate"/>
        </w:r>
        <w:r>
          <w:t>58</w:t>
        </w:r>
        <w:r>
          <w:fldChar w:fldCharType="end"/>
        </w:r>
      </w:hyperlink>
    </w:p>
    <w:p>
      <w:pPr>
        <w:pStyle w:val="TOC2"/>
        <w:tabs>
          <w:tab w:val="right" w:leader="dot" w:pos="8306"/>
        </w:tabs>
      </w:pPr>
      <w:hyperlink w:anchor="_Toc15990" w:history="1">
        <w:r>
          <w:rPr>
            <w:rFonts w:ascii="仿宋" w:eastAsia="仿宋" w:hAnsi="仿宋" w:cs="仿宋" w:hint="eastAsia"/>
            <w:lang w:eastAsia="zh-CN"/>
          </w:rPr>
          <w:t>(九)、营运期固体废弃物环境影响分析</w:t>
        </w:r>
        <w:r>
          <w:tab/>
        </w:r>
        <w:r>
          <w:fldChar w:fldCharType="begin"/>
        </w:r>
        <w:r>
          <w:instrText xml:space="preserve"> PAGEREF _Toc15990 \h </w:instrText>
        </w:r>
        <w:r>
          <w:fldChar w:fldCharType="separate"/>
        </w:r>
        <w:r>
          <w:t>59</w:t>
        </w:r>
        <w:r>
          <w:fldChar w:fldCharType="end"/>
        </w:r>
      </w:hyperlink>
    </w:p>
    <w:p>
      <w:pPr>
        <w:pStyle w:val="TOC2"/>
        <w:tabs>
          <w:tab w:val="right" w:leader="dot" w:pos="8306"/>
        </w:tabs>
      </w:pPr>
      <w:hyperlink w:anchor="_Toc29414" w:history="1">
        <w:r>
          <w:rPr>
            <w:rFonts w:ascii="仿宋" w:eastAsia="仿宋" w:hAnsi="仿宋" w:cs="仿宋" w:hint="eastAsia"/>
            <w:lang w:eastAsia="zh-CN"/>
          </w:rPr>
          <w:t>(十)、营运期声环境影响分析</w:t>
        </w:r>
        <w:r>
          <w:tab/>
        </w:r>
        <w:r>
          <w:fldChar w:fldCharType="begin"/>
        </w:r>
        <w:r>
          <w:instrText xml:space="preserve"> PAGEREF _Toc29414 \h </w:instrText>
        </w:r>
        <w:r>
          <w:fldChar w:fldCharType="separate"/>
        </w:r>
        <w:r>
          <w:t>60</w:t>
        </w:r>
        <w:r>
          <w:fldChar w:fldCharType="end"/>
        </w:r>
      </w:hyperlink>
    </w:p>
    <w:p>
      <w:pPr>
        <w:pStyle w:val="TOC2"/>
        <w:tabs>
          <w:tab w:val="right" w:leader="dot" w:pos="8306"/>
        </w:tabs>
      </w:pPr>
      <w:hyperlink w:anchor="_Toc14650" w:history="1">
        <w:r>
          <w:rPr>
            <w:rFonts w:ascii="仿宋" w:eastAsia="仿宋" w:hAnsi="仿宋" w:cs="仿宋" w:hint="eastAsia"/>
            <w:lang w:eastAsia="zh-CN"/>
          </w:rPr>
          <w:t>(十一)、清洁生产</w:t>
        </w:r>
        <w:r>
          <w:tab/>
        </w:r>
        <w:r>
          <w:fldChar w:fldCharType="begin"/>
        </w:r>
        <w:r>
          <w:instrText xml:space="preserve"> PAGEREF _Toc14650 \h </w:instrText>
        </w:r>
        <w:r>
          <w:fldChar w:fldCharType="separate"/>
        </w:r>
        <w:r>
          <w:t>61</w:t>
        </w:r>
        <w:r>
          <w:fldChar w:fldCharType="end"/>
        </w:r>
      </w:hyperlink>
    </w:p>
    <w:p>
      <w:pPr>
        <w:pStyle w:val="TOC2"/>
        <w:tabs>
          <w:tab w:val="right" w:leader="dot" w:pos="8306"/>
        </w:tabs>
      </w:pPr>
      <w:hyperlink w:anchor="_Toc11908" w:history="1">
        <w:r>
          <w:rPr>
            <w:rFonts w:ascii="仿宋" w:eastAsia="仿宋" w:hAnsi="仿宋" w:cs="仿宋" w:hint="eastAsia"/>
            <w:lang w:eastAsia="zh-CN"/>
          </w:rPr>
          <w:t>(十二)、环境管理分析</w:t>
        </w:r>
        <w:r>
          <w:tab/>
        </w:r>
        <w:r>
          <w:fldChar w:fldCharType="begin"/>
        </w:r>
        <w:r>
          <w:instrText xml:space="preserve"> PAGEREF _Toc11908 \h </w:instrText>
        </w:r>
        <w:r>
          <w:fldChar w:fldCharType="separate"/>
        </w:r>
        <w:r>
          <w:t>62</w:t>
        </w:r>
        <w:r>
          <w:fldChar w:fldCharType="end"/>
        </w:r>
      </w:hyperlink>
    </w:p>
    <w:p>
      <w:pPr>
        <w:pStyle w:val="TOC2"/>
        <w:tabs>
          <w:tab w:val="right" w:leader="dot" w:pos="8306"/>
        </w:tabs>
      </w:pPr>
      <w:hyperlink w:anchor="_Toc23618" w:history="1">
        <w:r>
          <w:rPr>
            <w:rFonts w:ascii="仿宋" w:eastAsia="仿宋" w:hAnsi="仿宋" w:cs="仿宋" w:hint="eastAsia"/>
            <w:lang w:eastAsia="zh-CN"/>
          </w:rPr>
          <w:t>(十三)、结论及建议</w:t>
        </w:r>
        <w:r>
          <w:tab/>
        </w:r>
        <w:r>
          <w:fldChar w:fldCharType="begin"/>
        </w:r>
        <w:r>
          <w:instrText xml:space="preserve"> PAGEREF _Toc23618 \h </w:instrText>
        </w:r>
        <w:r>
          <w:fldChar w:fldCharType="separate"/>
        </w:r>
        <w:r>
          <w:t>64</w:t>
        </w:r>
        <w:r>
          <w:fldChar w:fldCharType="end"/>
        </w:r>
      </w:hyperlink>
    </w:p>
    <w:p>
      <w:pPr>
        <w:pStyle w:val="TOC1"/>
        <w:tabs>
          <w:tab w:val="right" w:leader="dot" w:pos="8306"/>
        </w:tabs>
      </w:pPr>
      <w:hyperlink w:anchor="_Toc14055" w:history="1">
        <w:r>
          <w:rPr>
            <w:rFonts w:ascii="仿宋" w:eastAsia="仿宋" w:hAnsi="仿宋" w:cs="仿宋" w:hint="eastAsia"/>
            <w:lang w:eastAsia="zh-CN"/>
          </w:rPr>
          <w:t>十一、诊断用品制造项目总结分析</w:t>
        </w:r>
        <w:r>
          <w:tab/>
        </w:r>
        <w:r>
          <w:fldChar w:fldCharType="begin"/>
        </w:r>
        <w:r>
          <w:instrText xml:space="preserve"> PAGEREF _Toc14055 \h </w:instrText>
        </w:r>
        <w:r>
          <w:fldChar w:fldCharType="separate"/>
        </w:r>
        <w:r>
          <w:t>65</w:t>
        </w:r>
        <w:r>
          <w:fldChar w:fldCharType="end"/>
        </w:r>
      </w:hyperlink>
    </w:p>
    <w:p>
      <w:pPr>
        <w:pStyle w:val="TOC1"/>
        <w:tabs>
          <w:tab w:val="right" w:leader="dot" w:pos="8306"/>
        </w:tabs>
      </w:pPr>
      <w:hyperlink w:anchor="_Toc5454" w:history="1">
        <w:r>
          <w:rPr>
            <w:rFonts w:ascii="仿宋" w:eastAsia="仿宋" w:hAnsi="仿宋" w:cs="仿宋" w:hint="eastAsia"/>
            <w:lang w:eastAsia="zh-CN"/>
          </w:rPr>
          <w:t>十二、战略合作伙伴</w:t>
        </w:r>
        <w:r>
          <w:tab/>
        </w:r>
        <w:r>
          <w:fldChar w:fldCharType="begin"/>
        </w:r>
        <w:r>
          <w:instrText xml:space="preserve"> PAGEREF _Toc5454 \h </w:instrText>
        </w:r>
        <w:r>
          <w:fldChar w:fldCharType="separate"/>
        </w:r>
        <w:r>
          <w:t>67</w:t>
        </w:r>
        <w:r>
          <w:fldChar w:fldCharType="end"/>
        </w:r>
      </w:hyperlink>
    </w:p>
    <w:p>
      <w:pPr>
        <w:pStyle w:val="TOC2"/>
        <w:tabs>
          <w:tab w:val="right" w:leader="dot" w:pos="8306"/>
        </w:tabs>
      </w:pPr>
      <w:hyperlink w:anchor="_Toc8516" w:history="1">
        <w:r>
          <w:rPr>
            <w:rFonts w:ascii="仿宋" w:eastAsia="仿宋" w:hAnsi="仿宋" w:cs="仿宋" w:hint="eastAsia"/>
            <w:lang w:eastAsia="zh-CN"/>
          </w:rPr>
          <w:t>(一)、合作伙伴关系</w:t>
        </w:r>
        <w:r>
          <w:tab/>
        </w:r>
        <w:r>
          <w:fldChar w:fldCharType="begin"/>
        </w:r>
        <w:r>
          <w:instrText xml:space="preserve"> PAGEREF _Toc8516 \h </w:instrText>
        </w:r>
        <w:r>
          <w:fldChar w:fldCharType="separate"/>
        </w:r>
        <w:r>
          <w:t>67</w:t>
        </w:r>
        <w:r>
          <w:fldChar w:fldCharType="end"/>
        </w:r>
      </w:hyperlink>
    </w:p>
    <w:p>
      <w:pPr>
        <w:pStyle w:val="TOC2"/>
        <w:tabs>
          <w:tab w:val="right" w:leader="dot" w:pos="8306"/>
        </w:tabs>
      </w:pPr>
      <w:hyperlink w:anchor="_Toc29008" w:history="1">
        <w:r>
          <w:rPr>
            <w:rFonts w:ascii="仿宋" w:eastAsia="仿宋" w:hAnsi="仿宋" w:cs="仿宋" w:hint="eastAsia"/>
            <w:lang w:eastAsia="zh-CN"/>
          </w:rPr>
          <w:t>(二)、合作诊断用品制造项目</w:t>
        </w:r>
        <w:r>
          <w:tab/>
        </w:r>
        <w:r>
          <w:fldChar w:fldCharType="begin"/>
        </w:r>
        <w:r>
          <w:instrText xml:space="preserve"> PAGEREF _Toc29008 \h </w:instrText>
        </w:r>
        <w:r>
          <w:fldChar w:fldCharType="separate"/>
        </w:r>
        <w:r>
          <w:t>67</w:t>
        </w:r>
        <w:r>
          <w:fldChar w:fldCharType="end"/>
        </w:r>
      </w:hyperlink>
    </w:p>
    <w:p>
      <w:pPr>
        <w:pStyle w:val="TOC2"/>
        <w:tabs>
          <w:tab w:val="right" w:leader="dot" w:pos="8306"/>
        </w:tabs>
      </w:pPr>
      <w:hyperlink w:anchor="_Toc10517" w:history="1">
        <w:r>
          <w:rPr>
            <w:rFonts w:ascii="仿宋" w:eastAsia="仿宋" w:hAnsi="仿宋" w:cs="仿宋" w:hint="eastAsia"/>
            <w:lang w:eastAsia="zh-CN"/>
          </w:rPr>
          <w:t>(三)、合作伙伴的作用</w:t>
        </w:r>
        <w:r>
          <w:tab/>
        </w:r>
        <w:r>
          <w:fldChar w:fldCharType="begin"/>
        </w:r>
        <w:r>
          <w:instrText xml:space="preserve"> PAGEREF _Toc10517 \h </w:instrText>
        </w:r>
        <w:r>
          <w:fldChar w:fldCharType="separate"/>
        </w:r>
        <w:r>
          <w:t>68</w:t>
        </w:r>
        <w:r>
          <w:fldChar w:fldCharType="end"/>
        </w:r>
      </w:hyperlink>
    </w:p>
    <w:p>
      <w:pPr>
        <w:pStyle w:val="TOC1"/>
        <w:tabs>
          <w:tab w:val="right" w:leader="dot" w:pos="8306"/>
        </w:tabs>
      </w:pPr>
      <w:hyperlink w:anchor="_Toc16122" w:history="1">
        <w:r>
          <w:rPr>
            <w:rFonts w:ascii="仿宋" w:eastAsia="仿宋" w:hAnsi="仿宋" w:cs="仿宋" w:hint="eastAsia"/>
            <w:lang w:eastAsia="zh-CN"/>
          </w:rPr>
          <w:t>十三、市场营销策略</w:t>
        </w:r>
        <w:r>
          <w:tab/>
        </w:r>
        <w:r>
          <w:fldChar w:fldCharType="begin"/>
        </w:r>
        <w:r>
          <w:instrText xml:space="preserve"> PAGEREF _Toc16122 \h </w:instrText>
        </w:r>
        <w:r>
          <w:fldChar w:fldCharType="separate"/>
        </w:r>
        <w:r>
          <w:t>68</w:t>
        </w:r>
        <w:r>
          <w:fldChar w:fldCharType="end"/>
        </w:r>
      </w:hyperlink>
    </w:p>
    <w:p>
      <w:pPr>
        <w:pStyle w:val="TOC2"/>
        <w:tabs>
          <w:tab w:val="right" w:leader="dot" w:pos="8306"/>
        </w:tabs>
      </w:pPr>
      <w:hyperlink w:anchor="_Toc26328" w:history="1">
        <w:r>
          <w:rPr>
            <w:rFonts w:ascii="仿宋" w:eastAsia="仿宋" w:hAnsi="仿宋" w:cs="仿宋" w:hint="eastAsia"/>
            <w:lang w:eastAsia="zh-CN"/>
          </w:rPr>
          <w:t>(一)、市场定位和目标市场</w:t>
        </w:r>
        <w:r>
          <w:tab/>
        </w:r>
        <w:r>
          <w:fldChar w:fldCharType="begin"/>
        </w:r>
        <w:r>
          <w:instrText xml:space="preserve"> PAGEREF _Toc26328 \h </w:instrText>
        </w:r>
        <w:r>
          <w:fldChar w:fldCharType="separate"/>
        </w:r>
        <w:r>
          <w:t>68</w:t>
        </w:r>
        <w:r>
          <w:fldChar w:fldCharType="end"/>
        </w:r>
      </w:hyperlink>
    </w:p>
    <w:p>
      <w:pPr>
        <w:pStyle w:val="TOC2"/>
        <w:tabs>
          <w:tab w:val="right" w:leader="dot" w:pos="8306"/>
        </w:tabs>
      </w:pPr>
      <w:hyperlink w:anchor="_Toc3850" w:history="1">
        <w:r>
          <w:rPr>
            <w:rFonts w:ascii="仿宋" w:eastAsia="仿宋" w:hAnsi="仿宋" w:cs="仿宋" w:hint="eastAsia"/>
            <w:lang w:eastAsia="zh-CN"/>
          </w:rPr>
          <w:t>(二)、定价策略</w:t>
        </w:r>
        <w:r>
          <w:tab/>
        </w:r>
        <w:r>
          <w:fldChar w:fldCharType="begin"/>
        </w:r>
        <w:r>
          <w:instrText xml:space="preserve"> PAGEREF _Toc3850 \h </w:instrText>
        </w:r>
        <w:r>
          <w:fldChar w:fldCharType="separate"/>
        </w:r>
        <w:r>
          <w:t>69</w:t>
        </w:r>
        <w:r>
          <w:fldChar w:fldCharType="end"/>
        </w:r>
      </w:hyperlink>
    </w:p>
    <w:p>
      <w:pPr>
        <w:pStyle w:val="TOC2"/>
        <w:tabs>
          <w:tab w:val="right" w:leader="dot" w:pos="8306"/>
        </w:tabs>
      </w:pPr>
      <w:hyperlink w:anchor="_Toc25028" w:history="1">
        <w:r>
          <w:rPr>
            <w:rFonts w:ascii="仿宋" w:eastAsia="仿宋" w:hAnsi="仿宋" w:cs="仿宋" w:hint="eastAsia"/>
            <w:lang w:eastAsia="zh-CN"/>
          </w:rPr>
          <w:t>(三)、销售和推广策略</w:t>
        </w:r>
        <w:r>
          <w:tab/>
        </w:r>
        <w:r>
          <w:fldChar w:fldCharType="begin"/>
        </w:r>
        <w:r>
          <w:instrText xml:space="preserve"> PAGEREF _Toc25028 \h </w:instrText>
        </w:r>
        <w:r>
          <w:fldChar w:fldCharType="separate"/>
        </w:r>
        <w:r>
          <w:t>71</w:t>
        </w:r>
        <w:r>
          <w:fldChar w:fldCharType="end"/>
        </w:r>
      </w:hyperlink>
    </w:p>
    <w:p>
      <w:pPr>
        <w:pStyle w:val="TOC2"/>
        <w:tabs>
          <w:tab w:val="right" w:leader="dot" w:pos="8306"/>
        </w:tabs>
      </w:pPr>
      <w:hyperlink w:anchor="_Toc18328" w:history="1">
        <w:r>
          <w:rPr>
            <w:rFonts w:ascii="仿宋" w:eastAsia="仿宋" w:hAnsi="仿宋" w:cs="仿宋" w:hint="eastAsia"/>
            <w:lang w:eastAsia="zh-CN"/>
          </w:rPr>
          <w:t>(四)、销售渠道和分销策略</w:t>
        </w:r>
        <w:r>
          <w:tab/>
        </w:r>
        <w:r>
          <w:fldChar w:fldCharType="begin"/>
        </w:r>
        <w:r>
          <w:instrText xml:space="preserve"> PAGEREF _Toc18328 \h </w:instrText>
        </w:r>
        <w:r>
          <w:fldChar w:fldCharType="separate"/>
        </w:r>
        <w:r>
          <w:t>72</w:t>
        </w:r>
        <w:r>
          <w:fldChar w:fldCharType="end"/>
        </w:r>
      </w:hyperlink>
    </w:p>
    <w:p>
      <w:pPr>
        <w:pStyle w:val="TOC1"/>
        <w:tabs>
          <w:tab w:val="right" w:leader="dot" w:pos="8306"/>
        </w:tabs>
      </w:pPr>
      <w:hyperlink w:anchor="_Toc31813" w:history="1">
        <w:r>
          <w:rPr>
            <w:rFonts w:ascii="仿宋" w:eastAsia="仿宋" w:hAnsi="仿宋" w:cs="仿宋" w:hint="eastAsia"/>
            <w:lang w:eastAsia="zh-CN"/>
          </w:rPr>
          <w:t>十四、社会和环境责任</w:t>
        </w:r>
        <w:r>
          <w:tab/>
        </w:r>
        <w:r>
          <w:fldChar w:fldCharType="begin"/>
        </w:r>
        <w:r>
          <w:instrText xml:space="preserve"> PAGEREF _Toc31813 \h </w:instrText>
        </w:r>
        <w:r>
          <w:fldChar w:fldCharType="separate"/>
        </w:r>
        <w:r>
          <w:t>73</w:t>
        </w:r>
        <w:r>
          <w:fldChar w:fldCharType="end"/>
        </w:r>
      </w:hyperlink>
    </w:p>
    <w:p>
      <w:pPr>
        <w:pStyle w:val="TOC2"/>
        <w:tabs>
          <w:tab w:val="right" w:leader="dot" w:pos="8306"/>
        </w:tabs>
      </w:pPr>
      <w:hyperlink w:anchor="_Toc27441" w:history="1">
        <w:r>
          <w:rPr>
            <w:rFonts w:ascii="仿宋" w:eastAsia="仿宋" w:hAnsi="仿宋" w:cs="仿宋" w:hint="eastAsia"/>
            <w:lang w:eastAsia="zh-CN"/>
          </w:rPr>
          <w:t>(一)、社会责任诊断用品制造项目</w:t>
        </w:r>
        <w:r>
          <w:tab/>
        </w:r>
        <w:r>
          <w:fldChar w:fldCharType="begin"/>
        </w:r>
        <w:r>
          <w:instrText xml:space="preserve"> PAGEREF _Toc27441 \h </w:instrText>
        </w:r>
        <w:r>
          <w:fldChar w:fldCharType="separate"/>
        </w:r>
        <w:r>
          <w:t>73</w:t>
        </w:r>
        <w:r>
          <w:fldChar w:fldCharType="end"/>
        </w:r>
      </w:hyperlink>
    </w:p>
    <w:p>
      <w:pPr>
        <w:pStyle w:val="TOC2"/>
        <w:tabs>
          <w:tab w:val="right" w:leader="dot" w:pos="8306"/>
        </w:tabs>
      </w:pPr>
      <w:hyperlink w:anchor="_Toc31039" w:history="1">
        <w:r>
          <w:rPr>
            <w:rFonts w:ascii="仿宋" w:eastAsia="仿宋" w:hAnsi="仿宋" w:cs="仿宋" w:hint="eastAsia"/>
            <w:lang w:eastAsia="zh-CN"/>
          </w:rPr>
          <w:t>(二)、环境保护举措</w:t>
        </w:r>
        <w:r>
          <w:tab/>
        </w:r>
        <w:r>
          <w:fldChar w:fldCharType="begin"/>
        </w:r>
        <w:r>
          <w:instrText xml:space="preserve"> PAGEREF _Toc31039 \h </w:instrText>
        </w:r>
        <w:r>
          <w:fldChar w:fldCharType="separate"/>
        </w:r>
        <w:r>
          <w:t>74</w:t>
        </w:r>
        <w:r>
          <w:fldChar w:fldCharType="end"/>
        </w:r>
      </w:hyperlink>
    </w:p>
    <w:p>
      <w:pPr>
        <w:pStyle w:val="TOC2"/>
        <w:tabs>
          <w:tab w:val="right" w:leader="dot" w:pos="8306"/>
        </w:tabs>
      </w:pPr>
      <w:hyperlink w:anchor="_Toc31121" w:history="1">
        <w:r>
          <w:rPr>
            <w:rFonts w:ascii="仿宋" w:eastAsia="仿宋" w:hAnsi="仿宋" w:cs="仿宋" w:hint="eastAsia"/>
            <w:lang w:eastAsia="zh-CN"/>
          </w:rPr>
          <w:t>(三)、可持续发展倡议</w:t>
        </w:r>
        <w:r>
          <w:tab/>
        </w:r>
        <w:r>
          <w:fldChar w:fldCharType="begin"/>
        </w:r>
        <w:r>
          <w:instrText xml:space="preserve"> PAGEREF _Toc31121 \h </w:instrText>
        </w:r>
        <w:r>
          <w:fldChar w:fldCharType="separate"/>
        </w:r>
        <w:r>
          <w:t>74</w:t>
        </w:r>
        <w:r>
          <w:fldChar w:fldCharType="end"/>
        </w:r>
      </w:hyperlink>
    </w:p>
    <w:p>
      <w:pPr>
        <w:pStyle w:val="TOC1"/>
        <w:tabs>
          <w:tab w:val="right" w:leader="dot" w:pos="8306"/>
        </w:tabs>
      </w:pPr>
      <w:hyperlink w:anchor="_Toc2141" w:history="1">
        <w:r>
          <w:rPr>
            <w:rFonts w:ascii="仿宋" w:eastAsia="仿宋" w:hAnsi="仿宋" w:cs="仿宋" w:hint="eastAsia"/>
            <w:lang w:eastAsia="zh-CN"/>
          </w:rPr>
          <w:t>十五、未来计划和展望</w:t>
        </w:r>
        <w:r>
          <w:tab/>
        </w:r>
        <w:r>
          <w:fldChar w:fldCharType="begin"/>
        </w:r>
        <w:r>
          <w:instrText xml:space="preserve"> PAGEREF _Toc2141 \h </w:instrText>
        </w:r>
        <w:r>
          <w:fldChar w:fldCharType="separate"/>
        </w:r>
        <w:r>
          <w:t>74</w:t>
        </w:r>
        <w:r>
          <w:fldChar w:fldCharType="end"/>
        </w:r>
      </w:hyperlink>
    </w:p>
    <w:p>
      <w:pPr>
        <w:pStyle w:val="TOC2"/>
        <w:tabs>
          <w:tab w:val="right" w:leader="dot" w:pos="8306"/>
        </w:tabs>
      </w:pPr>
      <w:hyperlink w:anchor="_Toc16163" w:history="1">
        <w:r>
          <w:rPr>
            <w:rFonts w:ascii="仿宋" w:eastAsia="仿宋" w:hAnsi="仿宋" w:cs="仿宋" w:hint="eastAsia"/>
            <w:lang w:eastAsia="zh-CN"/>
          </w:rPr>
          <w:t>(一)、公司未来的发展计划</w:t>
        </w:r>
        <w:r>
          <w:tab/>
        </w:r>
        <w:r>
          <w:fldChar w:fldCharType="begin"/>
        </w:r>
        <w:r>
          <w:instrText xml:space="preserve"> PAGEREF _Toc16163 \h </w:instrText>
        </w:r>
        <w:r>
          <w:fldChar w:fldCharType="separate"/>
        </w:r>
        <w:r>
          <w:t>74</w:t>
        </w:r>
        <w:r>
          <w:fldChar w:fldCharType="end"/>
        </w:r>
      </w:hyperlink>
    </w:p>
    <w:p>
      <w:pPr>
        <w:pStyle w:val="TOC2"/>
        <w:tabs>
          <w:tab w:val="right" w:leader="dot" w:pos="8306"/>
        </w:tabs>
      </w:pPr>
      <w:hyperlink w:anchor="_Toc31233" w:history="1">
        <w:r>
          <w:rPr>
            <w:rFonts w:ascii="仿宋" w:eastAsia="仿宋" w:hAnsi="仿宋" w:cs="仿宋" w:hint="eastAsia"/>
            <w:lang w:eastAsia="zh-CN"/>
          </w:rPr>
          <w:t>(二)、长期目标和目标</w:t>
        </w:r>
        <w:r>
          <w:tab/>
        </w:r>
        <w:r>
          <w:fldChar w:fldCharType="begin"/>
        </w:r>
        <w:r>
          <w:instrText xml:space="preserve"> PAGEREF _Toc31233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301"/>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4741"/>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623"/>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https://d.book118.com/285224313244011100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诊断用品制造相关行业公司成立报告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诊断用品制造相关行业公司成立报告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诊断用品制造相关行业公司成立报告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诊断用品制造相关行业公司成立报告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诊断用品制造相关行业公司成立报告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85224313244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2024-01-18T03:23:00Z</dcterms:created>
  <dcterms:modified xsi:type="dcterms:W3CDTF">2024-01-18T03:23:23Z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65D78D7AB58E4314973543AE454E5825_11</vt:lpwstr>
  </property>
  <property fmtid="{D5CDD505-2E9C-101B-9397-08002B2CF9AE}" pid="3" name="KSOProductBuildVer">
    <vt:lpwstr>2052-12.1.0.16120</vt:lpwstr>
  </property>
</Properties>
</file>