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6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6"/>
        </w:rPr>
        <w:t>第二讲    函数的性质综合应用(讲) 高三清北学霸150分晋级必备</w:t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第二讲</w:t>
      </w:r>
      <w:r>
        <w:rPr>
          <w:b/>
          <w:sz w:val="32"/>
        </w:rPr>
        <w:t xml:space="preserve">    </w:t>
      </w:r>
      <w:r>
        <w:rPr>
          <w:b/>
          <w:sz w:val="32"/>
        </w:rPr>
        <w:t>函数的性质综合应用（讲）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397259"/>
            <wp:docPr id="100003" name="" descr="@@@d8acf57b88d144e4845f683057a9e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397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3944352"/>
            <wp:docPr id="100005" name="" descr="@@@9037e8eca7c2496a91d5a720e416fb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3944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376387"/>
            <wp:docPr id="100007" name="" descr="@@@c2668a1866fb4362a10caea726b7bd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376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【典例</w:t>
      </w:r>
      <w:r>
        <w:rPr>
          <w:sz w:val="21"/>
        </w:rPr>
        <w:t>1</w:t>
      </w:r>
      <w:r>
        <w:rPr>
          <w:sz w:val="21"/>
        </w:rPr>
        <w:t>】（</w:t>
      </w:r>
      <w:r>
        <w:rPr>
          <w:sz w:val="21"/>
        </w:rPr>
        <w:t>2023·</w:t>
      </w:r>
      <w:r>
        <w:rPr>
          <w:sz w:val="21"/>
        </w:rPr>
        <w:t>北京</w:t>
      </w:r>
      <w:r>
        <w:rPr>
          <w:sz w:val="21"/>
        </w:rPr>
        <w:t>·</w:t>
      </w:r>
      <w:r>
        <w:rPr>
          <w:sz w:val="21"/>
        </w:rPr>
        <w:t>统考高考真题）下列函数中，在区间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70ebc2f7aabb028024894568d749934" style="width:32.56pt;height:13.95pt" o:oleicon="f" o:ole="">
            <v:imagedata r:id="rId9" o:title="eqId870ebc2f7aabb028024894568d749934"/>
          </v:shape>
          <o:OLEObject Type="Embed" ProgID="Equation.DSMT4" ShapeID="_x0000_i1025" DrawAspect="Content" ObjectID="_1" r:id="rId10"/>
        </w:object>
      </w:r>
      <w:r>
        <w:rPr>
          <w:sz w:val="21"/>
        </w:rPr>
        <w:t>上单调递增的是（</w:t>
      </w:r>
      <w:r>
        <w:rPr>
          <w:sz w:val="21"/>
        </w:rPr>
        <w:t xml:space="preserve"> </w:t>
      </w:r>
      <w:r>
        <w:rPr>
          <w:sz w:val="21"/>
        </w:rPr>
        <w:t>）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A</w:t>
      </w:r>
      <w:r>
        <w:rPr>
          <w:sz w:val="21"/>
        </w:rPr>
        <w:t>．</w:t>
      </w:r>
      <w:r>
        <w:object>
          <v:shape id="_x0000_i1026" type="#_x0000_t75" alt="eqId8f249558424f2c2a3b5217a2c3351240" style="width:56.3pt;height:13.91pt" o:oleicon="f" o:ole="">
            <v:imagedata r:id="rId11" o:title="eqId8f249558424f2c2a3b5217a2c3351240"/>
          </v:shape>
          <o:OLEObject Type="Embed" ProgID="Equation.DSMT4" ShapeID="_x0000_i1026" DrawAspect="Content" ObjectID="_2" r:id="rId12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B</w:t>
      </w:r>
      <w:r>
        <w:rPr>
          <w:sz w:val="21"/>
        </w:rPr>
        <w:t>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81025" cy="352425"/>
            <wp:docPr id="100009" name="" descr="@@@83b0e6b0afea44e39503fb7c6b98bc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C</w:t>
      </w:r>
      <w:r>
        <w:rPr>
          <w:sz w:val="21"/>
        </w:rPr>
        <w:t>．</w:t>
      </w:r>
      <w:r>
        <w:object>
          <v:shape id="_x0000_i1027" type="#_x0000_t75" alt="eqId46aa18b552bea10252bfa82b604f33a6" style="width:48.4pt;height:27.13pt" o:oleicon="f" o:ole="">
            <v:imagedata r:id="rId14" o:title="eqId46aa18b552bea10252bfa82b604f33a6"/>
          </v:shape>
          <o:OLEObject Type="Embed" ProgID="Equation.DSMT4" ShapeID="_x0000_i1027" DrawAspect="Content" ObjectID="_3" r:id="rId15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D</w:t>
      </w:r>
      <w:r>
        <w:rPr>
          <w:sz w:val="21"/>
        </w:rPr>
        <w:t>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28650" cy="200025"/>
            <wp:docPr id="100011" name="" descr="@@@e2062e9ed3ff41ed836086fc5cb6fa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【解读】利用基本初等函数的单调性，结合复合函数的单调性判断</w:t>
      </w:r>
      <w:r>
        <w:rPr>
          <w:sz w:val="21"/>
        </w:rPr>
        <w:t>ABC</w:t>
      </w:r>
      <w:r>
        <w:rPr>
          <w:sz w:val="21"/>
        </w:rPr>
        <w:t>，举反例排除</w:t>
      </w:r>
      <w:r>
        <w:rPr>
          <w:sz w:val="21"/>
        </w:rPr>
        <w:t>D</w:t>
      </w:r>
      <w:r>
        <w:rPr>
          <w:sz w:val="21"/>
        </w:rPr>
        <w:t>即可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【答案】</w:t>
      </w:r>
      <w:r>
        <w:rPr>
          <w:sz w:val="21"/>
        </w:rPr>
        <w:t>C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【目标】本题考查</w:t>
      </w:r>
      <w:r>
        <w:t>判断指数型复合函数的单调性</w:t>
      </w:r>
      <w:r>
        <w:rPr>
          <w:sz w:val="21"/>
        </w:rPr>
        <w:t>，</w:t>
      </w:r>
      <w:r>
        <w:t>对数型复合函数的单调性</w:t>
      </w:r>
      <w:r>
        <w:rPr>
          <w:sz w:val="21"/>
        </w:rPr>
        <w:t>，</w:t>
      </w:r>
      <w:r>
        <w:t>根据解析式直接判断函数的单调性</w:t>
      </w:r>
      <w:r>
        <w:rPr>
          <w:sz w:val="21"/>
        </w:rPr>
        <w:t>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17"/>
          <w:footerReference w:type="default" r:id="rId18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rPr>
          <w:sz w:val="21"/>
        </w:rPr>
        <w:t>【分析】对于</w:t>
      </w:r>
      <w:r>
        <w:rPr>
          <w:sz w:val="21"/>
        </w:rPr>
        <w:t>A</w:t>
      </w:r>
      <w:r>
        <w:rPr>
          <w:sz w:val="21"/>
        </w:rPr>
        <w:t>，因为</w:t>
      </w:r>
      <w:r>
        <w:object>
          <v:shape id="_x0000_i1028" type="#_x0000_t75" alt="eqId12be206d66e65eb92ef08bad8cd8f71d" style="width:35.18pt;height:13.94pt" o:oleicon="f" o:ole="">
            <v:imagedata r:id="rId19" o:title="eqId12be206d66e65eb92ef08bad8cd8f71d"/>
          </v:shape>
          <o:OLEObject Type="Embed" ProgID="Equation.DSMT4" ShapeID="_x0000_i1028" DrawAspect="Content" ObjectID="_4" r:id="rId20"/>
        </w:object>
      </w:r>
      <w:r>
        <w:rPr>
          <w:sz w:val="21"/>
        </w:rPr>
        <w:t>在</w:t>
      </w:r>
      <w:r>
        <w:object>
          <v:shape id="_x0000_i1029" type="#_x0000_t75" alt="eqIdd562dc22dfb3b81d0c3f88b54d063c2f" style="width:34.29pt;height:17.36pt" o:oleicon="f" o:ole="">
            <v:imagedata r:id="rId21" o:title="eqIdd562dc22dfb3b81d0c3f88b54d063c2f"/>
          </v:shape>
          <o:OLEObject Type="Embed" ProgID="Equation.DSMT4" ShapeID="_x0000_i1029" DrawAspect="Content" ObjectID="_5" r:id="rId22"/>
        </w:object>
      </w:r>
      <w:r>
        <w:rPr>
          <w:sz w:val="21"/>
        </w:rPr>
        <w:t>上单调递增，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00050" cy="152400"/>
            <wp:docPr id="100013" name="" descr="@@@83016e9682aa45c19936d696fce7bc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在</w:t>
      </w:r>
      <w:r>
        <w:object>
          <v:shape id="_x0000_i1030" type="#_x0000_t75" alt="eqIdd562dc22dfb3b81d0c3f88b54d063c2f" style="width:34.29pt;height:17.36pt" o:oleicon="f" o:ole="">
            <v:imagedata r:id="rId21" o:title="eqIdd562dc22dfb3b81d0c3f88b54d063c2f"/>
          </v:shape>
          <o:OLEObject Type="Embed" ProgID="Equation.DSMT4" ShapeID="_x0000_i1030" DrawAspect="Content" ObjectID="_6" r:id="rId24"/>
        </w:object>
      </w:r>
      <w:r>
        <w:rPr>
          <w:sz w:val="21"/>
        </w:rPr>
        <w:t>上单调递减，所以</w:t>
      </w:r>
      <w:r>
        <w:object>
          <v:shape id="_x0000_i1031" type="#_x0000_t75" alt="eqIdd3c6f97e467404a8a29f36ac4751a96a" style="width:58.96pt;height:17.89pt" o:oleicon="f" o:ole="">
            <v:imagedata r:id="rId25" o:title="eqIdd3c6f97e467404a8a29f36ac4751a96a"/>
          </v:shape>
          <o:OLEObject Type="Embed" ProgID="Equation.DSMT4" ShapeID="_x0000_i1031" DrawAspect="Content" ObjectID="_7" r:id="rId26"/>
        </w:object>
      </w:r>
      <w:r>
        <w:rPr>
          <w:sz w:val="21"/>
        </w:rPr>
        <w:t>在</w:t>
      </w:r>
      <w:r>
        <w:object>
          <v:shape id="_x0000_i1032" type="#_x0000_t75" alt="eqIdd562dc22dfb3b81d0c3f88b54d063c2f" style="width:34.29pt;height:17.36pt" o:oleicon="f" o:ole="">
            <v:imagedata r:id="rId21" o:title="eqIdd562dc22dfb3b81d0c3f88b54d063c2f"/>
          </v:shape>
          <o:OLEObject Type="Embed" ProgID="Equation.DSMT4" ShapeID="_x0000_i1032" DrawAspect="Content" ObjectID="_8" r:id="rId27"/>
        </w:object>
      </w:r>
      <w:r>
        <w:rPr>
          <w:sz w:val="21"/>
        </w:rPr>
        <w:t>上单调递减，故</w:t>
      </w:r>
      <w:r>
        <w:rPr>
          <w:sz w:val="21"/>
        </w:rPr>
        <w:t>A</w:t>
      </w:r>
      <w:r>
        <w:rPr>
          <w:sz w:val="21"/>
        </w:rPr>
        <w:t>错误；对于</w:t>
      </w:r>
      <w:r>
        <w:rPr>
          <w:sz w:val="21"/>
        </w:rPr>
        <w:t>B</w:t>
      </w:r>
      <w:r>
        <w:rPr>
          <w:sz w:val="21"/>
        </w:rPr>
        <w:t>，因为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71475" cy="200025"/>
            <wp:docPr id="100015" name="" descr="@@@ad2442361e8c493c90d2ce71564e0c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在</w:t>
      </w:r>
      <w:r>
        <w:object>
          <v:shape id="_x0000_i1033" type="#_x0000_t75" alt="eqIdd562dc22dfb3b81d0c3f88b54d063c2f" style="width:34.29pt;height:17.36pt" o:oleicon="f" o:ole="">
            <v:imagedata r:id="rId21" o:title="eqIdd562dc22dfb3b81d0c3f88b54d063c2f"/>
          </v:shape>
          <o:OLEObject Type="Embed" ProgID="Equation.DSMT4" ShapeID="_x0000_i1033" DrawAspect="Content" ObjectID="_9" r:id="rId29"/>
        </w:objec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上单调递增，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04800" cy="314325"/>
            <wp:docPr id="100017" name="" descr="@@@7cb061f663f448df82b12fb8256a9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在</w:t>
      </w:r>
      <w:r>
        <w:object>
          <v:shape id="_x0000_i1034" type="#_x0000_t75" alt="eqIdd562dc22dfb3b81d0c3f88b54d063c2f" style="width:34.29pt;height:17.36pt" o:oleicon="f" o:ole="">
            <v:imagedata r:id="rId21" o:title="eqIdd562dc22dfb3b81d0c3f88b54d063c2f"/>
          </v:shape>
          <o:OLEObject Type="Embed" ProgID="Equation.DSMT4" ShapeID="_x0000_i1034" DrawAspect="Content" ObjectID="_10" r:id="rId31"/>
        </w:object>
      </w:r>
      <w:r>
        <w:rPr>
          <w:sz w:val="21"/>
        </w:rPr>
        <w:t>上单调递减，所以</w:t>
      </w:r>
      <w:r>
        <w:object>
          <v:shape id="_x0000_i1035" type="#_x0000_t75" alt="eqIdd5c12cf31aa97b1ba3249f1c32b0a7d1" style="width:47.52pt;height:27.29pt" o:oleicon="f" o:ole="">
            <v:imagedata r:id="rId32" o:title="eqIdd5c12cf31aa97b1ba3249f1c32b0a7d1"/>
          </v:shape>
          <o:OLEObject Type="Embed" ProgID="Equation.DSMT4" ShapeID="_x0000_i1035" DrawAspect="Content" ObjectID="_11" r:id="rId33"/>
        </w:object>
      </w:r>
      <w:r>
        <w:rPr>
          <w:sz w:val="21"/>
        </w:rPr>
        <w:t>在</w:t>
      </w:r>
      <w:r>
        <w:object>
          <v:shape id="_x0000_i1036" type="#_x0000_t75" alt="eqIdd562dc22dfb3b81d0c3f88b54d063c2f" style="width:34.29pt;height:17.36pt" o:oleicon="f" o:ole="">
            <v:imagedata r:id="rId21" o:title="eqIdd562dc22dfb3b81d0c3f88b54d063c2f"/>
          </v:shape>
          <o:OLEObject Type="Embed" ProgID="Equation.DSMT4" ShapeID="_x0000_i1036" DrawAspect="Content" ObjectID="_12" r:id="rId34"/>
        </w:object>
      </w:r>
      <w:r>
        <w:rPr>
          <w:sz w:val="21"/>
        </w:rPr>
        <w:t>上单调递减，故</w:t>
      </w:r>
      <w:r>
        <w:rPr>
          <w:sz w:val="21"/>
        </w:rPr>
        <w:t>B</w:t>
      </w:r>
      <w:r>
        <w:rPr>
          <w:sz w:val="21"/>
        </w:rPr>
        <w:t>错误；对于</w:t>
      </w:r>
      <w:r>
        <w:rPr>
          <w:sz w:val="21"/>
        </w:rPr>
        <w:t>C</w:t>
      </w:r>
      <w:r>
        <w:rPr>
          <w:sz w:val="21"/>
        </w:rPr>
        <w:t>，因为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04800" cy="314325"/>
            <wp:docPr id="100019" name="" descr="@@@7cb061f663f448df82b12fb8256a9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在</w:t>
      </w:r>
      <w:r>
        <w:object>
          <v:shape id="_x0000_i1037" type="#_x0000_t75" alt="eqIdd562dc22dfb3b81d0c3f88b54d063c2f" style="width:34.29pt;height:17.36pt" o:oleicon="f" o:ole="">
            <v:imagedata r:id="rId21" o:title="eqIdd562dc22dfb3b81d0c3f88b54d063c2f"/>
          </v:shape>
          <o:OLEObject Type="Embed" ProgID="Equation.DSMT4" ShapeID="_x0000_i1037" DrawAspect="Content" ObjectID="_13" r:id="rId35"/>
        </w:object>
      </w:r>
      <w:r>
        <w:rPr>
          <w:sz w:val="21"/>
        </w:rPr>
        <w:t>上单调递减，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00050" cy="152400"/>
            <wp:docPr id="100021" name="" descr="@@@83016e9682aa45c19936d696fce7bc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在</w:t>
      </w:r>
      <w:r>
        <w:object>
          <v:shape id="_x0000_i1038" type="#_x0000_t75" alt="eqIdd562dc22dfb3b81d0c3f88b54d063c2f" style="width:34.29pt;height:17.36pt" o:oleicon="f" o:ole="">
            <v:imagedata r:id="rId21" o:title="eqIdd562dc22dfb3b81d0c3f88b54d063c2f"/>
          </v:shape>
          <o:OLEObject Type="Embed" ProgID="Equation.DSMT4" ShapeID="_x0000_i1038" DrawAspect="Content" ObjectID="_14" r:id="rId36"/>
        </w:object>
      </w:r>
      <w:r>
        <w:rPr>
          <w:sz w:val="21"/>
        </w:rPr>
        <w:t>上单调递减，所以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28650" cy="342900"/>
            <wp:docPr id="100023" name="" descr="@@@15cffa0874d840ca87e6620a3e031a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在</w:t>
      </w:r>
      <w:r>
        <w:object>
          <v:shape id="_x0000_i1039" type="#_x0000_t75" alt="eqIdd562dc22dfb3b81d0c3f88b54d063c2f" style="width:34.29pt;height:17.36pt" o:oleicon="f" o:ole="">
            <v:imagedata r:id="rId21" o:title="eqIdd562dc22dfb3b81d0c3f88b54d063c2f"/>
          </v:shape>
          <o:OLEObject Type="Embed" ProgID="Equation.DSMT4" ShapeID="_x0000_i1039" DrawAspect="Content" ObjectID="_15" r:id="rId38"/>
        </w:object>
      </w:r>
      <w:r>
        <w:rPr>
          <w:sz w:val="21"/>
        </w:rPr>
        <w:t>上单调递增，故</w:t>
      </w:r>
      <w:r>
        <w:rPr>
          <w:sz w:val="21"/>
        </w:rPr>
        <w:t>C</w:t>
      </w:r>
      <w:r>
        <w:rPr>
          <w:sz w:val="21"/>
        </w:rPr>
        <w:t>正确；对于</w:t>
      </w:r>
      <w:r>
        <w:rPr>
          <w:sz w:val="21"/>
        </w:rPr>
        <w:t>D</w:t>
      </w:r>
      <w:r>
        <w:rPr>
          <w:sz w:val="21"/>
        </w:rPr>
        <w:t>，因为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85875" cy="409575"/>
            <wp:docPr id="100025" name="" descr="@@@5ca4d100f90c47f7bb4b78ced85654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14525" cy="238125"/>
            <wp:docPr id="100027" name="" descr="@@@697847502bcf46f3bc116d14c8d64f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，显然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76275" cy="238125"/>
            <wp:docPr id="100029" name="" descr="@@@f83734d9fffd4b3fb0487e80e7358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在</w:t>
      </w:r>
      <w:r>
        <w:object>
          <v:shape id="_x0000_i1040" type="#_x0000_t75" alt="eqIdd562dc22dfb3b81d0c3f88b54d063c2f" style="width:34.29pt;height:17.36pt" o:oleicon="f" o:ole="">
            <v:imagedata r:id="rId21" o:title="eqIdd562dc22dfb3b81d0c3f88b54d063c2f"/>
          </v:shape>
          <o:OLEObject Type="Embed" ProgID="Equation.DSMT4" ShapeID="_x0000_i1040" DrawAspect="Content" ObjectID="_16" r:id="rId42"/>
        </w:object>
      </w:r>
      <w:r>
        <w:rPr>
          <w:sz w:val="21"/>
        </w:rPr>
        <w:t>上不单调，</w:t>
      </w:r>
      <w:r>
        <w:rPr>
          <w:sz w:val="21"/>
        </w:rPr>
        <w:t>D</w:t>
      </w:r>
      <w:r>
        <w:rPr>
          <w:sz w:val="21"/>
        </w:rPr>
        <w:t>错误</w:t>
      </w:r>
      <w:r>
        <w:rPr>
          <w:sz w:val="21"/>
        </w:rPr>
        <w:t>.</w:t>
      </w:r>
      <w:r>
        <w:rPr>
          <w:sz w:val="21"/>
        </w:rPr>
        <w:t>故选：</w:t>
      </w:r>
      <w:r>
        <w:rPr>
          <w:sz w:val="21"/>
        </w:rPr>
        <w:t>C.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【典例</w:t>
      </w:r>
      <w:r>
        <w:rPr>
          <w:sz w:val="21"/>
        </w:rPr>
        <w:t>2</w:t>
      </w:r>
      <w:r>
        <w:rPr>
          <w:sz w:val="21"/>
        </w:rPr>
        <w:t>】（</w:t>
      </w:r>
      <w:r>
        <w:rPr>
          <w:sz w:val="21"/>
        </w:rPr>
        <w:t>2023·</w:t>
      </w:r>
      <w:r>
        <w:rPr>
          <w:sz w:val="21"/>
        </w:rPr>
        <w:t>全国</w:t>
      </w:r>
      <w:r>
        <w:rPr>
          <w:sz w:val="21"/>
        </w:rPr>
        <w:t>·</w:t>
      </w:r>
      <w:r>
        <w:rPr>
          <w:sz w:val="21"/>
        </w:rPr>
        <w:t>统考高考真题）已知函数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09625" cy="257175"/>
            <wp:docPr id="100031" name="" descr="@@@609afa16c394400495215be899eb5d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．记</w:t>
      </w:r>
      <w:r>
        <w:object>
          <v:shape id="_x0000_i1041" type="#_x0000_t75" alt="eqIda79d3b6033876287443c319ae381dd57" style="width:162.8pt;height:35.74pt" o:oleicon="f" o:ole="">
            <v:imagedata r:id="rId44" o:title="eqIda79d3b6033876287443c319ae381dd57"/>
          </v:shape>
          <o:OLEObject Type="Embed" ProgID="Equation.DSMT4" ShapeID="_x0000_i1041" DrawAspect="Content" ObjectID="_17" r:id="rId45"/>
        </w:object>
      </w:r>
      <w:r>
        <w:rPr>
          <w:sz w:val="21"/>
        </w:rPr>
        <w:t>，则（</w:t>
      </w:r>
      <w:r>
        <w:rPr>
          <w:sz w:val="21"/>
        </w:rPr>
        <w:t xml:space="preserve"> </w:t>
      </w:r>
      <w:r>
        <w:rPr>
          <w:sz w:val="21"/>
        </w:rPr>
        <w:t>）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A</w:t>
      </w:r>
      <w:r>
        <w:rPr>
          <w:sz w:val="21"/>
        </w:rPr>
        <w:t>．</w:t>
      </w:r>
      <w:r>
        <w:object>
          <v:shape id="_x0000_i1042" type="#_x0000_t75" alt="eqIdc0456866bb9ed79b1cd13cce8686122c" style="width:39.57pt;height:11.94pt" o:oleicon="f" o:ole="">
            <v:imagedata r:id="rId46" o:title="eqIdc0456866bb9ed79b1cd13cce8686122c"/>
          </v:shape>
          <o:OLEObject Type="Embed" ProgID="Equation.DSMT4" ShapeID="_x0000_i1042" DrawAspect="Content" ObjectID="_18" r:id="rId47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B</w:t>
      </w:r>
      <w:r>
        <w:rPr>
          <w:sz w:val="21"/>
        </w:rPr>
        <w:t>．</w:t>
      </w:r>
      <w:r>
        <w:object>
          <v:shape id="_x0000_i1043" type="#_x0000_t75" alt="eqId905da1e859352b2692bce3a3ea45667c" style="width:39.57pt;height:11.87pt" o:oleicon="f" o:ole="">
            <v:imagedata r:id="rId48" o:title="eqId905da1e859352b2692bce3a3ea45667c"/>
          </v:shape>
          <o:OLEObject Type="Embed" ProgID="Equation.DSMT4" ShapeID="_x0000_i1043" DrawAspect="Content" ObjectID="_19" r:id="rId49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C</w:t>
      </w:r>
      <w:r>
        <w:rPr>
          <w:sz w:val="21"/>
        </w:rPr>
        <w:t>．</w:t>
      </w:r>
      <w:r>
        <w:object>
          <v:shape id="_x0000_i1044" type="#_x0000_t75" alt="eqId35a815e123ef5a7adc448a9c8aff37b7" style="width:39.57pt;height:12.69pt" o:oleicon="f" o:ole="">
            <v:imagedata r:id="rId50" o:title="eqId35a815e123ef5a7adc448a9c8aff37b7"/>
          </v:shape>
          <o:OLEObject Type="Embed" ProgID="Equation.DSMT4" ShapeID="_x0000_i1044" DrawAspect="Content" ObjectID="_20" r:id="rId51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D</w:t>
      </w:r>
      <w:r>
        <w:rPr>
          <w:sz w:val="21"/>
        </w:rPr>
        <w:t>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04825" cy="161925"/>
            <wp:docPr id="100033" name="" descr="@@@d374a6702741498c9cc8b21d282060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解读】试题以比较数的大小为背景，在选取的数值上精心设计，使得考生需要充分利用指数函数、二次函数的性质，并且灵活应用这些性质才能比较所给数的大小．试题考查了考生逻辑思维能力、分析问题与解决问题的综合能力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【答案】</w:t>
      </w:r>
      <w:r>
        <w:rPr>
          <w:sz w:val="21"/>
        </w:rPr>
        <w:t>A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【目标】试题考查了指数函数、二次函数以及复合函数的单调性，考查考生对指数函数性质的理解与掌握，考查考生灵活运用知识分析问题、解决问题的能力与计算能力．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【分析】令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57250" cy="200025"/>
            <wp:docPr id="100035" name="" descr="@@@61dafdfd06d0432d8d812ec7d3465d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，则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95275" cy="180975"/>
            <wp:docPr id="100037" name="" descr="@@@eba9d278dd9c4bf4a8be893bb31523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开口向下，对称轴为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95275" cy="152400"/>
            <wp:docPr id="100039" name="" descr="@@@15d6b40d2d7949c4a989a28729600f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因为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90700" cy="447675"/>
            <wp:docPr id="100041" name="" descr="@@@308ef071fe91465e8a1a08acbba07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09825" cy="209550"/>
            <wp:docPr id="100043" name="" descr="@@@8275f95c8cba4df290e844863e82fd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所以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71675" cy="447675"/>
            <wp:docPr id="100045" name="" descr="@@@38ef1f7b46d44ac9a7d0d5d412462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，即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57250" cy="381000"/>
            <wp:docPr id="100047" name="" descr="@@@8208fda999fd49bfb1614e6272fe5a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由二次函数性质知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95350" cy="381000"/>
            <wp:docPr id="100049" name="" descr="@@@87b2a55aeff04a84b146705aa1379a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因为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00225" cy="447675"/>
            <wp:docPr id="100051" name="" descr="@@@121c43832c464c8ea7b798102116e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038475" cy="209550"/>
            <wp:docPr id="100053" name="" descr="@@@20475f2fa56d48d9b1e8538cfc931f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即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76300" cy="381000"/>
            <wp:docPr id="100055" name="" descr="@@@4ddbd890271c4ecda4e2bdb549487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，所以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04875" cy="381000"/>
            <wp:docPr id="100057" name="" descr="@@@b7fbfe8e14cb405a988f67d7dcd368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综上，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00175" cy="381000"/>
            <wp:docPr id="100059" name="" descr="@@@69c7f44000114cdb9eacbe81b92eb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又</w:t>
      </w:r>
      <w:r>
        <w:object>
          <v:shape id="_x0000_i1045" type="#_x0000_t75" alt="eqId2eae1b87c23b45ce5e5e74d5b1d73234" style="width:25.52pt;height:14.96pt;mso-position-horizontal-relative:page;mso-position-vertical-relative:page" o:oleicon="f" o:ole="">
            <v:imagedata r:id="rId66" o:title="eqId2eae1b87c23b45ce5e5e74d5b1d73234"/>
          </v:shape>
          <o:OLEObject Type="Embed" ProgID="Equation.DSMT4" ShapeID="_x0000_i1045" DrawAspect="Content" ObjectID="_21" r:id="rId67"/>
        </w:object>
      </w:r>
      <w:r>
        <w:rPr>
          <w:sz w:val="21"/>
        </w:rPr>
        <w:t>为增函数，故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47675" cy="142875"/>
            <wp:docPr id="100061" name="" descr="@@@14cc2ced97974e5aa9f7302f657db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，即</w:t>
      </w:r>
      <w:r>
        <w:object>
          <v:shape id="_x0000_i1046" type="#_x0000_t75" alt="eqIdc0456866bb9ed79b1cd13cce8686122c" style="width:39.57pt;height:11.94pt" o:oleicon="f" o:ole="">
            <v:imagedata r:id="rId46" o:title="eqIdc0456866bb9ed79b1cd13cce8686122c"/>
          </v:shape>
          <o:OLEObject Type="Embed" ProgID="Equation.DSMT4" ShapeID="_x0000_i1046" DrawAspect="Content" ObjectID="_22" r:id="rId69"/>
        </w:object>
      </w:r>
      <w:r>
        <w:rPr>
          <w:sz w:val="21"/>
        </w:rPr>
        <w:t>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70"/>
          <w:footerReference w:type="default" r:id="rId7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rPr>
          <w:sz w:val="21"/>
        </w:rPr>
        <w:t>故选：</w:t>
      </w:r>
      <w:r>
        <w:rPr>
          <w:sz w:val="21"/>
        </w:rPr>
        <w:t>A.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【典例</w:t>
      </w:r>
      <w:r>
        <w:rPr>
          <w:sz w:val="21"/>
        </w:rPr>
        <w:t>3</w:t>
      </w:r>
      <w:r>
        <w:rPr>
          <w:sz w:val="21"/>
        </w:rPr>
        <w:t>】（</w:t>
      </w:r>
      <w:r>
        <w:rPr>
          <w:sz w:val="21"/>
        </w:rPr>
        <w:t>2023·</w:t>
      </w:r>
      <w:r>
        <w:rPr>
          <w:sz w:val="21"/>
        </w:rPr>
        <w:t>全国</w:t>
      </w:r>
      <w:r>
        <w:rPr>
          <w:sz w:val="21"/>
        </w:rPr>
        <w:t>·</w:t>
      </w:r>
      <w:r>
        <w:rPr>
          <w:sz w:val="21"/>
        </w:rPr>
        <w:t>统考高考真题）已知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71525" cy="371475"/>
            <wp:docPr id="100063" name="" descr="@@@97161f2e6d434dac98ca010c80eb6a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是偶函数，则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9075" cy="123825"/>
            <wp:docPr id="100065" name="" descr="@@@492286064576474eae7bf611e566c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（</w:t>
      </w:r>
      <w:r>
        <w:rPr>
          <w:sz w:val="21"/>
        </w:rPr>
        <w:t xml:space="preserve"> </w:t>
      </w:r>
      <w:r>
        <w:rPr>
          <w:sz w:val="21"/>
        </w:rPr>
        <w:t>）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A</w:t>
      </w:r>
      <w:r>
        <w:rPr>
          <w:sz w:val="21"/>
        </w:rPr>
        <w:t>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1450" cy="142875"/>
            <wp:docPr id="100067" name="" descr="@@@7f23871766094cbbb2743456e6b17e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B</w:t>
      </w:r>
      <w:r>
        <w:rPr>
          <w:sz w:val="21"/>
        </w:rPr>
        <w:t>．</w:t>
      </w:r>
      <w:r>
        <w:object>
          <v:shape id="_x0000_i1047" type="#_x0000_t75" alt="eqIdacbc6a613224461ade69362d46550474" style="width:12.29pt;height:10.75pt" o:oleicon="f" o:ole="">
            <v:imagedata r:id="rId75" o:title="eqIdacbc6a613224461ade69362d46550474"/>
          </v:shape>
          <o:OLEObject Type="Embed" ProgID="Equation.DSMT4" ShapeID="_x0000_i1047" DrawAspect="Content" ObjectID="_23" r:id="rId76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C</w:t>
      </w:r>
      <w:r>
        <w:rPr>
          <w:sz w:val="21"/>
        </w:rPr>
        <w:t>．</w:t>
      </w:r>
      <w:r>
        <w:t>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D</w:t>
      </w:r>
      <w:r>
        <w:rPr>
          <w:sz w:val="21"/>
        </w:rPr>
        <w:t>．</w:t>
      </w:r>
      <w:r>
        <w:rPr>
          <w:sz w:val="21"/>
        </w:rPr>
        <w:t>2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解读】函数是贯穿高中数学的一条主线，是解决数学问题的主要工具．函数概念及其反映的数学思想方法已渗透到数学的各个领域，是进一步学习数学的重要基础．试题以基本初等函数的简单组合为载体，考查函数的奇偶性、运算求解能力及分析问题解决问题的能力．试题解答虽有技巧，但也是通性通法，考生也可以通过代入</w:t>
      </w:r>
      <w:r>
        <w:rPr>
          <w:sz w:val="21"/>
        </w:rPr>
        <w:t>a</w:t>
      </w:r>
      <w:r>
        <w:rPr>
          <w:sz w:val="21"/>
        </w:rPr>
        <w:t>的值，验证函数的奇偶性，试题设问简单，指向明确，有利于考生寻找思路．试题侧重对基础知识和必备能力的考查，对高中教学有很好的导向作用．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【答案】</w:t>
      </w:r>
      <w:r>
        <w:rPr>
          <w:sz w:val="21"/>
        </w:rPr>
        <w:t>D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【目标】试题以基本初等函数为背景考查函数的奇偶性概念，主要考查基本的运算求解能力以及函数与方程的思想．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【分析】思路</w:t>
      </w:r>
      <w:r>
        <w:t>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由于</w:t>
      </w:r>
      <w:r>
        <w:object>
          <v:shape id="_x0000_i1048" type="#_x0000_t75" alt="eqId62826e5114ece563439421509970dc12" style="width:58.93pt;height:17.88pt" o:oleicon="f" o:ole="">
            <v:imagedata r:id="rId77" o:title="eqId62826e5114ece563439421509970dc12"/>
          </v:shape>
          <o:OLEObject Type="Embed" ProgID="Equation.DSMT4" ShapeID="_x0000_i1048" DrawAspect="Content" ObjectID="_24" r:id="rId78"/>
        </w:object>
      </w:r>
      <w:r>
        <w:rPr>
          <w:sz w:val="21"/>
        </w:rPr>
        <w:t>，因此</w:t>
      </w:r>
      <w:r>
        <w:object>
          <v:shape id="_x0000_i1049" type="#_x0000_t75" alt="eqId1d29fb694b15ec6487e54b9cfbe21cf9" style="width:110.88pt;height:29.56pt" o:oleicon="f" o:ole="">
            <v:imagedata r:id="rId79" o:title="eqId1d29fb694b15ec6487e54b9cfbe21cf9"/>
          </v:shape>
          <o:OLEObject Type="Embed" ProgID="Equation.DSMT4" ShapeID="_x0000_i1049" DrawAspect="Content" ObjectID="_25" r:id="rId80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故</w:t>
      </w:r>
      <w:r>
        <w:object>
          <v:shape id="_x0000_i1050" type="#_x0000_t75" alt="eqId1684136a93de719001adba3889a48f3b" style="width:35.18pt;height:12.73pt" o:oleicon="f" o:ole="">
            <v:imagedata r:id="rId81" o:title="eqId1684136a93de719001adba3889a48f3b"/>
          </v:shape>
          <o:OLEObject Type="Embed" ProgID="Equation.DSMT4" ShapeID="_x0000_i1050" DrawAspect="Content" ObjectID="_26" r:id="rId82"/>
        </w:object>
      </w:r>
      <w:r>
        <w:rPr>
          <w:sz w:val="21"/>
        </w:rPr>
        <w:t>，即得</w:t>
      </w:r>
      <w:r>
        <w:object>
          <v:shape id="_x0000_i1051" type="#_x0000_t75" alt="eqId8e258ab9e600435b37465092243d99f6" style="width:24.61pt;height:12.68pt" o:oleicon="f" o:ole="">
            <v:imagedata r:id="rId83" o:title="eqId8e258ab9e600435b37465092243d99f6"/>
          </v:shape>
          <o:OLEObject Type="Embed" ProgID="Equation.DSMT4" ShapeID="_x0000_i1051" DrawAspect="Content" ObjectID="_27" r:id="rId84"/>
        </w:object>
      </w:r>
      <w:r>
        <w:rPr>
          <w:sz w:val="21"/>
        </w:rPr>
        <w:t>，所以选</w:t>
      </w:r>
      <w:r>
        <w:rPr>
          <w:sz w:val="21"/>
        </w:rPr>
        <w:t>D</w: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思路</w:t>
      </w:r>
      <w: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由题设可知</w:t>
      </w:r>
      <w:r>
        <w:object>
          <v:shape id="_x0000_i1052" type="#_x0000_t75" alt="eqId20849c00c47cbdc43f18d53341b6c4e5" style="width:24.61pt;height:12.64pt" o:oleicon="f" o:ole="">
            <v:imagedata r:id="rId85" o:title="eqId20849c00c47cbdc43f18d53341b6c4e5"/>
          </v:shape>
          <o:OLEObject Type="Embed" ProgID="Equation.DSMT4" ShapeID="_x0000_i1052" DrawAspect="Content" ObjectID="_28" r:id="rId86"/>
        </w:object>
      </w:r>
      <w:r>
        <w:rPr>
          <w:sz w:val="21"/>
        </w:rPr>
        <w:t>．由于</w:t>
      </w:r>
      <w:r>
        <w:object>
          <v:shape id="_x0000_i1053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053" DrawAspect="Content" ObjectID="_29" r:id="rId88"/>
        </w:object>
      </w:r>
      <w:r>
        <w:rPr>
          <w:sz w:val="21"/>
        </w:rPr>
        <w:t>是偶函数，因此</w:t>
      </w:r>
      <w:r>
        <w:object>
          <v:shape id="_x0000_i1054" type="#_x0000_t75" alt="eqId463a256077111c8872bc9f9e094fc854" style="width:54.49pt;height:15.1pt;mso-position-horizontal-relative:page;mso-position-vertical-relative:page;mso-wrap-style:square" o:oleicon="f" o:ole="">
            <v:imagedata r:id="rId89" o:title="eqId463a256077111c8872bc9f9e094fc854"/>
          </v:shape>
          <o:OLEObject Type="Embed" ProgID="Equation.DSMT4" ShapeID="_x0000_i1054" DrawAspect="Content" ObjectID="_30" r:id="rId90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即</w:t>
      </w:r>
      <w:r>
        <w:object>
          <v:shape id="_x0000_i1055" type="#_x0000_t75" alt="eqId80f668969d8a9967f69d0bfb947cbb0a" style="width:98.56pt;height:29.03pt" o:oleicon="f" o:ole="">
            <v:imagedata r:id="rId91" o:title="eqId80f668969d8a9967f69d0bfb947cbb0a"/>
          </v:shape>
          <o:OLEObject Type="Embed" ProgID="Equation.DSMT4" ShapeID="_x0000_i1055" DrawAspect="Content" ObjectID="_31" r:id="rId92"/>
        </w:object>
      </w:r>
      <w:r>
        <w:rPr>
          <w:sz w:val="21"/>
        </w:rPr>
        <w:t>，从而</w:t>
      </w:r>
      <w:r>
        <w:object>
          <v:shape id="_x0000_i1056" type="#_x0000_t75" alt="eqId1684136a93de719001adba3889a48f3b" style="width:35.18pt;height:12.73pt" o:oleicon="f" o:ole="">
            <v:imagedata r:id="rId81" o:title="eqId1684136a93de719001adba3889a48f3b"/>
          </v:shape>
          <o:OLEObject Type="Embed" ProgID="Equation.DSMT4" ShapeID="_x0000_i1056" DrawAspect="Content" ObjectID="_32" r:id="rId93"/>
        </w:object>
      </w:r>
      <w:r>
        <w:rPr>
          <w:sz w:val="21"/>
        </w:rPr>
        <w:t>，故</w:t>
      </w:r>
      <w:r>
        <w:object>
          <v:shape id="_x0000_i1057" type="#_x0000_t75" alt="eqId8e258ab9e600435b37465092243d99f6" style="width:24.61pt;height:12.68pt" o:oleicon="f" o:ole="">
            <v:imagedata r:id="rId83" o:title="eqId8e258ab9e600435b37465092243d99f6"/>
          </v:shape>
          <o:OLEObject Type="Embed" ProgID="Equation.DSMT4" ShapeID="_x0000_i1057" DrawAspect="Content" ObjectID="_33" r:id="rId94"/>
        </w:object>
      </w:r>
      <w:r>
        <w:rPr>
          <w:sz w:val="21"/>
        </w:rPr>
        <w:t>，正确选项是</w:t>
      </w:r>
      <w:r>
        <w:rPr>
          <w:sz w:val="21"/>
        </w:rPr>
        <w:t>D</w: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思路</w:t>
      </w:r>
      <w:r>
        <w:t>3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由于</w:t>
      </w:r>
      <w:r>
        <w:object>
          <v:shape id="_x0000_i1058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058" DrawAspect="Content" ObjectID="_34" r:id="rId95"/>
        </w:object>
      </w:r>
      <w:r>
        <w:rPr>
          <w:sz w:val="21"/>
        </w:rPr>
        <w:t>是偶函数，因此</w:t>
      </w:r>
      <w:r>
        <w:object>
          <v:shape id="_x0000_i1059" type="#_x0000_t75" alt="eqId463a256077111c8872bc9f9e094fc854" style="width:54.49pt;height:15.1pt;mso-position-horizontal-relative:page;mso-position-vertical-relative:page;mso-wrap-style:square" o:oleicon="f" o:ole="">
            <v:imagedata r:id="rId89" o:title="eqId463a256077111c8872bc9f9e094fc854"/>
          </v:shape>
          <o:OLEObject Type="Embed" ProgID="Equation.DSMT4" ShapeID="_x0000_i1059" DrawAspect="Content" ObjectID="_35" r:id="rId96"/>
        </w:object>
      </w:r>
      <w:r>
        <w:rPr>
          <w:sz w:val="21"/>
        </w:rPr>
        <w:t>，即</w:t>
      </w:r>
      <w:r>
        <w:object>
          <v:shape id="_x0000_i1060" type="#_x0000_t75" alt="eqId227003ce5bfc38465b3558288798a9b7" style="width:65.12pt;height:28.88pt" o:oleicon="f" o:ole="">
            <v:imagedata r:id="rId97" o:title="eqId227003ce5bfc38465b3558288798a9b7"/>
          </v:shape>
          <o:OLEObject Type="Embed" ProgID="Equation.DSMT4" ShapeID="_x0000_i1060" DrawAspect="Content" ObjectID="_36" r:id="rId98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故</w:t>
      </w:r>
      <w:r>
        <w:object>
          <v:shape id="_x0000_i1061" type="#_x0000_t75" alt="eqIdc40b8c4209d235d0a7bf36ade2dd18e8" style="width:203.28pt;height:18.85pt" o:oleicon="f" o:ole="">
            <v:imagedata r:id="rId99" o:title="eqIdc40b8c4209d235d0a7bf36ade2dd18e8"/>
          </v:shape>
          <o:OLEObject Type="Embed" ProgID="Equation.DSMT4" ShapeID="_x0000_i1061" DrawAspect="Content" ObjectID="_37" r:id="rId100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由题设可知</w:t>
      </w:r>
      <w:r>
        <w:object>
          <v:shape id="_x0000_i1062" type="#_x0000_t75" alt="eqId20849c00c47cbdc43f18d53341b6c4e5" style="width:24.61pt;height:12.64pt" o:oleicon="f" o:ole="">
            <v:imagedata r:id="rId85" o:title="eqId20849c00c47cbdc43f18d53341b6c4e5"/>
          </v:shape>
          <o:OLEObject Type="Embed" ProgID="Equation.DSMT4" ShapeID="_x0000_i1062" DrawAspect="Content" ObjectID="_38" r:id="rId101"/>
        </w:object>
      </w:r>
      <w:r>
        <w:rPr>
          <w:sz w:val="21"/>
        </w:rPr>
        <w:t>，则</w:t>
      </w:r>
      <w:r>
        <w:object>
          <v:shape id="_x0000_i1063" type="#_x0000_t75" alt="eqIdc08207349a984d78fdef20f192fab377" style="width:47.52pt;height:14.06pt" o:oleicon="f" o:ole="">
            <v:imagedata r:id="rId102" o:title="eqIdc08207349a984d78fdef20f192fab377"/>
          </v:shape>
          <o:OLEObject Type="Embed" ProgID="Equation.DSMT4" ShapeID="_x0000_i1063" DrawAspect="Content" ObjectID="_39" r:id="rId103"/>
        </w:object>
      </w:r>
      <w:r>
        <w:rPr>
          <w:sz w:val="21"/>
        </w:rPr>
        <w:t>，即得</w:t>
      </w:r>
      <w:r>
        <w:object>
          <v:shape id="_x0000_i1064" type="#_x0000_t75" alt="eqId8e258ab9e600435b37465092243d99f6" style="width:24.61pt;height:12.68pt" o:oleicon="f" o:ole="">
            <v:imagedata r:id="rId83" o:title="eqId8e258ab9e600435b37465092243d99f6"/>
          </v:shape>
          <o:OLEObject Type="Embed" ProgID="Equation.DSMT4" ShapeID="_x0000_i1064" DrawAspect="Content" ObjectID="_40" r:id="rId104"/>
        </w:object>
      </w:r>
      <w:r>
        <w:rPr>
          <w:sz w:val="21"/>
        </w:rPr>
        <w:t>，故选</w:t>
      </w:r>
      <w:r>
        <w:rPr>
          <w:sz w:val="21"/>
        </w:rPr>
        <w:t>D</w: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思路</w:t>
      </w:r>
      <w:r>
        <w:t>4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代入验证法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将</w:t>
      </w:r>
      <w:r>
        <w:object>
          <v:shape id="_x0000_i1065" type="#_x0000_t75" alt="eqIdf22a4a0dd7307a1323d25331e60782d8" style="width:30.77pt;height:12.76pt" o:oleicon="f" o:ole="">
            <v:imagedata r:id="rId105" o:title="eqIdf22a4a0dd7307a1323d25331e60782d8"/>
          </v:shape>
          <o:OLEObject Type="Embed" ProgID="Equation.DSMT4" ShapeID="_x0000_i1065" DrawAspect="Content" ObjectID="_41" r:id="rId106"/>
        </w:object>
      </w:r>
      <w:r>
        <w:rPr>
          <w:sz w:val="21"/>
        </w:rPr>
        <w:t>，</w:t>
      </w:r>
      <w:r>
        <w:object>
          <v:shape id="_x0000_i1066" type="#_x0000_t75" alt="eqIdacbc6a613224461ade69362d46550474" style="width:12.29pt;height:10.75pt" o:oleicon="f" o:ole="">
            <v:imagedata r:id="rId75" o:title="eqIdacbc6a613224461ade69362d46550474"/>
          </v:shape>
          <o:OLEObject Type="Embed" ProgID="Equation.DSMT4" ShapeID="_x0000_i1066" DrawAspect="Content" ObjectID="_42" r:id="rId107"/>
        </w:object>
      </w:r>
      <w:r>
        <w:rPr>
          <w:sz w:val="21"/>
        </w:rPr>
        <w:t>，</w:t>
      </w:r>
      <w:r>
        <w:rPr>
          <w:sz w:val="21"/>
        </w:rPr>
        <w:t>1</w:t>
      </w:r>
      <w:r>
        <w:rPr>
          <w:sz w:val="21"/>
        </w:rPr>
        <w:t>分别代入函数</w:t>
      </w:r>
      <w:r>
        <w:object>
          <v:shape id="_x0000_i1067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067" DrawAspect="Content" ObjectID="_43" r:id="rId108"/>
        </w:object>
      </w:r>
      <w:r>
        <w:rPr>
          <w:sz w:val="21"/>
        </w:rPr>
        <w:t>的表达式，计算</w:t>
      </w:r>
      <w:r>
        <w:object>
          <v:shape id="_x0000_i1068" type="#_x0000_t75" alt="eqId7ce6155e181e21ce56ea658b70f8af17" style="width:23.75pt;height:17.59pt" o:oleicon="f" o:ole="">
            <v:imagedata r:id="rId109" o:title="eqId7ce6155e181e21ce56ea658b70f8af17"/>
          </v:shape>
          <o:OLEObject Type="Embed" ProgID="Equation.DSMT4" ShapeID="_x0000_i1068" DrawAspect="Content" ObjectID="_44" r:id="rId110"/>
        </w:object>
      </w:r>
      <w:r>
        <w:rPr>
          <w:sz w:val="21"/>
        </w:rPr>
        <w:t>和</w:t>
      </w:r>
      <w:r>
        <w:object>
          <v:shape id="_x0000_i1069" type="#_x0000_t75" alt="eqIda32822a106d217ffdec43557a236f786" style="width:29.91pt;height:17.6pt" o:oleicon="f" o:ole="">
            <v:imagedata r:id="rId111" o:title="eqIda32822a106d217ffdec43557a236f786"/>
          </v:shape>
          <o:OLEObject Type="Embed" ProgID="Equation.DSMT4" ShapeID="_x0000_i1069" DrawAspect="Content" ObjectID="_45" r:id="rId112"/>
        </w:object>
      </w:r>
      <w:r>
        <w:rPr>
          <w:sz w:val="21"/>
        </w:rPr>
        <w:t>，验证可知</w:t>
      </w:r>
      <w:r>
        <w:object>
          <v:shape id="_x0000_i1070" type="#_x0000_t75" alt="eqIde517fc04723e5e298d1ae7120a69dc77" style="width:61.57pt;height:17.88pt" o:oleicon="f" o:ole="">
            <v:imagedata r:id="rId113" o:title="eqIde517fc04723e5e298d1ae7120a69dc77"/>
          </v:shape>
          <o:OLEObject Type="Embed" ProgID="Equation.DSMT4" ShapeID="_x0000_i1070" DrawAspect="Content" ObjectID="_46" r:id="rId114"/>
        </w:object>
      </w:r>
      <w:r>
        <w:rPr>
          <w:sz w:val="21"/>
        </w:rPr>
        <w:t>，从而当</w:t>
      </w:r>
      <w:r>
        <w:object>
          <v:shape id="_x0000_i1071" type="#_x0000_t75" alt="eqIdf22a4a0dd7307a1323d25331e60782d8" style="width:30.77pt;height:12.76pt" o:oleicon="f" o:ole="">
            <v:imagedata r:id="rId105" o:title="eqIdf22a4a0dd7307a1323d25331e60782d8"/>
          </v:shape>
          <o:OLEObject Type="Embed" ProgID="Equation.DSMT4" ShapeID="_x0000_i1071" DrawAspect="Content" ObjectID="_47" r:id="rId115"/>
        </w:object>
      </w:r>
      <w:r>
        <w:rPr>
          <w:sz w:val="21"/>
        </w:rPr>
        <w:t>，</w:t>
      </w:r>
      <w:r>
        <w:object>
          <v:shape id="_x0000_i1072" type="#_x0000_t75" alt="eqIdacbc6a613224461ade69362d46550474" style="width:12.29pt;height:10.75pt" o:oleicon="f" o:ole="">
            <v:imagedata r:id="rId75" o:title="eqIdacbc6a613224461ade69362d46550474"/>
          </v:shape>
          <o:OLEObject Type="Embed" ProgID="Equation.DSMT4" ShapeID="_x0000_i1072" DrawAspect="Content" ObjectID="_48" r:id="rId116"/>
        </w:object>
      </w:r>
      <w:r>
        <w:rPr>
          <w:sz w:val="21"/>
        </w:rPr>
        <w:t>，</w:t>
      </w:r>
      <w:r>
        <w:rPr>
          <w:sz w:val="21"/>
        </w:rPr>
        <w:t>1</w:t>
      </w:r>
      <w:r>
        <w:rPr>
          <w:sz w:val="21"/>
        </w:rPr>
        <w:t>时</w:t>
      </w:r>
      <w:r>
        <w:object>
          <v:shape id="_x0000_i1073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073" DrawAspect="Content" ObjectID="_49" r:id="rId117"/>
        </w:object>
      </w:r>
      <w:r>
        <w:rPr>
          <w:sz w:val="21"/>
        </w:rPr>
        <w:t>都不是偶函数，故选项</w:t>
      </w:r>
      <w:r>
        <w:rPr>
          <w:sz w:val="21"/>
        </w:rPr>
        <w:t>A</w:t>
      </w:r>
      <w:r>
        <w:rPr>
          <w:sz w:val="21"/>
        </w:rPr>
        <w:t>，</w:t>
      </w:r>
      <w:r>
        <w:rPr>
          <w:sz w:val="21"/>
        </w:rPr>
        <w:t>B</w:t>
      </w:r>
      <w:r>
        <w:rPr>
          <w:sz w:val="21"/>
        </w:rPr>
        <w:t>，</w:t>
      </w:r>
      <w:r>
        <w:rPr>
          <w:sz w:val="21"/>
        </w:rPr>
        <w:t>C</w:t>
      </w:r>
      <w:r>
        <w:rPr>
          <w:sz w:val="21"/>
        </w:rPr>
        <w:t>都不正确，正确选项是</w:t>
      </w:r>
      <w:r>
        <w:rPr>
          <w:sz w:val="21"/>
        </w:rPr>
        <w:t>D</w: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思路</w:t>
      </w:r>
      <w:r>
        <w:t>5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由题设，</w:t>
      </w:r>
      <w:r>
        <w:object>
          <v:shape id="_x0000_i1074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074" DrawAspect="Content" ObjectID="_50" r:id="rId118"/>
        </w:object>
      </w:r>
      <w:r>
        <w:rPr>
          <w:sz w:val="21"/>
        </w:rPr>
        <w:t>是偶函数当且仅当</w:t>
      </w:r>
      <w:r>
        <w:object>
          <v:shape id="_x0000_i1075" type="#_x0000_t75" alt="eqId42f4ca69dfb7cf94ade1f59953e4a78b" style="width:116.16pt;height:29.05pt" o:oleicon="f" o:ole="">
            <v:imagedata r:id="rId119" o:title="eqId42f4ca69dfb7cf94ade1f59953e4a78b"/>
          </v:shape>
          <o:OLEObject Type="Embed" ProgID="Equation.DSMT4" ShapeID="_x0000_i1075" DrawAspect="Content" ObjectID="_51" r:id="rId120"/>
        </w:object>
      </w:r>
      <w:r>
        <w:rPr>
          <w:sz w:val="21"/>
        </w:rPr>
        <w:t>是奇函数．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由</w:t>
      </w:r>
      <w:r>
        <w:object>
          <v:shape id="_x0000_i1076" type="#_x0000_t75" alt="eqId3c9c3822784f08324a57efb3dce033c9" style="width:68.64pt;height:17.42pt" o:oleicon="f" o:ole="">
            <v:imagedata r:id="rId121" o:title="eqId3c9c3822784f08324a57efb3dce033c9"/>
          </v:shape>
          <o:OLEObject Type="Embed" ProgID="Equation.DSMT4" ShapeID="_x0000_i1076" DrawAspect="Content" ObjectID="_52" r:id="rId122"/>
        </w:object>
      </w:r>
      <w:r>
        <w:rPr>
          <w:sz w:val="21"/>
        </w:rPr>
        <w:t>可得</w:t>
      </w:r>
      <w:r>
        <w:object>
          <v:shape id="_x0000_i1077" type="#_x0000_t75" alt="eqId33c941fdb594cb99e7b030954af0b178" style="width:100.28pt;height:15.46pt" o:oleicon="f" o:ole="">
            <v:imagedata r:id="rId123" o:title="eqId33c941fdb594cb99e7b030954af0b178"/>
          </v:shape>
          <o:OLEObject Type="Embed" ProgID="Equation.DSMT4" ShapeID="_x0000_i1077" DrawAspect="Content" ObjectID="_53" r:id="rId124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结合四个选项可知只有当</w:t>
      </w:r>
      <w:r>
        <w:object>
          <v:shape id="_x0000_i1078" type="#_x0000_t75" alt="eqId8e258ab9e600435b37465092243d99f6" style="width:24.61pt;height:12.68pt" o:oleicon="f" o:ole="">
            <v:imagedata r:id="rId83" o:title="eqId8e258ab9e600435b37465092243d99f6"/>
          </v:shape>
          <o:OLEObject Type="Embed" ProgID="Equation.DSMT4" ShapeID="_x0000_i1078" DrawAspect="Content" ObjectID="_54" r:id="rId125"/>
        </w:object>
      </w:r>
      <w:r>
        <w:rPr>
          <w:sz w:val="21"/>
        </w:rPr>
        <w:t>时，</w:t>
      </w:r>
      <w:r>
        <w:object>
          <v:shape id="_x0000_i1079" type="#_x0000_t75" alt="eqId33c941fdb594cb99e7b030954af0b178" style="width:100.28pt;height:15.46pt" o:oleicon="f" o:ole="">
            <v:imagedata r:id="rId123" o:title="eqId33c941fdb594cb99e7b030954af0b178"/>
          </v:shape>
          <o:OLEObject Type="Embed" ProgID="Equation.DSMT4" ShapeID="_x0000_i1079" DrawAspect="Content" ObjectID="_55" r:id="rId126"/>
        </w:object>
      </w:r>
      <w:r>
        <w:rPr>
          <w:sz w:val="21"/>
        </w:rPr>
        <w:t>成立，故选</w:t>
      </w:r>
      <w:r>
        <w:rPr>
          <w:sz w:val="21"/>
        </w:rPr>
        <w:t>D</w: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127"/>
          <w:footerReference w:type="default" r:id="rId128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rPr>
          <w:sz w:val="21"/>
        </w:rPr>
        <w:t>【典例</w:t>
      </w:r>
      <w:r>
        <w:rPr>
          <w:sz w:val="21"/>
        </w:rPr>
        <w:t>4</w:t>
      </w:r>
      <w:r>
        <w:rPr>
          <w:sz w:val="21"/>
        </w:rPr>
        <w:t>】（</w:t>
      </w:r>
      <w:r>
        <w:rPr>
          <w:sz w:val="21"/>
        </w:rPr>
        <w:t>2023·</w:t>
      </w:r>
      <w:r>
        <w:rPr>
          <w:sz w:val="21"/>
        </w:rPr>
        <w:t>天津</w:t>
      </w:r>
      <w:r>
        <w:rPr>
          <w:sz w:val="21"/>
        </w:rPr>
        <w:t>·</w:t>
      </w:r>
      <w:r>
        <w:rPr>
          <w:sz w:val="21"/>
        </w:rPr>
        <w:t>统考高考真题）函数</w:t>
      </w:r>
      <w:r>
        <w:object>
          <v:shape id="_x0000_i1080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080" DrawAspect="Content" ObjectID="_56" r:id="rId129"/>
        </w:object>
      </w:r>
      <w:r>
        <w:rPr>
          <w:sz w:val="21"/>
        </w:rPr>
        <w:t>的图象如下图所示，则</w:t>
      </w:r>
      <w:r>
        <w:object>
          <v:shape id="_x0000_i1081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081" DrawAspect="Content" ObjectID="_57" r:id="rId130"/>
        </w:object>
      </w:r>
      <w:r>
        <w:rPr>
          <w:sz w:val="21"/>
        </w:rPr>
        <w:t>的解析式可能为（</w:t>
      </w:r>
      <w:r>
        <w:rPr>
          <w:sz w:val="21"/>
        </w:rPr>
        <w:t xml:space="preserve"> </w:t>
      </w:r>
      <w:r>
        <w:rPr>
          <w:sz w:val="21"/>
        </w:rPr>
        <w:t>）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38400" cy="1838325"/>
            <wp:docPr id="100069" name="" descr="@@@69592985f7a84534b6883ca3e3f32b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 xml:space="preserve"> 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A</w:t>
      </w:r>
      <w:r>
        <w:rPr>
          <w:sz w:val="21"/>
        </w:rPr>
        <w:t>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47700" cy="409575"/>
            <wp:docPr id="100071" name="" descr="@@@a10714ccff0f49fbb1737f4d36a4fb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B</w:t>
      </w:r>
      <w:r>
        <w:rPr>
          <w:sz w:val="21"/>
        </w:rPr>
        <w:t>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81000" cy="352425"/>
            <wp:docPr id="100073" name="" descr="@@@80ef1d016bc041279559a9f436e15f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C</w:t>
      </w:r>
      <w:r>
        <w:rPr>
          <w:sz w:val="21"/>
        </w:rPr>
        <w:t>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47700" cy="409575"/>
            <wp:docPr id="100075" name="" descr="@@@cfec0515cb604cb29d915c43b3e98f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D</w:t>
      </w:r>
      <w:r>
        <w:rPr>
          <w:sz w:val="21"/>
        </w:rPr>
        <w:t>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00050" cy="352425"/>
            <wp:docPr id="100077" name="" descr="@@@202fb0a8d2c9422bb0da774deef5cd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【解读】由图知函数为偶函数，应用排除，先判断</w:t>
      </w:r>
      <w:r>
        <w:rPr>
          <w:sz w:val="21"/>
        </w:rPr>
        <w:t>B</w:t>
      </w:r>
      <w:r>
        <w:rPr>
          <w:sz w:val="21"/>
        </w:rPr>
        <w:t>中函数的奇偶性，再判断</w:t>
      </w:r>
      <w:r>
        <w:rPr>
          <w:sz w:val="21"/>
        </w:rPr>
        <w:t>A</w:t>
      </w:r>
      <w:r>
        <w:rPr>
          <w:sz w:val="21"/>
        </w:rPr>
        <w:t>、</w:t>
      </w:r>
      <w:r>
        <w:rPr>
          <w:sz w:val="21"/>
        </w:rPr>
        <w:t>C</w:t>
      </w:r>
      <w:r>
        <w:rPr>
          <w:sz w:val="21"/>
        </w:rPr>
        <w:t>中函数在</w:t>
      </w:r>
      <w:r>
        <w:object>
          <v:shape id="_x0000_i1082" type="#_x0000_t75" alt="eqId870ebc2f7aabb028024894568d749934" style="width:32.56pt;height:13.95pt" o:oleicon="f" o:ole="">
            <v:imagedata r:id="rId9" o:title="eqId870ebc2f7aabb028024894568d749934"/>
          </v:shape>
          <o:OLEObject Type="Embed" ProgID="Equation.DSMT4" ShapeID="_x0000_i1082" DrawAspect="Content" ObjectID="_58" r:id="rId136"/>
        </w:object>
      </w:r>
      <w:r>
        <w:rPr>
          <w:sz w:val="21"/>
        </w:rPr>
        <w:t>上的函数符号排除选项，即得答案</w:t>
      </w:r>
      <w:r>
        <w:rPr>
          <w:sz w:val="21"/>
        </w:rPr>
        <w:t>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【答案】</w:t>
      </w:r>
      <w:r>
        <w:rPr>
          <w:sz w:val="21"/>
        </w:rPr>
        <w:t>D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【目标】考查</w:t>
      </w:r>
      <w:r>
        <w:t>函数奇偶性的定义与判断</w:t>
      </w:r>
      <w:r>
        <w:rPr>
          <w:sz w:val="21"/>
        </w:rPr>
        <w:t>，</w:t>
      </w:r>
      <w:r>
        <w:t>判断指数型函数的图象形状</w:t>
      </w:r>
      <w:r>
        <w:rPr>
          <w:sz w:val="21"/>
        </w:rPr>
        <w:t>，</w:t>
      </w:r>
      <w:r>
        <w:t>识别三角函数的图象（含正、余弦，正切）</w:t>
      </w:r>
      <w:r>
        <w:rPr>
          <w:sz w:val="21"/>
        </w:rPr>
        <w:t>，</w:t>
      </w:r>
      <w:r>
        <w:t>根据函数图象选择解析式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【分析】由图知：函数图象关于</w:t>
      </w:r>
      <w:r>
        <w:rPr>
          <w:sz w:val="21"/>
        </w:rPr>
        <w:t>y</w:t>
      </w:r>
      <w:r>
        <w:rPr>
          <w:sz w:val="21"/>
        </w:rPr>
        <w:t>轴对称，其为偶函数，且</w:t>
      </w:r>
      <w:r>
        <w:object>
          <v:shape id="_x0000_i1083" type="#_x0000_t75" alt="eqId5488e4d2d95440bbf41969a16a2072d3" style="width:75.65pt;height:13.66pt" o:oleicon="f" o:ole="">
            <v:imagedata r:id="rId137" o:title="eqId5488e4d2d95440bbf41969a16a2072d3"/>
          </v:shape>
          <o:OLEObject Type="Embed" ProgID="Equation.DSMT4" ShapeID="_x0000_i1083" DrawAspect="Content" ObjectID="_59" r:id="rId138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由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04900" cy="371475"/>
            <wp:docPr id="100079" name="" descr="@@@e47f3aacc7d54c8fbe9df29068fe9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且定义域为</w:t>
      </w:r>
      <w:r>
        <w:rPr>
          <w:sz w:val="21"/>
        </w:rPr>
        <w:t>R</w:t>
      </w:r>
      <w:r>
        <w:rPr>
          <w:sz w:val="21"/>
        </w:rPr>
        <w:t>，即</w:t>
      </w:r>
      <w:r>
        <w:rPr>
          <w:sz w:val="21"/>
        </w:rPr>
        <w:t>B</w:t>
      </w:r>
      <w:r>
        <w:rPr>
          <w:sz w:val="21"/>
        </w:rPr>
        <w:t>中函数为奇函数，排除；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当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4325" cy="152400"/>
            <wp:docPr id="100081" name="" descr="@@@4933de569df34b5a99cc00c4e82d4a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时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19150" cy="371475"/>
            <wp:docPr id="100083" name="" descr="@@@f4c263fe1e7948418241a14d69a3da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、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19150" cy="371475"/>
            <wp:docPr id="100085" name="" descr="@@@e7e51cbf585040d9a5b75cb6e1b69b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，即</w:t>
      </w:r>
      <w:r>
        <w:rPr>
          <w:sz w:val="21"/>
        </w:rPr>
        <w:t>A</w:t>
      </w:r>
      <w:r>
        <w:rPr>
          <w:sz w:val="21"/>
        </w:rPr>
        <w:t>、</w:t>
      </w:r>
      <w:r>
        <w:rPr>
          <w:sz w:val="21"/>
        </w:rPr>
        <w:t>C</w:t>
      </w:r>
      <w:r>
        <w:rPr>
          <w:sz w:val="21"/>
        </w:rPr>
        <w:t>中</w:t>
      </w:r>
      <w:r>
        <w:object>
          <v:shape id="_x0000_i1084" type="#_x0000_t75" alt="eqId870ebc2f7aabb028024894568d749934" style="width:32.56pt;height:13.95pt" o:oleicon="f" o:ole="">
            <v:imagedata r:id="rId9" o:title="eqId870ebc2f7aabb028024894568d749934"/>
          </v:shape>
          <o:OLEObject Type="Embed" ProgID="Equation.DSMT4" ShapeID="_x0000_i1084" DrawAspect="Content" ObjectID="_60" r:id="rId143"/>
        </w:object>
      </w:r>
      <w:r>
        <w:rPr>
          <w:sz w:val="21"/>
        </w:rPr>
        <w:t>上函数值为正，排除；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故选：</w:t>
      </w:r>
      <w:r>
        <w:rPr>
          <w:sz w:val="21"/>
        </w:rPr>
        <w:t>D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【典例</w:t>
      </w:r>
      <w:r>
        <w:rPr>
          <w:sz w:val="21"/>
        </w:rPr>
        <w:t>5</w:t>
      </w:r>
      <w:r>
        <w:rPr>
          <w:sz w:val="21"/>
        </w:rPr>
        <w:t>】（</w:t>
      </w:r>
      <w:r>
        <w:rPr>
          <w:sz w:val="21"/>
        </w:rPr>
        <w:t>2023·</w:t>
      </w:r>
      <w:r>
        <w:rPr>
          <w:sz w:val="21"/>
        </w:rPr>
        <w:t>全国</w:t>
      </w:r>
      <w:r>
        <w:rPr>
          <w:sz w:val="21"/>
        </w:rPr>
        <w:t>·</w:t>
      </w:r>
      <w:r>
        <w:rPr>
          <w:sz w:val="21"/>
        </w:rPr>
        <w:t>统考高考真题）设函数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71525" cy="238125"/>
            <wp:docPr id="100087" name="" descr="@@@ced96746c11240f4a58c0a5d0d6f13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在区间</w:t>
      </w:r>
      <w:r>
        <w:object>
          <v:shape id="_x0000_i1085" type="#_x0000_t75" alt="eqId7160d93f92089ef36f3dab809d3114b8" style="width:23.75pt;height:17.59pt" o:oleicon="f" o:ole="">
            <v:imagedata r:id="rId145" o:title="eqId7160d93f92089ef36f3dab809d3114b8"/>
          </v:shape>
          <o:OLEObject Type="Embed" ProgID="Equation.DSMT4" ShapeID="_x0000_i1085" DrawAspect="Content" ObjectID="_61" r:id="rId146"/>
        </w:object>
      </w:r>
      <w:r>
        <w:rPr>
          <w:sz w:val="21"/>
        </w:rPr>
        <w:t>上单调递减，则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4775" cy="114300"/>
            <wp:docPr id="100089" name="" descr="@@@a6d0b16b74594dd7b2357192fecc31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的取值范围是（</w:t>
      </w:r>
      <w:r>
        <w:rPr>
          <w:sz w:val="21"/>
        </w:rPr>
        <w:t xml:space="preserve"> </w:t>
      </w:r>
      <w:r>
        <w:rPr>
          <w:sz w:val="21"/>
        </w:rPr>
        <w:t>）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A</w:t>
      </w:r>
      <w:r>
        <w:rPr>
          <w:sz w:val="21"/>
        </w:rPr>
        <w:t>．</w:t>
      </w:r>
      <w:r>
        <w:object>
          <v:shape id="_x0000_i1086" type="#_x0000_t75" alt="eqIdb382e6d23b6ec587a8ae097c65207c2a" style="width:38.7pt;height:17.7pt" o:oleicon="f" o:ole="">
            <v:imagedata r:id="rId148" o:title="eqIdb382e6d23b6ec587a8ae097c65207c2a"/>
          </v:shape>
          <o:OLEObject Type="Embed" ProgID="Equation.DSMT4" ShapeID="_x0000_i1086" DrawAspect="Content" ObjectID="_62" r:id="rId149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B</w:t>
      </w:r>
      <w:r>
        <w:rPr>
          <w:sz w:val="21"/>
        </w:rPr>
        <w:t>．</w:t>
      </w:r>
      <w:r>
        <w:object>
          <v:shape id="_x0000_i1087" type="#_x0000_t75" alt="eqIda035d4cec5eb763b586c8596f15e3967" style="width:30.79pt;height:17.59pt" o:oleicon="f" o:ole="">
            <v:imagedata r:id="rId150" o:title="eqIda035d4cec5eb763b586c8596f15e3967"/>
          </v:shape>
          <o:OLEObject Type="Embed" ProgID="Equation.DSMT4" ShapeID="_x0000_i1087" DrawAspect="Content" ObjectID="_63" r:id="rId151"/>
        </w:objec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C</w:t>
      </w:r>
      <w:r>
        <w:rPr>
          <w:sz w:val="21"/>
        </w:rPr>
        <w:t>．</w:t>
      </w:r>
      <w:r>
        <w:object>
          <v:shape id="_x0000_i1088" type="#_x0000_t75" alt="eqId589ed49839c4dc0b033431d88a4c1f94" style="width:24.65pt;height:17.99pt;mso-position-horizontal-relative:page;mso-position-vertical-relative:page" o:oleicon="f" o:ole="">
            <v:imagedata r:id="rId152" o:title="eqId589ed49839c4dc0b033431d88a4c1f94"/>
          </v:shape>
          <o:OLEObject Type="Embed" ProgID="Equation.DSMT4" ShapeID="_x0000_i1088" DrawAspect="Content" ObjectID="_64" r:id="rId153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D</w:t>
      </w:r>
      <w:r>
        <w:rPr>
          <w:sz w:val="21"/>
        </w:rPr>
        <w:t>．</w:t>
      </w:r>
      <w:r>
        <w:object>
          <v:shape id="_x0000_i1089" type="#_x0000_t75" alt="eqIdcda591d3909af06eabf6b37c65bfe571" style="width:33.43pt;height:17.55pt" o:oleicon="f" o:ole="">
            <v:imagedata r:id="rId154" o:title="eqIdcda591d3909af06eabf6b37c65bfe571"/>
          </v:shape>
          <o:OLEObject Type="Embed" ProgID="Equation.DSMT4" ShapeID="_x0000_i1089" DrawAspect="Content" ObjectID="_65" r:id="rId155"/>
        </w:objec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解读】题干以指数函数与二次函数等考生熟悉的初等函数为背景，考查考生对函数单调性的理解和掌握．通过简单的逻辑推理，结合函数单调性定义就可以正确求解．试题突出对基本概念的考查，要求能够利用定义来判定函数单调性．试题回归教材，对中学教学有较好的导向作用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【答案】</w:t>
      </w:r>
      <w:r>
        <w:rPr>
          <w:sz w:val="21"/>
        </w:rPr>
        <w:t>D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156"/>
          <w:footerReference w:type="default" r:id="rId157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rPr>
          <w:sz w:val="21"/>
        </w:rPr>
        <w:t>【目标】考查考生对函数单调性的理解与掌握，以及灵活运用所学知识分析问题、解决问题的能力．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【分析】函数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71475" cy="200025"/>
            <wp:docPr id="100091" name="" descr="@@@ad2442361e8c493c90d2ce71564e0c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在</w:t>
      </w:r>
      <w:r>
        <w:rPr>
          <w:sz w:val="21"/>
        </w:rPr>
        <w:t>R</w:t>
      </w:r>
      <w:r>
        <w:rPr>
          <w:sz w:val="21"/>
        </w:rPr>
        <w:t>上单调递增，而函数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71525" cy="238125"/>
            <wp:docPr id="100093" name="" descr="@@@ced96746c11240f4a58c0a5d0d6f13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在区间</w:t>
      </w:r>
      <w:r>
        <w:object>
          <v:shape id="_x0000_i1090" type="#_x0000_t75" alt="eqId7160d93f92089ef36f3dab809d3114b8" style="width:23.75pt;height:17.59pt" o:oleicon="f" o:ole="">
            <v:imagedata r:id="rId145" o:title="eqId7160d93f92089ef36f3dab809d3114b8"/>
          </v:shape>
          <o:OLEObject Type="Embed" ProgID="Equation.DSMT4" ShapeID="_x0000_i1090" DrawAspect="Content" ObjectID="_66" r:id="rId158"/>
        </w:object>
      </w:r>
      <w:r>
        <w:rPr>
          <w:sz w:val="21"/>
        </w:rPr>
        <w:t>上单调递减，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则有函数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95425" cy="371475"/>
            <wp:docPr id="100095" name="" descr="@@@321c2d386529422e87306de1f0aed4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在区间</w:t>
      </w:r>
      <w:r>
        <w:object>
          <v:shape id="_x0000_i1091" type="#_x0000_t75" alt="eqId7160d93f92089ef36f3dab809d3114b8" style="width:23.75pt;height:17.59pt" o:oleicon="f" o:ole="">
            <v:imagedata r:id="rId145" o:title="eqId7160d93f92089ef36f3dab809d3114b8"/>
          </v:shape>
          <o:OLEObject Type="Embed" ProgID="Equation.DSMT4" ShapeID="_x0000_i1091" DrawAspect="Content" ObjectID="_67" r:id="rId160"/>
        </w:object>
      </w:r>
      <w:r>
        <w:rPr>
          <w:sz w:val="21"/>
        </w:rPr>
        <w:t>上单调递减，因此</w:t>
      </w:r>
      <w:r>
        <w:object>
          <v:shape id="_x0000_i1092" type="#_x0000_t75" alt="eqIdbb1d546b602dd268c82a4c71a645a778" style="width:24.64pt;height:27.3pt" o:oleicon="f" o:ole="">
            <v:imagedata r:id="rId161" o:title="eqIdbb1d546b602dd268c82a4c71a645a778"/>
          </v:shape>
          <o:OLEObject Type="Embed" ProgID="Equation.DSMT4" ShapeID="_x0000_i1092" DrawAspect="Content" ObjectID="_68" r:id="rId162"/>
        </w:object>
      </w:r>
      <w:r>
        <w:rPr>
          <w:sz w:val="21"/>
        </w:rPr>
        <w:t>，解得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4325" cy="152400"/>
            <wp:docPr id="100097" name="" descr="@@@65363399d2fc4916b0d8c778454ad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所以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4775" cy="114300"/>
            <wp:docPr id="100099" name="" descr="@@@a6d0b16b74594dd7b2357192fecc31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的取值范围是</w:t>
      </w:r>
      <w:r>
        <w:object>
          <v:shape id="_x0000_i1093" type="#_x0000_t75" alt="eqIdcda591d3909af06eabf6b37c65bfe571" style="width:33.43pt;height:17.55pt" o:oleicon="f" o:ole="">
            <v:imagedata r:id="rId154" o:title="eqIdcda591d3909af06eabf6b37c65bfe571"/>
          </v:shape>
          <o:OLEObject Type="Embed" ProgID="Equation.DSMT4" ShapeID="_x0000_i1093" DrawAspect="Content" ObjectID="_69" r:id="rId164"/>
        </w:object>
      </w:r>
      <w:r>
        <w:rPr>
          <w:sz w:val="21"/>
        </w:rPr>
        <w:t>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故选：</w:t>
      </w:r>
      <w:r>
        <w:rPr>
          <w:sz w:val="21"/>
        </w:rPr>
        <w:t>D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【典例</w:t>
      </w:r>
      <w:r>
        <w:rPr>
          <w:sz w:val="21"/>
        </w:rPr>
        <w:t>6</w:t>
      </w:r>
      <w:r>
        <w:rPr>
          <w:sz w:val="21"/>
        </w:rPr>
        <w:t>】（</w:t>
      </w:r>
      <w:r>
        <w:rPr>
          <w:sz w:val="21"/>
        </w:rPr>
        <w:t>2023·</w:t>
      </w:r>
      <w:r>
        <w:rPr>
          <w:sz w:val="21"/>
        </w:rPr>
        <w:t>全国</w:t>
      </w:r>
      <w:r>
        <w:rPr>
          <w:sz w:val="21"/>
        </w:rPr>
        <w:t>·</w:t>
      </w:r>
      <w:r>
        <w:rPr>
          <w:sz w:val="21"/>
        </w:rPr>
        <w:t>统考高考真题）若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85875" cy="342900"/>
            <wp:docPr id="100101" name="" descr="@@@743a4404cfe94b719a3bc317fd1b7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为偶函数，则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9075" cy="123825"/>
            <wp:docPr id="100103" name="" descr="@@@492286064576474eae7bf611e566c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（</w:t>
      </w:r>
      <w:r>
        <w:rPr>
          <w:sz w:val="21"/>
        </w:rPr>
        <w:t xml:space="preserve"> </w:t>
      </w:r>
      <w:r>
        <w:rPr>
          <w:sz w:val="21"/>
        </w:rPr>
        <w:t>）．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A</w:t>
      </w:r>
      <w:r>
        <w:rPr>
          <w:sz w:val="21"/>
        </w:rPr>
        <w:t>．</w:t>
      </w:r>
      <w:r>
        <w:object>
          <v:shape id="_x0000_i1094" type="#_x0000_t75" alt="eqIdacbc6a613224461ade69362d46550474" style="width:12.29pt;height:10.75pt" o:oleicon="f" o:ole="">
            <v:imagedata r:id="rId75" o:title="eqIdacbc6a613224461ade69362d46550474"/>
          </v:shape>
          <o:OLEObject Type="Embed" ProgID="Equation.DSMT4" ShapeID="_x0000_i1094" DrawAspect="Content" ObjectID="_70" r:id="rId166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B</w:t>
      </w:r>
      <w:r>
        <w:rPr>
          <w:sz w:val="21"/>
        </w:rPr>
        <w:t>．</w:t>
      </w:r>
      <w:r>
        <w:t>0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C</w:t>
      </w:r>
      <w:r>
        <w:rPr>
          <w:sz w:val="21"/>
        </w:rPr>
        <w:t>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3350" cy="276225"/>
            <wp:docPr id="100105" name="" descr="@@@efadfe1c718642a587c220d117267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D</w:t>
      </w:r>
      <w:r>
        <w:rPr>
          <w:sz w:val="21"/>
        </w:rPr>
        <w:t>．</w:t>
      </w:r>
      <w:r>
        <w:rPr>
          <w:sz w:val="21"/>
        </w:rPr>
        <w:t>1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解读】试题设计简洁，问题明确，给出了一个含有参数的函数解析式，要解决的是关于函数奇偶性的问题．其中函数的主干部分为对数函数，其基本性质是中学数学的重点内容和必备知识，属于考生熟悉的知识范畴．具体来说，本试题包含如下诸多亮点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1</w:t>
      </w:r>
      <w:r>
        <w:rPr>
          <w:sz w:val="21"/>
        </w:rPr>
        <w:t>）突出基础性要求，助力</w:t>
      </w:r>
      <w:r>
        <w:rPr>
          <w:sz w:val="21"/>
        </w:rPr>
        <w:t>“</w:t>
      </w:r>
      <w:r>
        <w:rPr>
          <w:sz w:val="21"/>
        </w:rPr>
        <w:t>双减</w:t>
      </w:r>
      <w:r>
        <w:rPr>
          <w:sz w:val="21"/>
        </w:rPr>
        <w:t>”</w:t>
      </w:r>
      <w:r>
        <w:rPr>
          <w:sz w:val="21"/>
        </w:rPr>
        <w:t>政策落地．高考</w:t>
      </w:r>
      <w:r>
        <w:rPr>
          <w:sz w:val="21"/>
        </w:rPr>
        <w:t>“</w:t>
      </w:r>
      <w:r>
        <w:rPr>
          <w:sz w:val="21"/>
        </w:rPr>
        <w:t>四翼</w:t>
      </w:r>
      <w:r>
        <w:rPr>
          <w:sz w:val="21"/>
        </w:rPr>
        <w:t>”</w:t>
      </w:r>
      <w:r>
        <w:rPr>
          <w:sz w:val="21"/>
        </w:rPr>
        <w:t>考查要求中的基础性表现为深刻理解基础知识，掌握基本技能，学会实际应用．这就要求考生对基本概念、基本原理有比较深刻的理解，对学科的研究对象、研究内容、研究方法等有整体把握，对教材的知识能融会贯通，为进入高校继续学习发展提供可靠的基础支撑．本试题首先就是要求考生对函数的奇偶性、对数函数的性质等主干知识有整体把握，并能熟练地加以运用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2</w:t>
      </w:r>
      <w:r>
        <w:rPr>
          <w:sz w:val="21"/>
        </w:rPr>
        <w:t>）注重解题思路的多元性和解题方法的灵活性．突出数学本质，注重通性通法．本试题的求解，既可以通过验证函数奇偶性的定义，也可以巧妙应用奇偶函数的运算性质，使不同思维水平的考生都能充分发挥．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3</w:t>
      </w:r>
      <w:r>
        <w:rPr>
          <w:sz w:val="21"/>
        </w:rPr>
        <w:t>）试题位于试卷靠前位置，考查对数函数等考生熟悉的内容，有利于稳定考生情绪，助力考生正常发挥，体现了高考</w:t>
      </w:r>
      <w:r>
        <w:rPr>
          <w:sz w:val="21"/>
        </w:rPr>
        <w:t>“</w:t>
      </w:r>
      <w:r>
        <w:rPr>
          <w:sz w:val="21"/>
        </w:rPr>
        <w:t>立德树人，服务选才，引导教学</w:t>
      </w:r>
      <w:r>
        <w:rPr>
          <w:sz w:val="21"/>
        </w:rPr>
        <w:t>”</w:t>
      </w:r>
      <w:r>
        <w:rPr>
          <w:sz w:val="21"/>
        </w:rPr>
        <w:t>的核心功能．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【答案】</w:t>
      </w:r>
      <w:r>
        <w:rPr>
          <w:sz w:val="21"/>
        </w:rPr>
        <w:t>B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【目标】试题以对数函数与一次函数为主干，考查函数的奇偶性和对数函数的性质等基础知识，考查考生的逻辑思维能力、运算求解能力以及综合运用所学知识分析问题和解决问题的能力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【分析】因为</w:t>
      </w:r>
      <w:r>
        <w:object>
          <v:shape id="_x0000_i1095" type="#_x0000_t75" alt="eqId4fe7d5809da02c15a43a0e9a898b9086" style="width:21.13pt;height:12.83pt" o:oleicon="f" o:ole="">
            <v:imagedata r:id="rId168" o:title="eqId4fe7d5809da02c15a43a0e9a898b9086"/>
          </v:shape>
          <o:OLEObject Type="Embed" ProgID="Equation.DSMT4" ShapeID="_x0000_i1095" DrawAspect="Content" ObjectID="_71" r:id="rId169"/>
        </w:object>
      </w:r>
      <w:r>
        <w:rPr>
          <w:sz w:val="21"/>
        </w:rPr>
        <w:t xml:space="preserve"> </w:t>
      </w:r>
      <w:r>
        <w:rPr>
          <w:sz w:val="21"/>
        </w:rPr>
        <w:t>为偶函数，则</w:t>
      </w:r>
      <w:r>
        <w:rPr>
          <w:sz w:val="21"/>
        </w:rPr>
        <w:t xml:space="preserve">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81225" cy="342900"/>
            <wp:docPr id="100107" name="" descr="@@@b8fdf424bbb54d9d803fa049afe06a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，解得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4325" cy="152400"/>
            <wp:docPr id="100109" name="" descr="@@@a3d377fe2de44977843566448ce1db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当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4325" cy="152400"/>
            <wp:docPr id="100111" name="" descr="@@@a3d377fe2de44977843566448ce1db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时，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81075" cy="352425"/>
            <wp:docPr id="100113" name="" descr="@@@58ec9c2821814ae48c1e4531f60ee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57275" cy="219075"/>
            <wp:docPr id="100115" name="" descr="@@@e52aab56aefa4583bbfe278375741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，解得</w:t>
      </w:r>
      <w:r>
        <w:object>
          <v:shape id="_x0000_i1096" type="#_x0000_t75" alt="eqId9a039b83b7784132b820a32c9894a2b0" style="width:26.39pt;height:27.14pt" o:oleicon="f" o:ole="">
            <v:imagedata r:id="rId174" o:title="eqId9a039b83b7784132b820a32c9894a2b0"/>
          </v:shape>
          <o:OLEObject Type="Embed" ProgID="Equation.DSMT4" ShapeID="_x0000_i1096" DrawAspect="Content" ObjectID="_72" r:id="rId175"/>
        </w:object>
      </w:r>
      <w:r>
        <w:rPr>
          <w:sz w:val="21"/>
        </w:rPr>
        <w:t>或</w:t>
      </w:r>
      <w:r>
        <w:object>
          <v:shape id="_x0000_i1097" type="#_x0000_t75" alt="eqId0387735759084e9c6e2bc3ad93875e32" style="width:33.43pt;height:26.87pt" o:oleicon="f" o:ole="">
            <v:imagedata r:id="rId176" o:title="eqId0387735759084e9c6e2bc3ad93875e32"/>
          </v:shape>
          <o:OLEObject Type="Embed" ProgID="Equation.DSMT4" ShapeID="_x0000_i1097" DrawAspect="Content" ObjectID="_73" r:id="rId177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178"/>
          <w:footerReference w:type="default" r:id="rId179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rPr>
          <w:sz w:val="21"/>
        </w:rPr>
        <w:t>则其定义域为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47675" cy="381000"/>
            <wp:docPr id="100117" name="" descr="@@@bdb2bc4b7944412fa20fe35c410a7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或</w:t>
      </w:r>
      <w:r>
        <w:object>
          <v:shape id="_x0000_i1098" type="#_x0000_t75" alt="eqId21a2943c312bb8c4ba594ef20c8cc7cb" style="width:38.7pt;height:29.52pt" o:oleicon="f" o:ole="">
            <v:imagedata r:id="rId181" o:title="eqId21a2943c312bb8c4ba594ef20c8cc7cb"/>
          </v:shape>
          <o:OLEObject Type="Embed" ProgID="Equation.DSMT4" ShapeID="_x0000_i1098" DrawAspect="Content" ObjectID="_74" r:id="rId182"/>
        </w:object>
      </w:r>
      <w:r>
        <w:rPr>
          <w:sz w:val="21"/>
        </w:rPr>
        <w:t>，关于原点对称</w:t>
      </w:r>
      <w:r>
        <w:rPr>
          <w:sz w:val="21"/>
        </w:rPr>
        <w:t>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99" type="#_x0000_t75" alt="eqId8af56083904866bfbb6a4832705bbfe4" style="width:349.36pt;height:34.18pt" o:oleicon="f" o:ole="">
            <v:imagedata r:id="rId183" o:title="eqId8af56083904866bfbb6a4832705bbfe4"/>
          </v:shape>
          <o:OLEObject Type="Embed" ProgID="Equation.DSMT4" ShapeID="_x0000_i1099" DrawAspect="Content" ObjectID="_75" r:id="rId184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故此时</w:t>
      </w:r>
      <w:r>
        <w:object>
          <v:shape id="_x0000_i1100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00" DrawAspect="Content" ObjectID="_76" r:id="rId185"/>
        </w:object>
      </w:r>
      <w:r>
        <w:rPr>
          <w:sz w:val="21"/>
        </w:rPr>
        <w:t>为偶函数</w:t>
      </w:r>
      <w:r>
        <w:rPr>
          <w:sz w:val="21"/>
        </w:rPr>
        <w:t>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故选：</w:t>
      </w:r>
      <w:r>
        <w:rPr>
          <w:sz w:val="21"/>
        </w:rPr>
        <w:t>B.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【典例</w:t>
      </w:r>
      <w:r>
        <w:rPr>
          <w:sz w:val="21"/>
        </w:rPr>
        <w:t>7</w:t>
      </w:r>
      <w:r>
        <w:rPr>
          <w:sz w:val="21"/>
        </w:rPr>
        <w:t>】（</w:t>
      </w:r>
      <w:r>
        <w:rPr>
          <w:sz w:val="21"/>
        </w:rPr>
        <w:t>2023·</w:t>
      </w:r>
      <w:r>
        <w:rPr>
          <w:sz w:val="21"/>
        </w:rPr>
        <w:t>全国</w:t>
      </w:r>
      <w:r>
        <w:rPr>
          <w:sz w:val="21"/>
        </w:rPr>
        <w:t>·</w:t>
      </w:r>
      <w:r>
        <w:rPr>
          <w:sz w:val="21"/>
        </w:rPr>
        <w:t>统考高考真题）已知函数</w:t>
      </w:r>
      <w:r>
        <w:object>
          <v:shape id="_x0000_i1101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01" DrawAspect="Content" ObjectID="_77" r:id="rId186"/>
        </w:object>
      </w:r>
      <w:r>
        <w:rPr>
          <w:sz w:val="21"/>
        </w:rPr>
        <w:t>的定义域为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3350" cy="133350"/>
            <wp:docPr id="100119" name="" descr="@@@6ea8d224b2494c81a8083d25be2d38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85900" cy="209550"/>
            <wp:docPr id="100121" name="" descr="@@@174dbf38184544509ddff5d7fe7454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，则（</w:t>
      </w:r>
      <w:r>
        <w:rPr>
          <w:sz w:val="21"/>
        </w:rPr>
        <w:t xml:space="preserve"> </w:t>
      </w:r>
      <w:r>
        <w:rPr>
          <w:sz w:val="21"/>
        </w:rPr>
        <w:t>）．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A</w:t>
      </w:r>
      <w:r>
        <w:rPr>
          <w:sz w:val="21"/>
        </w:rPr>
        <w:t>．</w:t>
      </w:r>
      <w:r>
        <w:object>
          <v:shape id="_x0000_i1102" type="#_x0000_t75" alt="eqId01bea8bf593f594c51fc7cc547482bee" style="width:40.48pt;height:17.56pt" o:oleicon="f" o:ole="">
            <v:imagedata r:id="rId189" o:title="eqId01bea8bf593f594c51fc7cc547482bee"/>
          </v:shape>
          <o:OLEObject Type="Embed" ProgID="Equation.DSMT4" ShapeID="_x0000_i1102" DrawAspect="Content" ObjectID="_78" r:id="rId190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B</w:t>
      </w:r>
      <w:r>
        <w:rPr>
          <w:sz w:val="21"/>
        </w:rPr>
        <w:t>．</w:t>
      </w:r>
      <w:r>
        <w:object>
          <v:shape id="_x0000_i1103" type="#_x0000_t75" alt="eqId3471484b64504fc545398f52be830010" style="width:38.7pt;height:17.71pt" o:oleicon="f" o:ole="">
            <v:imagedata r:id="rId191" o:title="eqId3471484b64504fc545398f52be830010"/>
          </v:shape>
          <o:OLEObject Type="Embed" ProgID="Equation.DSMT4" ShapeID="_x0000_i1103" DrawAspect="Content" ObjectID="_79" r:id="rId192"/>
        </w:objec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C</w:t>
      </w:r>
      <w:r>
        <w:rPr>
          <w:sz w:val="21"/>
        </w:rPr>
        <w:t>．</w:t>
      </w:r>
      <w:r>
        <w:object>
          <v:shape id="_x0000_i1104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04" DrawAspect="Content" ObjectID="_80" r:id="rId193"/>
        </w:object>
      </w:r>
      <w:r>
        <w:rPr>
          <w:sz w:val="21"/>
        </w:rPr>
        <w:t>是偶函数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D</w:t>
      </w:r>
      <w:r>
        <w:rPr>
          <w:sz w:val="21"/>
        </w:rPr>
        <w:t>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4325" cy="152400"/>
            <wp:docPr id="100123" name="" descr="@@@be028b2b586c41beb0e6ac90fb56ca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为</w:t>
      </w:r>
      <w:r>
        <w:object>
          <v:shape id="_x0000_i1105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05" DrawAspect="Content" ObjectID="_81" r:id="rId195"/>
        </w:object>
      </w:r>
      <w:r>
        <w:rPr>
          <w:sz w:val="21"/>
        </w:rPr>
        <w:t>的极小值点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【解读】试题是多项选择题中相对较难的题目，大部分考生对抽象函数，尤其是函数方程的有关内容不是非常熟悉．本题需要较强的逻辑思维能力，有利于考查考生的数学素养，选拔创新性人才．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试题是一道重思维、轻计算的题目，题目中关于函数</w:t>
      </w:r>
      <w:r>
        <w:object>
          <v:shape id="_x0000_i1106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06" DrawAspect="Content" ObjectID="_82" r:id="rId196"/>
        </w:object>
      </w:r>
      <w:r>
        <w:rPr>
          <w:sz w:val="21"/>
        </w:rPr>
        <w:t>的方程的形式具有</w:t>
      </w:r>
      <w:r>
        <w:rPr>
          <w:sz w:val="21"/>
        </w:rPr>
        <w:t>“</w:t>
      </w:r>
      <w:r>
        <w:rPr>
          <w:sz w:val="21"/>
        </w:rPr>
        <w:t>齐次性</w:t>
      </w:r>
      <w:r>
        <w:rPr>
          <w:sz w:val="21"/>
        </w:rPr>
        <w:t>”</w:t>
      </w:r>
      <w:r>
        <w:rPr>
          <w:sz w:val="21"/>
        </w:rPr>
        <w:t>，即把函数</w:t>
      </w:r>
      <w:r>
        <w:object>
          <v:shape id="_x0000_i1107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07" DrawAspect="Content" ObjectID="_83" r:id="rId197"/>
        </w:object>
      </w:r>
      <w:r>
        <w:rPr>
          <w:sz w:val="21"/>
        </w:rPr>
        <w:t>换成</w:t>
      </w:r>
      <w:r>
        <w:object>
          <v:shape id="_x0000_i1108" type="#_x0000_t75" alt="eqIdba4b28b649e598952327ade2aee9bdf4" style="width:39.58pt;height:19.79pt" o:oleicon="f" o:ole="">
            <v:imagedata r:id="rId198" o:title="eqIdba4b28b649e598952327ade2aee9bdf4"/>
          </v:shape>
          <o:OLEObject Type="Embed" ProgID="Equation.DSMT4" ShapeID="_x0000_i1108" DrawAspect="Content" ObjectID="_84" r:id="rId199"/>
        </w:object>
      </w:r>
      <w:r>
        <w:rPr>
          <w:sz w:val="21"/>
        </w:rPr>
        <w:t>时，方程是不变的，而</w:t>
      </w:r>
      <w:r>
        <w:rPr>
          <w:sz w:val="21"/>
        </w:rPr>
        <w:t>D</w:t>
      </w:r>
      <w:r>
        <w:rPr>
          <w:sz w:val="21"/>
        </w:rPr>
        <w:t>选项所陈述的性质与</w:t>
      </w:r>
      <w:r>
        <w:rPr>
          <w:sz w:val="21"/>
        </w:rPr>
        <w:t>“</w:t>
      </w:r>
      <w:r>
        <w:rPr>
          <w:sz w:val="21"/>
        </w:rPr>
        <w:t>齐次性</w:t>
      </w:r>
      <w:r>
        <w:rPr>
          <w:sz w:val="21"/>
        </w:rPr>
        <w:t>”</w:t>
      </w:r>
      <w:r>
        <w:rPr>
          <w:sz w:val="21"/>
        </w:rPr>
        <w:t>相悖．数学素养较好的考生，在判断</w:t>
      </w:r>
      <w:r>
        <w:rPr>
          <w:sz w:val="21"/>
        </w:rPr>
        <w:t>D</w:t>
      </w:r>
      <w:r>
        <w:rPr>
          <w:sz w:val="21"/>
        </w:rPr>
        <w:t>选项时，会注意到方程式的齐次性这一性质，快速排除错误选项，从而节省时间．多选题的题型设置为不同能力水平的考生提供了发挥的空间，试题源于教材，紧扣课程标准，对考生的能力进行了很好的区分，具有较好的选拔功能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【答案】</w:t>
      </w:r>
      <w:r>
        <w:rPr>
          <w:sz w:val="21"/>
        </w:rPr>
        <w:t>ABC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【目标】试题以抽象函数为背景，考查了考生逻辑推理的核心素养，以及关于抽象函数的综合分析能力．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【分析】思路</w:t>
      </w:r>
      <w:r>
        <w:t>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（</w:t>
      </w:r>
      <w:r>
        <w:rPr>
          <w:sz w:val="21"/>
        </w:rPr>
        <w:t>1</w:t>
      </w:r>
      <w:r>
        <w:rPr>
          <w:sz w:val="21"/>
        </w:rPr>
        <w:t>）代入</w:t>
      </w:r>
      <w:r>
        <w:object>
          <v:shape id="_x0000_i1109" type="#_x0000_t75" alt="eqIdea5977232839b54df456aeeacb13512d" style="width:41.34pt;height:14.24pt" o:oleicon="f" o:ole="">
            <v:imagedata r:id="rId200" o:title="eqIdea5977232839b54df456aeeacb13512d"/>
          </v:shape>
          <o:OLEObject Type="Embed" ProgID="Equation.DSMT4" ShapeID="_x0000_i1109" DrawAspect="Content" ObjectID="_85" r:id="rId201"/>
        </w:object>
      </w:r>
      <w:r>
        <w:rPr>
          <w:sz w:val="21"/>
        </w:rPr>
        <w:t>可得</w:t>
      </w:r>
      <w:r>
        <w:object>
          <v:shape id="_x0000_i1110" type="#_x0000_t75" alt="eqId214e5f498bcea45f1880301deb3c1c05" style="width:116.11pt;height:19.24pt" o:oleicon="f" o:ole="">
            <v:imagedata r:id="rId202" o:title="eqId214e5f498bcea45f1880301deb3c1c05"/>
          </v:shape>
          <o:OLEObject Type="Embed" ProgID="Equation.DSMT4" ShapeID="_x0000_i1110" DrawAspect="Content" ObjectID="_86" r:id="rId203"/>
        </w:object>
      </w:r>
      <w:r>
        <w:rPr>
          <w:sz w:val="21"/>
        </w:rPr>
        <w:t>，即</w:t>
      </w:r>
      <w:r>
        <w:object>
          <v:shape id="_x0000_i1111" type="#_x0000_t75" alt="eqId01bea8bf593f594c51fc7cc547482bee" style="width:40.48pt;height:17.56pt" o:oleicon="f" o:ole="">
            <v:imagedata r:id="rId189" o:title="eqId01bea8bf593f594c51fc7cc547482bee"/>
          </v:shape>
          <o:OLEObject Type="Embed" ProgID="Equation.DSMT4" ShapeID="_x0000_i1111" DrawAspect="Content" ObjectID="_87" r:id="rId204"/>
        </w:object>
      </w:r>
      <w:r>
        <w:rPr>
          <w:sz w:val="21"/>
        </w:rPr>
        <w:t>，故选项</w:t>
      </w:r>
      <w:r>
        <w:rPr>
          <w:sz w:val="21"/>
        </w:rPr>
        <w:t>A</w:t>
      </w:r>
      <w:r>
        <w:rPr>
          <w:sz w:val="21"/>
        </w:rPr>
        <w:t>正确．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2</w:t>
      </w:r>
      <w:r>
        <w:rPr>
          <w:sz w:val="21"/>
        </w:rPr>
        <w:t>）代入</w:t>
      </w:r>
      <w:r>
        <w:object>
          <v:shape id="_x0000_i1112" type="#_x0000_t75" alt="eqIdf24efa543736b9064b2abe9d35a46308" style="width:39.6pt;height:13.74pt" o:oleicon="f" o:ole="">
            <v:imagedata r:id="rId205" o:title="eqIdf24efa543736b9064b2abe9d35a46308"/>
          </v:shape>
          <o:OLEObject Type="Embed" ProgID="Equation.DSMT4" ShapeID="_x0000_i1112" DrawAspect="Content" ObjectID="_88" r:id="rId206"/>
        </w:object>
      </w:r>
      <w:r>
        <w:rPr>
          <w:sz w:val="21"/>
        </w:rPr>
        <w:t>可得</w:t>
      </w:r>
      <w:r>
        <w:object>
          <v:shape id="_x0000_i1113" type="#_x0000_t75" alt="eqId4aa4b7d774c9fe52448491541c296f5c" style="width:106.43pt;height:18.63pt" o:oleicon="f" o:ole="">
            <v:imagedata r:id="rId207" o:title="eqId4aa4b7d774c9fe52448491541c296f5c"/>
          </v:shape>
          <o:OLEObject Type="Embed" ProgID="Equation.DSMT4" ShapeID="_x0000_i1113" DrawAspect="Content" ObjectID="_89" r:id="rId208"/>
        </w:object>
      </w:r>
      <w:r>
        <w:rPr>
          <w:sz w:val="21"/>
        </w:rPr>
        <w:t>，即</w:t>
      </w:r>
      <w:r>
        <w:object>
          <v:shape id="_x0000_i1114" type="#_x0000_t75" alt="eqId3471484b64504fc545398f52be830010" style="width:38.7pt;height:17.71pt" o:oleicon="f" o:ole="">
            <v:imagedata r:id="rId191" o:title="eqId3471484b64504fc545398f52be830010"/>
          </v:shape>
          <o:OLEObject Type="Embed" ProgID="Equation.DSMT4" ShapeID="_x0000_i1114" DrawAspect="Content" ObjectID="_90" r:id="rId209"/>
        </w:object>
      </w:r>
      <w:r>
        <w:rPr>
          <w:sz w:val="21"/>
        </w:rPr>
        <w:t>，故选项</w:t>
      </w:r>
      <w:r>
        <w:rPr>
          <w:sz w:val="21"/>
        </w:rPr>
        <w:t>B</w:t>
      </w:r>
      <w:r>
        <w:rPr>
          <w:sz w:val="21"/>
        </w:rPr>
        <w:t>正确．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210"/>
          <w:footerReference w:type="default" r:id="rId211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rPr>
          <w:sz w:val="21"/>
        </w:rPr>
        <w:t>（</w:t>
      </w:r>
      <w:r>
        <w:rPr>
          <w:sz w:val="21"/>
        </w:rPr>
        <w:t>3</w:t>
      </w:r>
      <w:r>
        <w:rPr>
          <w:sz w:val="21"/>
        </w:rPr>
        <w:t>）对</w:t>
      </w:r>
      <w:r>
        <w:object>
          <v:shape id="_x0000_i1115" type="#_x0000_t75" alt="eqId20849c00c47cbdc43f18d53341b6c4e5" style="width:24.61pt;height:12.64pt" o:oleicon="f" o:ole="">
            <v:imagedata r:id="rId85" o:title="eqId20849c00c47cbdc43f18d53341b6c4e5"/>
          </v:shape>
          <o:OLEObject Type="Embed" ProgID="Equation.DSMT4" ShapeID="_x0000_i1115" DrawAspect="Content" ObjectID="_91" r:id="rId212"/>
        </w:object>
      </w:r>
      <w:r>
        <w:rPr>
          <w:sz w:val="21"/>
        </w:rPr>
        <w:t>，代入</w:t>
      </w:r>
      <w:r>
        <w:object>
          <v:shape id="_x0000_i1116" type="#_x0000_t75" alt="eqId044e7605a15cb76bee97a43810863d6b" style="width:41.36pt;height:11.16pt" o:oleicon="f" o:ole="">
            <v:imagedata r:id="rId213" o:title="eqId044e7605a15cb76bee97a43810863d6b"/>
          </v:shape>
          <o:OLEObject Type="Embed" ProgID="Equation.DSMT4" ShapeID="_x0000_i1116" DrawAspect="Content" ObjectID="_92" r:id="rId214"/>
        </w:object>
      </w:r>
      <w:r>
        <w:rPr>
          <w:sz w:val="21"/>
        </w:rPr>
        <w:t>可得</w:t>
      </w:r>
      <w:r>
        <w:object>
          <v:shape id="_x0000_i1117" type="#_x0000_t75" alt="eqId6cb853fce71989004d629d01fae53253" style="width:132pt;height:18.76pt" o:oleicon="f" o:ole="">
            <v:imagedata r:id="rId215" o:title="eqId6cb853fce71989004d629d01fae53253"/>
          </v:shape>
          <o:OLEObject Type="Embed" ProgID="Equation.DSMT4" ShapeID="_x0000_i1117" DrawAspect="Content" ObjectID="_93" r:id="rId216"/>
        </w:object>
      </w:r>
      <w:r>
        <w:rPr>
          <w:sz w:val="21"/>
        </w:rPr>
        <w:t>，即</w:t>
      </w:r>
      <w:r>
        <w:object>
          <v:shape id="_x0000_i1118" type="#_x0000_t75" alt="eqIdd652f9a20a5e9267c2a9ba236bad7260" style="width:65.12pt;height:32.56pt" o:oleicon="f" o:ole="">
            <v:imagedata r:id="rId217" o:title="eqIdd652f9a20a5e9267c2a9ba236bad7260"/>
          </v:shape>
          <o:OLEObject Type="Embed" ProgID="Equation.DSMT4" ShapeID="_x0000_i1118" DrawAspect="Content" ObjectID="_94" r:id="rId218"/>
        </w:object>
      </w:r>
      <w:r>
        <w:rPr>
          <w:sz w:val="21"/>
        </w:rPr>
        <w:t>，代入</w:t>
      </w:r>
      <w:r>
        <w:object>
          <v:shape id="_x0000_i1119" type="#_x0000_t75" alt="eqIdd13b5b709bb532f7178a7a7fc329d51c" style="width:47.5pt;height:12.03pt" o:oleicon="f" o:ole="">
            <v:imagedata r:id="rId219" o:title="eqIdd13b5b709bb532f7178a7a7fc329d51c"/>
          </v:shape>
          <o:OLEObject Type="Embed" ProgID="Equation.DSMT4" ShapeID="_x0000_i1119" DrawAspect="Content" ObjectID="_95" r:id="rId220"/>
        </w:object>
      </w:r>
      <w:r>
        <w:rPr>
          <w:sz w:val="21"/>
        </w:rPr>
        <w:t>可得</w:t>
      </w:r>
      <w:r>
        <w:object>
          <v:shape id="_x0000_i1120" type="#_x0000_t75" alt="eqId1fb67c4374faa248a6ecf44a3d8b53ff" style="width:71.28pt;height:32.52pt" o:oleicon="f" o:ole="">
            <v:imagedata r:id="rId221" o:title="eqId1fb67c4374faa248a6ecf44a3d8b53ff"/>
          </v:shape>
          <o:OLEObject Type="Embed" ProgID="Equation.DSMT4" ShapeID="_x0000_i1120" DrawAspect="Content" ObjectID="_96" r:id="rId222"/>
        </w:object>
      </w:r>
      <w:r>
        <w:rPr>
          <w:sz w:val="21"/>
        </w:rPr>
        <w:t>，因此</w:t>
      </w:r>
      <w:r>
        <w:object>
          <v:shape id="_x0000_i1121" type="#_x0000_t75" alt="eqId17215c8288281d7a65774a0d7004b42d" style="width:65.09pt;height:17.59pt" o:oleicon="f" o:ole="">
            <v:imagedata r:id="rId223" o:title="eqId17215c8288281d7a65774a0d7004b42d"/>
          </v:shape>
          <o:OLEObject Type="Embed" ProgID="Equation.DSMT4" ShapeID="_x0000_i1121" DrawAspect="Content" ObjectID="_97" r:id="rId224"/>
        </w:object>
      </w:r>
      <w:r>
        <w:rPr>
          <w:sz w:val="21"/>
        </w:rPr>
        <w:t>恒成立，</w:t>
      </w:r>
      <w:r>
        <w:object>
          <v:shape id="_x0000_i1122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22" DrawAspect="Content" ObjectID="_98" r:id="rId225"/>
        </w:object>
      </w:r>
      <w:r>
        <w:rPr>
          <w:sz w:val="21"/>
        </w:rPr>
        <w:t>是偶函数，故选项</w:t>
      </w:r>
      <w:r>
        <w:rPr>
          <w:sz w:val="21"/>
        </w:rPr>
        <w:t>C</w:t>
      </w:r>
      <w:r>
        <w:rPr>
          <w:sz w:val="21"/>
        </w:rPr>
        <w:t>正确．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4</w:t>
      </w:r>
      <w:r>
        <w:rPr>
          <w:sz w:val="21"/>
        </w:rPr>
        <w:t>）由于</w:t>
      </w:r>
      <w:r>
        <w:object>
          <v:shape id="_x0000_i1123" type="#_x0000_t75" alt="eqId01bea8bf593f594c51fc7cc547482bee" style="width:40.48pt;height:17.56pt" o:oleicon="f" o:ole="">
            <v:imagedata r:id="rId189" o:title="eqId01bea8bf593f594c51fc7cc547482bee"/>
          </v:shape>
          <o:OLEObject Type="Embed" ProgID="Equation.DSMT4" ShapeID="_x0000_i1123" DrawAspect="Content" ObjectID="_99" r:id="rId226"/>
        </w:object>
      </w:r>
      <w:r>
        <w:rPr>
          <w:sz w:val="21"/>
        </w:rPr>
        <w:t>且</w:t>
      </w:r>
      <w:r>
        <w:object>
          <v:shape id="_x0000_i1124" type="#_x0000_t75" alt="eqIdcf116ecbdb894c1d05d5b3b5203c10a6" style="width:64.21pt;height:17.92pt" o:oleicon="f" o:ole="">
            <v:imagedata r:id="rId227" o:title="eqIdcf116ecbdb894c1d05d5b3b5203c10a6"/>
          </v:shape>
          <o:OLEObject Type="Embed" ProgID="Equation.DSMT4" ShapeID="_x0000_i1124" DrawAspect="Content" ObjectID="_100" r:id="rId228"/>
        </w:object>
      </w:r>
      <w:r>
        <w:rPr>
          <w:sz w:val="21"/>
        </w:rPr>
        <w:t>，我们对正实数</w:t>
      </w:r>
      <w:r>
        <w:object>
          <v:shape id="_x0000_i1125" type="#_x0000_t75" alt="eqId81dea63b8ce3e51adf66cf7b9982a248" style="width:8.79pt;height:9.52pt" o:oleicon="f" o:ole="">
            <v:imagedata r:id="rId229" o:title="eqId81dea63b8ce3e51adf66cf7b9982a248"/>
          </v:shape>
          <o:OLEObject Type="Embed" ProgID="Equation.DSMT4" ShapeID="_x0000_i1125" DrawAspect="Content" ObjectID="_101" r:id="rId230"/>
        </w:object>
      </w:r>
      <w:r>
        <w:rPr>
          <w:sz w:val="21"/>
        </w:rPr>
        <w:t>考虑函数</w:t>
      </w:r>
      <w:r>
        <w:object>
          <v:shape id="_x0000_i1126" type="#_x0000_t75" alt="eqIdf97492fc3074c4f5fee442aa2dbea638" style="width:58.93pt;height:29.14pt" o:oleicon="f" o:ole="">
            <v:imagedata r:id="rId231" o:title="eqIdf97492fc3074c4f5fee442aa2dbea638"/>
          </v:shape>
          <o:OLEObject Type="Embed" ProgID="Equation.DSMT4" ShapeID="_x0000_i1126" DrawAspect="Content" ObjectID="_102" r:id="rId232"/>
        </w:object>
      </w:r>
      <w:r>
        <w:rPr>
          <w:sz w:val="21"/>
        </w:rPr>
        <w:t>（这样由</w:t>
      </w:r>
      <w:r>
        <w:object>
          <v:shape id="_x0000_i1127" type="#_x0000_t75" alt="eqId4669810732b633b60dbeaf0bf57204f6" style="width:24.62pt;height:17.92pt" o:oleicon="f" o:ole="">
            <v:imagedata r:id="rId233" o:title="eqId4669810732b633b60dbeaf0bf57204f6"/>
          </v:shape>
          <o:OLEObject Type="Embed" ProgID="Equation.DSMT4" ShapeID="_x0000_i1127" DrawAspect="Content" ObjectID="_103" r:id="rId234"/>
        </w:object>
      </w:r>
      <w:r>
        <w:rPr>
          <w:sz w:val="21"/>
        </w:rPr>
        <w:t>可推出</w:t>
      </w:r>
      <w:r>
        <w:object>
          <v:shape id="_x0000_i1128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28" DrawAspect="Content" ObjectID="_104" r:id="rId235"/>
        </w:object>
      </w:r>
      <w:r>
        <w:rPr>
          <w:sz w:val="21"/>
        </w:rPr>
        <w:t>的所有取值）．题设</w:t>
      </w:r>
      <w:r>
        <w:object>
          <v:shape id="_x0000_i1129" type="#_x0000_t75" alt="eqIdb29fc7dd4f47130e721ed34462cc677b" style="width:116.99pt;height:17.09pt" o:oleicon="f" o:ole="">
            <v:imagedata r:id="rId236" o:title="eqIdb29fc7dd4f47130e721ed34462cc677b"/>
          </v:shape>
          <o:OLEObject Type="Embed" ProgID="Equation.DSMT4" ShapeID="_x0000_i1129" DrawAspect="Content" ObjectID="_105" r:id="rId237"/>
        </w:object>
      </w:r>
      <w:r>
        <w:rPr>
          <w:sz w:val="21"/>
        </w:rPr>
        <w:t>可转化为</w:t>
      </w:r>
      <w:r>
        <w:object>
          <v:shape id="_x0000_i1130" type="#_x0000_t75" alt="eqId202459f181b148fa47c9a45623d43d68" style="width:93.28pt;height:17.52pt" o:oleicon="f" o:ole="">
            <v:imagedata r:id="rId238" o:title="eqId202459f181b148fa47c9a45623d43d68"/>
          </v:shape>
          <o:OLEObject Type="Embed" ProgID="Equation.DSMT4" ShapeID="_x0000_i1130" DrawAspect="Content" ObjectID="_106" r:id="rId239"/>
        </w:object>
      </w:r>
      <w:r>
        <w:rPr>
          <w:sz w:val="21"/>
        </w:rPr>
        <w:t>对任意正实数</w:t>
      </w:r>
      <w:r>
        <w:object>
          <v:shape id="_x0000_i1131" type="#_x0000_t75" alt="eqId81dea63b8ce3e51adf66cf7b9982a248" style="width:8.79pt;height:9.52pt" o:oleicon="f" o:ole="">
            <v:imagedata r:id="rId229" o:title="eqId81dea63b8ce3e51adf66cf7b9982a248"/>
          </v:shape>
          <o:OLEObject Type="Embed" ProgID="Equation.DSMT4" ShapeID="_x0000_i1131" DrawAspect="Content" ObjectID="_107" r:id="rId240"/>
        </w:object>
      </w:r>
      <w:r>
        <w:rPr>
          <w:sz w:val="21"/>
        </w:rPr>
        <w:t>，</w:t>
      </w:r>
      <w:r>
        <w:object>
          <v:shape id="_x0000_i1132" type="#_x0000_t75" alt="eqIdd053b14c8588eee2acbbe44fc37a6886" style="width:9.68pt;height:11.91pt" o:oleicon="f" o:ole="">
            <v:imagedata r:id="rId241" o:title="eqIdd053b14c8588eee2acbbe44fc37a6886"/>
          </v:shape>
          <o:OLEObject Type="Embed" ProgID="Equation.DSMT4" ShapeID="_x0000_i1132" DrawAspect="Content" ObjectID="_108" r:id="rId242"/>
        </w:object>
      </w:r>
      <w:r>
        <w:rPr>
          <w:sz w:val="21"/>
        </w:rPr>
        <w:t>成立，由这个式子比较容易想到的解为</w:t>
      </w:r>
      <w:r>
        <w:object>
          <v:shape id="_x0000_i1133" type="#_x0000_t75" alt="eqIdf1ae53711493249316b7f2d8fe12951b" style="width:52.78pt;height:19.71pt" o:oleicon="f" o:ole="">
            <v:imagedata r:id="rId243" o:title="eqIdf1ae53711493249316b7f2d8fe12951b"/>
          </v:shape>
          <o:OLEObject Type="Embed" ProgID="Equation.DSMT4" ShapeID="_x0000_i1133" DrawAspect="Content" ObjectID="_109" r:id="rId244"/>
        </w:object>
      </w:r>
      <w:r>
        <w:rPr>
          <w:sz w:val="21"/>
        </w:rPr>
        <w:t>，对应的</w:t>
      </w:r>
      <w:r>
        <w:object>
          <v:shape id="_x0000_i1134" type="#_x0000_t75" alt="eqIda5b5f7d6ef86385f59932a833d5bfe7b" style="width:67.73pt;height:18.41pt" o:oleicon="f" o:ole="">
            <v:imagedata r:id="rId245" o:title="eqIda5b5f7d6ef86385f59932a833d5bfe7b"/>
          </v:shape>
          <o:OLEObject Type="Embed" ProgID="Equation.DSMT4" ShapeID="_x0000_i1134" DrawAspect="Content" ObjectID="_110" r:id="rId246"/>
        </w:object>
      </w:r>
      <w:r>
        <w:rPr>
          <w:sz w:val="21"/>
        </w:rPr>
        <w:t>（</w:t>
      </w:r>
      <w:r>
        <w:object>
          <v:shape id="_x0000_i1135" type="#_x0000_t75" alt="eqId38f0e9c04402a0ffdaa25c3e3c82c7dd" style="width:24.61pt;height:12.68pt" o:oleicon="f" o:ole="">
            <v:imagedata r:id="rId247" o:title="eqId38f0e9c04402a0ffdaa25c3e3c82c7dd"/>
          </v:shape>
          <o:OLEObject Type="Embed" ProgID="Equation.DSMT4" ShapeID="_x0000_i1135" DrawAspect="Content" ObjectID="_111" r:id="rId248"/>
        </w:object>
      </w:r>
      <w:r>
        <w:rPr>
          <w:sz w:val="21"/>
        </w:rPr>
        <w:t>），且</w:t>
      </w:r>
      <w:r>
        <w:object>
          <v:shape id="_x0000_i1136" type="#_x0000_t75" alt="eqId01bea8bf593f594c51fc7cc547482bee" style="width:40.48pt;height:17.56pt" o:oleicon="f" o:ole="">
            <v:imagedata r:id="rId189" o:title="eqId01bea8bf593f594c51fc7cc547482bee"/>
          </v:shape>
          <o:OLEObject Type="Embed" ProgID="Equation.DSMT4" ShapeID="_x0000_i1136" DrawAspect="Content" ObjectID="_112" r:id="rId249"/>
        </w:object>
      </w:r>
      <w:r>
        <w:rPr>
          <w:sz w:val="21"/>
        </w:rPr>
        <w:t>．当参数</w:t>
      </w:r>
      <w:r>
        <w:object>
          <v:shape id="_x0000_i1137" type="#_x0000_t75" alt="eqId2f0d68648b10fce54dfc19c5ee60086d" style="width:24.61pt;height:12.33pt;mso-position-horizontal-relative:page;mso-position-vertical-relative:page;mso-wrap-style:square" o:oleicon="f" o:ole="">
            <v:imagedata r:id="rId250" o:title="eqId2f0d68648b10fce54dfc19c5ee60086d"/>
          </v:shape>
          <o:OLEObject Type="Embed" ProgID="Equation.DSMT4" ShapeID="_x0000_i1137" DrawAspect="Content" ObjectID="_113" r:id="rId251"/>
        </w:object>
      </w:r>
      <w:r>
        <w:rPr>
          <w:sz w:val="21"/>
        </w:rPr>
        <w:t>时，</w:t>
      </w:r>
      <w:r>
        <w:object>
          <v:shape id="_x0000_i1138" type="#_x0000_t75" alt="eqIdbb45f673c56a289ea78831c9237e8d20" style="width:24.61pt;height:12.53pt" o:oleicon="f" o:ole="">
            <v:imagedata r:id="rId252" o:title="eqIdbb45f673c56a289ea78831c9237e8d20"/>
          </v:shape>
          <o:OLEObject Type="Embed" ProgID="Equation.DSMT4" ShapeID="_x0000_i1138" DrawAspect="Content" ObjectID="_114" r:id="rId253"/>
        </w:object>
      </w:r>
      <w:r>
        <w:rPr>
          <w:sz w:val="21"/>
        </w:rPr>
        <w:t>是</w:t>
      </w:r>
      <w:r>
        <w:object>
          <v:shape id="_x0000_i1139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39" DrawAspect="Content" ObjectID="_115" r:id="rId254"/>
        </w:object>
      </w:r>
      <w:r>
        <w:rPr>
          <w:sz w:val="21"/>
        </w:rPr>
        <w:t>的极大值点而非极小值点．故选项</w:t>
      </w:r>
      <w:r>
        <w:rPr>
          <w:sz w:val="21"/>
        </w:rPr>
        <w:t>D</w:t>
      </w:r>
      <w:r>
        <w:rPr>
          <w:sz w:val="21"/>
        </w:rPr>
        <w:t>错误．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思路</w:t>
      </w:r>
      <w: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处理抽象函数类型的问题，一般思路是先代入一些特殊值，希望得到关于函数取值的信息．这要求代入的变量的特殊值能使得题目中的式子变得尽量简单，例如本题对变量</w:t>
      </w:r>
      <w:r>
        <w:object>
          <v:shape id="_x0000_i1140" type="#_x0000_t75" alt="eqId82a79a33a83a7ba57a34b5093d1d1d02" style="width:26.4pt;height:18.1pt" o:oleicon="f" o:ole="">
            <v:imagedata r:id="rId255" o:title="eqId82a79a33a83a7ba57a34b5093d1d1d02"/>
          </v:shape>
          <o:OLEObject Type="Embed" ProgID="Equation.DSMT4" ShapeID="_x0000_i1140" DrawAspect="Content" ObjectID="_116" r:id="rId256"/>
        </w:object>
      </w:r>
      <w:r>
        <w:rPr>
          <w:sz w:val="21"/>
        </w:rPr>
        <w:t>依次代入特殊值</w:t>
      </w:r>
      <w:r>
        <w:object>
          <v:shape id="_x0000_i1141" type="#_x0000_t75" alt="eqId3b2c84e7b41a841a230ed5f8a42309aa" style="width:25.51pt;height:17.52pt" o:oleicon="f" o:ole="">
            <v:imagedata r:id="rId257" o:title="eqId3b2c84e7b41a841a230ed5f8a42309aa"/>
          </v:shape>
          <o:OLEObject Type="Embed" ProgID="Equation.DSMT4" ShapeID="_x0000_i1141" DrawAspect="Content" ObjectID="_117" r:id="rId258"/>
        </w:object>
      </w:r>
      <w:r>
        <w:rPr>
          <w:sz w:val="21"/>
        </w:rPr>
        <w:t>，</w:t>
      </w:r>
      <w:r>
        <w:object>
          <v:shape id="_x0000_i1142" type="#_x0000_t75" alt="eqId29343388ca8b33dc98325e65382b38a0" style="width:21.98pt;height:17.49pt" o:oleicon="f" o:ole="">
            <v:imagedata r:id="rId259" o:title="eqId29343388ca8b33dc98325e65382b38a0"/>
          </v:shape>
          <o:OLEObject Type="Embed" ProgID="Equation.DSMT4" ShapeID="_x0000_i1142" DrawAspect="Content" ObjectID="_118" r:id="rId260"/>
        </w:object>
      </w:r>
      <w:r>
        <w:rPr>
          <w:sz w:val="21"/>
        </w:rPr>
        <w:t>，</w:t>
      </w:r>
      <w:r>
        <w:object>
          <v:shape id="_x0000_i1143" type="#_x0000_t75" alt="eqIdbf1d43cd882e6a44e3500e7ebc180daa" style="width:26.39pt;height:19.96pt" o:oleicon="f" o:ole="">
            <v:imagedata r:id="rId261" o:title="eqIdbf1d43cd882e6a44e3500e7ebc180daa"/>
          </v:shape>
          <o:OLEObject Type="Embed" ProgID="Equation.DSMT4" ShapeID="_x0000_i1143" DrawAspect="Content" ObjectID="_119" r:id="rId262"/>
        </w:object>
      </w:r>
      <w:r>
        <w:rPr>
          <w:sz w:val="21"/>
        </w:rPr>
        <w:t>，</w:t>
      </w:r>
      <w:r>
        <w:object>
          <v:shape id="_x0000_i1144" type="#_x0000_t75" alt="eqId3d4d74d903ac623e6e1716010a946244" style="width:38.7pt;height:17.71pt" o:oleicon="f" o:ole="">
            <v:imagedata r:id="rId263" o:title="eqId3d4d74d903ac623e6e1716010a946244"/>
          </v:shape>
          <o:OLEObject Type="Embed" ProgID="Equation.DSMT4" ShapeID="_x0000_i1144" DrawAspect="Content" ObjectID="_120" r:id="rId264"/>
        </w:object>
      </w:r>
      <w:r>
        <w:rPr>
          <w:sz w:val="21"/>
        </w:rPr>
        <w:t>都满足</w:t>
      </w:r>
      <w:r>
        <w:object>
          <v:shape id="_x0000_i1145" type="#_x0000_t75" alt="eqId07b9d5aaaceaa3ac514d17fcfefbf9b4" style="width:25.51pt;height:11.12pt" o:oleicon="f" o:ole="">
            <v:imagedata r:id="rId265" o:title="eqId07b9d5aaaceaa3ac514d17fcfefbf9b4"/>
          </v:shape>
          <o:OLEObject Type="Embed" ProgID="Equation.DSMT4" ShapeID="_x0000_i1145" DrawAspect="Content" ObjectID="_121" r:id="rId266"/>
        </w:object>
      </w:r>
      <w:r>
        <w:rPr>
          <w:sz w:val="21"/>
        </w:rPr>
        <w:t>，这时题设式子可以合并同类项，呈现出较为简单的形式．通过带入这些特殊值，得到的信息足以判断</w:t>
      </w:r>
      <w:r>
        <w:rPr>
          <w:sz w:val="21"/>
        </w:rPr>
        <w:t>ABC</w:t>
      </w:r>
      <w:r>
        <w:rPr>
          <w:sz w:val="21"/>
        </w:rPr>
        <w:t>三个选项均正确．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对于选项</w:t>
      </w:r>
      <w:r>
        <w:rPr>
          <w:sz w:val="21"/>
        </w:rPr>
        <w:t>D</w:t>
      </w:r>
      <w:r>
        <w:rPr>
          <w:sz w:val="21"/>
        </w:rPr>
        <w:t>，可以观察到当函数</w:t>
      </w:r>
      <w:r>
        <w:object>
          <v:shape id="_x0000_i1146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46" DrawAspect="Content" ObjectID="_122" r:id="rId267"/>
        </w:object>
      </w:r>
      <w:r>
        <w:rPr>
          <w:sz w:val="21"/>
        </w:rPr>
        <w:t>满足题意时，另一个函数</w:t>
      </w:r>
      <w:r>
        <w:object>
          <v:shape id="_x0000_i1147" type="#_x0000_t75" alt="eqId6df673560aafe40ab59a7fa7dc8e3dd3" style="width:63.31pt;height:17.8pt" o:oleicon="f" o:ole="">
            <v:imagedata r:id="rId268" o:title="eqId6df673560aafe40ab59a7fa7dc8e3dd3"/>
          </v:shape>
          <o:OLEObject Type="Embed" ProgID="Equation.DSMT4" ShapeID="_x0000_i1147" DrawAspect="Content" ObjectID="_123" r:id="rId269"/>
        </w:object>
      </w:r>
      <w:r>
        <w:rPr>
          <w:sz w:val="21"/>
        </w:rPr>
        <w:t>也满足题意．因此如果</w:t>
      </w:r>
      <w:r>
        <w:rPr>
          <w:sz w:val="21"/>
        </w:rPr>
        <w:t>D</w:t>
      </w:r>
      <w:r>
        <w:rPr>
          <w:sz w:val="21"/>
        </w:rPr>
        <w:t>正确，则</w:t>
      </w:r>
      <w:r>
        <w:object>
          <v:shape id="_x0000_i1148" type="#_x0000_t75" alt="eqIdbb45f673c56a289ea78831c9237e8d20" style="width:24.61pt;height:12.53pt" o:oleicon="f" o:ole="">
            <v:imagedata r:id="rId252" o:title="eqIdbb45f673c56a289ea78831c9237e8d20"/>
          </v:shape>
          <o:OLEObject Type="Embed" ProgID="Equation.DSMT4" ShapeID="_x0000_i1148" DrawAspect="Content" ObjectID="_124" r:id="rId270"/>
        </w:object>
      </w:r>
      <w:r>
        <w:rPr>
          <w:sz w:val="21"/>
        </w:rPr>
        <w:t>是</w:t>
      </w:r>
      <w:r>
        <w:object>
          <v:shape id="_x0000_i1149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49" DrawAspect="Content" ObjectID="_125" r:id="rId271"/>
        </w:object>
      </w:r>
      <w:r>
        <w:rPr>
          <w:sz w:val="21"/>
        </w:rPr>
        <w:t>的极小值点，也是</w:t>
      </w:r>
      <w:r>
        <w:object>
          <v:shape id="_x0000_i1150" type="#_x0000_t75" alt="eqId6df673560aafe40ab59a7fa7dc8e3dd3" style="width:63.31pt;height:17.8pt" o:oleicon="f" o:ole="">
            <v:imagedata r:id="rId268" o:title="eqId6df673560aafe40ab59a7fa7dc8e3dd3"/>
          </v:shape>
          <o:OLEObject Type="Embed" ProgID="Equation.DSMT4" ShapeID="_x0000_i1150" DrawAspect="Content" ObjectID="_126" r:id="rId272"/>
        </w:object>
      </w:r>
      <w:r>
        <w:rPr>
          <w:sz w:val="21"/>
        </w:rPr>
        <w:t>的极小值点，这样</w:t>
      </w:r>
      <w:r>
        <w:object>
          <v:shape id="_x0000_i1151" type="#_x0000_t75" alt="eqIdbb45f673c56a289ea78831c9237e8d20" style="width:24.61pt;height:12.53pt" o:oleicon="f" o:ole="">
            <v:imagedata r:id="rId252" o:title="eqIdbb45f673c56a289ea78831c9237e8d20"/>
          </v:shape>
          <o:OLEObject Type="Embed" ProgID="Equation.DSMT4" ShapeID="_x0000_i1151" DrawAspect="Content" ObjectID="_127" r:id="rId273"/>
        </w:object>
      </w:r>
      <w:r>
        <w:rPr>
          <w:sz w:val="21"/>
        </w:rPr>
        <w:t>既是</w:t>
      </w:r>
      <w:r>
        <w:object>
          <v:shape id="_x0000_i1152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52" DrawAspect="Content" ObjectID="_128" r:id="rId274"/>
        </w:object>
      </w:r>
      <w:r>
        <w:rPr>
          <w:sz w:val="21"/>
        </w:rPr>
        <w:t>的极小值点，又是极大值点，导致矛盾，因此选项</w:t>
      </w:r>
      <w:r>
        <w:rPr>
          <w:sz w:val="21"/>
        </w:rPr>
        <w:t>D</w:t>
      </w:r>
      <w:r>
        <w:rPr>
          <w:sz w:val="21"/>
        </w:rPr>
        <w:t>不正确．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【典例</w:t>
      </w:r>
      <w:r>
        <w:rPr>
          <w:sz w:val="21"/>
        </w:rPr>
        <w:t>8</w:t>
      </w:r>
      <w:r>
        <w:rPr>
          <w:sz w:val="21"/>
        </w:rPr>
        <w:t>】（</w:t>
      </w:r>
      <w:r>
        <w:rPr>
          <w:sz w:val="21"/>
        </w:rPr>
        <w:t>2023·</w:t>
      </w:r>
      <w:r>
        <w:rPr>
          <w:sz w:val="21"/>
        </w:rPr>
        <w:t>北京</w:t>
      </w:r>
      <w:r>
        <w:rPr>
          <w:sz w:val="21"/>
        </w:rPr>
        <w:t>·</w:t>
      </w:r>
      <w:r>
        <w:rPr>
          <w:sz w:val="21"/>
        </w:rPr>
        <w:t>统考高考真题）设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4325" cy="152400"/>
            <wp:docPr id="100125" name="" descr="@@@6ac8a313b22c4bc2a7a9bfe8d0221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，函数</w:t>
      </w:r>
      <w:r>
        <w:object>
          <v:shape id="_x0000_i1153" type="#_x0000_t75" alt="eqIdc7e09c9b3f92accfbaf2cee6a84a1d94" style="width:126.72pt;height:56.1pt" o:oleicon="f" o:ole="">
            <v:imagedata r:id="rId276" o:title="eqIdc7e09c9b3f92accfbaf2cee6a84a1d94"/>
          </v:shape>
          <o:OLEObject Type="Embed" ProgID="Equation.DSMT4" ShapeID="_x0000_i1153" DrawAspect="Content" ObjectID="_129" r:id="rId277"/>
        </w:object>
      </w:r>
      <w:r>
        <w:rPr>
          <w:sz w:val="21"/>
        </w:rPr>
        <w:t>，给出下列四个结论：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①</w:t>
      </w:r>
      <w:r>
        <w:object>
          <v:shape id="_x0000_i1154" type="#_x0000_t75" alt="eqId4fe7d5809da02c15a43a0e9a898b9086" style="width:21.13pt;height:12.83pt" o:oleicon="f" o:ole="">
            <v:imagedata r:id="rId168" o:title="eqId4fe7d5809da02c15a43a0e9a898b9086"/>
          </v:shape>
          <o:OLEObject Type="Embed" ProgID="Equation.DSMT4" ShapeID="_x0000_i1154" DrawAspect="Content" ObjectID="_130" r:id="rId278"/>
        </w:object>
      </w:r>
      <w:r>
        <w:rPr>
          <w:sz w:val="21"/>
        </w:rPr>
        <w:t>在区间</w:t>
      </w:r>
      <w:r>
        <w:object>
          <v:shape id="_x0000_i1155" type="#_x0000_t75" alt="eqIda5a7642c9278c33a62f1ed6a7cc468fb" style="width:45.76pt;height:14.05pt" o:oleicon="f" o:ole="">
            <v:imagedata r:id="rId279" o:title="eqIda5a7642c9278c33a62f1ed6a7cc468fb"/>
          </v:shape>
          <o:OLEObject Type="Embed" ProgID="Equation.DSMT4" ShapeID="_x0000_i1155" DrawAspect="Content" ObjectID="_131" r:id="rId280"/>
        </w:object>
      </w:r>
      <w:r>
        <w:rPr>
          <w:sz w:val="21"/>
        </w:rPr>
        <w:t>上单调递减；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②当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95275" cy="152400"/>
            <wp:docPr id="100127" name="" descr="@@@b67b6d4734264b09a0e2684219ab8f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时，</w:t>
      </w:r>
      <w:r>
        <w:object>
          <v:shape id="_x0000_i1156" type="#_x0000_t75" alt="eqId4fe7d5809da02c15a43a0e9a898b9086" style="width:21.13pt;height:12.83pt" o:oleicon="f" o:ole="">
            <v:imagedata r:id="rId168" o:title="eqId4fe7d5809da02c15a43a0e9a898b9086"/>
          </v:shape>
          <o:OLEObject Type="Embed" ProgID="Equation.DSMT4" ShapeID="_x0000_i1156" DrawAspect="Content" ObjectID="_132" r:id="rId282"/>
        </w:object>
      </w:r>
      <w:r>
        <w:rPr>
          <w:sz w:val="21"/>
        </w:rPr>
        <w:t>存在最大值；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③设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19350" cy="219075"/>
            <wp:docPr id="100129" name="" descr="@@@d35435f478eb444a9bbf1e4b747699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，则</w:t>
      </w:r>
      <w:r>
        <w:object>
          <v:shape id="_x0000_i1157" type="#_x0000_t75" alt="eqId9cf7dfe611c3e562f47c2cafd4a83ad2" style="width:38.7pt;height:14.68pt" o:oleicon="f" o:ole="">
            <v:imagedata r:id="rId284" o:title="eqId9cf7dfe611c3e562f47c2cafd4a83ad2"/>
          </v:shape>
          <o:OLEObject Type="Embed" ProgID="Equation.DSMT4" ShapeID="_x0000_i1157" DrawAspect="Content" ObjectID="_133" r:id="rId285"/>
        </w:object>
      </w:r>
      <w:r>
        <w:rPr>
          <w:sz w:val="21"/>
        </w:rPr>
        <w:t>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④设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52700" cy="219075"/>
            <wp:docPr id="100131" name="" descr="@@@5e22d883fe684665b22abf4f9b6db8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．若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4325" cy="171450"/>
            <wp:docPr id="100133" name="" descr="@@@d10049d81e85499981f8c665dd4bea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存在最小值，则</w:t>
      </w:r>
      <w:r>
        <w:rPr>
          <w:sz w:val="21"/>
        </w:rPr>
        <w:t>a</w:t>
      </w:r>
      <w:r>
        <w:rPr>
          <w:sz w:val="21"/>
        </w:rPr>
        <w:t>的取值范围是</w:t>
      </w:r>
      <w:r>
        <w:object>
          <v:shape id="_x0000_i1158" type="#_x0000_t75" alt="eqId53f59a84526646f8d6f5fccb3796f654" style="width:29.03pt;height:29.56pt" o:oleicon="f" o:ole="">
            <v:imagedata r:id="rId288" o:title="eqId53f59a84526646f8d6f5fccb3796f654"/>
          </v:shape>
          <o:OLEObject Type="Embed" ProgID="Equation.DSMT4" ShapeID="_x0000_i1158" DrawAspect="Content" ObjectID="_134" r:id="rId289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其中所有正确结论的序号是</w:t>
      </w:r>
      <w:r>
        <w:rPr>
          <w:sz w:val="21"/>
        </w:rPr>
        <w:t xml:space="preserve">            </w: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【解读】先分析</w:t>
      </w:r>
      <w:r>
        <w:object>
          <v:shape id="_x0000_i1159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59" DrawAspect="Content" ObjectID="_135" r:id="rId290"/>
        </w:object>
      </w:r>
      <w:r>
        <w:rPr>
          <w:sz w:val="21"/>
        </w:rPr>
        <w:t>的图像，再逐一分析各结论；对于①，取</w:t>
      </w:r>
      <w:r>
        <w:object>
          <v:shape id="_x0000_i1160" type="#_x0000_t75" alt="eqId200f24e682c93e02a87f3f9d57dc5d40" style="width:26.39pt;height:27.05pt" o:oleicon="f" o:ole="">
            <v:imagedata r:id="rId291" o:title="eqId200f24e682c93e02a87f3f9d57dc5d40"/>
          </v:shape>
          <o:OLEObject Type="Embed" ProgID="Equation.DSMT4" ShapeID="_x0000_i1160" DrawAspect="Content" ObjectID="_136" r:id="rId292"/>
        </w:object>
      </w:r>
      <w:r>
        <w:rPr>
          <w:sz w:val="21"/>
        </w:rPr>
        <w:t>，结合图像即可判断；对于②，分段讨论</w:t>
      </w:r>
      <w:r>
        <w:object>
          <v:shape id="_x0000_i1161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61" DrawAspect="Content" ObjectID="_137" r:id="rId293"/>
        </w:object>
      </w:r>
      <w:r>
        <w:rPr>
          <w:sz w:val="21"/>
        </w:rPr>
        <w:t>的取值范围，从而得以判断；对于③，结合图像可知</w:t>
      </w:r>
      <w:r>
        <w:object>
          <v:shape id="_x0000_i1162" type="#_x0000_t75" alt="eqId084cf5ffced059f5653ee2a1023518b7" style="width:23.75pt;height:17.81pt" o:oleicon="f" o:ole="">
            <v:imagedata r:id="rId294" o:title="eqId084cf5ffced059f5653ee2a1023518b7"/>
          </v:shape>
          <o:OLEObject Type="Embed" ProgID="Equation.DSMT4" ShapeID="_x0000_i1162" DrawAspect="Content" ObjectID="_138" r:id="rId295"/>
        </w:object>
      </w:r>
      <w:r>
        <w:rPr>
          <w:sz w:val="21"/>
        </w:rPr>
        <w:t>的范围；对于④，取</w:t>
      </w:r>
      <w:r>
        <w:object>
          <v:shape id="_x0000_i1163" type="#_x0000_t75" alt="eqIda183341c41b94ea2e113385b3c7328ac" style="width:26.4pt;height:27.06pt" o:oleicon="f" o:ole="">
            <v:imagedata r:id="rId296" o:title="eqIda183341c41b94ea2e113385b3c7328ac"/>
          </v:shape>
          <o:OLEObject Type="Embed" ProgID="Equation.DSMT4" ShapeID="_x0000_i1163" DrawAspect="Content" ObjectID="_139" r:id="rId297"/>
        </w:object>
      </w:r>
      <w:r>
        <w:rPr>
          <w:sz w:val="21"/>
        </w:rPr>
        <w:t>，结合图像可知此时</w:t>
      </w:r>
      <w:r>
        <w:object>
          <v:shape id="_x0000_i1164" type="#_x0000_t75" alt="eqIdd44e8bc37ed03f44470762748a8f942a" style="width:21.11pt;height:17.59pt" o:oleicon="f" o:ole="">
            <v:imagedata r:id="rId298" o:title="eqIdd44e8bc37ed03f44470762748a8f942a"/>
          </v:shape>
          <o:OLEObject Type="Embed" ProgID="Equation.DSMT4" ShapeID="_x0000_i1164" DrawAspect="Content" ObjectID="_140" r:id="rId299"/>
        </w:object>
      </w:r>
      <w:r>
        <w:rPr>
          <w:sz w:val="21"/>
        </w:rPr>
        <w:t>存在最小值，从而得以判断</w:t>
      </w:r>
      <w:r>
        <w:rPr>
          <w:sz w:val="21"/>
        </w:rPr>
        <w:t>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300"/>
          <w:footerReference w:type="default" r:id="rId301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  <w:r>
        <w:rPr>
          <w:sz w:val="21"/>
        </w:rPr>
        <w:t>【答案】②③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【目标】考查</w:t>
      </w:r>
      <w:r>
        <w:t>分段函数的性质及应用</w:t>
      </w:r>
      <w:r>
        <w:rPr>
          <w:sz w:val="21"/>
        </w:rPr>
        <w:t>，</w:t>
      </w:r>
      <w:r>
        <w:t>函数图象的应用</w:t>
      </w:r>
      <w:r>
        <w:rPr>
          <w:sz w:val="21"/>
        </w:rPr>
        <w:t>，</w:t>
      </w:r>
      <w:r>
        <w:t>求平面两点间的距离</w:t>
      </w:r>
      <w:r>
        <w:rPr>
          <w:sz w:val="21"/>
        </w:rPr>
        <w:t>，</w:t>
      </w:r>
      <w:r>
        <w:t>直线与圆的位置关系求距离的最值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【分析】依题意，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4325" cy="152400"/>
            <wp:docPr id="100135" name="" descr="@@@6ac8a313b22c4bc2a7a9bfe8d0221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当</w:t>
      </w:r>
      <w:r>
        <w:object>
          <v:shape id="_x0000_i1165" type="#_x0000_t75" alt="eqIdcb193ae31142011d07756aa27b75dad3" style="width:30.79pt;height:9.83pt" o:oleicon="f" o:ole="">
            <v:imagedata r:id="rId302" o:title="eqIdcb193ae31142011d07756aa27b75dad3"/>
          </v:shape>
          <o:OLEObject Type="Embed" ProgID="Equation.DSMT4" ShapeID="_x0000_i1165" DrawAspect="Content" ObjectID="_141" r:id="rId303"/>
        </w:object>
      </w:r>
      <w:r>
        <w:rPr>
          <w:sz w:val="21"/>
        </w:rPr>
        <w:t>时，</w:t>
      </w:r>
      <w:r>
        <w:object>
          <v:shape id="_x0000_i1166" type="#_x0000_t75" alt="eqIdd7343e8f9118952329c5c1072caa9b0b" style="width:56.32pt;height:17.37pt" o:oleicon="f" o:ole="">
            <v:imagedata r:id="rId304" o:title="eqIdd7343e8f9118952329c5c1072caa9b0b"/>
          </v:shape>
          <o:OLEObject Type="Embed" ProgID="Equation.DSMT4" ShapeID="_x0000_i1166" DrawAspect="Content" ObjectID="_142" r:id="rId305"/>
        </w:object>
      </w:r>
      <w:r>
        <w:rPr>
          <w:sz w:val="21"/>
        </w:rPr>
        <w:t>，易知其图像为一条端点取不到值的单调递增的射线；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当</w:t>
      </w:r>
      <w:r>
        <w:object>
          <v:shape id="_x0000_i1167" type="#_x0000_t75" alt="eqId18c9030612f7b6a881657bcdee6b7a1b" style="width:46.62pt;height:11.16pt" o:oleicon="f" o:ole="">
            <v:imagedata r:id="rId306" o:title="eqId18c9030612f7b6a881657bcdee6b7a1b"/>
          </v:shape>
          <o:OLEObject Type="Embed" ProgID="Equation.DSMT4" ShapeID="_x0000_i1167" DrawAspect="Content" ObjectID="_143" r:id="rId307"/>
        </w:object>
      </w:r>
      <w:r>
        <w:rPr>
          <w:sz w:val="21"/>
        </w:rPr>
        <w:t>时，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23925" cy="257175"/>
            <wp:docPr id="100137" name="" descr="@@@199f6e4dcf7a46a69245c7937e76bf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，易知其图像是，圆心为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23850" cy="219075"/>
            <wp:docPr id="100139" name="" descr="@@@42e29051d0f44300b5b4ceef26174c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，半径为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4775" cy="114300"/>
            <wp:docPr id="100141" name="" descr="@@@a6d0b16b74594dd7b2357192fecc31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的圆在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4775" cy="114300"/>
            <wp:docPr id="100143" name="" descr="@@@66e7c658ff4947f78faef785a8dda0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轴上方的图像（即半圆）；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当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4325" cy="123825"/>
            <wp:docPr id="100145" name="" descr="@@@376b284ed43c47d18dc1f1a4547c9a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1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时，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57250" cy="238125"/>
            <wp:docPr id="100147" name="" descr="@@@7d21fb8ecc814f1096b7c096135da1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，易知其图像是一条端点取不到值的单调递减的曲线；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对于①，取</w:t>
      </w:r>
      <w:r>
        <w:object>
          <v:shape id="_x0000_i1168" type="#_x0000_t75" alt="eqId200f24e682c93e02a87f3f9d57dc5d40" style="width:26.39pt;height:27.05pt" o:oleicon="f" o:ole="">
            <v:imagedata r:id="rId291" o:title="eqId200f24e682c93e02a87f3f9d57dc5d40"/>
          </v:shape>
          <o:OLEObject Type="Embed" ProgID="Equation.DSMT4" ShapeID="_x0000_i1168" DrawAspect="Content" ObjectID="_144" r:id="rId313"/>
        </w:object>
      </w:r>
      <w:r>
        <w:rPr>
          <w:sz w:val="21"/>
        </w:rPr>
        <w:t>，则</w:t>
      </w:r>
      <w:r>
        <w:object>
          <v:shape id="_x0000_i1169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69" DrawAspect="Content" ObjectID="_145" r:id="rId314"/>
        </w:object>
      </w:r>
      <w:r>
        <w:rPr>
          <w:sz w:val="21"/>
        </w:rPr>
        <w:t>的图像如下，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0200" cy="1524000"/>
            <wp:docPr id="100149" name="" descr="@@@5a1ddc338f8c4e6896089cbbdc74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5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 xml:space="preserve"> 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显然，当</w:t>
      </w:r>
      <w:r>
        <w:object>
          <v:shape id="_x0000_i1170" type="#_x0000_t75" alt="eqIdb872eef9670ac6567f564246fa3df86f" style="width:61.6pt;height:14.05pt" o:oleicon="f" o:ole="">
            <v:imagedata r:id="rId316" o:title="eqIdb872eef9670ac6567f564246fa3df86f"/>
          </v:shape>
          <o:OLEObject Type="Embed" ProgID="Equation.DSMT4" ShapeID="_x0000_i1170" DrawAspect="Content" ObjectID="_146" r:id="rId317"/>
        </w:object>
      </w:r>
      <w:r>
        <w:rPr>
          <w:sz w:val="21"/>
        </w:rPr>
        <w:t>，即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81050" cy="381000"/>
            <wp:docPr id="100151" name="" descr="@@@273cc7f81b3d43b0bb8a5c0b340981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时，</w:t>
      </w:r>
      <w:r>
        <w:object>
          <v:shape id="_x0000_i1171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71" DrawAspect="Content" ObjectID="_147" r:id="rId319"/>
        </w:object>
      </w:r>
      <w:r>
        <w:rPr>
          <w:sz w:val="21"/>
        </w:rPr>
        <w:t>在</w:t>
      </w:r>
      <w:r>
        <w:object>
          <v:shape id="_x0000_i1172" type="#_x0000_t75" alt="eqIdf28491f7ef64389d62b0e1574ab56429" style="width:37.82pt;height:29.94pt" o:oleicon="f" o:ole="">
            <v:imagedata r:id="rId320" o:title="eqIdf28491f7ef64389d62b0e1574ab56429"/>
          </v:shape>
          <o:OLEObject Type="Embed" ProgID="Equation.DSMT4" ShapeID="_x0000_i1172" DrawAspect="Content" ObjectID="_148" r:id="rId321"/>
        </w:object>
      </w:r>
      <w:r>
        <w:rPr>
          <w:sz w:val="21"/>
        </w:rPr>
        <w:t>上单调递增，故①错误；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对于②，当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95275" cy="152400"/>
            <wp:docPr id="100153" name="" descr="@@@b67b6d4734264b09a0e2684219ab8f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时，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当</w:t>
      </w:r>
      <w:r>
        <w:object>
          <v:shape id="_x0000_i1173" type="#_x0000_t75" alt="eqIdcb193ae31142011d07756aa27b75dad3" style="width:30.79pt;height:9.83pt" o:oleicon="f" o:ole="">
            <v:imagedata r:id="rId302" o:title="eqIdcb193ae31142011d07756aa27b75dad3"/>
          </v:shape>
          <o:OLEObject Type="Embed" ProgID="Equation.DSMT4" ShapeID="_x0000_i1173" DrawAspect="Content" ObjectID="_149" r:id="rId322"/>
        </w:object>
      </w:r>
      <w:r>
        <w:rPr>
          <w:sz w:val="21"/>
        </w:rPr>
        <w:t>时，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52550" cy="219075"/>
            <wp:docPr id="100155" name="" descr="@@@fa353e1351e849c3b91af1918e25b4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3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当</w:t>
      </w:r>
      <w:r>
        <w:object>
          <v:shape id="_x0000_i1174" type="#_x0000_t75" alt="eqId18c9030612f7b6a881657bcdee6b7a1b" style="width:46.62pt;height:11.16pt" o:oleicon="f" o:ole="">
            <v:imagedata r:id="rId306" o:title="eqId18c9030612f7b6a881657bcdee6b7a1b"/>
          </v:shape>
          <o:OLEObject Type="Embed" ProgID="Equation.DSMT4" ShapeID="_x0000_i1174" DrawAspect="Content" ObjectID="_150" r:id="rId324"/>
        </w:object>
      </w:r>
      <w:r>
        <w:rPr>
          <w:sz w:val="21"/>
        </w:rPr>
        <w:t>时，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23925" cy="257175"/>
            <wp:docPr id="100157" name="" descr="@@@199f6e4dcf7a46a69245c7937e76bf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显然取得最大值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4775" cy="114300"/>
            <wp:docPr id="100159" name="" descr="@@@a6d0b16b74594dd7b2357192fecc31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当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4325" cy="123825"/>
            <wp:docPr id="100161" name="" descr="@@@376b284ed43c47d18dc1f1a4547c9a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1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时，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76400" cy="238125"/>
            <wp:docPr id="100163" name="" descr="@@@fb51107c0a5b4d73b72aa2fcf0102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综上：</w:t>
      </w:r>
      <w:r>
        <w:object>
          <v:shape id="_x0000_i1175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75" DrawAspect="Content" ObjectID="_151" r:id="rId326"/>
        </w:object>
      </w:r>
      <w:r>
        <w:rPr>
          <w:sz w:val="21"/>
        </w:rPr>
        <w:t>取得最大值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4775" cy="114300"/>
            <wp:docPr id="100165" name="" descr="@@@a6d0b16b74594dd7b2357192fecc31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，故②正确；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对于③，结合图像，易知在</w:t>
      </w:r>
      <w:r>
        <w:object>
          <v:shape id="_x0000_i1176" type="#_x0000_t75" alt="eqIde1c4cdcb32e3a0ce527c13978c022a54" style="width:27.27pt;height:15.69pt" o:oleicon="f" o:ole="">
            <v:imagedata r:id="rId327" o:title="eqIde1c4cdcb32e3a0ce527c13978c022a54"/>
          </v:shape>
          <o:OLEObject Type="Embed" ProgID="Equation.DSMT4" ShapeID="_x0000_i1176" DrawAspect="Content" ObjectID="_152" r:id="rId328"/>
        </w:object>
      </w:r>
      <w:r>
        <w:rPr>
          <w:sz w:val="21"/>
        </w:rPr>
        <w:t>，</w:t>
      </w:r>
      <w:r>
        <w:object>
          <v:shape id="_x0000_i1177" type="#_x0000_t75" alt="eqId61edcd5fd79aed12728c486de0750568" style="width:29.04pt;height:16.08pt" o:oleicon="f" o:ole="">
            <v:imagedata r:id="rId329" o:title="eqId61edcd5fd79aed12728c486de0750568"/>
          </v:shape>
          <o:OLEObject Type="Embed" ProgID="Equation.DSMT4" ShapeID="_x0000_i1177" DrawAspect="Content" ObjectID="_153" r:id="rId330"/>
        </w:object>
      </w:r>
      <w:r>
        <w:rPr>
          <w:sz w:val="21"/>
        </w:rPr>
        <w:t>且接近于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4325" cy="123825"/>
            <wp:docPr id="100167" name="" descr="@@@48691be9a95a473489aafc3da6147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处，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19350" cy="219075"/>
            <wp:docPr id="100169" name="" descr="@@@d35435f478eb444a9bbf1e4b747699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的距离最小，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0200" cy="1524000"/>
            <wp:docPr id="100171" name="" descr="@@@d289380ba4af4ae29866173ce4ca5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 xml:space="preserve"> 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333"/>
          <w:footerReference w:type="default" r:id="rId334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  <w:r>
        <w:rPr>
          <w:sz w:val="21"/>
        </w:rPr>
        <w:t>当</w:t>
      </w:r>
      <w:r>
        <w:object>
          <v:shape id="_x0000_i1178" type="#_x0000_t75" alt="eqIde1c4cdcb32e3a0ce527c13978c022a54" style="width:27.27pt;height:15.69pt" o:oleicon="f" o:ole="">
            <v:imagedata r:id="rId327" o:title="eqIde1c4cdcb32e3a0ce527c13978c022a54"/>
          </v:shape>
          <o:OLEObject Type="Embed" ProgID="Equation.DSMT4" ShapeID="_x0000_i1178" DrawAspect="Content" ObjectID="_154" r:id="rId335"/>
        </w:object>
      </w:r>
      <w:r>
        <w:rPr>
          <w:sz w:val="21"/>
        </w:rPr>
        <w:t>时，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71525" cy="219075"/>
            <wp:docPr id="100173" name="" descr="@@@0328fb7e0cc2425daaf5b3c067c0bb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6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，当</w:t>
      </w:r>
      <w:r>
        <w:object>
          <v:shape id="_x0000_i1179" type="#_x0000_t75" alt="eqId61edcd5fd79aed12728c486de0750568" style="width:29.04pt;height:16.08pt" o:oleicon="f" o:ole="">
            <v:imagedata r:id="rId329" o:title="eqId61edcd5fd79aed12728c486de0750568"/>
          </v:shape>
          <o:OLEObject Type="Embed" ProgID="Equation.DSMT4" ShapeID="_x0000_i1179" DrawAspect="Content" ObjectID="_155" r:id="rId337"/>
        </w:object>
      </w:r>
      <w:r>
        <w:rPr>
          <w:sz w:val="21"/>
        </w:rPr>
        <w:t>且接近于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4325" cy="123825"/>
            <wp:docPr id="100175" name="" descr="@@@48691be9a95a473489aafc3da6147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处，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81100" cy="238125"/>
            <wp:docPr id="100177" name="" descr="@@@2548897ecba849f0b53aee6066002c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8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此时，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38275" cy="247650"/>
            <wp:docPr id="100179" name="" descr="@@@2704813179be4e81b74dd1ea817f9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9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，故③正确；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对于④，取</w:t>
      </w:r>
      <w:r>
        <w:object>
          <v:shape id="_x0000_i1180" type="#_x0000_t75" alt="eqIda183341c41b94ea2e113385b3c7328ac" style="width:26.4pt;height:27.06pt" o:oleicon="f" o:ole="">
            <v:imagedata r:id="rId296" o:title="eqIda183341c41b94ea2e113385b3c7328ac"/>
          </v:shape>
          <o:OLEObject Type="Embed" ProgID="Equation.DSMT4" ShapeID="_x0000_i1180" DrawAspect="Content" ObjectID="_156" r:id="rId340"/>
        </w:object>
      </w:r>
      <w:r>
        <w:rPr>
          <w:sz w:val="21"/>
        </w:rPr>
        <w:t>，则</w:t>
      </w:r>
      <w:r>
        <w:object>
          <v:shape id="_x0000_i1181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181" DrawAspect="Content" ObjectID="_157" r:id="rId341"/>
        </w:object>
      </w:r>
      <w:r>
        <w:rPr>
          <w:sz w:val="21"/>
        </w:rPr>
        <w:t>的图像如下，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24050" cy="1533525"/>
            <wp:docPr id="100181" name="" descr="@@@aa702df797e2450d924c5e301d9755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2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 xml:space="preserve"> 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因为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52700" cy="219075"/>
            <wp:docPr id="100183" name="" descr="@@@5e22d883fe684665b22abf4f9b6db8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结合图像可知，要使</w:t>
      </w:r>
      <w:r>
        <w:object>
          <v:shape id="_x0000_i1182" type="#_x0000_t75" alt="eqIdd44e8bc37ed03f44470762748a8f942a" style="width:21.11pt;height:17.59pt" o:oleicon="f" o:ole="">
            <v:imagedata r:id="rId298" o:title="eqIdd44e8bc37ed03f44470762748a8f942a"/>
          </v:shape>
          <o:OLEObject Type="Embed" ProgID="Equation.DSMT4" ShapeID="_x0000_i1182" DrawAspect="Content" ObjectID="_158" r:id="rId343"/>
        </w:object>
      </w:r>
      <w:r>
        <w:rPr>
          <w:sz w:val="21"/>
        </w:rPr>
        <w:t>取得最小值，则点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3825" cy="123825"/>
            <wp:docPr id="100185" name="" descr="@@@7f87a87b52c7401ba9f1e95cf39067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在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38250" cy="381000"/>
            <wp:docPr id="100187" name="" descr="@@@e0147114a78247bf802872fd50aa1c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上，点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3350" cy="171450"/>
            <wp:docPr id="100189" name="" descr="@@@0a896d35939141c0b77c76d9d537c2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在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14500" cy="400050"/>
            <wp:docPr id="100191" name="" descr="@@@28b0b489fc4c422787fca498a805dc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7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同时</w:t>
      </w:r>
      <w:r>
        <w:object>
          <v:shape id="_x0000_i1183" type="#_x0000_t75" alt="eqIdd44e8bc37ed03f44470762748a8f942a" style="width:21.11pt;height:17.59pt" o:oleicon="f" o:ole="">
            <v:imagedata r:id="rId298" o:title="eqIdd44e8bc37ed03f44470762748a8f942a"/>
          </v:shape>
          <o:OLEObject Type="Embed" ProgID="Equation.DSMT4" ShapeID="_x0000_i1183" DrawAspect="Content" ObjectID="_159" r:id="rId348"/>
        </w:object>
      </w:r>
      <w:r>
        <w:rPr>
          <w:sz w:val="21"/>
        </w:rPr>
        <w:t>的最小值为点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3350" cy="152400"/>
            <wp:docPr id="100193" name="" descr="@@@058787c9531b4f7abed16744905b2b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到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38250" cy="381000"/>
            <wp:docPr id="100195" name="" descr="@@@e0147114a78247bf802872fd50aa1c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的距离减去半圆的半径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4775" cy="114300"/>
            <wp:docPr id="100197" name="" descr="@@@a6d0b16b74594dd7b2357192fecc31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此时，因为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47800" cy="381000"/>
            <wp:docPr id="100199" name="" descr="@@@3ffbcf67b7cc461d825ac59438e4c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0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的斜率为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6200" cy="142875"/>
            <wp:docPr id="100201" name="" descr="@@@8a4eae224fc246c985e80ef2432ada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1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，则</w:t>
      </w:r>
      <w:r>
        <w:object>
          <v:shape id="_x0000_i1184" type="#_x0000_t75" alt="eqId3121e0df6574bbafa2f2be87c543e5b0" style="width:37.82pt;height:15.93pt" o:oleicon="f" o:ole="">
            <v:imagedata r:id="rId352" o:title="eqId3121e0df6574bbafa2f2be87c543e5b0"/>
          </v:shape>
          <o:OLEObject Type="Embed" ProgID="Equation.DSMT4" ShapeID="_x0000_i1184" DrawAspect="Content" ObjectID="_160" r:id="rId353"/>
        </w:object>
      </w:r>
      <w:r>
        <w:rPr>
          <w:sz w:val="21"/>
        </w:rPr>
        <w:t>，故直线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9075" cy="152400"/>
            <wp:docPr id="100203" name="" descr="@@@f319652a9ab5416e88483bebd70725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4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的方程为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00050" cy="152400"/>
            <wp:docPr id="100205" name="" descr="@@@83016e9682aa45c19936d696fce7bc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联立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81025" cy="409575"/>
            <wp:docPr id="100207" name="" descr="@@@bded24b4f4484632aa1d3d660e67b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5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，解得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47675" cy="409575"/>
            <wp:docPr id="100209" name="" descr="@@@ebc53852ebd54a95aecb97e974c83b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6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，则</w:t>
      </w:r>
      <w:r>
        <w:object>
          <v:shape id="_x0000_i1185" type="#_x0000_t75" alt="eqIda436db19eb954d31075d5398f1b92ecd" style="width:36.96pt;height:17.8pt" o:oleicon="f" o:ole="">
            <v:imagedata r:id="rId357" o:title="eqIda436db19eb954d31075d5398f1b92ecd"/>
          </v:shape>
          <o:OLEObject Type="Embed" ProgID="Equation.DSMT4" ShapeID="_x0000_i1185" DrawAspect="Content" ObjectID="_161" r:id="rId358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显然</w:t>
      </w:r>
      <w:r>
        <w:object>
          <v:shape id="_x0000_i1186" type="#_x0000_t75" alt="eqIda436db19eb954d31075d5398f1b92ecd" style="width:36.96pt;height:17.8pt" o:oleicon="f" o:ole="">
            <v:imagedata r:id="rId357" o:title="eqIda436db19eb954d31075d5398f1b92ecd"/>
          </v:shape>
          <o:OLEObject Type="Embed" ProgID="Equation.DSMT4" ShapeID="_x0000_i1186" DrawAspect="Content" ObjectID="_162" r:id="rId359"/>
        </w:object>
      </w:r>
      <w:r>
        <w:rPr>
          <w:sz w:val="21"/>
        </w:rPr>
        <w:t>在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38250" cy="381000"/>
            <wp:docPr id="100211" name="" descr="@@@e0147114a78247bf802872fd50aa1c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上，满足</w:t>
      </w:r>
      <w:r>
        <w:object>
          <v:shape id="_x0000_i1187" type="#_x0000_t75" alt="eqIdd44e8bc37ed03f44470762748a8f942a" style="width:21.11pt;height:17.59pt" o:oleicon="f" o:ole="">
            <v:imagedata r:id="rId298" o:title="eqIdd44e8bc37ed03f44470762748a8f942a"/>
          </v:shape>
          <o:OLEObject Type="Embed" ProgID="Equation.DSMT4" ShapeID="_x0000_i1187" DrawAspect="Content" ObjectID="_163" r:id="rId360"/>
        </w:object>
      </w:r>
      <w:r>
        <w:rPr>
          <w:sz w:val="21"/>
        </w:rPr>
        <w:t>取得最小值，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即</w:t>
      </w:r>
      <w:r>
        <w:object>
          <v:shape id="_x0000_i1188" type="#_x0000_t75" alt="eqIda183341c41b94ea2e113385b3c7328ac" style="width:26.4pt;height:27.06pt" o:oleicon="f" o:ole="">
            <v:imagedata r:id="rId296" o:title="eqIda183341c41b94ea2e113385b3c7328ac"/>
          </v:shape>
          <o:OLEObject Type="Embed" ProgID="Equation.DSMT4" ShapeID="_x0000_i1188" DrawAspect="Content" ObjectID="_164" r:id="rId361"/>
        </w:object>
      </w:r>
      <w:r>
        <w:rPr>
          <w:sz w:val="21"/>
        </w:rPr>
        <w:t>也满足</w:t>
      </w:r>
      <w:r>
        <w:object>
          <v:shape id="_x0000_i1189" type="#_x0000_t75" alt="eqIdd44e8bc37ed03f44470762748a8f942a" style="width:21.11pt;height:17.59pt" o:oleicon="f" o:ole="">
            <v:imagedata r:id="rId298" o:title="eqIdd44e8bc37ed03f44470762748a8f942a"/>
          </v:shape>
          <o:OLEObject Type="Embed" ProgID="Equation.DSMT4" ShapeID="_x0000_i1189" DrawAspect="Content" ObjectID="_165" r:id="rId362"/>
        </w:object>
      </w:r>
      <w:r>
        <w:rPr>
          <w:sz w:val="21"/>
        </w:rPr>
        <w:t>存在最小值，故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4775" cy="114300"/>
            <wp:docPr id="100213" name="" descr="@@@a6d0b16b74594dd7b2357192fecc31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的取值范围不仅仅是</w:t>
      </w:r>
      <w:r>
        <w:object>
          <v:shape id="_x0000_i1190" type="#_x0000_t75" alt="eqId53f59a84526646f8d6f5fccb3796f654" style="width:29.03pt;height:29.56pt" o:oleicon="f" o:ole="">
            <v:imagedata r:id="rId288" o:title="eqId53f59a84526646f8d6f5fccb3796f654"/>
          </v:shape>
          <o:OLEObject Type="Embed" ProgID="Equation.DSMT4" ShapeID="_x0000_i1190" DrawAspect="Content" ObjectID="_166" r:id="rId363"/>
        </w:object>
      </w:r>
      <w:r>
        <w:rPr>
          <w:sz w:val="21"/>
        </w:rPr>
        <w:t>，故④错误</w:t>
      </w:r>
      <w:r>
        <w:rPr>
          <w:sz w:val="21"/>
        </w:rPr>
        <w:t>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故答案为：②③</w:t>
      </w:r>
      <w:r>
        <w:rPr>
          <w:sz w:val="21"/>
        </w:rPr>
        <w:t>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【典例</w:t>
      </w:r>
      <w:r>
        <w:rPr>
          <w:sz w:val="21"/>
        </w:rPr>
        <w:t>9</w:t>
      </w:r>
      <w:r>
        <w:rPr>
          <w:sz w:val="21"/>
        </w:rPr>
        <w:t>】（</w:t>
      </w:r>
      <w:r>
        <w:rPr>
          <w:sz w:val="21"/>
        </w:rPr>
        <w:t>2023·</w:t>
      </w:r>
      <w:r>
        <w:rPr>
          <w:sz w:val="21"/>
        </w:rPr>
        <w:t>全国</w:t>
      </w:r>
      <w:r>
        <w:rPr>
          <w:sz w:val="21"/>
        </w:rPr>
        <w:t>·</w:t>
      </w:r>
      <w:r>
        <w:rPr>
          <w:sz w:val="21"/>
        </w:rPr>
        <w:t>统考高考真题）若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09750" cy="381000"/>
            <wp:docPr id="100215" name="" descr="@@@27df2bef85764400a400222f87f46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4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为偶函数，则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9075" cy="123825"/>
            <wp:docPr id="100217" name="" descr="@@@492286064576474eae7bf611e566c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 xml:space="preserve">        </w: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解读】试题表述简洁规范，给出了一个含有参数的函数解析式，要解决的是关于函数奇偶性的问题．所给的函数包括二次函数与正弦函数两部分，这两种函数的基本性质是中学数学的重点内容和必备知识，属于考生熟悉的知识范畴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365"/>
          <w:footerReference w:type="default" r:id="rId366"/>
          <w:type w:val="nextPage"/>
          <w:pgSz w:w="11907" w:h="16839" w:code="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/>
        </w:sectPr>
      </w:pPr>
      <w:r>
        <w:rPr>
          <w:sz w:val="21"/>
        </w:rPr>
        <w:t>试题贴近教材，突出基础性要求．试题要求考生对函数的奇偶性、正弦函数的性质等基本概念、基础知识、基本原理有整体把握和深入理解，对教材的知识融会贯通，并能熟练地加以运用．试题科学引导中学教学，促进教考衔接，引导学生提高在校学习效率，避免机械、无效的学习，落实高考评价体系中</w:t>
      </w:r>
      <w:r>
        <w:rPr>
          <w:sz w:val="21"/>
        </w:rPr>
        <w:t>“</w:t>
      </w:r>
      <w:r>
        <w:rPr>
          <w:sz w:val="21"/>
        </w:rPr>
        <w:t>四翼</w:t>
      </w:r>
      <w:r>
        <w:rPr>
          <w:sz w:val="21"/>
        </w:rPr>
        <w:t>”</w:t>
      </w:r>
      <w:r>
        <w:rPr>
          <w:sz w:val="21"/>
        </w:rPr>
        <w:t>的考查要求，助力</w:t>
      </w:r>
      <w:r>
        <w:rPr>
          <w:sz w:val="21"/>
        </w:rPr>
        <w:t>“</w:t>
      </w:r>
      <w:r>
        <w:rPr>
          <w:sz w:val="21"/>
        </w:rPr>
        <w:t>双减</w:t>
      </w:r>
      <w:r>
        <w:rPr>
          <w:sz w:val="21"/>
        </w:rPr>
        <w:t>”</w:t>
      </w:r>
      <w:r>
        <w:rPr>
          <w:sz w:val="21"/>
        </w:rPr>
        <w:t>政策落地．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试题注重解题思路的多元性和解题方法的灵活性．突出数学本质，注重通性通法，展现考生的思维过程．试题的求解，既可以通过验证函数奇偶性的定义，也可以巧妙应用奇偶函数的运算性质，使得不同思维水平的考生都能得到充分展示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【答案】</w:t>
      </w:r>
      <w:r>
        <w:rPr>
          <w:sz w:val="21"/>
        </w:rPr>
        <w:t>2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【目标】试题考查函数的奇偶性和正弦函数的性质等基础知识，考查学生的逻辑推理能力、运算求解能力以及综合运用所学知识分析问题和解决问题的能力．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【分析】思路</w:t>
      </w:r>
      <w:r>
        <w:t>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利用偶函数的定义进行计算．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由</w:t>
      </w:r>
      <w:r>
        <w:object>
          <v:shape id="_x0000_i1191" type="#_x0000_t75" alt="eqIdcf116ecbdb894c1d05d5b3b5203c10a6" style="width:64.21pt;height:17.92pt" o:oleicon="f" o:ole="">
            <v:imagedata r:id="rId227" o:title="eqIdcf116ecbdb894c1d05d5b3b5203c10a6"/>
          </v:shape>
          <o:OLEObject Type="Embed" ProgID="Equation.DSMT4" ShapeID="_x0000_i1191" DrawAspect="Content" ObjectID="_167" r:id="rId367"/>
        </w:object>
      </w:r>
      <w:r>
        <w:rPr>
          <w:sz w:val="21"/>
        </w:rPr>
        <w:t>知，</w:t>
      </w:r>
      <w:r>
        <w:object>
          <v:shape id="_x0000_i1192" type="#_x0000_t75" alt="eqId84f7ce133dc76165be85ba4be45be67e" style="width:240.24pt;height:29.69pt" o:oleicon="f" o:ole="">
            <v:imagedata r:id="rId368" o:title="eqId84f7ce133dc76165be85ba4be45be67e"/>
          </v:shape>
          <o:OLEObject Type="Embed" ProgID="Equation.DSMT4" ShapeID="_x0000_i1192" DrawAspect="Content" ObjectID="_168" r:id="rId369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由正弦函数的性质得</w:t>
      </w:r>
      <w:r>
        <w:object>
          <v:shape id="_x0000_i1193" type="#_x0000_t75" alt="eqId1e6d832f6c0388338a10d9c7fdad65a6" style="width:198.88pt;height:31.58pt" o:oleicon="f" o:ole="">
            <v:imagedata r:id="rId370" o:title="eqId1e6d832f6c0388338a10d9c7fdad65a6"/>
          </v:shape>
          <o:OLEObject Type="Embed" ProgID="Equation.DSMT4" ShapeID="_x0000_i1193" DrawAspect="Content" ObjectID="_169" r:id="rId371"/>
        </w:object>
      </w:r>
      <w:r>
        <w:rPr>
          <w:sz w:val="21"/>
        </w:rPr>
        <w:t>，进而整理可得</w:t>
      </w:r>
      <w:r>
        <w:object>
          <v:shape id="_x0000_i1194" type="#_x0000_t75" alt="eqId2f56656b096f2f2c3a55e1a5f6517cfd" style="width:53.66pt;height:17.71pt" o:oleicon="f" o:ole="">
            <v:imagedata r:id="rId372" o:title="eqId2f56656b096f2f2c3a55e1a5f6517cfd"/>
          </v:shape>
          <o:OLEObject Type="Embed" ProgID="Equation.DSMT4" ShapeID="_x0000_i1194" DrawAspect="Content" ObjectID="_170" r:id="rId373"/>
        </w:object>
      </w:r>
      <w:r>
        <w:rPr>
          <w:sz w:val="21"/>
        </w:rPr>
        <w:t>，所以</w:t>
      </w:r>
      <w:r>
        <w:object>
          <v:shape id="_x0000_i1195" type="#_x0000_t75" alt="eqId8e258ab9e600435b37465092243d99f6" style="width:24.61pt;height:12.68pt" o:oleicon="f" o:ole="">
            <v:imagedata r:id="rId83" o:title="eqId8e258ab9e600435b37465092243d99f6"/>
          </v:shape>
          <o:OLEObject Type="Embed" ProgID="Equation.DSMT4" ShapeID="_x0000_i1195" DrawAspect="Content" ObjectID="_171" r:id="rId374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思路</w:t>
      </w:r>
      <w: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代入特殊值进行计算．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容易看出</w:t>
      </w:r>
      <w:r>
        <w:object>
          <v:shape id="_x0000_i1196" type="#_x0000_t75" alt="eqId13d5b65b4c31c47741d7612eed42990d" style="width:94.12pt;height:29.57pt" o:oleicon="f" o:ole="">
            <v:imagedata r:id="rId375" o:title="eqId13d5b65b4c31c47741d7612eed42990d"/>
          </v:shape>
          <o:OLEObject Type="Embed" ProgID="Equation.DSMT4" ShapeID="_x0000_i1196" DrawAspect="Content" ObjectID="_172" r:id="rId376"/>
        </w:object>
      </w:r>
      <w:r>
        <w:rPr>
          <w:sz w:val="21"/>
        </w:rPr>
        <w:t>，同时</w:t>
      </w:r>
      <w:r>
        <w:object>
          <v:shape id="_x0000_i1197" type="#_x0000_t75" alt="eqIdf6144cad483185afbf89dc08ff593daf" style="width:122.32pt;height:29.57pt" o:oleicon="f" o:ole="">
            <v:imagedata r:id="rId377" o:title="eqIdf6144cad483185afbf89dc08ff593daf"/>
          </v:shape>
          <o:OLEObject Type="Embed" ProgID="Equation.DSMT4" ShapeID="_x0000_i1197" DrawAspect="Content" ObjectID="_173" r:id="rId378"/>
        </w:object>
      </w:r>
      <w:r>
        <w:rPr>
          <w:sz w:val="21"/>
        </w:rPr>
        <w:t>．由</w:t>
      </w:r>
      <w:r>
        <w:object>
          <v:shape id="_x0000_i1198" type="#_x0000_t75" alt="eqId463a256077111c8872bc9f9e094fc854" style="width:54.49pt;height:15.1pt;mso-position-horizontal-relative:page;mso-position-vertical-relative:page;mso-wrap-style:square" o:oleicon="f" o:ole="">
            <v:imagedata r:id="rId89" o:title="eqId463a256077111c8872bc9f9e094fc854"/>
          </v:shape>
          <o:OLEObject Type="Embed" ProgID="Equation.DSMT4" ShapeID="_x0000_i1198" DrawAspect="Content" ObjectID="_174" r:id="rId379"/>
        </w:object>
      </w:r>
      <w:r>
        <w:rPr>
          <w:sz w:val="21"/>
        </w:rPr>
        <w:t>可得</w:t>
      </w:r>
      <w:r>
        <w:object>
          <v:shape id="_x0000_i1199" type="#_x0000_t75" alt="eqIdfe2cf40810f4d460093b07fa8c731b35" style="width:40.46pt;height:12.09pt" o:oleicon="f" o:ole="">
            <v:imagedata r:id="rId380" o:title="eqIdfe2cf40810f4d460093b07fa8c731b35"/>
          </v:shape>
          <o:OLEObject Type="Embed" ProgID="Equation.DSMT4" ShapeID="_x0000_i1199" DrawAspect="Content" ObjectID="_175" r:id="rId381"/>
        </w:object>
      </w:r>
      <w:r>
        <w:rPr>
          <w:sz w:val="21"/>
        </w:rPr>
        <w:t>，所以</w:t>
      </w:r>
      <w:r>
        <w:object>
          <v:shape id="_x0000_i1200" type="#_x0000_t75" alt="eqId8e258ab9e600435b37465092243d99f6" style="width:24.61pt;height:12.68pt" o:oleicon="f" o:ole="">
            <v:imagedata r:id="rId83" o:title="eqId8e258ab9e600435b37465092243d99f6"/>
          </v:shape>
          <o:OLEObject Type="Embed" ProgID="Equation.DSMT4" ShapeID="_x0000_i1200" DrawAspect="Content" ObjectID="_176" r:id="rId382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思路</w:t>
      </w:r>
      <w:r>
        <w:t>3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利用奇偶函数的运算性质．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本题中，由三角函数诱导公式知</w:t>
      </w:r>
      <w:r>
        <w:object>
          <v:shape id="_x0000_i1201" type="#_x0000_t75" alt="eqIdc2a0457981f7c1a2b88bce9f43c1b3ef" style="width:74.78pt;height:26.74pt;mso-position-horizontal-relative:page;mso-position-vertical-relative:page;mso-wrap-style:square" o:oleicon="f" o:ole="">
            <v:imagedata r:id="rId383" o:title="eqIdc2a0457981f7c1a2b88bce9f43c1b3ef"/>
          </v:shape>
          <o:OLEObject Type="Embed" ProgID="Equation.DSMT4" ShapeID="_x0000_i1201" DrawAspect="Content" ObjectID="_177" r:id="rId384"/>
        </w:object>
      </w:r>
      <w:r>
        <w:rPr>
          <w:sz w:val="21"/>
        </w:rPr>
        <w:t>，这是一个偶函数．由题设，</w:t>
      </w:r>
      <w:r>
        <w:object>
          <v:shape id="_x0000_i1202" type="#_x0000_t75" alt="eqIdffdc23a42e0fc827bd86f218028da6ee" style="width:224.4pt;height:18.87pt" o:oleicon="f" o:ole="">
            <v:imagedata r:id="rId385" o:title="eqIdffdc23a42e0fc827bd86f218028da6ee"/>
          </v:shape>
          <o:OLEObject Type="Embed" ProgID="Equation.DSMT4" ShapeID="_x0000_i1202" DrawAspect="Content" ObjectID="_178" r:id="rId386"/>
        </w:object>
      </w:r>
      <w:r>
        <w:rPr>
          <w:sz w:val="21"/>
        </w:rPr>
        <w:t>为偶函数，故</w:t>
      </w:r>
      <w:r>
        <w:object>
          <v:shape id="_x0000_i1203" type="#_x0000_t75" alt="eqId8ab742372539f7c43a51aa874e80675e" style="width:37.81pt;height:17.91pt" o:oleicon="f" o:ole="">
            <v:imagedata r:id="rId387" o:title="eqId8ab742372539f7c43a51aa874e80675e"/>
          </v:shape>
          <o:OLEObject Type="Embed" ProgID="Equation.DSMT4" ShapeID="_x0000_i1203" DrawAspect="Content" ObjectID="_179" r:id="rId388"/>
        </w:object>
      </w:r>
      <w:r>
        <w:rPr>
          <w:sz w:val="21"/>
        </w:rPr>
        <w:t>作为偶函数与偶函数的差，仍是一个偶函数，所以</w:t>
      </w:r>
      <w:r>
        <w:object>
          <v:shape id="_x0000_i1204" type="#_x0000_t75" alt="eqId8e258ab9e600435b37465092243d99f6" style="width:24.61pt;height:12.68pt" o:oleicon="f" o:ole="">
            <v:imagedata r:id="rId83" o:title="eqId8e258ab9e600435b37465092243d99f6"/>
          </v:shape>
          <o:OLEObject Type="Embed" ProgID="Equation.DSMT4" ShapeID="_x0000_i1204" DrawAspect="Content" ObjectID="_180" r:id="rId389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【典例</w:t>
      </w:r>
      <w:r>
        <w:rPr>
          <w:sz w:val="21"/>
        </w:rPr>
        <w:t>10</w:t>
      </w:r>
      <w:r>
        <w:rPr>
          <w:sz w:val="21"/>
        </w:rPr>
        <w:t>】（</w:t>
      </w:r>
      <w:r>
        <w:rPr>
          <w:sz w:val="21"/>
        </w:rPr>
        <w:t>2023·</w:t>
      </w:r>
      <w:r>
        <w:rPr>
          <w:sz w:val="21"/>
        </w:rPr>
        <w:t>全国</w:t>
      </w:r>
      <w:r>
        <w:rPr>
          <w:sz w:val="21"/>
        </w:rPr>
        <w:t>·</w:t>
      </w:r>
      <w:r>
        <w:rPr>
          <w:sz w:val="21"/>
        </w:rPr>
        <w:t>统考高考真题）已知函数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85875" cy="381000"/>
            <wp:docPr id="100219" name="" descr="@@@230818748c5f42cb8317309094c55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0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(1)</w:t>
      </w:r>
      <w:r>
        <w:rPr>
          <w:sz w:val="21"/>
        </w:rPr>
        <w:t>当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81000" cy="161925"/>
            <wp:docPr id="100221" name="" descr="@@@e9059691cbc94eb3963168e8210e8d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时，求曲线</w:t>
      </w:r>
      <w:r>
        <w:object>
          <v:shape id="_x0000_i1205" type="#_x0000_t75" alt="eqId942c2141d01bde6b48210c56a17fc75e" style="width:42.24pt;height:17.82pt" o:oleicon="f" o:ole="">
            <v:imagedata r:id="rId392" o:title="eqId942c2141d01bde6b48210c56a17fc75e"/>
          </v:shape>
          <o:OLEObject Type="Embed" ProgID="Equation.DSMT4" ShapeID="_x0000_i1205" DrawAspect="Content" ObjectID="_181" r:id="rId393"/>
        </w:object>
      </w:r>
      <w:r>
        <w:rPr>
          <w:sz w:val="21"/>
        </w:rPr>
        <w:t>在点</w:t>
      </w:r>
      <w:r>
        <w:object>
          <v:shape id="_x0000_i1206" type="#_x0000_t75" alt="eqId5828873f8369183faf71181cda5b61d2" style="width:38.7pt;height:17.48pt" o:oleicon="f" o:ole="">
            <v:imagedata r:id="rId394" o:title="eqId5828873f8369183faf71181cda5b61d2"/>
          </v:shape>
          <o:OLEObject Type="Embed" ProgID="Equation.DSMT4" ShapeID="_x0000_i1206" DrawAspect="Content" ObjectID="_182" r:id="rId395"/>
        </w:object>
      </w:r>
      <w:r>
        <w:rPr>
          <w:sz w:val="21"/>
        </w:rPr>
        <w:t>处的切线方程；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(2)</w:t>
      </w:r>
      <w:r>
        <w:rPr>
          <w:sz w:val="21"/>
        </w:rPr>
        <w:t>是否存在</w:t>
      </w:r>
      <w:r>
        <w:rPr>
          <w:sz w:val="21"/>
        </w:rPr>
        <w:t>a</w:t>
      </w:r>
      <w:r>
        <w:rPr>
          <w:sz w:val="21"/>
        </w:rPr>
        <w:t>，</w:t>
      </w:r>
      <w:r>
        <w:rPr>
          <w:sz w:val="21"/>
        </w:rPr>
        <w:t>b</w:t>
      </w:r>
      <w:r>
        <w:rPr>
          <w:sz w:val="21"/>
        </w:rPr>
        <w:t>，使得曲线</w:t>
      </w:r>
      <w:r>
        <w:object>
          <v:shape id="_x0000_i1207" type="#_x0000_t75" alt="eqId80b730e5917935447a381bfe69654aed" style="width:45.75pt;height:29.79pt" o:oleicon="f" o:ole="">
            <v:imagedata r:id="rId396" o:title="eqId80b730e5917935447a381bfe69654aed"/>
          </v:shape>
          <o:OLEObject Type="Embed" ProgID="Equation.DSMT4" ShapeID="_x0000_i1207" DrawAspect="Content" ObjectID="_183" r:id="rId397"/>
        </w:object>
      </w:r>
      <w:r>
        <w:rPr>
          <w:sz w:val="21"/>
        </w:rPr>
        <w:t>关于直线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95275" cy="133350"/>
            <wp:docPr id="100223" name="" descr="@@@a1ac4c93ef954119a1a31b1f741ad8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8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对称，若存在，求</w:t>
      </w:r>
      <w:r>
        <w:rPr>
          <w:sz w:val="21"/>
        </w:rPr>
        <w:t>a</w:t>
      </w:r>
      <w:r>
        <w:rPr>
          <w:sz w:val="21"/>
        </w:rPr>
        <w:t>，</w:t>
      </w:r>
      <w:r>
        <w:rPr>
          <w:sz w:val="21"/>
        </w:rPr>
        <w:t>b</w:t>
      </w:r>
      <w:r>
        <w:rPr>
          <w:sz w:val="21"/>
        </w:rPr>
        <w:t>的值，若不存在，说明理由</w:t>
      </w:r>
      <w:r>
        <w:rPr>
          <w:sz w:val="21"/>
        </w:rPr>
        <w:t>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(3)</w:t>
      </w:r>
      <w:r>
        <w:rPr>
          <w:sz w:val="21"/>
        </w:rPr>
        <w:t>若</w:t>
      </w:r>
      <w:r>
        <w:object>
          <v:shape id="_x0000_i1208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208" DrawAspect="Content" ObjectID="_184" r:id="rId399"/>
        </w:object>
      </w:r>
      <w:r>
        <w:rPr>
          <w:sz w:val="21"/>
        </w:rPr>
        <w:t>在</w:t>
      </w:r>
      <w:r>
        <w:object>
          <v:shape id="_x0000_i1209" type="#_x0000_t75" alt="eqIdd562dc22dfb3b81d0c3f88b54d063c2f" style="width:34.29pt;height:17.36pt" o:oleicon="f" o:ole="">
            <v:imagedata r:id="rId21" o:title="eqIdd562dc22dfb3b81d0c3f88b54d063c2f"/>
          </v:shape>
          <o:OLEObject Type="Embed" ProgID="Equation.DSMT4" ShapeID="_x0000_i1209" DrawAspect="Content" ObjectID="_185" r:id="rId400"/>
        </w:object>
      </w:r>
      <w:r>
        <w:rPr>
          <w:sz w:val="21"/>
        </w:rPr>
        <w:t>存在极值，求</w:t>
      </w:r>
      <w:r>
        <w:rPr>
          <w:sz w:val="21"/>
        </w:rPr>
        <w:t>a</w:t>
      </w:r>
      <w:r>
        <w:rPr>
          <w:sz w:val="21"/>
        </w:rPr>
        <w:t>的取值范围</w:t>
      </w:r>
      <w:r>
        <w:rPr>
          <w:sz w:val="21"/>
        </w:rPr>
        <w:t>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401"/>
          <w:footerReference w:type="default" r:id="rId402"/>
          <w:type w:val="nextPage"/>
          <w:pgSz w:w="11907" w:h="16839" w:code="9"/>
          <w:pgMar w:top="900" w:right="1997" w:bottom="900" w:left="1997" w:header="500" w:footer="500" w:gutter="0"/>
          <w:pgNumType w:start="10"/>
          <w:cols w:num="1" w:sep="1" w:space="425"/>
          <w:titlePg w:val="0"/>
          <w:docGrid w:type="lines" w:linePitch="312"/>
        </w:sectPr>
      </w:pPr>
      <w:r>
        <w:rPr>
          <w:sz w:val="21"/>
        </w:rPr>
        <w:t>【解读】试题设计一个含有参数的函数，将其性质的研究分层设计，层层递进．第（</w:t>
      </w:r>
      <w:r>
        <w:rPr>
          <w:sz w:val="21"/>
        </w:rPr>
        <w:t>1</w:t>
      </w:r>
      <w:r>
        <w:rPr>
          <w:sz w:val="21"/>
        </w:rPr>
        <w:t>）问给定参数值，求曲线</w:t>
      </w:r>
      <w:r>
        <w:object>
          <v:shape id="_x0000_i1210" type="#_x0000_t75" alt="eqId942c2141d01bde6b48210c56a17fc75e" style="width:42.24pt;height:17.82pt" o:oleicon="f" o:ole="">
            <v:imagedata r:id="rId392" o:title="eqId942c2141d01bde6b48210c56a17fc75e"/>
          </v:shape>
          <o:OLEObject Type="Embed" ProgID="Equation.DSMT4" ShapeID="_x0000_i1210" DrawAspect="Content" ObjectID="_186" r:id="rId403"/>
        </w:object>
      </w:r>
      <w:r>
        <w:rPr>
          <w:sz w:val="21"/>
        </w:rPr>
        <w:t>在确定点处的切线方程，考查导数的几何意义，考点常规且基本，面向大部分考生，符合低起点的命题要求．试题第（</w:t>
      </w:r>
      <w:r>
        <w:rPr>
          <w:sz w:val="21"/>
        </w:rPr>
        <w:t>2</w:t>
      </w:r>
      <w:r>
        <w:rPr>
          <w:sz w:val="21"/>
        </w:rPr>
        <w:t>）问通过合理设计，引进曲线</w:t>
      </w:r>
      <w:r>
        <w:object>
          <v:shape id="_x0000_i1211" type="#_x0000_t75" alt="eqId80b730e5917935447a381bfe69654aed" style="width:45.75pt;height:29.79pt" o:oleicon="f" o:ole="">
            <v:imagedata r:id="rId396" o:title="eqId80b730e5917935447a381bfe69654aed"/>
          </v:shape>
          <o:OLEObject Type="Embed" ProgID="Equation.DSMT4" ShapeID="_x0000_i1211" DrawAspect="Content" ObjectID="_187" r:id="rId404"/>
        </w:object>
      </w:r>
      <w:r>
        <w:rPr>
          <w:sz w:val="21"/>
        </w:rPr>
        <w:t>，求出使得曲线</w:t>
      </w:r>
      <w:r>
        <w:object>
          <v:shape id="_x0000_i1212" type="#_x0000_t75" alt="eqId80b730e5917935447a381bfe69654aed" style="width:45.75pt;height:29.79pt" o:oleicon="f" o:ole="">
            <v:imagedata r:id="rId396" o:title="eqId80b730e5917935447a381bfe69654aed"/>
          </v:shape>
          <o:OLEObject Type="Embed" ProgID="Equation.DSMT4" ShapeID="_x0000_i1212" DrawAspect="Content" ObjectID="_188" r:id="rId405"/>
        </w:object>
      </w:r>
      <w:r>
        <w:rPr>
          <w:sz w:val="21"/>
        </w:rPr>
        <w:t>关于直线</w:t>
      </w:r>
      <w:r>
        <w:object>
          <v:shape id="_x0000_i1213" type="#_x0000_t75" alt="eqId82b334dafda377c3db77647c8cf1e95f" style="width:22.87pt;height:11.11pt" o:oleicon="f" o:ole="">
            <v:imagedata r:id="rId406" o:title="eqId82b334dafda377c3db77647c8cf1e95f"/>
          </v:shape>
          <o:OLEObject Type="Embed" ProgID="Equation.DSMT4" ShapeID="_x0000_i1213" DrawAspect="Content" ObjectID="_189" r:id="rId407"/>
        </w:object>
      </w:r>
      <w:r>
        <w:rPr>
          <w:sz w:val="21"/>
        </w:rPr>
        <w:t>对称的常数</w:t>
      </w:r>
      <w:r>
        <w:rPr>
          <w:sz w:val="21"/>
        </w:rPr>
        <w:t>a</w:t>
      </w:r>
      <w:r>
        <w:rPr>
          <w:sz w:val="21"/>
        </w:rPr>
        <w:t>，</w:t>
      </w:r>
      <w:r>
        <w:rPr>
          <w:sz w:val="21"/>
        </w:rPr>
        <w:t>b</w:t>
      </w:r>
      <w:r>
        <w:rPr>
          <w:sz w:val="21"/>
        </w:rPr>
        <w:t>，对考生的思维能力有更高的要求，需要考生利用对称曲线的性质，特别是函数</w:t>
      </w:r>
      <w:r>
        <w:object>
          <v:shape id="_x0000_i1214" type="#_x0000_t75" alt="eqId0e717e142c9eadd80cca1f86b247a962" style="width:29.03pt;height:29.59pt" o:oleicon="f" o:ole="">
            <v:imagedata r:id="rId408" o:title="eqId0e717e142c9eadd80cca1f86b247a962"/>
          </v:shape>
          <o:OLEObject Type="Embed" ProgID="Equation.DSMT4" ShapeID="_x0000_i1214" DrawAspect="Content" ObjectID="_190" r:id="rId409"/>
        </w:objec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定义域的特殊性．首先确定常数</w:t>
      </w:r>
      <w:r>
        <w:object>
          <v:shape id="_x0000_i1215" type="#_x0000_t75" alt="eqId94e7c300c2def88e87e2a8108655993c" style="width:33.44pt;height:26.88pt" o:oleicon="f" o:ole="">
            <v:imagedata r:id="rId410" o:title="eqId94e7c300c2def88e87e2a8108655993c"/>
          </v:shape>
          <o:OLEObject Type="Embed" ProgID="Equation.DSMT4" ShapeID="_x0000_i1215" DrawAspect="Content" ObjectID="_191" r:id="rId411"/>
        </w:object>
      </w:r>
      <w:r>
        <w:rPr>
          <w:sz w:val="21"/>
        </w:rPr>
        <w:t>，再利用对称性得到常数</w:t>
      </w:r>
      <w:r>
        <w:rPr>
          <w:sz w:val="21"/>
        </w:rPr>
        <w:t>a</w:t>
      </w:r>
      <w:r>
        <w:rPr>
          <w:sz w:val="21"/>
        </w:rPr>
        <w:t>，该问也可以利用对称的定义直接求常数</w:t>
      </w:r>
      <w:r>
        <w:rPr>
          <w:sz w:val="21"/>
        </w:rPr>
        <w:t>a</w:t>
      </w:r>
      <w:r>
        <w:rPr>
          <w:sz w:val="21"/>
        </w:rPr>
        <w:t>，</w:t>
      </w:r>
      <w:r>
        <w:rPr>
          <w:sz w:val="21"/>
        </w:rPr>
        <w:t>b</w:t>
      </w:r>
      <w:r>
        <w:rPr>
          <w:sz w:val="21"/>
        </w:rPr>
        <w:t>，但需要考生具备较强的观察能力以及恒等变形能力．试题第（</w:t>
      </w:r>
      <w:r>
        <w:rPr>
          <w:sz w:val="21"/>
        </w:rPr>
        <w:t>3</w:t>
      </w:r>
      <w:r>
        <w:rPr>
          <w:sz w:val="21"/>
        </w:rPr>
        <w:t>）问给出函数</w:t>
      </w:r>
      <w:r>
        <w:object>
          <v:shape id="_x0000_i1216" type="#_x0000_t75" alt="eqId09f86f37ec8e15846bd731ab4fcdbacd" style="width:25.51pt;height:17.59pt" o:oleicon="f" o:ole="">
            <v:imagedata r:id="rId87" o:title="eqId09f86f37ec8e15846bd731ab4fcdbacd"/>
          </v:shape>
          <o:OLEObject Type="Embed" ProgID="Equation.DSMT4" ShapeID="_x0000_i1216" DrawAspect="Content" ObjectID="_192" r:id="rId412"/>
        </w:object>
      </w:r>
      <w:r>
        <w:rPr>
          <w:sz w:val="21"/>
        </w:rPr>
        <w:t>存在极值点的条件，要求确定参数的取值范围，将函数与不等式有机结合，为考生解答提供了广阔的想象空间．该问需要考生打破常规思路，综合利用函数特征，利用化归与转化的思想，将证明</w:t>
      </w:r>
      <w:r>
        <w:object>
          <v:shape id="_x0000_i1217" type="#_x0000_t75" alt="eqIdbf54ca4a73eb008489666ed15cfe7602" style="width:161.04pt;height:29.65pt" o:oleicon="f" o:ole="">
            <v:imagedata r:id="rId413" o:title="eqIdbf54ca4a73eb008489666ed15cfe7602"/>
          </v:shape>
          <o:OLEObject Type="Embed" ProgID="Equation.DSMT4" ShapeID="_x0000_i1217" DrawAspect="Content" ObjectID="_193" r:id="rId414"/>
        </w:object>
      </w:r>
      <w:r>
        <w:object>
          <v:shape id="_x0000_i1218" type="#_x0000_t75" alt="eqIdf71a0f8799120c967aea9ab3bb6a11b7" style="width:118.8pt;height:33.75pt" o:oleicon="f" o:ole="">
            <v:imagedata r:id="rId415" o:title="eqIdf71a0f8799120c967aea9ab3bb6a11b7"/>
          </v:shape>
          <o:OLEObject Type="Embed" ProgID="Equation.DSMT4" ShapeID="_x0000_i1218" DrawAspect="Content" ObjectID="_194" r:id="rId416"/>
        </w:object>
      </w:r>
      <w:r>
        <w:rPr>
          <w:sz w:val="21"/>
        </w:rPr>
        <w:t>在</w:t>
      </w:r>
      <w:r>
        <w:object>
          <v:shape id="_x0000_i1219" type="#_x0000_t75" alt="eqIdd562dc22dfb3b81d0c3f88b54d063c2f" style="width:34.29pt;height:17.36pt" o:oleicon="f" o:ole="">
            <v:imagedata r:id="rId21" o:title="eqIdd562dc22dfb3b81d0c3f88b54d063c2f"/>
          </v:shape>
          <o:OLEObject Type="Embed" ProgID="Equation.DSMT4" ShapeID="_x0000_i1219" DrawAspect="Content" ObjectID="_195" r:id="rId417"/>
        </w:object>
      </w:r>
      <w:r>
        <w:rPr>
          <w:sz w:val="21"/>
        </w:rPr>
        <w:t>存在零点，转化为证明</w:t>
      </w:r>
      <w:r>
        <w:object>
          <v:shape id="_x0000_i1220" type="#_x0000_t75" alt="eqId386398f5fc00979c46c4157e06ff19e4" style="width:110.88pt;height:28.9pt" o:oleicon="f" o:ole="">
            <v:imagedata r:id="rId418" o:title="eqId386398f5fc00979c46c4157e06ff19e4"/>
          </v:shape>
          <o:OLEObject Type="Embed" ProgID="Equation.DSMT4" ShapeID="_x0000_i1220" DrawAspect="Content" ObjectID="_196" r:id="rId419"/>
        </w:object>
      </w:r>
      <w:r>
        <w:rPr>
          <w:sz w:val="21"/>
        </w:rPr>
        <w:t>在</w:t>
      </w:r>
      <w:r>
        <w:object>
          <v:shape id="_x0000_i1221" type="#_x0000_t75" alt="eqIdd562dc22dfb3b81d0c3f88b54d063c2f" style="width:34.29pt;height:17.36pt" o:oleicon="f" o:ole="">
            <v:imagedata r:id="rId21" o:title="eqIdd562dc22dfb3b81d0c3f88b54d063c2f"/>
          </v:shape>
          <o:OLEObject Type="Embed" ProgID="Equation.DSMT4" ShapeID="_x0000_i1221" DrawAspect="Content" ObjectID="_197" r:id="rId420"/>
        </w:object>
      </w:r>
      <w:r>
        <w:rPr>
          <w:sz w:val="21"/>
        </w:rPr>
        <w:t>存在零点，从多角度考查考生利用导数研究函数性质的方法，对逻辑推理能力、运算求解能力、分类与整合的能力提出了较高要求，尤其对逻辑推理能力的考查，层次分明，区分度较高，突出选拔功能．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试题分步设问，逐步推进，考查由浅入深，层次分明，重点突出，内容丰富，很好地达到考查目的，使理性思维深度、知识掌握的牢固程度、运算求解的娴熟程度不同的考生都能得到充分展示，较好地考查了考生进一步学习的潜能，对中学数学教学具有较好的引导作用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【答案】</w:t>
      </w:r>
      <w:r>
        <w:rPr>
          <w:sz w:val="21"/>
        </w:rPr>
        <w:t>(1)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23950" cy="219075"/>
            <wp:docPr id="100225" name="" descr="@@@e2f90d95447f457ea41fa7991ca85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1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(2)</w:t>
      </w:r>
      <w:r>
        <w:rPr>
          <w:sz w:val="21"/>
        </w:rPr>
        <w:t>存在</w:t>
      </w:r>
      <w:r>
        <w:object>
          <v:shape id="_x0000_i1222" type="#_x0000_t75" alt="eqIdce7bcb4d3ec9d46b8cf1a9c5acc1b560" style="width:61.57pt;height:27.37pt" o:oleicon="f" o:ole="">
            <v:imagedata r:id="rId422" o:title="eqIdce7bcb4d3ec9d46b8cf1a9c5acc1b560"/>
          </v:shape>
          <o:OLEObject Type="Embed" ProgID="Equation.DSMT4" ShapeID="_x0000_i1222" DrawAspect="Content" ObjectID="_198" r:id="rId423"/>
        </w:object>
      </w:r>
      <w:r>
        <w:rPr>
          <w:sz w:val="21"/>
        </w:rPr>
        <w:t>满足题意，理由见解析</w:t>
      </w:r>
      <w:r>
        <w:rPr>
          <w:sz w:val="21"/>
        </w:rPr>
        <w:t>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(3)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71475" cy="381000"/>
            <wp:docPr id="100227" name="" descr="@@@ed61882c81424da9aad9ae668ed60b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4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目标】考试题考查导数公式、导数运算法则以及导数的几何意义；考查利用导数判断函数单调性、极值点的方法；考查灵活运用导数工具分析、解决问题的能力；综合考查考生的逻辑推理能力、运算求解能力、推理论证能力以及分类讨论的思想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【分析】（</w:t>
      </w:r>
      <w:r>
        <w:rPr>
          <w:sz w:val="21"/>
        </w:rPr>
        <w:t>1</w:t>
      </w:r>
      <w:r>
        <w:rPr>
          <w:sz w:val="21"/>
        </w:rPr>
        <w:t>）当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81000" cy="161925"/>
            <wp:docPr id="100229" name="" descr="@@@e9059691cbc94eb3963168e8210e8d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时，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04925" cy="381000"/>
            <wp:docPr id="100231" name="" descr="@@@8d0489009c01426fb82cd77be76d18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5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则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52650" cy="381000"/>
            <wp:docPr id="100233" name="" descr="@@@3d2ba489d1b64f1fb27d9881eff27e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6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据此可得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57300" cy="219075"/>
            <wp:docPr id="100235" name="" descr="@@@27308e322df34b018e139ff59be13e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7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函数在</w:t>
      </w:r>
      <w:r>
        <w:object>
          <v:shape id="_x0000_i1223" type="#_x0000_t75" alt="eqId5828873f8369183faf71181cda5b61d2" style="width:38.7pt;height:17.48pt" o:oleicon="f" o:ole="">
            <v:imagedata r:id="rId394" o:title="eqId5828873f8369183faf71181cda5b61d2"/>
          </v:shape>
          <o:OLEObject Type="Embed" ProgID="Equation.DSMT4" ShapeID="_x0000_i1223" DrawAspect="Content" ObjectID="_199" r:id="rId428"/>
        </w:object>
      </w:r>
      <w:r>
        <w:rPr>
          <w:sz w:val="21"/>
        </w:rPr>
        <w:t>处的切线方程为</w:t>
      </w:r>
      <w:r>
        <w:object>
          <v:shape id="_x0000_i1224" type="#_x0000_t75" alt="eqIdd5920fb03a4711d70ef886ad0102f1a3" style="width:83.56pt;height:17.59pt" o:oleicon="f" o:ole="">
            <v:imagedata r:id="rId429" o:title="eqIdd5920fb03a4711d70ef886ad0102f1a3"/>
          </v:shape>
          <o:OLEObject Type="Embed" ProgID="Equation.DSMT4" ShapeID="_x0000_i1224" DrawAspect="Content" ObjectID="_200" r:id="rId430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即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23950" cy="219075"/>
            <wp:docPr id="100237" name="" descr="@@@e2f90d95447f457ea41fa7991ca85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1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.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2</w:t>
      </w:r>
      <w:r>
        <w:rPr>
          <w:sz w:val="21"/>
        </w:rPr>
        <w:t>）令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00225" cy="381000"/>
            <wp:docPr id="100239" name="" descr="@@@2f30892ec6c34f6f8b0d55318e3687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1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函数的定义域满足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85825" cy="342900"/>
            <wp:docPr id="100241" name="" descr="@@@2363b4655b5c40bcb41797141588fc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2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，即函数的定义域为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28700" cy="219075"/>
            <wp:docPr id="100243" name="" descr="@@@477336fee56b41d3ad6135401a8bdb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3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，</w:t>
      </w:r>
      <w:r w:rsidRPr="00043B54">
        <w:br/>
      </w:r>
      <w:r w:rsidRPr="00043B54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https://d.book118.com/285343032024011112</w:t>
        </w:r>
      </w:hyperlink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</w:p>
    <w:sectPr>
      <w:footerReference w:type="even" r:id="rId435"/>
      <w:footerReference w:type="default" r:id="rId436"/>
      <w:type w:val="nextPage"/>
      <w:pgSz w:w="11907" w:h="16839" w:code="9"/>
      <w:pgMar w:top="900" w:right="1997" w:bottom="900" w:left="1997" w:header="500" w:footer="500" w:gutter="0"/>
      <w:pgNumType w:start="11"/>
      <w:cols w:num="1"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21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21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21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21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21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21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21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21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21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21</w:t>
    </w:r>
    <w:r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20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21</w:t>
    </w:r>
    <w:r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00" Type="http://schemas.openxmlformats.org/officeDocument/2006/relationships/oleObject" Target="embeddings/oleObject37.bin" /><Relationship Id="rId101" Type="http://schemas.openxmlformats.org/officeDocument/2006/relationships/oleObject" Target="embeddings/oleObject38.bin" /><Relationship Id="rId102" Type="http://schemas.openxmlformats.org/officeDocument/2006/relationships/image" Target="media/image56.wmf" /><Relationship Id="rId103" Type="http://schemas.openxmlformats.org/officeDocument/2006/relationships/oleObject" Target="embeddings/oleObject39.bin" /><Relationship Id="rId104" Type="http://schemas.openxmlformats.org/officeDocument/2006/relationships/oleObject" Target="embeddings/oleObject40.bin" /><Relationship Id="rId105" Type="http://schemas.openxmlformats.org/officeDocument/2006/relationships/image" Target="media/image57.wmf" /><Relationship Id="rId106" Type="http://schemas.openxmlformats.org/officeDocument/2006/relationships/oleObject" Target="embeddings/oleObject41.bin" /><Relationship Id="rId107" Type="http://schemas.openxmlformats.org/officeDocument/2006/relationships/oleObject" Target="embeddings/oleObject42.bin" /><Relationship Id="rId108" Type="http://schemas.openxmlformats.org/officeDocument/2006/relationships/oleObject" Target="embeddings/oleObject43.bin" /><Relationship Id="rId109" Type="http://schemas.openxmlformats.org/officeDocument/2006/relationships/image" Target="media/image58.wmf" /><Relationship Id="rId11" Type="http://schemas.openxmlformats.org/officeDocument/2006/relationships/image" Target="media/image6.wmf" /><Relationship Id="rId110" Type="http://schemas.openxmlformats.org/officeDocument/2006/relationships/oleObject" Target="embeddings/oleObject44.bin" /><Relationship Id="rId111" Type="http://schemas.openxmlformats.org/officeDocument/2006/relationships/image" Target="media/image59.wmf" /><Relationship Id="rId112" Type="http://schemas.openxmlformats.org/officeDocument/2006/relationships/oleObject" Target="embeddings/oleObject45.bin" /><Relationship Id="rId113" Type="http://schemas.openxmlformats.org/officeDocument/2006/relationships/image" Target="media/image60.wmf" /><Relationship Id="rId114" Type="http://schemas.openxmlformats.org/officeDocument/2006/relationships/oleObject" Target="embeddings/oleObject46.bin" /><Relationship Id="rId115" Type="http://schemas.openxmlformats.org/officeDocument/2006/relationships/oleObject" Target="embeddings/oleObject47.bin" /><Relationship Id="rId116" Type="http://schemas.openxmlformats.org/officeDocument/2006/relationships/oleObject" Target="embeddings/oleObject48.bin" /><Relationship Id="rId117" Type="http://schemas.openxmlformats.org/officeDocument/2006/relationships/oleObject" Target="embeddings/oleObject49.bin" /><Relationship Id="rId118" Type="http://schemas.openxmlformats.org/officeDocument/2006/relationships/oleObject" Target="embeddings/oleObject50.bin" /><Relationship Id="rId119" Type="http://schemas.openxmlformats.org/officeDocument/2006/relationships/image" Target="media/image61.wmf" /><Relationship Id="rId12" Type="http://schemas.openxmlformats.org/officeDocument/2006/relationships/oleObject" Target="embeddings/oleObject2.bin" /><Relationship Id="rId120" Type="http://schemas.openxmlformats.org/officeDocument/2006/relationships/oleObject" Target="embeddings/oleObject51.bin" /><Relationship Id="rId121" Type="http://schemas.openxmlformats.org/officeDocument/2006/relationships/image" Target="media/image62.wmf" /><Relationship Id="rId122" Type="http://schemas.openxmlformats.org/officeDocument/2006/relationships/oleObject" Target="embeddings/oleObject52.bin" /><Relationship Id="rId123" Type="http://schemas.openxmlformats.org/officeDocument/2006/relationships/image" Target="media/image63.wmf" /><Relationship Id="rId124" Type="http://schemas.openxmlformats.org/officeDocument/2006/relationships/oleObject" Target="embeddings/oleObject53.bin" /><Relationship Id="rId125" Type="http://schemas.openxmlformats.org/officeDocument/2006/relationships/oleObject" Target="embeddings/oleObject54.bin" /><Relationship Id="rId126" Type="http://schemas.openxmlformats.org/officeDocument/2006/relationships/oleObject" Target="embeddings/oleObject55.bin" /><Relationship Id="rId127" Type="http://schemas.openxmlformats.org/officeDocument/2006/relationships/footer" Target="footer5.xml" /><Relationship Id="rId128" Type="http://schemas.openxmlformats.org/officeDocument/2006/relationships/footer" Target="footer6.xml" /><Relationship Id="rId129" Type="http://schemas.openxmlformats.org/officeDocument/2006/relationships/oleObject" Target="embeddings/oleObject56.bin" /><Relationship Id="rId13" Type="http://schemas.openxmlformats.org/officeDocument/2006/relationships/image" Target="media/image7.png" /><Relationship Id="rId130" Type="http://schemas.openxmlformats.org/officeDocument/2006/relationships/oleObject" Target="embeddings/oleObject57.bin" /><Relationship Id="rId131" Type="http://schemas.openxmlformats.org/officeDocument/2006/relationships/image" Target="media/image64.png" /><Relationship Id="rId132" Type="http://schemas.openxmlformats.org/officeDocument/2006/relationships/image" Target="media/image65.png" /><Relationship Id="rId133" Type="http://schemas.openxmlformats.org/officeDocument/2006/relationships/image" Target="media/image66.png" /><Relationship Id="rId134" Type="http://schemas.openxmlformats.org/officeDocument/2006/relationships/image" Target="media/image67.png" /><Relationship Id="rId135" Type="http://schemas.openxmlformats.org/officeDocument/2006/relationships/image" Target="media/image68.png" /><Relationship Id="rId136" Type="http://schemas.openxmlformats.org/officeDocument/2006/relationships/oleObject" Target="embeddings/oleObject58.bin" /><Relationship Id="rId137" Type="http://schemas.openxmlformats.org/officeDocument/2006/relationships/image" Target="media/image69.wmf" /><Relationship Id="rId138" Type="http://schemas.openxmlformats.org/officeDocument/2006/relationships/oleObject" Target="embeddings/oleObject59.bin" /><Relationship Id="rId139" Type="http://schemas.openxmlformats.org/officeDocument/2006/relationships/image" Target="media/image70.png" /><Relationship Id="rId14" Type="http://schemas.openxmlformats.org/officeDocument/2006/relationships/image" Target="media/image8.wmf" /><Relationship Id="rId140" Type="http://schemas.openxmlformats.org/officeDocument/2006/relationships/image" Target="media/image71.png" /><Relationship Id="rId141" Type="http://schemas.openxmlformats.org/officeDocument/2006/relationships/image" Target="media/image72.png" /><Relationship Id="rId142" Type="http://schemas.openxmlformats.org/officeDocument/2006/relationships/image" Target="media/image73.png" /><Relationship Id="rId143" Type="http://schemas.openxmlformats.org/officeDocument/2006/relationships/oleObject" Target="embeddings/oleObject60.bin" /><Relationship Id="rId144" Type="http://schemas.openxmlformats.org/officeDocument/2006/relationships/image" Target="media/image74.png" /><Relationship Id="rId145" Type="http://schemas.openxmlformats.org/officeDocument/2006/relationships/image" Target="media/image75.wmf" /><Relationship Id="rId146" Type="http://schemas.openxmlformats.org/officeDocument/2006/relationships/oleObject" Target="embeddings/oleObject61.bin" /><Relationship Id="rId147" Type="http://schemas.openxmlformats.org/officeDocument/2006/relationships/image" Target="media/image76.png" /><Relationship Id="rId148" Type="http://schemas.openxmlformats.org/officeDocument/2006/relationships/image" Target="media/image77.wmf" /><Relationship Id="rId149" Type="http://schemas.openxmlformats.org/officeDocument/2006/relationships/oleObject" Target="embeddings/oleObject62.bin" /><Relationship Id="rId15" Type="http://schemas.openxmlformats.org/officeDocument/2006/relationships/oleObject" Target="embeddings/oleObject3.bin" /><Relationship Id="rId150" Type="http://schemas.openxmlformats.org/officeDocument/2006/relationships/image" Target="media/image78.wmf" /><Relationship Id="rId151" Type="http://schemas.openxmlformats.org/officeDocument/2006/relationships/oleObject" Target="embeddings/oleObject63.bin" /><Relationship Id="rId152" Type="http://schemas.openxmlformats.org/officeDocument/2006/relationships/image" Target="media/image79.wmf" /><Relationship Id="rId153" Type="http://schemas.openxmlformats.org/officeDocument/2006/relationships/oleObject" Target="embeddings/oleObject64.bin" /><Relationship Id="rId154" Type="http://schemas.openxmlformats.org/officeDocument/2006/relationships/image" Target="media/image80.wmf" /><Relationship Id="rId155" Type="http://schemas.openxmlformats.org/officeDocument/2006/relationships/oleObject" Target="embeddings/oleObject65.bin" /><Relationship Id="rId156" Type="http://schemas.openxmlformats.org/officeDocument/2006/relationships/footer" Target="footer7.xml" /><Relationship Id="rId157" Type="http://schemas.openxmlformats.org/officeDocument/2006/relationships/footer" Target="footer8.xml" /><Relationship Id="rId158" Type="http://schemas.openxmlformats.org/officeDocument/2006/relationships/oleObject" Target="embeddings/oleObject66.bin" /><Relationship Id="rId159" Type="http://schemas.openxmlformats.org/officeDocument/2006/relationships/image" Target="media/image81.png" /><Relationship Id="rId16" Type="http://schemas.openxmlformats.org/officeDocument/2006/relationships/image" Target="media/image9.png" /><Relationship Id="rId160" Type="http://schemas.openxmlformats.org/officeDocument/2006/relationships/oleObject" Target="embeddings/oleObject67.bin" /><Relationship Id="rId161" Type="http://schemas.openxmlformats.org/officeDocument/2006/relationships/image" Target="media/image82.wmf" /><Relationship Id="rId162" Type="http://schemas.openxmlformats.org/officeDocument/2006/relationships/oleObject" Target="embeddings/oleObject68.bin" /><Relationship Id="rId163" Type="http://schemas.openxmlformats.org/officeDocument/2006/relationships/image" Target="media/image83.png" /><Relationship Id="rId164" Type="http://schemas.openxmlformats.org/officeDocument/2006/relationships/oleObject" Target="embeddings/oleObject69.bin" /><Relationship Id="rId165" Type="http://schemas.openxmlformats.org/officeDocument/2006/relationships/image" Target="media/image84.png" /><Relationship Id="rId166" Type="http://schemas.openxmlformats.org/officeDocument/2006/relationships/oleObject" Target="embeddings/oleObject70.bin" /><Relationship Id="rId167" Type="http://schemas.openxmlformats.org/officeDocument/2006/relationships/image" Target="media/image85.png" /><Relationship Id="rId168" Type="http://schemas.openxmlformats.org/officeDocument/2006/relationships/image" Target="media/image86.wmf" /><Relationship Id="rId169" Type="http://schemas.openxmlformats.org/officeDocument/2006/relationships/oleObject" Target="embeddings/oleObject71.bin" /><Relationship Id="rId17" Type="http://schemas.openxmlformats.org/officeDocument/2006/relationships/footer" Target="footer1.xml" /><Relationship Id="rId170" Type="http://schemas.openxmlformats.org/officeDocument/2006/relationships/image" Target="media/image87.png" /><Relationship Id="rId171" Type="http://schemas.openxmlformats.org/officeDocument/2006/relationships/image" Target="media/image88.png" /><Relationship Id="rId172" Type="http://schemas.openxmlformats.org/officeDocument/2006/relationships/image" Target="media/image89.png" /><Relationship Id="rId173" Type="http://schemas.openxmlformats.org/officeDocument/2006/relationships/image" Target="media/image90.png" /><Relationship Id="rId174" Type="http://schemas.openxmlformats.org/officeDocument/2006/relationships/image" Target="media/image91.wmf" /><Relationship Id="rId175" Type="http://schemas.openxmlformats.org/officeDocument/2006/relationships/oleObject" Target="embeddings/oleObject72.bin" /><Relationship Id="rId176" Type="http://schemas.openxmlformats.org/officeDocument/2006/relationships/image" Target="media/image92.wmf" /><Relationship Id="rId177" Type="http://schemas.openxmlformats.org/officeDocument/2006/relationships/oleObject" Target="embeddings/oleObject73.bin" /><Relationship Id="rId178" Type="http://schemas.openxmlformats.org/officeDocument/2006/relationships/footer" Target="footer9.xml" /><Relationship Id="rId179" Type="http://schemas.openxmlformats.org/officeDocument/2006/relationships/footer" Target="footer10.xml" /><Relationship Id="rId18" Type="http://schemas.openxmlformats.org/officeDocument/2006/relationships/footer" Target="footer2.xml" /><Relationship Id="rId180" Type="http://schemas.openxmlformats.org/officeDocument/2006/relationships/image" Target="media/image93.png" /><Relationship Id="rId181" Type="http://schemas.openxmlformats.org/officeDocument/2006/relationships/image" Target="media/image94.wmf" /><Relationship Id="rId182" Type="http://schemas.openxmlformats.org/officeDocument/2006/relationships/oleObject" Target="embeddings/oleObject74.bin" /><Relationship Id="rId183" Type="http://schemas.openxmlformats.org/officeDocument/2006/relationships/image" Target="media/image95.wmf" /><Relationship Id="rId184" Type="http://schemas.openxmlformats.org/officeDocument/2006/relationships/oleObject" Target="embeddings/oleObject75.bin" /><Relationship Id="rId185" Type="http://schemas.openxmlformats.org/officeDocument/2006/relationships/oleObject" Target="embeddings/oleObject76.bin" /><Relationship Id="rId186" Type="http://schemas.openxmlformats.org/officeDocument/2006/relationships/oleObject" Target="embeddings/oleObject77.bin" /><Relationship Id="rId187" Type="http://schemas.openxmlformats.org/officeDocument/2006/relationships/image" Target="media/image96.png" /><Relationship Id="rId188" Type="http://schemas.openxmlformats.org/officeDocument/2006/relationships/image" Target="media/image97.png" /><Relationship Id="rId189" Type="http://schemas.openxmlformats.org/officeDocument/2006/relationships/image" Target="media/image98.wmf" /><Relationship Id="rId19" Type="http://schemas.openxmlformats.org/officeDocument/2006/relationships/image" Target="media/image10.wmf" /><Relationship Id="rId190" Type="http://schemas.openxmlformats.org/officeDocument/2006/relationships/oleObject" Target="embeddings/oleObject78.bin" /><Relationship Id="rId191" Type="http://schemas.openxmlformats.org/officeDocument/2006/relationships/image" Target="media/image99.wmf" /><Relationship Id="rId192" Type="http://schemas.openxmlformats.org/officeDocument/2006/relationships/oleObject" Target="embeddings/oleObject79.bin" /><Relationship Id="rId193" Type="http://schemas.openxmlformats.org/officeDocument/2006/relationships/oleObject" Target="embeddings/oleObject80.bin" /><Relationship Id="rId194" Type="http://schemas.openxmlformats.org/officeDocument/2006/relationships/image" Target="media/image100.png" /><Relationship Id="rId195" Type="http://schemas.openxmlformats.org/officeDocument/2006/relationships/oleObject" Target="embeddings/oleObject81.bin" /><Relationship Id="rId196" Type="http://schemas.openxmlformats.org/officeDocument/2006/relationships/oleObject" Target="embeddings/oleObject82.bin" /><Relationship Id="rId197" Type="http://schemas.openxmlformats.org/officeDocument/2006/relationships/oleObject" Target="embeddings/oleObject83.bin" /><Relationship Id="rId198" Type="http://schemas.openxmlformats.org/officeDocument/2006/relationships/image" Target="media/image101.wmf" /><Relationship Id="rId199" Type="http://schemas.openxmlformats.org/officeDocument/2006/relationships/oleObject" Target="embeddings/oleObject8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4.bin" /><Relationship Id="rId200" Type="http://schemas.openxmlformats.org/officeDocument/2006/relationships/image" Target="media/image102.wmf" /><Relationship Id="rId201" Type="http://schemas.openxmlformats.org/officeDocument/2006/relationships/oleObject" Target="embeddings/oleObject85.bin" /><Relationship Id="rId202" Type="http://schemas.openxmlformats.org/officeDocument/2006/relationships/image" Target="media/image103.wmf" /><Relationship Id="rId203" Type="http://schemas.openxmlformats.org/officeDocument/2006/relationships/oleObject" Target="embeddings/oleObject86.bin" /><Relationship Id="rId204" Type="http://schemas.openxmlformats.org/officeDocument/2006/relationships/oleObject" Target="embeddings/oleObject87.bin" /><Relationship Id="rId205" Type="http://schemas.openxmlformats.org/officeDocument/2006/relationships/image" Target="media/image104.wmf" /><Relationship Id="rId206" Type="http://schemas.openxmlformats.org/officeDocument/2006/relationships/oleObject" Target="embeddings/oleObject88.bin" /><Relationship Id="rId207" Type="http://schemas.openxmlformats.org/officeDocument/2006/relationships/image" Target="media/image105.wmf" /><Relationship Id="rId208" Type="http://schemas.openxmlformats.org/officeDocument/2006/relationships/oleObject" Target="embeddings/oleObject89.bin" /><Relationship Id="rId209" Type="http://schemas.openxmlformats.org/officeDocument/2006/relationships/oleObject" Target="embeddings/oleObject90.bin" /><Relationship Id="rId21" Type="http://schemas.openxmlformats.org/officeDocument/2006/relationships/image" Target="media/image11.wmf" /><Relationship Id="rId210" Type="http://schemas.openxmlformats.org/officeDocument/2006/relationships/footer" Target="footer11.xml" /><Relationship Id="rId211" Type="http://schemas.openxmlformats.org/officeDocument/2006/relationships/footer" Target="footer12.xml" /><Relationship Id="rId212" Type="http://schemas.openxmlformats.org/officeDocument/2006/relationships/oleObject" Target="embeddings/oleObject91.bin" /><Relationship Id="rId213" Type="http://schemas.openxmlformats.org/officeDocument/2006/relationships/image" Target="media/image106.wmf" /><Relationship Id="rId214" Type="http://schemas.openxmlformats.org/officeDocument/2006/relationships/oleObject" Target="embeddings/oleObject92.bin" /><Relationship Id="rId215" Type="http://schemas.openxmlformats.org/officeDocument/2006/relationships/image" Target="media/image107.wmf" /><Relationship Id="rId216" Type="http://schemas.openxmlformats.org/officeDocument/2006/relationships/oleObject" Target="embeddings/oleObject93.bin" /><Relationship Id="rId217" Type="http://schemas.openxmlformats.org/officeDocument/2006/relationships/image" Target="media/image108.wmf" /><Relationship Id="rId218" Type="http://schemas.openxmlformats.org/officeDocument/2006/relationships/oleObject" Target="embeddings/oleObject94.bin" /><Relationship Id="rId219" Type="http://schemas.openxmlformats.org/officeDocument/2006/relationships/image" Target="media/image109.wmf" /><Relationship Id="rId22" Type="http://schemas.openxmlformats.org/officeDocument/2006/relationships/oleObject" Target="embeddings/oleObject5.bin" /><Relationship Id="rId220" Type="http://schemas.openxmlformats.org/officeDocument/2006/relationships/oleObject" Target="embeddings/oleObject95.bin" /><Relationship Id="rId221" Type="http://schemas.openxmlformats.org/officeDocument/2006/relationships/image" Target="media/image110.wmf" /><Relationship Id="rId222" Type="http://schemas.openxmlformats.org/officeDocument/2006/relationships/oleObject" Target="embeddings/oleObject96.bin" /><Relationship Id="rId223" Type="http://schemas.openxmlformats.org/officeDocument/2006/relationships/image" Target="media/image111.wmf" /><Relationship Id="rId224" Type="http://schemas.openxmlformats.org/officeDocument/2006/relationships/oleObject" Target="embeddings/oleObject97.bin" /><Relationship Id="rId225" Type="http://schemas.openxmlformats.org/officeDocument/2006/relationships/oleObject" Target="embeddings/oleObject98.bin" /><Relationship Id="rId226" Type="http://schemas.openxmlformats.org/officeDocument/2006/relationships/oleObject" Target="embeddings/oleObject99.bin" /><Relationship Id="rId227" Type="http://schemas.openxmlformats.org/officeDocument/2006/relationships/image" Target="media/image112.wmf" /><Relationship Id="rId228" Type="http://schemas.openxmlformats.org/officeDocument/2006/relationships/oleObject" Target="embeddings/oleObject100.bin" /><Relationship Id="rId229" Type="http://schemas.openxmlformats.org/officeDocument/2006/relationships/image" Target="media/image113.wmf" /><Relationship Id="rId23" Type="http://schemas.openxmlformats.org/officeDocument/2006/relationships/image" Target="media/image12.png" /><Relationship Id="rId230" Type="http://schemas.openxmlformats.org/officeDocument/2006/relationships/oleObject" Target="embeddings/oleObject101.bin" /><Relationship Id="rId231" Type="http://schemas.openxmlformats.org/officeDocument/2006/relationships/image" Target="media/image114.wmf" /><Relationship Id="rId232" Type="http://schemas.openxmlformats.org/officeDocument/2006/relationships/oleObject" Target="embeddings/oleObject102.bin" /><Relationship Id="rId233" Type="http://schemas.openxmlformats.org/officeDocument/2006/relationships/image" Target="media/image115.wmf" /><Relationship Id="rId234" Type="http://schemas.openxmlformats.org/officeDocument/2006/relationships/oleObject" Target="embeddings/oleObject103.bin" /><Relationship Id="rId235" Type="http://schemas.openxmlformats.org/officeDocument/2006/relationships/oleObject" Target="embeddings/oleObject104.bin" /><Relationship Id="rId236" Type="http://schemas.openxmlformats.org/officeDocument/2006/relationships/image" Target="media/image116.wmf" /><Relationship Id="rId237" Type="http://schemas.openxmlformats.org/officeDocument/2006/relationships/oleObject" Target="embeddings/oleObject105.bin" /><Relationship Id="rId238" Type="http://schemas.openxmlformats.org/officeDocument/2006/relationships/image" Target="media/image117.wmf" /><Relationship Id="rId239" Type="http://schemas.openxmlformats.org/officeDocument/2006/relationships/oleObject" Target="embeddings/oleObject106.bin" /><Relationship Id="rId24" Type="http://schemas.openxmlformats.org/officeDocument/2006/relationships/oleObject" Target="embeddings/oleObject6.bin" /><Relationship Id="rId240" Type="http://schemas.openxmlformats.org/officeDocument/2006/relationships/oleObject" Target="embeddings/oleObject107.bin" /><Relationship Id="rId241" Type="http://schemas.openxmlformats.org/officeDocument/2006/relationships/image" Target="media/image118.wmf" /><Relationship Id="rId242" Type="http://schemas.openxmlformats.org/officeDocument/2006/relationships/oleObject" Target="embeddings/oleObject108.bin" /><Relationship Id="rId243" Type="http://schemas.openxmlformats.org/officeDocument/2006/relationships/image" Target="media/image119.wmf" /><Relationship Id="rId244" Type="http://schemas.openxmlformats.org/officeDocument/2006/relationships/oleObject" Target="embeddings/oleObject109.bin" /><Relationship Id="rId245" Type="http://schemas.openxmlformats.org/officeDocument/2006/relationships/image" Target="media/image120.wmf" /><Relationship Id="rId246" Type="http://schemas.openxmlformats.org/officeDocument/2006/relationships/oleObject" Target="embeddings/oleObject110.bin" /><Relationship Id="rId247" Type="http://schemas.openxmlformats.org/officeDocument/2006/relationships/image" Target="media/image121.wmf" /><Relationship Id="rId248" Type="http://schemas.openxmlformats.org/officeDocument/2006/relationships/oleObject" Target="embeddings/oleObject111.bin" /><Relationship Id="rId249" Type="http://schemas.openxmlformats.org/officeDocument/2006/relationships/oleObject" Target="embeddings/oleObject112.bin" /><Relationship Id="rId25" Type="http://schemas.openxmlformats.org/officeDocument/2006/relationships/image" Target="media/image13.wmf" /><Relationship Id="rId250" Type="http://schemas.openxmlformats.org/officeDocument/2006/relationships/image" Target="media/image122.wmf" /><Relationship Id="rId251" Type="http://schemas.openxmlformats.org/officeDocument/2006/relationships/oleObject" Target="embeddings/oleObject113.bin" /><Relationship Id="rId252" Type="http://schemas.openxmlformats.org/officeDocument/2006/relationships/image" Target="media/image123.wmf" /><Relationship Id="rId253" Type="http://schemas.openxmlformats.org/officeDocument/2006/relationships/oleObject" Target="embeddings/oleObject114.bin" /><Relationship Id="rId254" Type="http://schemas.openxmlformats.org/officeDocument/2006/relationships/oleObject" Target="embeddings/oleObject115.bin" /><Relationship Id="rId255" Type="http://schemas.openxmlformats.org/officeDocument/2006/relationships/image" Target="media/image124.wmf" /><Relationship Id="rId256" Type="http://schemas.openxmlformats.org/officeDocument/2006/relationships/oleObject" Target="embeddings/oleObject116.bin" /><Relationship Id="rId257" Type="http://schemas.openxmlformats.org/officeDocument/2006/relationships/image" Target="media/image125.wmf" /><Relationship Id="rId258" Type="http://schemas.openxmlformats.org/officeDocument/2006/relationships/oleObject" Target="embeddings/oleObject117.bin" /><Relationship Id="rId259" Type="http://schemas.openxmlformats.org/officeDocument/2006/relationships/image" Target="media/image126.wmf" /><Relationship Id="rId26" Type="http://schemas.openxmlformats.org/officeDocument/2006/relationships/oleObject" Target="embeddings/oleObject7.bin" /><Relationship Id="rId260" Type="http://schemas.openxmlformats.org/officeDocument/2006/relationships/oleObject" Target="embeddings/oleObject118.bin" /><Relationship Id="rId261" Type="http://schemas.openxmlformats.org/officeDocument/2006/relationships/image" Target="media/image127.wmf" /><Relationship Id="rId262" Type="http://schemas.openxmlformats.org/officeDocument/2006/relationships/oleObject" Target="embeddings/oleObject119.bin" /><Relationship Id="rId263" Type="http://schemas.openxmlformats.org/officeDocument/2006/relationships/image" Target="media/image128.wmf" /><Relationship Id="rId264" Type="http://schemas.openxmlformats.org/officeDocument/2006/relationships/oleObject" Target="embeddings/oleObject120.bin" /><Relationship Id="rId265" Type="http://schemas.openxmlformats.org/officeDocument/2006/relationships/image" Target="media/image129.wmf" /><Relationship Id="rId266" Type="http://schemas.openxmlformats.org/officeDocument/2006/relationships/oleObject" Target="embeddings/oleObject121.bin" /><Relationship Id="rId267" Type="http://schemas.openxmlformats.org/officeDocument/2006/relationships/oleObject" Target="embeddings/oleObject122.bin" /><Relationship Id="rId268" Type="http://schemas.openxmlformats.org/officeDocument/2006/relationships/image" Target="media/image130.wmf" /><Relationship Id="rId269" Type="http://schemas.openxmlformats.org/officeDocument/2006/relationships/oleObject" Target="embeddings/oleObject123.bin" /><Relationship Id="rId27" Type="http://schemas.openxmlformats.org/officeDocument/2006/relationships/oleObject" Target="embeddings/oleObject8.bin" /><Relationship Id="rId270" Type="http://schemas.openxmlformats.org/officeDocument/2006/relationships/oleObject" Target="embeddings/oleObject124.bin" /><Relationship Id="rId271" Type="http://schemas.openxmlformats.org/officeDocument/2006/relationships/oleObject" Target="embeddings/oleObject125.bin" /><Relationship Id="rId272" Type="http://schemas.openxmlformats.org/officeDocument/2006/relationships/oleObject" Target="embeddings/oleObject126.bin" /><Relationship Id="rId273" Type="http://schemas.openxmlformats.org/officeDocument/2006/relationships/oleObject" Target="embeddings/oleObject127.bin" /><Relationship Id="rId274" Type="http://schemas.openxmlformats.org/officeDocument/2006/relationships/oleObject" Target="embeddings/oleObject128.bin" /><Relationship Id="rId275" Type="http://schemas.openxmlformats.org/officeDocument/2006/relationships/image" Target="media/image131.png" /><Relationship Id="rId276" Type="http://schemas.openxmlformats.org/officeDocument/2006/relationships/image" Target="media/image132.wmf" /><Relationship Id="rId277" Type="http://schemas.openxmlformats.org/officeDocument/2006/relationships/oleObject" Target="embeddings/oleObject129.bin" /><Relationship Id="rId278" Type="http://schemas.openxmlformats.org/officeDocument/2006/relationships/oleObject" Target="embeddings/oleObject130.bin" /><Relationship Id="rId279" Type="http://schemas.openxmlformats.org/officeDocument/2006/relationships/image" Target="media/image133.wmf" /><Relationship Id="rId28" Type="http://schemas.openxmlformats.org/officeDocument/2006/relationships/image" Target="media/image14.png" /><Relationship Id="rId280" Type="http://schemas.openxmlformats.org/officeDocument/2006/relationships/oleObject" Target="embeddings/oleObject131.bin" /><Relationship Id="rId281" Type="http://schemas.openxmlformats.org/officeDocument/2006/relationships/image" Target="media/image134.png" /><Relationship Id="rId282" Type="http://schemas.openxmlformats.org/officeDocument/2006/relationships/oleObject" Target="embeddings/oleObject132.bin" /><Relationship Id="rId283" Type="http://schemas.openxmlformats.org/officeDocument/2006/relationships/image" Target="media/image135.png" /><Relationship Id="rId284" Type="http://schemas.openxmlformats.org/officeDocument/2006/relationships/image" Target="media/image136.wmf" /><Relationship Id="rId285" Type="http://schemas.openxmlformats.org/officeDocument/2006/relationships/oleObject" Target="embeddings/oleObject133.bin" /><Relationship Id="rId286" Type="http://schemas.openxmlformats.org/officeDocument/2006/relationships/image" Target="media/image137.png" /><Relationship Id="rId287" Type="http://schemas.openxmlformats.org/officeDocument/2006/relationships/image" Target="media/image138.png" /><Relationship Id="rId288" Type="http://schemas.openxmlformats.org/officeDocument/2006/relationships/image" Target="media/image139.wmf" /><Relationship Id="rId289" Type="http://schemas.openxmlformats.org/officeDocument/2006/relationships/oleObject" Target="embeddings/oleObject134.bin" /><Relationship Id="rId29" Type="http://schemas.openxmlformats.org/officeDocument/2006/relationships/oleObject" Target="embeddings/oleObject9.bin" /><Relationship Id="rId290" Type="http://schemas.openxmlformats.org/officeDocument/2006/relationships/oleObject" Target="embeddings/oleObject135.bin" /><Relationship Id="rId291" Type="http://schemas.openxmlformats.org/officeDocument/2006/relationships/image" Target="media/image140.wmf" /><Relationship Id="rId292" Type="http://schemas.openxmlformats.org/officeDocument/2006/relationships/oleObject" Target="embeddings/oleObject136.bin" /><Relationship Id="rId293" Type="http://schemas.openxmlformats.org/officeDocument/2006/relationships/oleObject" Target="embeddings/oleObject137.bin" /><Relationship Id="rId294" Type="http://schemas.openxmlformats.org/officeDocument/2006/relationships/image" Target="media/image141.wmf" /><Relationship Id="rId295" Type="http://schemas.openxmlformats.org/officeDocument/2006/relationships/oleObject" Target="embeddings/oleObject138.bin" /><Relationship Id="rId296" Type="http://schemas.openxmlformats.org/officeDocument/2006/relationships/image" Target="media/image142.wmf" /><Relationship Id="rId297" Type="http://schemas.openxmlformats.org/officeDocument/2006/relationships/oleObject" Target="embeddings/oleObject139.bin" /><Relationship Id="rId298" Type="http://schemas.openxmlformats.org/officeDocument/2006/relationships/image" Target="media/image143.wmf" /><Relationship Id="rId299" Type="http://schemas.openxmlformats.org/officeDocument/2006/relationships/oleObject" Target="embeddings/oleObject140.bin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00" Type="http://schemas.openxmlformats.org/officeDocument/2006/relationships/footer" Target="footer13.xml" /><Relationship Id="rId301" Type="http://schemas.openxmlformats.org/officeDocument/2006/relationships/footer" Target="footer14.xml" /><Relationship Id="rId302" Type="http://schemas.openxmlformats.org/officeDocument/2006/relationships/image" Target="media/image144.wmf" /><Relationship Id="rId303" Type="http://schemas.openxmlformats.org/officeDocument/2006/relationships/oleObject" Target="embeddings/oleObject141.bin" /><Relationship Id="rId304" Type="http://schemas.openxmlformats.org/officeDocument/2006/relationships/image" Target="media/image145.wmf" /><Relationship Id="rId305" Type="http://schemas.openxmlformats.org/officeDocument/2006/relationships/oleObject" Target="embeddings/oleObject142.bin" /><Relationship Id="rId306" Type="http://schemas.openxmlformats.org/officeDocument/2006/relationships/image" Target="media/image146.wmf" /><Relationship Id="rId307" Type="http://schemas.openxmlformats.org/officeDocument/2006/relationships/oleObject" Target="embeddings/oleObject143.bin" /><Relationship Id="rId308" Type="http://schemas.openxmlformats.org/officeDocument/2006/relationships/image" Target="media/image147.png" /><Relationship Id="rId309" Type="http://schemas.openxmlformats.org/officeDocument/2006/relationships/image" Target="media/image148.png" /><Relationship Id="rId31" Type="http://schemas.openxmlformats.org/officeDocument/2006/relationships/oleObject" Target="embeddings/oleObject10.bin" /><Relationship Id="rId310" Type="http://schemas.openxmlformats.org/officeDocument/2006/relationships/image" Target="media/image149.png" /><Relationship Id="rId311" Type="http://schemas.openxmlformats.org/officeDocument/2006/relationships/image" Target="media/image150.png" /><Relationship Id="rId312" Type="http://schemas.openxmlformats.org/officeDocument/2006/relationships/image" Target="media/image151.png" /><Relationship Id="rId313" Type="http://schemas.openxmlformats.org/officeDocument/2006/relationships/oleObject" Target="embeddings/oleObject144.bin" /><Relationship Id="rId314" Type="http://schemas.openxmlformats.org/officeDocument/2006/relationships/oleObject" Target="embeddings/oleObject145.bin" /><Relationship Id="rId315" Type="http://schemas.openxmlformats.org/officeDocument/2006/relationships/image" Target="media/image152.png" /><Relationship Id="rId316" Type="http://schemas.openxmlformats.org/officeDocument/2006/relationships/image" Target="media/image153.wmf" /><Relationship Id="rId317" Type="http://schemas.openxmlformats.org/officeDocument/2006/relationships/oleObject" Target="embeddings/oleObject146.bin" /><Relationship Id="rId318" Type="http://schemas.openxmlformats.org/officeDocument/2006/relationships/image" Target="media/image154.png" /><Relationship Id="rId319" Type="http://schemas.openxmlformats.org/officeDocument/2006/relationships/oleObject" Target="embeddings/oleObject147.bin" /><Relationship Id="rId32" Type="http://schemas.openxmlformats.org/officeDocument/2006/relationships/image" Target="media/image16.wmf" /><Relationship Id="rId320" Type="http://schemas.openxmlformats.org/officeDocument/2006/relationships/image" Target="media/image155.wmf" /><Relationship Id="rId321" Type="http://schemas.openxmlformats.org/officeDocument/2006/relationships/oleObject" Target="embeddings/oleObject148.bin" /><Relationship Id="rId322" Type="http://schemas.openxmlformats.org/officeDocument/2006/relationships/oleObject" Target="embeddings/oleObject149.bin" /><Relationship Id="rId323" Type="http://schemas.openxmlformats.org/officeDocument/2006/relationships/image" Target="media/image156.png" /><Relationship Id="rId324" Type="http://schemas.openxmlformats.org/officeDocument/2006/relationships/oleObject" Target="embeddings/oleObject150.bin" /><Relationship Id="rId325" Type="http://schemas.openxmlformats.org/officeDocument/2006/relationships/image" Target="media/image157.png" /><Relationship Id="rId326" Type="http://schemas.openxmlformats.org/officeDocument/2006/relationships/oleObject" Target="embeddings/oleObject151.bin" /><Relationship Id="rId327" Type="http://schemas.openxmlformats.org/officeDocument/2006/relationships/image" Target="media/image158.wmf" /><Relationship Id="rId328" Type="http://schemas.openxmlformats.org/officeDocument/2006/relationships/oleObject" Target="embeddings/oleObject152.bin" /><Relationship Id="rId329" Type="http://schemas.openxmlformats.org/officeDocument/2006/relationships/image" Target="media/image159.wmf" /><Relationship Id="rId33" Type="http://schemas.openxmlformats.org/officeDocument/2006/relationships/oleObject" Target="embeddings/oleObject11.bin" /><Relationship Id="rId330" Type="http://schemas.openxmlformats.org/officeDocument/2006/relationships/oleObject" Target="embeddings/oleObject153.bin" /><Relationship Id="rId331" Type="http://schemas.openxmlformats.org/officeDocument/2006/relationships/image" Target="media/image160.png" /><Relationship Id="rId332" Type="http://schemas.openxmlformats.org/officeDocument/2006/relationships/image" Target="media/image161.png" /><Relationship Id="rId333" Type="http://schemas.openxmlformats.org/officeDocument/2006/relationships/footer" Target="footer15.xml" /><Relationship Id="rId334" Type="http://schemas.openxmlformats.org/officeDocument/2006/relationships/footer" Target="footer16.xml" /><Relationship Id="rId335" Type="http://schemas.openxmlformats.org/officeDocument/2006/relationships/oleObject" Target="embeddings/oleObject154.bin" /><Relationship Id="rId336" Type="http://schemas.openxmlformats.org/officeDocument/2006/relationships/image" Target="media/image162.png" /><Relationship Id="rId337" Type="http://schemas.openxmlformats.org/officeDocument/2006/relationships/oleObject" Target="embeddings/oleObject155.bin" /><Relationship Id="rId338" Type="http://schemas.openxmlformats.org/officeDocument/2006/relationships/image" Target="media/image163.png" /><Relationship Id="rId339" Type="http://schemas.openxmlformats.org/officeDocument/2006/relationships/image" Target="media/image164.png" /><Relationship Id="rId34" Type="http://schemas.openxmlformats.org/officeDocument/2006/relationships/oleObject" Target="embeddings/oleObject12.bin" /><Relationship Id="rId340" Type="http://schemas.openxmlformats.org/officeDocument/2006/relationships/oleObject" Target="embeddings/oleObject156.bin" /><Relationship Id="rId341" Type="http://schemas.openxmlformats.org/officeDocument/2006/relationships/oleObject" Target="embeddings/oleObject157.bin" /><Relationship Id="rId342" Type="http://schemas.openxmlformats.org/officeDocument/2006/relationships/image" Target="media/image165.png" /><Relationship Id="rId343" Type="http://schemas.openxmlformats.org/officeDocument/2006/relationships/oleObject" Target="embeddings/oleObject158.bin" /><Relationship Id="rId344" Type="http://schemas.openxmlformats.org/officeDocument/2006/relationships/image" Target="media/image166.png" /><Relationship Id="rId345" Type="http://schemas.openxmlformats.org/officeDocument/2006/relationships/image" Target="media/image167.png" /><Relationship Id="rId346" Type="http://schemas.openxmlformats.org/officeDocument/2006/relationships/image" Target="media/image168.png" /><Relationship Id="rId347" Type="http://schemas.openxmlformats.org/officeDocument/2006/relationships/image" Target="media/image169.png" /><Relationship Id="rId348" Type="http://schemas.openxmlformats.org/officeDocument/2006/relationships/oleObject" Target="embeddings/oleObject159.bin" /><Relationship Id="rId349" Type="http://schemas.openxmlformats.org/officeDocument/2006/relationships/image" Target="media/image170.png" /><Relationship Id="rId35" Type="http://schemas.openxmlformats.org/officeDocument/2006/relationships/oleObject" Target="embeddings/oleObject13.bin" /><Relationship Id="rId350" Type="http://schemas.openxmlformats.org/officeDocument/2006/relationships/image" Target="media/image171.png" /><Relationship Id="rId351" Type="http://schemas.openxmlformats.org/officeDocument/2006/relationships/image" Target="media/image172.png" /><Relationship Id="rId352" Type="http://schemas.openxmlformats.org/officeDocument/2006/relationships/image" Target="media/image173.wmf" /><Relationship Id="rId353" Type="http://schemas.openxmlformats.org/officeDocument/2006/relationships/oleObject" Target="embeddings/oleObject160.bin" /><Relationship Id="rId354" Type="http://schemas.openxmlformats.org/officeDocument/2006/relationships/image" Target="media/image174.png" /><Relationship Id="rId355" Type="http://schemas.openxmlformats.org/officeDocument/2006/relationships/image" Target="media/image175.png" /><Relationship Id="rId356" Type="http://schemas.openxmlformats.org/officeDocument/2006/relationships/image" Target="media/image176.png" /><Relationship Id="rId357" Type="http://schemas.openxmlformats.org/officeDocument/2006/relationships/image" Target="media/image177.wmf" /><Relationship Id="rId358" Type="http://schemas.openxmlformats.org/officeDocument/2006/relationships/oleObject" Target="embeddings/oleObject161.bin" /><Relationship Id="rId359" Type="http://schemas.openxmlformats.org/officeDocument/2006/relationships/oleObject" Target="embeddings/oleObject162.bin" /><Relationship Id="rId36" Type="http://schemas.openxmlformats.org/officeDocument/2006/relationships/oleObject" Target="embeddings/oleObject14.bin" /><Relationship Id="rId360" Type="http://schemas.openxmlformats.org/officeDocument/2006/relationships/oleObject" Target="embeddings/oleObject163.bin" /><Relationship Id="rId361" Type="http://schemas.openxmlformats.org/officeDocument/2006/relationships/oleObject" Target="embeddings/oleObject164.bin" /><Relationship Id="rId362" Type="http://schemas.openxmlformats.org/officeDocument/2006/relationships/oleObject" Target="embeddings/oleObject165.bin" /><Relationship Id="rId363" Type="http://schemas.openxmlformats.org/officeDocument/2006/relationships/oleObject" Target="embeddings/oleObject166.bin" /><Relationship Id="rId364" Type="http://schemas.openxmlformats.org/officeDocument/2006/relationships/image" Target="media/image178.png" /><Relationship Id="rId365" Type="http://schemas.openxmlformats.org/officeDocument/2006/relationships/footer" Target="footer17.xml" /><Relationship Id="rId366" Type="http://schemas.openxmlformats.org/officeDocument/2006/relationships/footer" Target="footer18.xml" /><Relationship Id="rId367" Type="http://schemas.openxmlformats.org/officeDocument/2006/relationships/oleObject" Target="embeddings/oleObject167.bin" /><Relationship Id="rId368" Type="http://schemas.openxmlformats.org/officeDocument/2006/relationships/image" Target="media/image179.wmf" /><Relationship Id="rId369" Type="http://schemas.openxmlformats.org/officeDocument/2006/relationships/oleObject" Target="embeddings/oleObject168.bin" /><Relationship Id="rId37" Type="http://schemas.openxmlformats.org/officeDocument/2006/relationships/image" Target="media/image17.png" /><Relationship Id="rId370" Type="http://schemas.openxmlformats.org/officeDocument/2006/relationships/image" Target="media/image180.wmf" /><Relationship Id="rId371" Type="http://schemas.openxmlformats.org/officeDocument/2006/relationships/oleObject" Target="embeddings/oleObject169.bin" /><Relationship Id="rId372" Type="http://schemas.openxmlformats.org/officeDocument/2006/relationships/image" Target="media/image181.wmf" /><Relationship Id="rId373" Type="http://schemas.openxmlformats.org/officeDocument/2006/relationships/oleObject" Target="embeddings/oleObject170.bin" /><Relationship Id="rId374" Type="http://schemas.openxmlformats.org/officeDocument/2006/relationships/oleObject" Target="embeddings/oleObject171.bin" /><Relationship Id="rId375" Type="http://schemas.openxmlformats.org/officeDocument/2006/relationships/image" Target="media/image182.wmf" /><Relationship Id="rId376" Type="http://schemas.openxmlformats.org/officeDocument/2006/relationships/oleObject" Target="embeddings/oleObject172.bin" /><Relationship Id="rId377" Type="http://schemas.openxmlformats.org/officeDocument/2006/relationships/image" Target="media/image183.wmf" /><Relationship Id="rId378" Type="http://schemas.openxmlformats.org/officeDocument/2006/relationships/oleObject" Target="embeddings/oleObject173.bin" /><Relationship Id="rId379" Type="http://schemas.openxmlformats.org/officeDocument/2006/relationships/oleObject" Target="embeddings/oleObject174.bin" /><Relationship Id="rId38" Type="http://schemas.openxmlformats.org/officeDocument/2006/relationships/oleObject" Target="embeddings/oleObject15.bin" /><Relationship Id="rId380" Type="http://schemas.openxmlformats.org/officeDocument/2006/relationships/image" Target="media/image184.wmf" /><Relationship Id="rId381" Type="http://schemas.openxmlformats.org/officeDocument/2006/relationships/oleObject" Target="embeddings/oleObject175.bin" /><Relationship Id="rId382" Type="http://schemas.openxmlformats.org/officeDocument/2006/relationships/oleObject" Target="embeddings/oleObject176.bin" /><Relationship Id="rId383" Type="http://schemas.openxmlformats.org/officeDocument/2006/relationships/image" Target="media/image185.wmf" /><Relationship Id="rId384" Type="http://schemas.openxmlformats.org/officeDocument/2006/relationships/oleObject" Target="embeddings/oleObject177.bin" /><Relationship Id="rId385" Type="http://schemas.openxmlformats.org/officeDocument/2006/relationships/image" Target="media/image186.wmf" /><Relationship Id="rId386" Type="http://schemas.openxmlformats.org/officeDocument/2006/relationships/oleObject" Target="embeddings/oleObject178.bin" /><Relationship Id="rId387" Type="http://schemas.openxmlformats.org/officeDocument/2006/relationships/image" Target="media/image187.wmf" /><Relationship Id="rId388" Type="http://schemas.openxmlformats.org/officeDocument/2006/relationships/oleObject" Target="embeddings/oleObject179.bin" /><Relationship Id="rId389" Type="http://schemas.openxmlformats.org/officeDocument/2006/relationships/oleObject" Target="embeddings/oleObject180.bin" /><Relationship Id="rId39" Type="http://schemas.openxmlformats.org/officeDocument/2006/relationships/image" Target="media/image18.png" /><Relationship Id="rId390" Type="http://schemas.openxmlformats.org/officeDocument/2006/relationships/image" Target="media/image188.png" /><Relationship Id="rId391" Type="http://schemas.openxmlformats.org/officeDocument/2006/relationships/image" Target="media/image189.png" /><Relationship Id="rId392" Type="http://schemas.openxmlformats.org/officeDocument/2006/relationships/image" Target="media/image190.wmf" /><Relationship Id="rId393" Type="http://schemas.openxmlformats.org/officeDocument/2006/relationships/oleObject" Target="embeddings/oleObject181.bin" /><Relationship Id="rId394" Type="http://schemas.openxmlformats.org/officeDocument/2006/relationships/image" Target="media/image191.wmf" /><Relationship Id="rId395" Type="http://schemas.openxmlformats.org/officeDocument/2006/relationships/oleObject" Target="embeddings/oleObject182.bin" /><Relationship Id="rId396" Type="http://schemas.openxmlformats.org/officeDocument/2006/relationships/image" Target="media/image192.wmf" /><Relationship Id="rId397" Type="http://schemas.openxmlformats.org/officeDocument/2006/relationships/oleObject" Target="embeddings/oleObject183.bin" /><Relationship Id="rId398" Type="http://schemas.openxmlformats.org/officeDocument/2006/relationships/image" Target="media/image193.png" /><Relationship Id="rId399" Type="http://schemas.openxmlformats.org/officeDocument/2006/relationships/oleObject" Target="embeddings/oleObject184.bin" /><Relationship Id="rId4" Type="http://schemas.openxmlformats.org/officeDocument/2006/relationships/customXml" Target="../customXml/item1.xml" /><Relationship Id="rId40" Type="http://schemas.openxmlformats.org/officeDocument/2006/relationships/image" Target="media/image19.png" /><Relationship Id="rId400" Type="http://schemas.openxmlformats.org/officeDocument/2006/relationships/oleObject" Target="embeddings/oleObject185.bin" /><Relationship Id="rId401" Type="http://schemas.openxmlformats.org/officeDocument/2006/relationships/footer" Target="footer19.xml" /><Relationship Id="rId402" Type="http://schemas.openxmlformats.org/officeDocument/2006/relationships/footer" Target="footer20.xml" /><Relationship Id="rId403" Type="http://schemas.openxmlformats.org/officeDocument/2006/relationships/oleObject" Target="embeddings/oleObject186.bin" /><Relationship Id="rId404" Type="http://schemas.openxmlformats.org/officeDocument/2006/relationships/oleObject" Target="embeddings/oleObject187.bin" /><Relationship Id="rId405" Type="http://schemas.openxmlformats.org/officeDocument/2006/relationships/oleObject" Target="embeddings/oleObject188.bin" /><Relationship Id="rId406" Type="http://schemas.openxmlformats.org/officeDocument/2006/relationships/image" Target="media/image194.wmf" /><Relationship Id="rId407" Type="http://schemas.openxmlformats.org/officeDocument/2006/relationships/oleObject" Target="embeddings/oleObject189.bin" /><Relationship Id="rId408" Type="http://schemas.openxmlformats.org/officeDocument/2006/relationships/image" Target="media/image195.wmf" /><Relationship Id="rId409" Type="http://schemas.openxmlformats.org/officeDocument/2006/relationships/oleObject" Target="embeddings/oleObject190.bin" /><Relationship Id="rId41" Type="http://schemas.openxmlformats.org/officeDocument/2006/relationships/image" Target="media/image20.png" /><Relationship Id="rId410" Type="http://schemas.openxmlformats.org/officeDocument/2006/relationships/image" Target="media/image196.wmf" /><Relationship Id="rId411" Type="http://schemas.openxmlformats.org/officeDocument/2006/relationships/oleObject" Target="embeddings/oleObject191.bin" /><Relationship Id="rId412" Type="http://schemas.openxmlformats.org/officeDocument/2006/relationships/oleObject" Target="embeddings/oleObject192.bin" /><Relationship Id="rId413" Type="http://schemas.openxmlformats.org/officeDocument/2006/relationships/image" Target="media/image197.wmf" /><Relationship Id="rId414" Type="http://schemas.openxmlformats.org/officeDocument/2006/relationships/oleObject" Target="embeddings/oleObject193.bin" /><Relationship Id="rId415" Type="http://schemas.openxmlformats.org/officeDocument/2006/relationships/image" Target="media/image198.wmf" /><Relationship Id="rId416" Type="http://schemas.openxmlformats.org/officeDocument/2006/relationships/oleObject" Target="embeddings/oleObject194.bin" /><Relationship Id="rId417" Type="http://schemas.openxmlformats.org/officeDocument/2006/relationships/oleObject" Target="embeddings/oleObject195.bin" /><Relationship Id="rId418" Type="http://schemas.openxmlformats.org/officeDocument/2006/relationships/image" Target="media/image199.wmf" /><Relationship Id="rId419" Type="http://schemas.openxmlformats.org/officeDocument/2006/relationships/oleObject" Target="embeddings/oleObject196.bin" /><Relationship Id="rId42" Type="http://schemas.openxmlformats.org/officeDocument/2006/relationships/oleObject" Target="embeddings/oleObject16.bin" /><Relationship Id="rId420" Type="http://schemas.openxmlformats.org/officeDocument/2006/relationships/oleObject" Target="embeddings/oleObject197.bin" /><Relationship Id="rId421" Type="http://schemas.openxmlformats.org/officeDocument/2006/relationships/image" Target="media/image200.png" /><Relationship Id="rId422" Type="http://schemas.openxmlformats.org/officeDocument/2006/relationships/image" Target="media/image201.wmf" /><Relationship Id="rId423" Type="http://schemas.openxmlformats.org/officeDocument/2006/relationships/oleObject" Target="embeddings/oleObject198.bin" /><Relationship Id="rId424" Type="http://schemas.openxmlformats.org/officeDocument/2006/relationships/image" Target="media/image202.png" /><Relationship Id="rId425" Type="http://schemas.openxmlformats.org/officeDocument/2006/relationships/image" Target="media/image203.png" /><Relationship Id="rId426" Type="http://schemas.openxmlformats.org/officeDocument/2006/relationships/image" Target="media/image204.png" /><Relationship Id="rId427" Type="http://schemas.openxmlformats.org/officeDocument/2006/relationships/image" Target="media/image205.png" /><Relationship Id="rId428" Type="http://schemas.openxmlformats.org/officeDocument/2006/relationships/oleObject" Target="embeddings/oleObject199.bin" /><Relationship Id="rId429" Type="http://schemas.openxmlformats.org/officeDocument/2006/relationships/image" Target="media/image206.wmf" /><Relationship Id="rId43" Type="http://schemas.openxmlformats.org/officeDocument/2006/relationships/image" Target="media/image21.png" /><Relationship Id="rId430" Type="http://schemas.openxmlformats.org/officeDocument/2006/relationships/oleObject" Target="embeddings/oleObject200.bin" /><Relationship Id="rId431" Type="http://schemas.openxmlformats.org/officeDocument/2006/relationships/image" Target="media/image207.png" /><Relationship Id="rId432" Type="http://schemas.openxmlformats.org/officeDocument/2006/relationships/image" Target="media/image208.png" /><Relationship Id="rId433" Type="http://schemas.openxmlformats.org/officeDocument/2006/relationships/image" Target="media/image209.png" /><Relationship Id="rId434" Type="http://schemas.openxmlformats.org/officeDocument/2006/relationships/hyperlink" Target="https://d.book118.com/285343032024011112" TargetMode="External" /><Relationship Id="rId435" Type="http://schemas.openxmlformats.org/officeDocument/2006/relationships/footer" Target="footer21.xml" /><Relationship Id="rId436" Type="http://schemas.openxmlformats.org/officeDocument/2006/relationships/footer" Target="footer22.xml" /><Relationship Id="rId437" Type="http://schemas.openxmlformats.org/officeDocument/2006/relationships/theme" Target="theme/theme1.xml" /><Relationship Id="rId438" Type="http://schemas.openxmlformats.org/officeDocument/2006/relationships/styles" Target="styles.xml" /><Relationship Id="rId44" Type="http://schemas.openxmlformats.org/officeDocument/2006/relationships/image" Target="media/image22.wmf" /><Relationship Id="rId45" Type="http://schemas.openxmlformats.org/officeDocument/2006/relationships/oleObject" Target="embeddings/oleObject17.bin" /><Relationship Id="rId46" Type="http://schemas.openxmlformats.org/officeDocument/2006/relationships/image" Target="media/image23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24.wmf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image" Target="media/image25.wmf" /><Relationship Id="rId51" Type="http://schemas.openxmlformats.org/officeDocument/2006/relationships/oleObject" Target="embeddings/oleObject20.bin" /><Relationship Id="rId52" Type="http://schemas.openxmlformats.org/officeDocument/2006/relationships/image" Target="media/image26.png" /><Relationship Id="rId53" Type="http://schemas.openxmlformats.org/officeDocument/2006/relationships/image" Target="media/image27.png" /><Relationship Id="rId54" Type="http://schemas.openxmlformats.org/officeDocument/2006/relationships/image" Target="media/image28.png" /><Relationship Id="rId55" Type="http://schemas.openxmlformats.org/officeDocument/2006/relationships/image" Target="media/image29.png" /><Relationship Id="rId56" Type="http://schemas.openxmlformats.org/officeDocument/2006/relationships/image" Target="media/image30.png" /><Relationship Id="rId57" Type="http://schemas.openxmlformats.org/officeDocument/2006/relationships/image" Target="media/image31.png" /><Relationship Id="rId58" Type="http://schemas.openxmlformats.org/officeDocument/2006/relationships/image" Target="media/image32.png" /><Relationship Id="rId59" Type="http://schemas.openxmlformats.org/officeDocument/2006/relationships/image" Target="media/image33.png" /><Relationship Id="rId6" Type="http://schemas.openxmlformats.org/officeDocument/2006/relationships/image" Target="media/image2.png" /><Relationship Id="rId60" Type="http://schemas.openxmlformats.org/officeDocument/2006/relationships/image" Target="media/image34.png" /><Relationship Id="rId61" Type="http://schemas.openxmlformats.org/officeDocument/2006/relationships/image" Target="media/image35.png" /><Relationship Id="rId62" Type="http://schemas.openxmlformats.org/officeDocument/2006/relationships/image" Target="media/image36.png" /><Relationship Id="rId63" Type="http://schemas.openxmlformats.org/officeDocument/2006/relationships/image" Target="media/image37.png" /><Relationship Id="rId64" Type="http://schemas.openxmlformats.org/officeDocument/2006/relationships/image" Target="media/image38.png" /><Relationship Id="rId65" Type="http://schemas.openxmlformats.org/officeDocument/2006/relationships/image" Target="media/image39.png" /><Relationship Id="rId66" Type="http://schemas.openxmlformats.org/officeDocument/2006/relationships/image" Target="media/image40.wmf" /><Relationship Id="rId67" Type="http://schemas.openxmlformats.org/officeDocument/2006/relationships/oleObject" Target="embeddings/oleObject21.bin" /><Relationship Id="rId68" Type="http://schemas.openxmlformats.org/officeDocument/2006/relationships/image" Target="media/image41.png" /><Relationship Id="rId69" Type="http://schemas.openxmlformats.org/officeDocument/2006/relationships/oleObject" Target="embeddings/oleObject22.bin" /><Relationship Id="rId7" Type="http://schemas.openxmlformats.org/officeDocument/2006/relationships/image" Target="media/image3.png" /><Relationship Id="rId70" Type="http://schemas.openxmlformats.org/officeDocument/2006/relationships/footer" Target="footer3.xml" /><Relationship Id="rId71" Type="http://schemas.openxmlformats.org/officeDocument/2006/relationships/footer" Target="footer4.xml" /><Relationship Id="rId72" Type="http://schemas.openxmlformats.org/officeDocument/2006/relationships/image" Target="media/image42.png" /><Relationship Id="rId73" Type="http://schemas.openxmlformats.org/officeDocument/2006/relationships/image" Target="media/image43.png" /><Relationship Id="rId74" Type="http://schemas.openxmlformats.org/officeDocument/2006/relationships/image" Target="media/image44.png" /><Relationship Id="rId75" Type="http://schemas.openxmlformats.org/officeDocument/2006/relationships/image" Target="media/image45.wmf" /><Relationship Id="rId76" Type="http://schemas.openxmlformats.org/officeDocument/2006/relationships/oleObject" Target="embeddings/oleObject23.bin" /><Relationship Id="rId77" Type="http://schemas.openxmlformats.org/officeDocument/2006/relationships/image" Target="media/image46.wmf" /><Relationship Id="rId78" Type="http://schemas.openxmlformats.org/officeDocument/2006/relationships/oleObject" Target="embeddings/oleObject24.bin" /><Relationship Id="rId79" Type="http://schemas.openxmlformats.org/officeDocument/2006/relationships/image" Target="media/image47.wmf" /><Relationship Id="rId8" Type="http://schemas.openxmlformats.org/officeDocument/2006/relationships/image" Target="media/image4.png" /><Relationship Id="rId80" Type="http://schemas.openxmlformats.org/officeDocument/2006/relationships/oleObject" Target="embeddings/oleObject25.bin" /><Relationship Id="rId81" Type="http://schemas.openxmlformats.org/officeDocument/2006/relationships/image" Target="media/image48.wmf" /><Relationship Id="rId82" Type="http://schemas.openxmlformats.org/officeDocument/2006/relationships/oleObject" Target="embeddings/oleObject26.bin" /><Relationship Id="rId83" Type="http://schemas.openxmlformats.org/officeDocument/2006/relationships/image" Target="media/image49.wmf" /><Relationship Id="rId84" Type="http://schemas.openxmlformats.org/officeDocument/2006/relationships/oleObject" Target="embeddings/oleObject27.bin" /><Relationship Id="rId85" Type="http://schemas.openxmlformats.org/officeDocument/2006/relationships/image" Target="media/image50.wmf" /><Relationship Id="rId86" Type="http://schemas.openxmlformats.org/officeDocument/2006/relationships/oleObject" Target="embeddings/oleObject28.bin" /><Relationship Id="rId87" Type="http://schemas.openxmlformats.org/officeDocument/2006/relationships/image" Target="media/image51.wmf" /><Relationship Id="rId88" Type="http://schemas.openxmlformats.org/officeDocument/2006/relationships/oleObject" Target="embeddings/oleObject29.bin" /><Relationship Id="rId89" Type="http://schemas.openxmlformats.org/officeDocument/2006/relationships/image" Target="media/image52.wmf" /><Relationship Id="rId9" Type="http://schemas.openxmlformats.org/officeDocument/2006/relationships/image" Target="media/image5.wmf" /><Relationship Id="rId90" Type="http://schemas.openxmlformats.org/officeDocument/2006/relationships/oleObject" Target="embeddings/oleObject30.bin" /><Relationship Id="rId91" Type="http://schemas.openxmlformats.org/officeDocument/2006/relationships/image" Target="media/image53.wmf" /><Relationship Id="rId92" Type="http://schemas.openxmlformats.org/officeDocument/2006/relationships/oleObject" Target="embeddings/oleObject31.bin" /><Relationship Id="rId93" Type="http://schemas.openxmlformats.org/officeDocument/2006/relationships/oleObject" Target="embeddings/oleObject32.bin" /><Relationship Id="rId94" Type="http://schemas.openxmlformats.org/officeDocument/2006/relationships/oleObject" Target="embeddings/oleObject33.bin" /><Relationship Id="rId95" Type="http://schemas.openxmlformats.org/officeDocument/2006/relationships/oleObject" Target="embeddings/oleObject34.bin" /><Relationship Id="rId96" Type="http://schemas.openxmlformats.org/officeDocument/2006/relationships/oleObject" Target="embeddings/oleObject35.bin" /><Relationship Id="rId97" Type="http://schemas.openxmlformats.org/officeDocument/2006/relationships/image" Target="media/image54.wmf" /><Relationship Id="rId98" Type="http://schemas.openxmlformats.org/officeDocument/2006/relationships/oleObject" Target="embeddings/oleObject36.bin" /><Relationship Id="rId99" Type="http://schemas.openxmlformats.org/officeDocument/2006/relationships/image" Target="media/image5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65bdd757462e48c29240693096fb6483otk5odc5ote3</vt:lpwstr>
  </property>
</Properties>
</file>