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纺织印染项目建设总纲及方案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8" w:history="1">
        <w:r>
          <w:rPr>
            <w:rFonts w:ascii="仿宋" w:eastAsia="仿宋" w:hAnsi="仿宋" w:cs="仿宋" w:hint="eastAsia"/>
            <w:lang w:eastAsia="zh-CN"/>
          </w:rPr>
          <w:t>概论</w:t>
        </w:r>
        <w:r>
          <w:tab/>
        </w:r>
        <w:r>
          <w:fldChar w:fldCharType="begin"/>
        </w:r>
        <w:r>
          <w:instrText xml:space="preserve"> PAGEREF _Toc26988 \h </w:instrText>
        </w:r>
        <w:r>
          <w:fldChar w:fldCharType="separate"/>
        </w:r>
        <w:r>
          <w:t>3</w:t>
        </w:r>
        <w:r>
          <w:fldChar w:fldCharType="end"/>
        </w:r>
      </w:hyperlink>
    </w:p>
    <w:p>
      <w:pPr>
        <w:pStyle w:val="TOC1"/>
        <w:tabs>
          <w:tab w:val="right" w:leader="dot" w:pos="8306"/>
        </w:tabs>
      </w:pPr>
      <w:hyperlink w:anchor="_Toc29859" w:history="1">
        <w:r>
          <w:rPr>
            <w:rFonts w:ascii="仿宋" w:eastAsia="仿宋" w:hAnsi="仿宋" w:cs="仿宋" w:hint="eastAsia"/>
            <w:lang w:eastAsia="zh-CN"/>
          </w:rPr>
          <w:t>一、项目监理与质量保证</w:t>
        </w:r>
        <w:r>
          <w:tab/>
        </w:r>
        <w:r>
          <w:fldChar w:fldCharType="begin"/>
        </w:r>
        <w:r>
          <w:instrText xml:space="preserve"> PAGEREF _Toc29859 \h </w:instrText>
        </w:r>
        <w:r>
          <w:fldChar w:fldCharType="separate"/>
        </w:r>
        <w:r>
          <w:t>3</w:t>
        </w:r>
        <w:r>
          <w:fldChar w:fldCharType="end"/>
        </w:r>
      </w:hyperlink>
    </w:p>
    <w:p>
      <w:pPr>
        <w:pStyle w:val="TOC2"/>
        <w:tabs>
          <w:tab w:val="right" w:leader="dot" w:pos="8306"/>
        </w:tabs>
      </w:pPr>
      <w:hyperlink w:anchor="_Toc30676" w:history="1">
        <w:r>
          <w:rPr>
            <w:rFonts w:ascii="仿宋" w:eastAsia="仿宋" w:hAnsi="仿宋" w:cs="仿宋" w:hint="eastAsia"/>
            <w:lang w:eastAsia="zh-CN"/>
          </w:rPr>
          <w:t>(一)、监理体系构建</w:t>
        </w:r>
        <w:r>
          <w:tab/>
        </w:r>
        <w:r>
          <w:fldChar w:fldCharType="begin"/>
        </w:r>
        <w:r>
          <w:instrText xml:space="preserve"> PAGEREF _Toc30676 \h </w:instrText>
        </w:r>
        <w:r>
          <w:fldChar w:fldCharType="separate"/>
        </w:r>
        <w:r>
          <w:t>3</w:t>
        </w:r>
        <w:r>
          <w:fldChar w:fldCharType="end"/>
        </w:r>
      </w:hyperlink>
    </w:p>
    <w:p>
      <w:pPr>
        <w:pStyle w:val="TOC2"/>
        <w:tabs>
          <w:tab w:val="right" w:leader="dot" w:pos="8306"/>
        </w:tabs>
      </w:pPr>
      <w:hyperlink w:anchor="_Toc1071" w:history="1">
        <w:r>
          <w:rPr>
            <w:rFonts w:ascii="仿宋" w:eastAsia="仿宋" w:hAnsi="仿宋" w:cs="仿宋" w:hint="eastAsia"/>
            <w:lang w:eastAsia="zh-CN"/>
          </w:rPr>
          <w:t>(二)、质量保证体系实施</w:t>
        </w:r>
        <w:r>
          <w:tab/>
        </w:r>
        <w:r>
          <w:fldChar w:fldCharType="begin"/>
        </w:r>
        <w:r>
          <w:instrText xml:space="preserve"> PAGEREF _Toc1071 \h </w:instrText>
        </w:r>
        <w:r>
          <w:fldChar w:fldCharType="separate"/>
        </w:r>
        <w:r>
          <w:t>4</w:t>
        </w:r>
        <w:r>
          <w:fldChar w:fldCharType="end"/>
        </w:r>
      </w:hyperlink>
    </w:p>
    <w:p>
      <w:pPr>
        <w:pStyle w:val="TOC2"/>
        <w:tabs>
          <w:tab w:val="right" w:leader="dot" w:pos="8306"/>
        </w:tabs>
      </w:pPr>
      <w:hyperlink w:anchor="_Toc20489" w:history="1">
        <w:r>
          <w:rPr>
            <w:rFonts w:ascii="仿宋" w:eastAsia="仿宋" w:hAnsi="仿宋" w:cs="仿宋" w:hint="eastAsia"/>
            <w:lang w:eastAsia="zh-CN"/>
          </w:rPr>
          <w:t>(三)、监理与质量控制流程</w:t>
        </w:r>
        <w:r>
          <w:tab/>
        </w:r>
        <w:r>
          <w:fldChar w:fldCharType="begin"/>
        </w:r>
        <w:r>
          <w:instrText xml:space="preserve"> PAGEREF _Toc20489 \h </w:instrText>
        </w:r>
        <w:r>
          <w:fldChar w:fldCharType="separate"/>
        </w:r>
        <w:r>
          <w:t>4</w:t>
        </w:r>
        <w:r>
          <w:fldChar w:fldCharType="end"/>
        </w:r>
      </w:hyperlink>
    </w:p>
    <w:p>
      <w:pPr>
        <w:pStyle w:val="TOC1"/>
        <w:tabs>
          <w:tab w:val="right" w:leader="dot" w:pos="8306"/>
        </w:tabs>
      </w:pPr>
      <w:hyperlink w:anchor="_Toc16814" w:history="1">
        <w:r>
          <w:rPr>
            <w:rFonts w:ascii="仿宋" w:eastAsia="仿宋" w:hAnsi="仿宋" w:cs="仿宋" w:hint="eastAsia"/>
            <w:lang w:eastAsia="zh-CN"/>
          </w:rPr>
          <w:t>二、建设风险评估分析</w:t>
        </w:r>
        <w:r>
          <w:tab/>
        </w:r>
        <w:r>
          <w:fldChar w:fldCharType="begin"/>
        </w:r>
        <w:r>
          <w:instrText xml:space="preserve"> PAGEREF _Toc16814 \h </w:instrText>
        </w:r>
        <w:r>
          <w:fldChar w:fldCharType="separate"/>
        </w:r>
        <w:r>
          <w:t>5</w:t>
        </w:r>
        <w:r>
          <w:fldChar w:fldCharType="end"/>
        </w:r>
      </w:hyperlink>
    </w:p>
    <w:p>
      <w:pPr>
        <w:pStyle w:val="TOC2"/>
        <w:tabs>
          <w:tab w:val="right" w:leader="dot" w:pos="8306"/>
        </w:tabs>
      </w:pPr>
      <w:hyperlink w:anchor="_Toc13649" w:history="1">
        <w:r>
          <w:rPr>
            <w:rFonts w:ascii="仿宋" w:eastAsia="仿宋" w:hAnsi="仿宋" w:cs="仿宋" w:hint="eastAsia"/>
            <w:lang w:eastAsia="zh-CN"/>
          </w:rPr>
          <w:t>(一)、政策风险分析</w:t>
        </w:r>
        <w:r>
          <w:tab/>
        </w:r>
        <w:r>
          <w:fldChar w:fldCharType="begin"/>
        </w:r>
        <w:r>
          <w:instrText xml:space="preserve"> PAGEREF _Toc13649 \h </w:instrText>
        </w:r>
        <w:r>
          <w:fldChar w:fldCharType="separate"/>
        </w:r>
        <w:r>
          <w:t>5</w:t>
        </w:r>
        <w:r>
          <w:fldChar w:fldCharType="end"/>
        </w:r>
      </w:hyperlink>
    </w:p>
    <w:p>
      <w:pPr>
        <w:pStyle w:val="TOC2"/>
        <w:tabs>
          <w:tab w:val="right" w:leader="dot" w:pos="8306"/>
        </w:tabs>
      </w:pPr>
      <w:hyperlink w:anchor="_Toc26655" w:history="1">
        <w:r>
          <w:rPr>
            <w:rFonts w:ascii="仿宋" w:eastAsia="仿宋" w:hAnsi="仿宋" w:cs="仿宋" w:hint="eastAsia"/>
            <w:lang w:eastAsia="zh-CN"/>
          </w:rPr>
          <w:t>(二)、社会风险分析</w:t>
        </w:r>
        <w:r>
          <w:tab/>
        </w:r>
        <w:r>
          <w:fldChar w:fldCharType="begin"/>
        </w:r>
        <w:r>
          <w:instrText xml:space="preserve"> PAGEREF _Toc26655 \h </w:instrText>
        </w:r>
        <w:r>
          <w:fldChar w:fldCharType="separate"/>
        </w:r>
        <w:r>
          <w:t>6</w:t>
        </w:r>
        <w:r>
          <w:fldChar w:fldCharType="end"/>
        </w:r>
      </w:hyperlink>
    </w:p>
    <w:p>
      <w:pPr>
        <w:pStyle w:val="TOC2"/>
        <w:tabs>
          <w:tab w:val="right" w:leader="dot" w:pos="8306"/>
        </w:tabs>
      </w:pPr>
      <w:hyperlink w:anchor="_Toc12352" w:history="1">
        <w:r>
          <w:rPr>
            <w:rFonts w:ascii="仿宋" w:eastAsia="仿宋" w:hAnsi="仿宋" w:cs="仿宋" w:hint="eastAsia"/>
            <w:lang w:eastAsia="zh-CN"/>
          </w:rPr>
          <w:t>(三)、市场风险分析</w:t>
        </w:r>
        <w:r>
          <w:tab/>
        </w:r>
        <w:r>
          <w:fldChar w:fldCharType="begin"/>
        </w:r>
        <w:r>
          <w:instrText xml:space="preserve"> PAGEREF _Toc12352 \h </w:instrText>
        </w:r>
        <w:r>
          <w:fldChar w:fldCharType="separate"/>
        </w:r>
        <w:r>
          <w:t>8</w:t>
        </w:r>
        <w:r>
          <w:fldChar w:fldCharType="end"/>
        </w:r>
      </w:hyperlink>
    </w:p>
    <w:p>
      <w:pPr>
        <w:pStyle w:val="TOC2"/>
        <w:tabs>
          <w:tab w:val="right" w:leader="dot" w:pos="8306"/>
        </w:tabs>
      </w:pPr>
      <w:hyperlink w:anchor="_Toc22826" w:history="1">
        <w:r>
          <w:rPr>
            <w:rFonts w:ascii="仿宋" w:eastAsia="仿宋" w:hAnsi="仿宋" w:cs="仿宋" w:hint="eastAsia"/>
            <w:lang w:eastAsia="zh-CN"/>
          </w:rPr>
          <w:t>(四)、资金风险分析</w:t>
        </w:r>
        <w:r>
          <w:tab/>
        </w:r>
        <w:r>
          <w:fldChar w:fldCharType="begin"/>
        </w:r>
        <w:r>
          <w:instrText xml:space="preserve"> PAGEREF _Toc22826 \h </w:instrText>
        </w:r>
        <w:r>
          <w:fldChar w:fldCharType="separate"/>
        </w:r>
        <w:r>
          <w:t>8</w:t>
        </w:r>
        <w:r>
          <w:fldChar w:fldCharType="end"/>
        </w:r>
      </w:hyperlink>
    </w:p>
    <w:p>
      <w:pPr>
        <w:pStyle w:val="TOC2"/>
        <w:tabs>
          <w:tab w:val="right" w:leader="dot" w:pos="8306"/>
        </w:tabs>
      </w:pPr>
      <w:hyperlink w:anchor="_Toc12730" w:history="1">
        <w:r>
          <w:rPr>
            <w:rFonts w:ascii="仿宋" w:eastAsia="仿宋" w:hAnsi="仿宋" w:cs="仿宋" w:hint="eastAsia"/>
            <w:lang w:eastAsia="zh-CN"/>
          </w:rPr>
          <w:t>(五)、技术风险分析</w:t>
        </w:r>
        <w:r>
          <w:tab/>
        </w:r>
        <w:r>
          <w:fldChar w:fldCharType="begin"/>
        </w:r>
        <w:r>
          <w:instrText xml:space="preserve"> PAGEREF _Toc12730 \h </w:instrText>
        </w:r>
        <w:r>
          <w:fldChar w:fldCharType="separate"/>
        </w:r>
        <w:r>
          <w:t>10</w:t>
        </w:r>
        <w:r>
          <w:fldChar w:fldCharType="end"/>
        </w:r>
      </w:hyperlink>
    </w:p>
    <w:p>
      <w:pPr>
        <w:pStyle w:val="TOC2"/>
        <w:tabs>
          <w:tab w:val="right" w:leader="dot" w:pos="8306"/>
        </w:tabs>
      </w:pPr>
      <w:hyperlink w:anchor="_Toc26774" w:history="1">
        <w:r>
          <w:rPr>
            <w:rFonts w:ascii="仿宋" w:eastAsia="仿宋" w:hAnsi="仿宋" w:cs="仿宋" w:hint="eastAsia"/>
            <w:lang w:eastAsia="zh-CN"/>
          </w:rPr>
          <w:t>(六)、财务风险分析</w:t>
        </w:r>
        <w:r>
          <w:tab/>
        </w:r>
        <w:r>
          <w:fldChar w:fldCharType="begin"/>
        </w:r>
        <w:r>
          <w:instrText xml:space="preserve"> PAGEREF _Toc26774 \h </w:instrText>
        </w:r>
        <w:r>
          <w:fldChar w:fldCharType="separate"/>
        </w:r>
        <w:r>
          <w:t>11</w:t>
        </w:r>
        <w:r>
          <w:fldChar w:fldCharType="end"/>
        </w:r>
      </w:hyperlink>
    </w:p>
    <w:p>
      <w:pPr>
        <w:pStyle w:val="TOC2"/>
        <w:tabs>
          <w:tab w:val="right" w:leader="dot" w:pos="8306"/>
        </w:tabs>
      </w:pPr>
      <w:hyperlink w:anchor="_Toc4876" w:history="1">
        <w:r>
          <w:rPr>
            <w:rFonts w:ascii="仿宋" w:eastAsia="仿宋" w:hAnsi="仿宋" w:cs="仿宋" w:hint="eastAsia"/>
            <w:lang w:eastAsia="zh-CN"/>
          </w:rPr>
          <w:t>(七)、管理风险分析</w:t>
        </w:r>
        <w:r>
          <w:tab/>
        </w:r>
        <w:r>
          <w:fldChar w:fldCharType="begin"/>
        </w:r>
        <w:r>
          <w:instrText xml:space="preserve"> PAGEREF _Toc4876 \h </w:instrText>
        </w:r>
        <w:r>
          <w:fldChar w:fldCharType="separate"/>
        </w:r>
        <w:r>
          <w:t>13</w:t>
        </w:r>
        <w:r>
          <w:fldChar w:fldCharType="end"/>
        </w:r>
      </w:hyperlink>
    </w:p>
    <w:p>
      <w:pPr>
        <w:pStyle w:val="TOC2"/>
        <w:tabs>
          <w:tab w:val="right" w:leader="dot" w:pos="8306"/>
        </w:tabs>
      </w:pPr>
      <w:hyperlink w:anchor="_Toc13435" w:history="1">
        <w:r>
          <w:rPr>
            <w:rFonts w:ascii="仿宋" w:eastAsia="仿宋" w:hAnsi="仿宋" w:cs="仿宋" w:hint="eastAsia"/>
            <w:lang w:eastAsia="zh-CN"/>
          </w:rPr>
          <w:t>(八)、其它风险分析</w:t>
        </w:r>
        <w:r>
          <w:tab/>
        </w:r>
        <w:r>
          <w:fldChar w:fldCharType="begin"/>
        </w:r>
        <w:r>
          <w:instrText xml:space="preserve"> PAGEREF _Toc13435 \h </w:instrText>
        </w:r>
        <w:r>
          <w:fldChar w:fldCharType="separate"/>
        </w:r>
        <w:r>
          <w:t>14</w:t>
        </w:r>
        <w:r>
          <w:fldChar w:fldCharType="end"/>
        </w:r>
      </w:hyperlink>
    </w:p>
    <w:p>
      <w:pPr>
        <w:pStyle w:val="TOC2"/>
        <w:tabs>
          <w:tab w:val="right" w:leader="dot" w:pos="8306"/>
        </w:tabs>
      </w:pPr>
      <w:hyperlink w:anchor="_Toc1005" w:history="1">
        <w:r>
          <w:rPr>
            <w:rFonts w:ascii="仿宋" w:eastAsia="仿宋" w:hAnsi="仿宋" w:cs="仿宋" w:hint="eastAsia"/>
            <w:lang w:eastAsia="zh-CN"/>
          </w:rPr>
          <w:t>(九)、社会影响评估</w:t>
        </w:r>
        <w:r>
          <w:tab/>
        </w:r>
        <w:r>
          <w:fldChar w:fldCharType="begin"/>
        </w:r>
        <w:r>
          <w:instrText xml:space="preserve"> PAGEREF _Toc1005 \h </w:instrText>
        </w:r>
        <w:r>
          <w:fldChar w:fldCharType="separate"/>
        </w:r>
        <w:r>
          <w:t>15</w:t>
        </w:r>
        <w:r>
          <w:fldChar w:fldCharType="end"/>
        </w:r>
      </w:hyperlink>
    </w:p>
    <w:p>
      <w:pPr>
        <w:pStyle w:val="TOC1"/>
        <w:tabs>
          <w:tab w:val="right" w:leader="dot" w:pos="8306"/>
        </w:tabs>
      </w:pPr>
      <w:hyperlink w:anchor="_Toc30660" w:history="1">
        <w:r>
          <w:rPr>
            <w:rFonts w:ascii="仿宋" w:eastAsia="仿宋" w:hAnsi="仿宋" w:cs="仿宋" w:hint="eastAsia"/>
            <w:lang w:eastAsia="zh-CN"/>
          </w:rPr>
          <w:t>三、项目选址研究</w:t>
        </w:r>
        <w:r>
          <w:tab/>
        </w:r>
        <w:r>
          <w:fldChar w:fldCharType="begin"/>
        </w:r>
        <w:r>
          <w:instrText xml:space="preserve"> PAGEREF _Toc30660 \h </w:instrText>
        </w:r>
        <w:r>
          <w:fldChar w:fldCharType="separate"/>
        </w:r>
        <w:r>
          <w:t>17</w:t>
        </w:r>
        <w:r>
          <w:fldChar w:fldCharType="end"/>
        </w:r>
      </w:hyperlink>
    </w:p>
    <w:p>
      <w:pPr>
        <w:pStyle w:val="TOC2"/>
        <w:tabs>
          <w:tab w:val="right" w:leader="dot" w:pos="8306"/>
        </w:tabs>
      </w:pPr>
      <w:hyperlink w:anchor="_Toc15718" w:history="1">
        <w:r>
          <w:rPr>
            <w:rFonts w:ascii="仿宋" w:eastAsia="仿宋" w:hAnsi="仿宋" w:cs="仿宋" w:hint="eastAsia"/>
            <w:lang w:eastAsia="zh-CN"/>
          </w:rPr>
          <w:t>(一)、项目选址原则</w:t>
        </w:r>
        <w:r>
          <w:tab/>
        </w:r>
        <w:r>
          <w:fldChar w:fldCharType="begin"/>
        </w:r>
        <w:r>
          <w:instrText xml:space="preserve"> PAGEREF _Toc15718 \h </w:instrText>
        </w:r>
        <w:r>
          <w:fldChar w:fldCharType="separate"/>
        </w:r>
        <w:r>
          <w:t>17</w:t>
        </w:r>
        <w:r>
          <w:fldChar w:fldCharType="end"/>
        </w:r>
      </w:hyperlink>
    </w:p>
    <w:p>
      <w:pPr>
        <w:pStyle w:val="TOC2"/>
        <w:tabs>
          <w:tab w:val="right" w:leader="dot" w:pos="8306"/>
        </w:tabs>
      </w:pPr>
      <w:hyperlink w:anchor="_Toc29185" w:history="1">
        <w:r>
          <w:rPr>
            <w:rFonts w:ascii="仿宋" w:eastAsia="仿宋" w:hAnsi="仿宋" w:cs="仿宋" w:hint="eastAsia"/>
            <w:lang w:eastAsia="zh-CN"/>
          </w:rPr>
          <w:t>(二)、项目选址</w:t>
        </w:r>
        <w:r>
          <w:tab/>
        </w:r>
        <w:r>
          <w:fldChar w:fldCharType="begin"/>
        </w:r>
        <w:r>
          <w:instrText xml:space="preserve"> PAGEREF _Toc29185 \h </w:instrText>
        </w:r>
        <w:r>
          <w:fldChar w:fldCharType="separate"/>
        </w:r>
        <w:r>
          <w:t>21</w:t>
        </w:r>
        <w:r>
          <w:fldChar w:fldCharType="end"/>
        </w:r>
      </w:hyperlink>
    </w:p>
    <w:p>
      <w:pPr>
        <w:pStyle w:val="TOC2"/>
        <w:tabs>
          <w:tab w:val="right" w:leader="dot" w:pos="8306"/>
        </w:tabs>
      </w:pPr>
      <w:hyperlink w:anchor="_Toc18656" w:history="1">
        <w:r>
          <w:rPr>
            <w:rFonts w:ascii="仿宋" w:eastAsia="仿宋" w:hAnsi="仿宋" w:cs="仿宋" w:hint="eastAsia"/>
            <w:lang w:eastAsia="zh-CN"/>
          </w:rPr>
          <w:t>(三)、建设条件分析</w:t>
        </w:r>
        <w:r>
          <w:tab/>
        </w:r>
        <w:r>
          <w:fldChar w:fldCharType="begin"/>
        </w:r>
        <w:r>
          <w:instrText xml:space="preserve"> PAGEREF _Toc18656 \h </w:instrText>
        </w:r>
        <w:r>
          <w:fldChar w:fldCharType="separate"/>
        </w:r>
        <w:r>
          <w:t>23</w:t>
        </w:r>
        <w:r>
          <w:fldChar w:fldCharType="end"/>
        </w:r>
      </w:hyperlink>
    </w:p>
    <w:p>
      <w:pPr>
        <w:pStyle w:val="TOC2"/>
        <w:tabs>
          <w:tab w:val="right" w:leader="dot" w:pos="8306"/>
        </w:tabs>
      </w:pPr>
      <w:hyperlink w:anchor="_Toc5790" w:history="1">
        <w:r>
          <w:rPr>
            <w:rFonts w:ascii="仿宋" w:eastAsia="仿宋" w:hAnsi="仿宋" w:cs="仿宋" w:hint="eastAsia"/>
            <w:lang w:eastAsia="zh-CN"/>
          </w:rPr>
          <w:t>(四)、用地控制指标</w:t>
        </w:r>
        <w:r>
          <w:tab/>
        </w:r>
        <w:r>
          <w:fldChar w:fldCharType="begin"/>
        </w:r>
        <w:r>
          <w:instrText xml:space="preserve"> PAGEREF _Toc5790 \h </w:instrText>
        </w:r>
        <w:r>
          <w:fldChar w:fldCharType="separate"/>
        </w:r>
        <w:r>
          <w:t>24</w:t>
        </w:r>
        <w:r>
          <w:fldChar w:fldCharType="end"/>
        </w:r>
      </w:hyperlink>
    </w:p>
    <w:p>
      <w:pPr>
        <w:pStyle w:val="TOC2"/>
        <w:tabs>
          <w:tab w:val="right" w:leader="dot" w:pos="8306"/>
        </w:tabs>
      </w:pPr>
      <w:hyperlink w:anchor="_Toc25856" w:history="1">
        <w:r>
          <w:rPr>
            <w:rFonts w:ascii="仿宋" w:eastAsia="仿宋" w:hAnsi="仿宋" w:cs="仿宋" w:hint="eastAsia"/>
            <w:lang w:eastAsia="zh-CN"/>
          </w:rPr>
          <w:t>(五)、地总体要求</w:t>
        </w:r>
        <w:r>
          <w:tab/>
        </w:r>
        <w:r>
          <w:fldChar w:fldCharType="begin"/>
        </w:r>
        <w:r>
          <w:instrText xml:space="preserve"> PAGEREF _Toc25856 \h </w:instrText>
        </w:r>
        <w:r>
          <w:fldChar w:fldCharType="separate"/>
        </w:r>
        <w:r>
          <w:t>25</w:t>
        </w:r>
        <w:r>
          <w:fldChar w:fldCharType="end"/>
        </w:r>
      </w:hyperlink>
    </w:p>
    <w:p>
      <w:pPr>
        <w:pStyle w:val="TOC2"/>
        <w:tabs>
          <w:tab w:val="right" w:leader="dot" w:pos="8306"/>
        </w:tabs>
      </w:pPr>
      <w:hyperlink w:anchor="_Toc1784" w:history="1">
        <w:r>
          <w:rPr>
            <w:rFonts w:ascii="仿宋" w:eastAsia="仿宋" w:hAnsi="仿宋" w:cs="仿宋" w:hint="eastAsia"/>
            <w:lang w:eastAsia="zh-CN"/>
          </w:rPr>
          <w:t>(六)、节约用地措施</w:t>
        </w:r>
        <w:r>
          <w:tab/>
        </w:r>
        <w:r>
          <w:fldChar w:fldCharType="begin"/>
        </w:r>
        <w:r>
          <w:instrText xml:space="preserve"> PAGEREF _Toc1784 \h </w:instrText>
        </w:r>
        <w:r>
          <w:fldChar w:fldCharType="separate"/>
        </w:r>
        <w:r>
          <w:t>27</w:t>
        </w:r>
        <w:r>
          <w:fldChar w:fldCharType="end"/>
        </w:r>
      </w:hyperlink>
    </w:p>
    <w:p>
      <w:pPr>
        <w:pStyle w:val="TOC2"/>
        <w:tabs>
          <w:tab w:val="right" w:leader="dot" w:pos="8306"/>
        </w:tabs>
      </w:pPr>
      <w:hyperlink w:anchor="_Toc7662" w:history="1">
        <w:r>
          <w:rPr>
            <w:rFonts w:ascii="仿宋" w:eastAsia="仿宋" w:hAnsi="仿宋" w:cs="仿宋" w:hint="eastAsia"/>
            <w:lang w:eastAsia="zh-CN"/>
          </w:rPr>
          <w:t>(七)、选址综合评价</w:t>
        </w:r>
        <w:r>
          <w:tab/>
        </w:r>
        <w:r>
          <w:fldChar w:fldCharType="begin"/>
        </w:r>
        <w:r>
          <w:instrText xml:space="preserve"> PAGEREF _Toc7662 \h </w:instrText>
        </w:r>
        <w:r>
          <w:fldChar w:fldCharType="separate"/>
        </w:r>
        <w:r>
          <w:t>28</w:t>
        </w:r>
        <w:r>
          <w:fldChar w:fldCharType="end"/>
        </w:r>
      </w:hyperlink>
    </w:p>
    <w:p>
      <w:pPr>
        <w:pStyle w:val="TOC1"/>
        <w:tabs>
          <w:tab w:val="right" w:leader="dot" w:pos="8306"/>
        </w:tabs>
      </w:pPr>
      <w:hyperlink w:anchor="_Toc13793" w:history="1">
        <w:r>
          <w:rPr>
            <w:rFonts w:ascii="仿宋" w:eastAsia="仿宋" w:hAnsi="仿宋" w:cs="仿宋" w:hint="eastAsia"/>
            <w:lang w:eastAsia="zh-CN"/>
          </w:rPr>
          <w:t>四、背景、必要性分析</w:t>
        </w:r>
        <w:r>
          <w:tab/>
        </w:r>
        <w:r>
          <w:fldChar w:fldCharType="begin"/>
        </w:r>
        <w:r>
          <w:instrText xml:space="preserve"> PAGEREF _Toc13793 \h </w:instrText>
        </w:r>
        <w:r>
          <w:fldChar w:fldCharType="separate"/>
        </w:r>
        <w:r>
          <w:t>29</w:t>
        </w:r>
        <w:r>
          <w:fldChar w:fldCharType="end"/>
        </w:r>
      </w:hyperlink>
    </w:p>
    <w:p>
      <w:pPr>
        <w:pStyle w:val="TOC2"/>
        <w:tabs>
          <w:tab w:val="right" w:leader="dot" w:pos="8306"/>
        </w:tabs>
      </w:pPr>
      <w:hyperlink w:anchor="_Toc7477" w:history="1">
        <w:r>
          <w:rPr>
            <w:rFonts w:ascii="仿宋" w:eastAsia="仿宋" w:hAnsi="仿宋" w:cs="仿宋" w:hint="eastAsia"/>
            <w:lang w:eastAsia="zh-CN"/>
          </w:rPr>
          <w:t>(一)、项目建设背景</w:t>
        </w:r>
        <w:r>
          <w:tab/>
        </w:r>
        <w:r>
          <w:fldChar w:fldCharType="begin"/>
        </w:r>
        <w:r>
          <w:instrText xml:space="preserve"> PAGEREF _Toc7477 \h </w:instrText>
        </w:r>
        <w:r>
          <w:fldChar w:fldCharType="separate"/>
        </w:r>
        <w:r>
          <w:t>29</w:t>
        </w:r>
        <w:r>
          <w:fldChar w:fldCharType="end"/>
        </w:r>
      </w:hyperlink>
    </w:p>
    <w:p>
      <w:pPr>
        <w:pStyle w:val="TOC2"/>
        <w:tabs>
          <w:tab w:val="right" w:leader="dot" w:pos="8306"/>
        </w:tabs>
      </w:pPr>
      <w:hyperlink w:anchor="_Toc18588" w:history="1">
        <w:r>
          <w:rPr>
            <w:rFonts w:ascii="仿宋" w:eastAsia="仿宋" w:hAnsi="仿宋" w:cs="仿宋" w:hint="eastAsia"/>
            <w:lang w:eastAsia="zh-CN"/>
          </w:rPr>
          <w:t>(二)、必要性分析</w:t>
        </w:r>
        <w:r>
          <w:tab/>
        </w:r>
        <w:r>
          <w:fldChar w:fldCharType="begin"/>
        </w:r>
        <w:r>
          <w:instrText xml:space="preserve"> PAGEREF _Toc18588 \h </w:instrText>
        </w:r>
        <w:r>
          <w:fldChar w:fldCharType="separate"/>
        </w:r>
        <w:r>
          <w:t>30</w:t>
        </w:r>
        <w:r>
          <w:fldChar w:fldCharType="end"/>
        </w:r>
      </w:hyperlink>
    </w:p>
    <w:p>
      <w:pPr>
        <w:pStyle w:val="TOC2"/>
        <w:tabs>
          <w:tab w:val="right" w:leader="dot" w:pos="8306"/>
        </w:tabs>
      </w:pPr>
      <w:hyperlink w:anchor="_Toc5486" w:history="1">
        <w:r>
          <w:rPr>
            <w:rFonts w:ascii="仿宋" w:eastAsia="仿宋" w:hAnsi="仿宋" w:cs="仿宋" w:hint="eastAsia"/>
            <w:lang w:eastAsia="zh-CN"/>
          </w:rPr>
          <w:t>(三)、项目建设有利条件</w:t>
        </w:r>
        <w:r>
          <w:tab/>
        </w:r>
        <w:r>
          <w:fldChar w:fldCharType="begin"/>
        </w:r>
        <w:r>
          <w:instrText xml:space="preserve"> PAGEREF _Toc5486 \h </w:instrText>
        </w:r>
        <w:r>
          <w:fldChar w:fldCharType="separate"/>
        </w:r>
        <w:r>
          <w:t>32</w:t>
        </w:r>
        <w:r>
          <w:fldChar w:fldCharType="end"/>
        </w:r>
      </w:hyperlink>
    </w:p>
    <w:p>
      <w:pPr>
        <w:pStyle w:val="TOC1"/>
        <w:tabs>
          <w:tab w:val="right" w:leader="dot" w:pos="8306"/>
        </w:tabs>
      </w:pPr>
      <w:hyperlink w:anchor="_Toc10324" w:history="1">
        <w:r>
          <w:rPr>
            <w:rFonts w:ascii="仿宋" w:eastAsia="仿宋" w:hAnsi="仿宋" w:cs="仿宋" w:hint="eastAsia"/>
            <w:lang w:eastAsia="zh-CN"/>
          </w:rPr>
          <w:t>五、环境和生态影响分析</w:t>
        </w:r>
        <w:r>
          <w:tab/>
        </w:r>
        <w:r>
          <w:fldChar w:fldCharType="begin"/>
        </w:r>
        <w:r>
          <w:instrText xml:space="preserve"> PAGEREF _Toc10324 \h </w:instrText>
        </w:r>
        <w:r>
          <w:fldChar w:fldCharType="separate"/>
        </w:r>
        <w:r>
          <w:t>33</w:t>
        </w:r>
        <w:r>
          <w:fldChar w:fldCharType="end"/>
        </w:r>
      </w:hyperlink>
    </w:p>
    <w:p>
      <w:pPr>
        <w:pStyle w:val="TOC2"/>
        <w:tabs>
          <w:tab w:val="right" w:leader="dot" w:pos="8306"/>
        </w:tabs>
      </w:pPr>
      <w:hyperlink w:anchor="_Toc4160" w:history="1">
        <w:r>
          <w:rPr>
            <w:rFonts w:ascii="仿宋" w:eastAsia="仿宋" w:hAnsi="仿宋" w:cs="仿宋" w:hint="eastAsia"/>
            <w:lang w:eastAsia="zh-CN"/>
          </w:rPr>
          <w:t>(一)、环境和生态现状</w:t>
        </w:r>
        <w:r>
          <w:tab/>
        </w:r>
        <w:r>
          <w:fldChar w:fldCharType="begin"/>
        </w:r>
        <w:r>
          <w:instrText xml:space="preserve"> PAGEREF _Toc4160 \h </w:instrText>
        </w:r>
        <w:r>
          <w:fldChar w:fldCharType="separate"/>
        </w:r>
        <w:r>
          <w:t>33</w:t>
        </w:r>
        <w:r>
          <w:fldChar w:fldCharType="end"/>
        </w:r>
      </w:hyperlink>
    </w:p>
    <w:p>
      <w:pPr>
        <w:pStyle w:val="TOC2"/>
        <w:tabs>
          <w:tab w:val="right" w:leader="dot" w:pos="8306"/>
        </w:tabs>
      </w:pPr>
      <w:hyperlink w:anchor="_Toc4241" w:history="1">
        <w:r>
          <w:rPr>
            <w:rFonts w:ascii="仿宋" w:eastAsia="仿宋" w:hAnsi="仿宋" w:cs="仿宋" w:hint="eastAsia"/>
            <w:lang w:eastAsia="zh-CN"/>
          </w:rPr>
          <w:t>(二)、生态环境影响分析</w:t>
        </w:r>
        <w:r>
          <w:tab/>
        </w:r>
        <w:r>
          <w:fldChar w:fldCharType="begin"/>
        </w:r>
        <w:r>
          <w:instrText xml:space="preserve"> PAGEREF _Toc4241 \h </w:instrText>
        </w:r>
        <w:r>
          <w:fldChar w:fldCharType="separate"/>
        </w:r>
        <w:r>
          <w:t>35</w:t>
        </w:r>
        <w:r>
          <w:fldChar w:fldCharType="end"/>
        </w:r>
      </w:hyperlink>
    </w:p>
    <w:p>
      <w:pPr>
        <w:pStyle w:val="TOC2"/>
        <w:tabs>
          <w:tab w:val="right" w:leader="dot" w:pos="8306"/>
        </w:tabs>
      </w:pPr>
      <w:hyperlink w:anchor="_Toc22922" w:history="1">
        <w:r>
          <w:rPr>
            <w:rFonts w:ascii="仿宋" w:eastAsia="仿宋" w:hAnsi="仿宋" w:cs="仿宋" w:hint="eastAsia"/>
            <w:lang w:eastAsia="zh-CN"/>
          </w:rPr>
          <w:t>(三)、生态环境保护措施</w:t>
        </w:r>
        <w:r>
          <w:tab/>
        </w:r>
        <w:r>
          <w:fldChar w:fldCharType="begin"/>
        </w:r>
        <w:r>
          <w:instrText xml:space="preserve"> PAGEREF _Toc22922 \h </w:instrText>
        </w:r>
        <w:r>
          <w:fldChar w:fldCharType="separate"/>
        </w:r>
        <w:r>
          <w:t>36</w:t>
        </w:r>
        <w:r>
          <w:fldChar w:fldCharType="end"/>
        </w:r>
      </w:hyperlink>
    </w:p>
    <w:p>
      <w:pPr>
        <w:pStyle w:val="TOC2"/>
        <w:tabs>
          <w:tab w:val="right" w:leader="dot" w:pos="8306"/>
        </w:tabs>
      </w:pPr>
      <w:hyperlink w:anchor="_Toc2637" w:history="1">
        <w:r>
          <w:rPr>
            <w:rFonts w:ascii="仿宋" w:eastAsia="仿宋" w:hAnsi="仿宋" w:cs="仿宋" w:hint="eastAsia"/>
            <w:lang w:eastAsia="zh-CN"/>
          </w:rPr>
          <w:t>(四)、地质灾害影响分析</w:t>
        </w:r>
        <w:r>
          <w:tab/>
        </w:r>
        <w:r>
          <w:fldChar w:fldCharType="begin"/>
        </w:r>
        <w:r>
          <w:instrText xml:space="preserve"> PAGEREF _Toc2637 \h </w:instrText>
        </w:r>
        <w:r>
          <w:fldChar w:fldCharType="separate"/>
        </w:r>
        <w:r>
          <w:t>38</w:t>
        </w:r>
        <w:r>
          <w:fldChar w:fldCharType="end"/>
        </w:r>
      </w:hyperlink>
    </w:p>
    <w:p>
      <w:pPr>
        <w:pStyle w:val="TOC2"/>
        <w:tabs>
          <w:tab w:val="right" w:leader="dot" w:pos="8306"/>
        </w:tabs>
      </w:pPr>
      <w:hyperlink w:anchor="_Toc22701" w:history="1">
        <w:r>
          <w:rPr>
            <w:rFonts w:ascii="仿宋" w:eastAsia="仿宋" w:hAnsi="仿宋" w:cs="仿宋" w:hint="eastAsia"/>
            <w:lang w:eastAsia="zh-CN"/>
          </w:rPr>
          <w:t>(五)、特殊环境影响</w:t>
        </w:r>
        <w:r>
          <w:tab/>
        </w:r>
        <w:r>
          <w:fldChar w:fldCharType="begin"/>
        </w:r>
        <w:r>
          <w:instrText xml:space="preserve"> PAGEREF _Toc22701 \h </w:instrText>
        </w:r>
        <w:r>
          <w:fldChar w:fldCharType="separate"/>
        </w:r>
        <w:r>
          <w:t>39</w:t>
        </w:r>
        <w:r>
          <w:fldChar w:fldCharType="end"/>
        </w:r>
      </w:hyperlink>
    </w:p>
    <w:p>
      <w:pPr>
        <w:pStyle w:val="TOC1"/>
        <w:tabs>
          <w:tab w:val="right" w:leader="dot" w:pos="8306"/>
        </w:tabs>
      </w:pPr>
      <w:hyperlink w:anchor="_Toc131" w:history="1">
        <w:r>
          <w:rPr>
            <w:rFonts w:ascii="仿宋" w:eastAsia="仿宋" w:hAnsi="仿宋" w:cs="仿宋" w:hint="eastAsia"/>
            <w:lang w:eastAsia="zh-CN"/>
          </w:rPr>
          <w:t>六、纺织印染项目概论</w:t>
        </w:r>
        <w:r>
          <w:tab/>
        </w:r>
        <w:r>
          <w:fldChar w:fldCharType="begin"/>
        </w:r>
        <w:r>
          <w:instrText xml:space="preserve"> PAGEREF _Toc131 \h </w:instrText>
        </w:r>
        <w:r>
          <w:fldChar w:fldCharType="separate"/>
        </w:r>
        <w:r>
          <w:t>40</w:t>
        </w:r>
        <w:r>
          <w:fldChar w:fldCharType="end"/>
        </w:r>
      </w:hyperlink>
    </w:p>
    <w:p>
      <w:pPr>
        <w:pStyle w:val="TOC2"/>
        <w:tabs>
          <w:tab w:val="right" w:leader="dot" w:pos="8306"/>
        </w:tabs>
      </w:pPr>
      <w:hyperlink w:anchor="_Toc29007" w:history="1">
        <w:r>
          <w:rPr>
            <w:rFonts w:ascii="仿宋" w:eastAsia="仿宋" w:hAnsi="仿宋" w:cs="仿宋" w:hint="eastAsia"/>
            <w:lang w:eastAsia="zh-CN"/>
          </w:rPr>
          <w:t>(一)、项目申报单位概况</w:t>
        </w:r>
        <w:r>
          <w:tab/>
        </w:r>
        <w:r>
          <w:fldChar w:fldCharType="begin"/>
        </w:r>
        <w:r>
          <w:instrText xml:space="preserve"> PAGEREF _Toc29007 \h </w:instrText>
        </w:r>
        <w:r>
          <w:fldChar w:fldCharType="separate"/>
        </w:r>
        <w:r>
          <w:t>40</w:t>
        </w:r>
        <w:r>
          <w:fldChar w:fldCharType="end"/>
        </w:r>
      </w:hyperlink>
    </w:p>
    <w:p>
      <w:pPr>
        <w:pStyle w:val="TOC2"/>
        <w:tabs>
          <w:tab w:val="right" w:leader="dot" w:pos="8306"/>
        </w:tabs>
      </w:pPr>
      <w:hyperlink w:anchor="_Toc17014" w:history="1">
        <w:r>
          <w:rPr>
            <w:rFonts w:ascii="仿宋" w:eastAsia="仿宋" w:hAnsi="仿宋" w:cs="仿宋" w:hint="eastAsia"/>
            <w:lang w:eastAsia="zh-CN"/>
          </w:rPr>
          <w:t>(二)、项目概况</w:t>
        </w:r>
        <w:r>
          <w:tab/>
        </w:r>
        <w:r>
          <w:fldChar w:fldCharType="begin"/>
        </w:r>
        <w:r>
          <w:instrText xml:space="preserve"> PAGEREF _Toc17014 \h </w:instrText>
        </w:r>
        <w:r>
          <w:fldChar w:fldCharType="separate"/>
        </w:r>
        <w:r>
          <w:t>41</w:t>
        </w:r>
        <w:r>
          <w:fldChar w:fldCharType="end"/>
        </w:r>
      </w:hyperlink>
    </w:p>
    <w:p>
      <w:pPr>
        <w:pStyle w:val="TOC1"/>
        <w:tabs>
          <w:tab w:val="right" w:leader="dot" w:pos="8306"/>
        </w:tabs>
      </w:pPr>
      <w:hyperlink w:anchor="_Toc3854" w:history="1">
        <w:r>
          <w:rPr>
            <w:rFonts w:ascii="仿宋" w:eastAsia="仿宋" w:hAnsi="仿宋" w:cs="仿宋" w:hint="eastAsia"/>
            <w:lang w:eastAsia="zh-CN"/>
          </w:rPr>
          <w:t>七、经济效益与社会效益优化</w:t>
        </w:r>
        <w:r>
          <w:tab/>
        </w:r>
        <w:r>
          <w:fldChar w:fldCharType="begin"/>
        </w:r>
        <w:r>
          <w:instrText xml:space="preserve"> PAGEREF _Toc3854 \h </w:instrText>
        </w:r>
        <w:r>
          <w:fldChar w:fldCharType="separate"/>
        </w:r>
        <w:r>
          <w:t>44</w:t>
        </w:r>
        <w:r>
          <w:fldChar w:fldCharType="end"/>
        </w:r>
      </w:hyperlink>
    </w:p>
    <w:p>
      <w:pPr>
        <w:pStyle w:val="TOC2"/>
        <w:tabs>
          <w:tab w:val="right" w:leader="dot" w:pos="8306"/>
        </w:tabs>
      </w:pPr>
      <w:hyperlink w:anchor="_Toc10506" w:history="1">
        <w:r>
          <w:rPr>
            <w:rFonts w:ascii="仿宋" w:eastAsia="仿宋" w:hAnsi="仿宋" w:cs="仿宋" w:hint="eastAsia"/>
            <w:lang w:eastAsia="zh-CN"/>
          </w:rPr>
          <w:t>(一)、经济效益提升策略</w:t>
        </w:r>
        <w:r>
          <w:tab/>
        </w:r>
        <w:r>
          <w:fldChar w:fldCharType="begin"/>
        </w:r>
        <w:r>
          <w:instrText xml:space="preserve"> PAGEREF _Toc10506 \h </w:instrText>
        </w:r>
        <w:r>
          <w:fldChar w:fldCharType="separate"/>
        </w:r>
        <w:r>
          <w:t>44</w:t>
        </w:r>
        <w:r>
          <w:fldChar w:fldCharType="end"/>
        </w:r>
      </w:hyperlink>
    </w:p>
    <w:p>
      <w:pPr>
        <w:pStyle w:val="TOC2"/>
        <w:tabs>
          <w:tab w:val="right" w:leader="dot" w:pos="8306"/>
        </w:tabs>
      </w:pPr>
      <w:hyperlink w:anchor="_Toc23552" w:history="1">
        <w:r>
          <w:rPr>
            <w:rFonts w:ascii="仿宋" w:eastAsia="仿宋" w:hAnsi="仿宋" w:cs="仿宋" w:hint="eastAsia"/>
            <w:lang w:eastAsia="zh-CN"/>
          </w:rPr>
          <w:t>(二)、社会效益增强方案</w:t>
        </w:r>
        <w:r>
          <w:tab/>
        </w:r>
        <w:r>
          <w:fldChar w:fldCharType="begin"/>
        </w:r>
        <w:r>
          <w:instrText xml:space="preserve"> PAGEREF _Toc23552 \h </w:instrText>
        </w:r>
        <w:r>
          <w:fldChar w:fldCharType="separate"/>
        </w:r>
        <w:r>
          <w:t>45</w:t>
        </w:r>
        <w:r>
          <w:fldChar w:fldCharType="end"/>
        </w:r>
      </w:hyperlink>
    </w:p>
    <w:p>
      <w:pPr>
        <w:pStyle w:val="TOC1"/>
        <w:tabs>
          <w:tab w:val="right" w:leader="dot" w:pos="8306"/>
        </w:tabs>
      </w:pPr>
      <w:hyperlink w:anchor="_Toc32721" w:history="1">
        <w:r>
          <w:rPr>
            <w:rFonts w:ascii="仿宋" w:eastAsia="仿宋" w:hAnsi="仿宋" w:cs="仿宋" w:hint="eastAsia"/>
            <w:lang w:eastAsia="zh-CN"/>
          </w:rPr>
          <w:t>八、安全与应急管理</w:t>
        </w:r>
        <w:r>
          <w:tab/>
        </w:r>
        <w:r>
          <w:fldChar w:fldCharType="begin"/>
        </w:r>
        <w:r>
          <w:instrText xml:space="preserve"> PAGEREF _Toc32721 \h </w:instrText>
        </w:r>
        <w:r>
          <w:fldChar w:fldCharType="separate"/>
        </w:r>
        <w:r>
          <w:t>46</w:t>
        </w:r>
        <w:r>
          <w:fldChar w:fldCharType="end"/>
        </w:r>
      </w:hyperlink>
    </w:p>
    <w:p>
      <w:pPr>
        <w:pStyle w:val="TOC2"/>
        <w:tabs>
          <w:tab w:val="right" w:leader="dot" w:pos="8306"/>
        </w:tabs>
      </w:pPr>
      <w:hyperlink w:anchor="_Toc24559" w:history="1">
        <w:r>
          <w:rPr>
            <w:rFonts w:ascii="仿宋" w:eastAsia="仿宋" w:hAnsi="仿宋" w:cs="仿宋" w:hint="eastAsia"/>
            <w:lang w:eastAsia="zh-CN"/>
          </w:rPr>
          <w:t>(一)、安全生产管理</w:t>
        </w:r>
        <w:r>
          <w:tab/>
        </w:r>
        <w:r>
          <w:fldChar w:fldCharType="begin"/>
        </w:r>
        <w:r>
          <w:instrText xml:space="preserve"> PAGEREF _Toc24559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6" w:history="1">
        <w:r>
          <w:rPr>
            <w:rFonts w:ascii="仿宋" w:eastAsia="仿宋" w:hAnsi="仿宋" w:cs="仿宋" w:hint="eastAsia"/>
            <w:lang w:eastAsia="zh-CN"/>
          </w:rPr>
          <w:t>(二)、应急预案与响应</w:t>
        </w:r>
        <w:r>
          <w:tab/>
        </w:r>
        <w:r>
          <w:fldChar w:fldCharType="begin"/>
        </w:r>
        <w:r>
          <w:instrText xml:space="preserve"> PAGEREF _Toc6096 \h </w:instrText>
        </w:r>
        <w:r>
          <w:fldChar w:fldCharType="separate"/>
        </w:r>
        <w:r>
          <w:t>48</w:t>
        </w:r>
        <w:r>
          <w:fldChar w:fldCharType="end"/>
        </w:r>
      </w:hyperlink>
    </w:p>
    <w:p>
      <w:pPr>
        <w:pStyle w:val="TOC1"/>
        <w:tabs>
          <w:tab w:val="right" w:leader="dot" w:pos="8306"/>
        </w:tabs>
      </w:pPr>
      <w:hyperlink w:anchor="_Toc30384" w:history="1">
        <w:r>
          <w:rPr>
            <w:rFonts w:ascii="仿宋" w:eastAsia="仿宋" w:hAnsi="仿宋" w:cs="仿宋" w:hint="eastAsia"/>
            <w:lang w:eastAsia="zh-CN"/>
          </w:rPr>
          <w:t>九、项目实施与管理方案</w:t>
        </w:r>
        <w:r>
          <w:tab/>
        </w:r>
        <w:r>
          <w:fldChar w:fldCharType="begin"/>
        </w:r>
        <w:r>
          <w:instrText xml:space="preserve"> PAGEREF _Toc30384 \h </w:instrText>
        </w:r>
        <w:r>
          <w:fldChar w:fldCharType="separate"/>
        </w:r>
        <w:r>
          <w:t>49</w:t>
        </w:r>
        <w:r>
          <w:fldChar w:fldCharType="end"/>
        </w:r>
      </w:hyperlink>
    </w:p>
    <w:p>
      <w:pPr>
        <w:pStyle w:val="TOC2"/>
        <w:tabs>
          <w:tab w:val="right" w:leader="dot" w:pos="8306"/>
        </w:tabs>
      </w:pPr>
      <w:hyperlink w:anchor="_Toc22778" w:history="1">
        <w:r>
          <w:rPr>
            <w:rFonts w:ascii="仿宋" w:eastAsia="仿宋" w:hAnsi="仿宋" w:cs="仿宋" w:hint="eastAsia"/>
            <w:lang w:eastAsia="zh-CN"/>
          </w:rPr>
          <w:t>(一)、项目实施计划</w:t>
        </w:r>
        <w:r>
          <w:tab/>
        </w:r>
        <w:r>
          <w:fldChar w:fldCharType="begin"/>
        </w:r>
        <w:r>
          <w:instrText xml:space="preserve"> PAGEREF _Toc22778 \h </w:instrText>
        </w:r>
        <w:r>
          <w:fldChar w:fldCharType="separate"/>
        </w:r>
        <w:r>
          <w:t>49</w:t>
        </w:r>
        <w:r>
          <w:fldChar w:fldCharType="end"/>
        </w:r>
      </w:hyperlink>
    </w:p>
    <w:p>
      <w:pPr>
        <w:pStyle w:val="TOC2"/>
        <w:tabs>
          <w:tab w:val="right" w:leader="dot" w:pos="8306"/>
        </w:tabs>
      </w:pPr>
      <w:hyperlink w:anchor="_Toc15884" w:history="1">
        <w:r>
          <w:rPr>
            <w:rFonts w:ascii="仿宋" w:eastAsia="仿宋" w:hAnsi="仿宋" w:cs="仿宋" w:hint="eastAsia"/>
            <w:lang w:eastAsia="zh-CN"/>
          </w:rPr>
          <w:t>(二)、项目组织机构与职责</w:t>
        </w:r>
        <w:r>
          <w:tab/>
        </w:r>
        <w:r>
          <w:fldChar w:fldCharType="begin"/>
        </w:r>
        <w:r>
          <w:instrText xml:space="preserve"> PAGEREF _Toc15884 \h </w:instrText>
        </w:r>
        <w:r>
          <w:fldChar w:fldCharType="separate"/>
        </w:r>
        <w:r>
          <w:t>51</w:t>
        </w:r>
        <w:r>
          <w:fldChar w:fldCharType="end"/>
        </w:r>
      </w:hyperlink>
    </w:p>
    <w:p>
      <w:pPr>
        <w:pStyle w:val="TOC2"/>
        <w:tabs>
          <w:tab w:val="right" w:leader="dot" w:pos="8306"/>
        </w:tabs>
      </w:pPr>
      <w:hyperlink w:anchor="_Toc4341" w:history="1">
        <w:r>
          <w:rPr>
            <w:rFonts w:ascii="仿宋" w:eastAsia="仿宋" w:hAnsi="仿宋" w:cs="仿宋" w:hint="eastAsia"/>
            <w:lang w:eastAsia="zh-CN"/>
          </w:rPr>
          <w:t>(三)、项目管理与监控体系</w:t>
        </w:r>
        <w:r>
          <w:tab/>
        </w:r>
        <w:r>
          <w:fldChar w:fldCharType="begin"/>
        </w:r>
        <w:r>
          <w:instrText xml:space="preserve"> PAGEREF _Toc4341 \h </w:instrText>
        </w:r>
        <w:r>
          <w:fldChar w:fldCharType="separate"/>
        </w:r>
        <w:r>
          <w:t>53</w:t>
        </w:r>
        <w:r>
          <w:fldChar w:fldCharType="end"/>
        </w:r>
      </w:hyperlink>
    </w:p>
    <w:p>
      <w:pPr>
        <w:pStyle w:val="TOC1"/>
        <w:tabs>
          <w:tab w:val="right" w:leader="dot" w:pos="8306"/>
        </w:tabs>
      </w:pPr>
      <w:hyperlink w:anchor="_Toc24591" w:history="1">
        <w:r>
          <w:rPr>
            <w:rFonts w:ascii="仿宋" w:eastAsia="仿宋" w:hAnsi="仿宋" w:cs="仿宋" w:hint="eastAsia"/>
            <w:lang w:eastAsia="zh-CN"/>
          </w:rPr>
          <w:t>十、环境保护与治理方案</w:t>
        </w:r>
        <w:r>
          <w:tab/>
        </w:r>
        <w:r>
          <w:fldChar w:fldCharType="begin"/>
        </w:r>
        <w:r>
          <w:instrText xml:space="preserve"> PAGEREF _Toc24591 \h </w:instrText>
        </w:r>
        <w:r>
          <w:fldChar w:fldCharType="separate"/>
        </w:r>
        <w:r>
          <w:t>55</w:t>
        </w:r>
        <w:r>
          <w:fldChar w:fldCharType="end"/>
        </w:r>
      </w:hyperlink>
    </w:p>
    <w:p>
      <w:pPr>
        <w:pStyle w:val="TOC2"/>
        <w:tabs>
          <w:tab w:val="right" w:leader="dot" w:pos="8306"/>
        </w:tabs>
      </w:pPr>
      <w:hyperlink w:anchor="_Toc28845" w:history="1">
        <w:r>
          <w:rPr>
            <w:rFonts w:ascii="仿宋" w:eastAsia="仿宋" w:hAnsi="仿宋" w:cs="仿宋" w:hint="eastAsia"/>
            <w:lang w:eastAsia="zh-CN"/>
          </w:rPr>
          <w:t>(一)、项目环境影响评估</w:t>
        </w:r>
        <w:r>
          <w:tab/>
        </w:r>
        <w:r>
          <w:fldChar w:fldCharType="begin"/>
        </w:r>
        <w:r>
          <w:instrText xml:space="preserve"> PAGEREF _Toc28845 \h </w:instrText>
        </w:r>
        <w:r>
          <w:fldChar w:fldCharType="separate"/>
        </w:r>
        <w:r>
          <w:t>55</w:t>
        </w:r>
        <w:r>
          <w:fldChar w:fldCharType="end"/>
        </w:r>
      </w:hyperlink>
    </w:p>
    <w:p>
      <w:pPr>
        <w:pStyle w:val="TOC2"/>
        <w:tabs>
          <w:tab w:val="right" w:leader="dot" w:pos="8306"/>
        </w:tabs>
      </w:pPr>
      <w:hyperlink w:anchor="_Toc1217" w:history="1">
        <w:r>
          <w:rPr>
            <w:rFonts w:ascii="仿宋" w:eastAsia="仿宋" w:hAnsi="仿宋" w:cs="仿宋" w:hint="eastAsia"/>
            <w:lang w:eastAsia="zh-CN"/>
          </w:rPr>
          <w:t>(二)、环境保护措施与治理方案</w:t>
        </w:r>
        <w:r>
          <w:tab/>
        </w:r>
        <w:r>
          <w:fldChar w:fldCharType="begin"/>
        </w:r>
        <w:r>
          <w:instrText xml:space="preserve"> PAGEREF _Toc1217 \h </w:instrText>
        </w:r>
        <w:r>
          <w:fldChar w:fldCharType="separate"/>
        </w:r>
        <w:r>
          <w:t>55</w:t>
        </w:r>
        <w:r>
          <w:fldChar w:fldCharType="end"/>
        </w:r>
      </w:hyperlink>
    </w:p>
    <w:p>
      <w:pPr>
        <w:pStyle w:val="TOC1"/>
        <w:tabs>
          <w:tab w:val="right" w:leader="dot" w:pos="8306"/>
        </w:tabs>
      </w:pPr>
      <w:hyperlink w:anchor="_Toc30642" w:history="1">
        <w:r>
          <w:rPr>
            <w:rFonts w:ascii="仿宋" w:eastAsia="仿宋" w:hAnsi="仿宋" w:cs="仿宋" w:hint="eastAsia"/>
            <w:lang w:eastAsia="zh-CN"/>
          </w:rPr>
          <w:t>十一、项目进度计划</w:t>
        </w:r>
        <w:r>
          <w:tab/>
        </w:r>
        <w:r>
          <w:fldChar w:fldCharType="begin"/>
        </w:r>
        <w:r>
          <w:instrText xml:space="preserve"> PAGEREF _Toc30642 \h </w:instrText>
        </w:r>
        <w:r>
          <w:fldChar w:fldCharType="separate"/>
        </w:r>
        <w:r>
          <w:t>56</w:t>
        </w:r>
        <w:r>
          <w:fldChar w:fldCharType="end"/>
        </w:r>
      </w:hyperlink>
    </w:p>
    <w:p>
      <w:pPr>
        <w:pStyle w:val="TOC2"/>
        <w:tabs>
          <w:tab w:val="right" w:leader="dot" w:pos="8306"/>
        </w:tabs>
      </w:pPr>
      <w:hyperlink w:anchor="_Toc20101" w:history="1">
        <w:r>
          <w:rPr>
            <w:rFonts w:ascii="仿宋" w:eastAsia="仿宋" w:hAnsi="仿宋" w:cs="仿宋" w:hint="eastAsia"/>
            <w:lang w:eastAsia="zh-CN"/>
          </w:rPr>
          <w:t>(一)、建设周期</w:t>
        </w:r>
        <w:r>
          <w:tab/>
        </w:r>
        <w:r>
          <w:fldChar w:fldCharType="begin"/>
        </w:r>
        <w:r>
          <w:instrText xml:space="preserve"> PAGEREF _Toc20101 \h </w:instrText>
        </w:r>
        <w:r>
          <w:fldChar w:fldCharType="separate"/>
        </w:r>
        <w:r>
          <w:t>56</w:t>
        </w:r>
        <w:r>
          <w:fldChar w:fldCharType="end"/>
        </w:r>
      </w:hyperlink>
    </w:p>
    <w:p>
      <w:pPr>
        <w:pStyle w:val="TOC2"/>
        <w:tabs>
          <w:tab w:val="right" w:leader="dot" w:pos="8306"/>
        </w:tabs>
      </w:pPr>
      <w:hyperlink w:anchor="_Toc17287" w:history="1">
        <w:r>
          <w:rPr>
            <w:rFonts w:ascii="仿宋" w:eastAsia="仿宋" w:hAnsi="仿宋" w:cs="仿宋" w:hint="eastAsia"/>
            <w:lang w:eastAsia="zh-CN"/>
          </w:rPr>
          <w:t>(二)、建设进度</w:t>
        </w:r>
        <w:r>
          <w:tab/>
        </w:r>
        <w:r>
          <w:fldChar w:fldCharType="begin"/>
        </w:r>
        <w:r>
          <w:instrText xml:space="preserve"> PAGEREF _Toc17287 \h </w:instrText>
        </w:r>
        <w:r>
          <w:fldChar w:fldCharType="separate"/>
        </w:r>
        <w:r>
          <w:t>56</w:t>
        </w:r>
        <w:r>
          <w:fldChar w:fldCharType="end"/>
        </w:r>
      </w:hyperlink>
    </w:p>
    <w:p>
      <w:pPr>
        <w:pStyle w:val="TOC2"/>
        <w:tabs>
          <w:tab w:val="right" w:leader="dot" w:pos="8306"/>
        </w:tabs>
      </w:pPr>
      <w:hyperlink w:anchor="_Toc7873" w:history="1">
        <w:r>
          <w:rPr>
            <w:rFonts w:ascii="仿宋" w:eastAsia="仿宋" w:hAnsi="仿宋" w:cs="仿宋" w:hint="eastAsia"/>
            <w:lang w:eastAsia="zh-CN"/>
          </w:rPr>
          <w:t>(三)、进度安排注意事项</w:t>
        </w:r>
        <w:r>
          <w:tab/>
        </w:r>
        <w:r>
          <w:fldChar w:fldCharType="begin"/>
        </w:r>
        <w:r>
          <w:instrText xml:space="preserve"> PAGEREF _Toc7873 \h </w:instrText>
        </w:r>
        <w:r>
          <w:fldChar w:fldCharType="separate"/>
        </w:r>
        <w:r>
          <w:t>58</w:t>
        </w:r>
        <w:r>
          <w:fldChar w:fldCharType="end"/>
        </w:r>
      </w:hyperlink>
    </w:p>
    <w:p>
      <w:pPr>
        <w:pStyle w:val="TOC2"/>
        <w:tabs>
          <w:tab w:val="right" w:leader="dot" w:pos="8306"/>
        </w:tabs>
      </w:pPr>
      <w:hyperlink w:anchor="_Toc10813" w:history="1">
        <w:r>
          <w:rPr>
            <w:rFonts w:ascii="仿宋" w:eastAsia="仿宋" w:hAnsi="仿宋" w:cs="仿宋" w:hint="eastAsia"/>
            <w:lang w:eastAsia="zh-CN"/>
          </w:rPr>
          <w:t>(四)、人力资源配置</w:t>
        </w:r>
        <w:r>
          <w:tab/>
        </w:r>
        <w:r>
          <w:fldChar w:fldCharType="begin"/>
        </w:r>
        <w:r>
          <w:instrText xml:space="preserve"> PAGEREF _Toc10813 \h </w:instrText>
        </w:r>
        <w:r>
          <w:fldChar w:fldCharType="separate"/>
        </w:r>
        <w:r>
          <w:t>59</w:t>
        </w:r>
        <w:r>
          <w:fldChar w:fldCharType="end"/>
        </w:r>
      </w:hyperlink>
    </w:p>
    <w:p>
      <w:pPr>
        <w:pStyle w:val="TOC2"/>
        <w:tabs>
          <w:tab w:val="right" w:leader="dot" w:pos="8306"/>
        </w:tabs>
      </w:pPr>
      <w:hyperlink w:anchor="_Toc3197" w:history="1">
        <w:r>
          <w:rPr>
            <w:rFonts w:ascii="仿宋" w:eastAsia="仿宋" w:hAnsi="仿宋" w:cs="仿宋" w:hint="eastAsia"/>
            <w:lang w:eastAsia="zh-CN"/>
          </w:rPr>
          <w:t>(五)、员工培训</w:t>
        </w:r>
        <w:r>
          <w:tab/>
        </w:r>
        <w:r>
          <w:fldChar w:fldCharType="begin"/>
        </w:r>
        <w:r>
          <w:instrText xml:space="preserve"> PAGEREF _Toc3197 \h </w:instrText>
        </w:r>
        <w:r>
          <w:fldChar w:fldCharType="separate"/>
        </w:r>
        <w:r>
          <w:t>61</w:t>
        </w:r>
        <w:r>
          <w:fldChar w:fldCharType="end"/>
        </w:r>
      </w:hyperlink>
    </w:p>
    <w:p>
      <w:pPr>
        <w:pStyle w:val="TOC2"/>
        <w:tabs>
          <w:tab w:val="right" w:leader="dot" w:pos="8306"/>
        </w:tabs>
      </w:pPr>
      <w:hyperlink w:anchor="_Toc785" w:history="1">
        <w:r>
          <w:rPr>
            <w:rFonts w:ascii="仿宋" w:eastAsia="仿宋" w:hAnsi="仿宋" w:cs="仿宋" w:hint="eastAsia"/>
            <w:lang w:eastAsia="zh-CN"/>
          </w:rPr>
          <w:t>(六)、项目实施保障</w:t>
        </w:r>
        <w:r>
          <w:tab/>
        </w:r>
        <w:r>
          <w:fldChar w:fldCharType="begin"/>
        </w:r>
        <w:r>
          <w:instrText xml:space="preserve"> PAGEREF _Toc785 \h </w:instrText>
        </w:r>
        <w:r>
          <w:fldChar w:fldCharType="separate"/>
        </w:r>
        <w:r>
          <w:t>61</w:t>
        </w:r>
        <w:r>
          <w:fldChar w:fldCharType="end"/>
        </w:r>
      </w:hyperlink>
    </w:p>
    <w:p>
      <w:pPr>
        <w:pStyle w:val="TOC2"/>
        <w:tabs>
          <w:tab w:val="right" w:leader="dot" w:pos="8306"/>
        </w:tabs>
      </w:pPr>
      <w:hyperlink w:anchor="_Toc1291" w:history="1">
        <w:r>
          <w:rPr>
            <w:rFonts w:ascii="仿宋" w:eastAsia="仿宋" w:hAnsi="仿宋" w:cs="仿宋" w:hint="eastAsia"/>
            <w:lang w:eastAsia="zh-CN"/>
          </w:rPr>
          <w:t>(七)、安全规范管理</w:t>
        </w:r>
        <w:r>
          <w:tab/>
        </w:r>
        <w:r>
          <w:fldChar w:fldCharType="begin"/>
        </w:r>
        <w:r>
          <w:instrText xml:space="preserve"> PAGEREF _Toc1291 \h </w:instrText>
        </w:r>
        <w:r>
          <w:fldChar w:fldCharType="separate"/>
        </w:r>
        <w:r>
          <w:t>62</w:t>
        </w:r>
        <w:r>
          <w:fldChar w:fldCharType="end"/>
        </w:r>
      </w:hyperlink>
    </w:p>
    <w:p>
      <w:pPr>
        <w:pStyle w:val="TOC1"/>
        <w:tabs>
          <w:tab w:val="right" w:leader="dot" w:pos="8306"/>
        </w:tabs>
      </w:pPr>
      <w:hyperlink w:anchor="_Toc21741" w:history="1">
        <w:r>
          <w:rPr>
            <w:rFonts w:ascii="仿宋" w:eastAsia="仿宋" w:hAnsi="仿宋" w:cs="仿宋" w:hint="eastAsia"/>
            <w:lang w:eastAsia="zh-CN"/>
          </w:rPr>
          <w:t>十二、资金管理与财务规划</w:t>
        </w:r>
        <w:r>
          <w:tab/>
        </w:r>
        <w:r>
          <w:fldChar w:fldCharType="begin"/>
        </w:r>
        <w:r>
          <w:instrText xml:space="preserve"> PAGEREF _Toc21741 \h </w:instrText>
        </w:r>
        <w:r>
          <w:fldChar w:fldCharType="separate"/>
        </w:r>
        <w:r>
          <w:t>64</w:t>
        </w:r>
        <w:r>
          <w:fldChar w:fldCharType="end"/>
        </w:r>
      </w:hyperlink>
    </w:p>
    <w:p>
      <w:pPr>
        <w:pStyle w:val="TOC2"/>
        <w:tabs>
          <w:tab w:val="right" w:leader="dot" w:pos="8306"/>
        </w:tabs>
      </w:pPr>
      <w:hyperlink w:anchor="_Toc3844" w:history="1">
        <w:r>
          <w:rPr>
            <w:rFonts w:ascii="仿宋" w:eastAsia="仿宋" w:hAnsi="仿宋" w:cs="仿宋" w:hint="eastAsia"/>
            <w:lang w:eastAsia="zh-CN"/>
          </w:rPr>
          <w:t>(一)、项目资金来源与筹措</w:t>
        </w:r>
        <w:r>
          <w:tab/>
        </w:r>
        <w:r>
          <w:fldChar w:fldCharType="begin"/>
        </w:r>
        <w:r>
          <w:instrText xml:space="preserve"> PAGEREF _Toc3844 \h </w:instrText>
        </w:r>
        <w:r>
          <w:fldChar w:fldCharType="separate"/>
        </w:r>
        <w:r>
          <w:t>64</w:t>
        </w:r>
        <w:r>
          <w:fldChar w:fldCharType="end"/>
        </w:r>
      </w:hyperlink>
    </w:p>
    <w:p>
      <w:pPr>
        <w:pStyle w:val="TOC2"/>
        <w:tabs>
          <w:tab w:val="right" w:leader="dot" w:pos="8306"/>
        </w:tabs>
      </w:pPr>
      <w:hyperlink w:anchor="_Toc8698" w:history="1">
        <w:r>
          <w:rPr>
            <w:rFonts w:ascii="仿宋" w:eastAsia="仿宋" w:hAnsi="仿宋" w:cs="仿宋" w:hint="eastAsia"/>
            <w:lang w:eastAsia="zh-CN"/>
          </w:rPr>
          <w:t>(二)、资金使用与监管</w:t>
        </w:r>
        <w:r>
          <w:tab/>
        </w:r>
        <w:r>
          <w:fldChar w:fldCharType="begin"/>
        </w:r>
        <w:r>
          <w:instrText xml:space="preserve"> PAGEREF _Toc8698 \h </w:instrText>
        </w:r>
        <w:r>
          <w:fldChar w:fldCharType="separate"/>
        </w:r>
        <w:r>
          <w:t>65</w:t>
        </w:r>
        <w:r>
          <w:fldChar w:fldCharType="end"/>
        </w:r>
      </w:hyperlink>
    </w:p>
    <w:p>
      <w:pPr>
        <w:pStyle w:val="TOC2"/>
        <w:tabs>
          <w:tab w:val="right" w:leader="dot" w:pos="8306"/>
        </w:tabs>
      </w:pPr>
      <w:hyperlink w:anchor="_Toc10778" w:history="1">
        <w:r>
          <w:rPr>
            <w:rFonts w:ascii="仿宋" w:eastAsia="仿宋" w:hAnsi="仿宋" w:cs="仿宋" w:hint="eastAsia"/>
            <w:lang w:eastAsia="zh-CN"/>
          </w:rPr>
          <w:t>(三)、财务规划与预测</w:t>
        </w:r>
        <w:r>
          <w:tab/>
        </w:r>
        <w:r>
          <w:fldChar w:fldCharType="begin"/>
        </w:r>
        <w:r>
          <w:instrText xml:space="preserve"> PAGEREF _Toc10778 \h </w:instrText>
        </w:r>
        <w:r>
          <w:fldChar w:fldCharType="separate"/>
        </w:r>
        <w:r>
          <w:t>66</w:t>
        </w:r>
        <w:r>
          <w:fldChar w:fldCharType="end"/>
        </w:r>
      </w:hyperlink>
    </w:p>
    <w:p>
      <w:pPr>
        <w:pStyle w:val="TOC1"/>
        <w:tabs>
          <w:tab w:val="right" w:leader="dot" w:pos="8306"/>
        </w:tabs>
      </w:pPr>
      <w:hyperlink w:anchor="_Toc159" w:history="1">
        <w:r>
          <w:rPr>
            <w:rFonts w:ascii="仿宋" w:eastAsia="仿宋" w:hAnsi="仿宋" w:cs="仿宋" w:hint="eastAsia"/>
            <w:lang w:eastAsia="zh-CN"/>
          </w:rPr>
          <w:t>十三、成果转化与推广应用</w:t>
        </w:r>
        <w:r>
          <w:tab/>
        </w:r>
        <w:r>
          <w:fldChar w:fldCharType="begin"/>
        </w:r>
        <w:r>
          <w:instrText xml:space="preserve"> PAGEREF _Toc159 \h </w:instrText>
        </w:r>
        <w:r>
          <w:fldChar w:fldCharType="separate"/>
        </w:r>
        <w:r>
          <w:t>67</w:t>
        </w:r>
        <w:r>
          <w:fldChar w:fldCharType="end"/>
        </w:r>
      </w:hyperlink>
    </w:p>
    <w:p>
      <w:pPr>
        <w:pStyle w:val="TOC2"/>
        <w:tabs>
          <w:tab w:val="right" w:leader="dot" w:pos="8306"/>
        </w:tabs>
      </w:pPr>
      <w:hyperlink w:anchor="_Toc23186" w:history="1">
        <w:r>
          <w:rPr>
            <w:rFonts w:ascii="仿宋" w:eastAsia="仿宋" w:hAnsi="仿宋" w:cs="仿宋" w:hint="eastAsia"/>
            <w:lang w:eastAsia="zh-CN"/>
          </w:rPr>
          <w:t>(一)、成果转化策略制定</w:t>
        </w:r>
        <w:r>
          <w:tab/>
        </w:r>
        <w:r>
          <w:fldChar w:fldCharType="begin"/>
        </w:r>
        <w:r>
          <w:instrText xml:space="preserve"> PAGEREF _Toc23186 \h </w:instrText>
        </w:r>
        <w:r>
          <w:fldChar w:fldCharType="separate"/>
        </w:r>
        <w:r>
          <w:t>67</w:t>
        </w:r>
        <w:r>
          <w:fldChar w:fldCharType="end"/>
        </w:r>
      </w:hyperlink>
    </w:p>
    <w:p>
      <w:pPr>
        <w:pStyle w:val="TOC2"/>
        <w:tabs>
          <w:tab w:val="right" w:leader="dot" w:pos="8306"/>
        </w:tabs>
      </w:pPr>
      <w:hyperlink w:anchor="_Toc30116" w:history="1">
        <w:r>
          <w:rPr>
            <w:rFonts w:ascii="仿宋" w:eastAsia="仿宋" w:hAnsi="仿宋" w:cs="仿宋" w:hint="eastAsia"/>
            <w:lang w:eastAsia="zh-CN"/>
          </w:rPr>
          <w:t>(二)、成果推广应用方案</w:t>
        </w:r>
        <w:r>
          <w:tab/>
        </w:r>
        <w:r>
          <w:fldChar w:fldCharType="begin"/>
        </w:r>
        <w:r>
          <w:instrText xml:space="preserve"> PAGEREF _Toc30116 \h </w:instrText>
        </w:r>
        <w:r>
          <w:fldChar w:fldCharType="separate"/>
        </w:r>
        <w:r>
          <w:t>69</w:t>
        </w:r>
        <w:r>
          <w:fldChar w:fldCharType="end"/>
        </w:r>
      </w:hyperlink>
    </w:p>
    <w:p>
      <w:pPr>
        <w:pStyle w:val="TOC1"/>
        <w:tabs>
          <w:tab w:val="right" w:leader="dot" w:pos="8306"/>
        </w:tabs>
      </w:pPr>
      <w:hyperlink w:anchor="_Toc9564" w:history="1">
        <w:r>
          <w:rPr>
            <w:rFonts w:ascii="仿宋" w:eastAsia="仿宋" w:hAnsi="仿宋" w:cs="仿宋" w:hint="eastAsia"/>
            <w:lang w:eastAsia="zh-CN"/>
          </w:rPr>
          <w:t>十四、创新驱动与持续发展</w:t>
        </w:r>
        <w:r>
          <w:tab/>
        </w:r>
        <w:r>
          <w:fldChar w:fldCharType="begin"/>
        </w:r>
        <w:r>
          <w:instrText xml:space="preserve"> PAGEREF _Toc9564 \h </w:instrText>
        </w:r>
        <w:r>
          <w:fldChar w:fldCharType="separate"/>
        </w:r>
        <w:r>
          <w:t>70</w:t>
        </w:r>
        <w:r>
          <w:fldChar w:fldCharType="end"/>
        </w:r>
      </w:hyperlink>
    </w:p>
    <w:p>
      <w:pPr>
        <w:pStyle w:val="TOC2"/>
        <w:tabs>
          <w:tab w:val="right" w:leader="dot" w:pos="8306"/>
        </w:tabs>
      </w:pPr>
      <w:hyperlink w:anchor="_Toc24664" w:history="1">
        <w:r>
          <w:rPr>
            <w:rFonts w:ascii="仿宋" w:eastAsia="仿宋" w:hAnsi="仿宋" w:cs="仿宋" w:hint="eastAsia"/>
            <w:lang w:eastAsia="zh-CN"/>
          </w:rPr>
          <w:t>(一)、创新驱动战略实施</w:t>
        </w:r>
        <w:r>
          <w:tab/>
        </w:r>
        <w:r>
          <w:fldChar w:fldCharType="begin"/>
        </w:r>
        <w:r>
          <w:instrText xml:space="preserve"> PAGEREF _Toc24664 \h </w:instrText>
        </w:r>
        <w:r>
          <w:fldChar w:fldCharType="separate"/>
        </w:r>
        <w:r>
          <w:t>70</w:t>
        </w:r>
        <w:r>
          <w:fldChar w:fldCharType="end"/>
        </w:r>
      </w:hyperlink>
    </w:p>
    <w:p>
      <w:pPr>
        <w:pStyle w:val="TOC2"/>
        <w:tabs>
          <w:tab w:val="right" w:leader="dot" w:pos="8306"/>
        </w:tabs>
      </w:pPr>
      <w:hyperlink w:anchor="_Toc10791" w:history="1">
        <w:r>
          <w:rPr>
            <w:rFonts w:ascii="仿宋" w:eastAsia="仿宋" w:hAnsi="仿宋" w:cs="仿宋" w:hint="eastAsia"/>
            <w:lang w:eastAsia="zh-CN"/>
          </w:rPr>
          <w:t>(二)、持续发展路径探索</w:t>
        </w:r>
        <w:r>
          <w:tab/>
        </w:r>
        <w:r>
          <w:fldChar w:fldCharType="begin"/>
        </w:r>
        <w:r>
          <w:instrText xml:space="preserve"> PAGEREF _Toc10791 \h </w:instrText>
        </w:r>
        <w:r>
          <w:fldChar w:fldCharType="separate"/>
        </w:r>
        <w:r>
          <w:t>72</w:t>
        </w:r>
        <w:r>
          <w:fldChar w:fldCharType="end"/>
        </w:r>
      </w:hyperlink>
    </w:p>
    <w:p>
      <w:pPr>
        <w:pStyle w:val="TOC1"/>
        <w:tabs>
          <w:tab w:val="right" w:leader="dot" w:pos="8306"/>
        </w:tabs>
      </w:pPr>
      <w:hyperlink w:anchor="_Toc4323" w:history="1">
        <w:r>
          <w:rPr>
            <w:rFonts w:ascii="仿宋" w:eastAsia="仿宋" w:hAnsi="仿宋" w:cs="仿宋" w:hint="eastAsia"/>
            <w:lang w:eastAsia="zh-CN"/>
          </w:rPr>
          <w:t>十五、质量管理与控制</w:t>
        </w:r>
        <w:r>
          <w:tab/>
        </w:r>
        <w:r>
          <w:fldChar w:fldCharType="begin"/>
        </w:r>
        <w:r>
          <w:instrText xml:space="preserve"> PAGEREF _Toc4323 \h </w:instrText>
        </w:r>
        <w:r>
          <w:fldChar w:fldCharType="separate"/>
        </w:r>
        <w:r>
          <w:t>76</w:t>
        </w:r>
        <w:r>
          <w:fldChar w:fldCharType="end"/>
        </w:r>
      </w:hyperlink>
    </w:p>
    <w:p>
      <w:pPr>
        <w:pStyle w:val="TOC2"/>
        <w:tabs>
          <w:tab w:val="right" w:leader="dot" w:pos="8306"/>
        </w:tabs>
      </w:pPr>
      <w:hyperlink w:anchor="_Toc13030" w:history="1">
        <w:r>
          <w:rPr>
            <w:rFonts w:ascii="仿宋" w:eastAsia="仿宋" w:hAnsi="仿宋" w:cs="仿宋" w:hint="eastAsia"/>
            <w:lang w:eastAsia="zh-CN"/>
          </w:rPr>
          <w:t>(一)、质量管理体系建设</w:t>
        </w:r>
        <w:r>
          <w:tab/>
        </w:r>
        <w:r>
          <w:fldChar w:fldCharType="begin"/>
        </w:r>
        <w:r>
          <w:instrText xml:space="preserve"> PAGEREF _Toc13030 \h </w:instrText>
        </w:r>
        <w:r>
          <w:fldChar w:fldCharType="separate"/>
        </w:r>
        <w:r>
          <w:t>76</w:t>
        </w:r>
        <w:r>
          <w:fldChar w:fldCharType="end"/>
        </w:r>
      </w:hyperlink>
    </w:p>
    <w:p>
      <w:pPr>
        <w:pStyle w:val="TOC2"/>
        <w:tabs>
          <w:tab w:val="right" w:leader="dot" w:pos="8306"/>
        </w:tabs>
      </w:pPr>
      <w:hyperlink w:anchor="_Toc8748" w:history="1">
        <w:r>
          <w:rPr>
            <w:rFonts w:ascii="仿宋" w:eastAsia="仿宋" w:hAnsi="仿宋" w:cs="仿宋" w:hint="eastAsia"/>
            <w:lang w:eastAsia="zh-CN"/>
          </w:rPr>
          <w:t>(二)、质量控制措施</w:t>
        </w:r>
        <w:r>
          <w:tab/>
        </w:r>
        <w:r>
          <w:fldChar w:fldCharType="begin"/>
        </w:r>
        <w:r>
          <w:instrText xml:space="preserve"> PAGEREF _Toc8748 \h </w:instrText>
        </w:r>
        <w:r>
          <w:fldChar w:fldCharType="separate"/>
        </w:r>
        <w:r>
          <w:t>77</w:t>
        </w:r>
        <w:r>
          <w:fldChar w:fldCharType="end"/>
        </w:r>
      </w:hyperlink>
    </w:p>
    <w:p>
      <w:pPr>
        <w:pStyle w:val="TOC1"/>
        <w:tabs>
          <w:tab w:val="right" w:leader="dot" w:pos="8306"/>
        </w:tabs>
      </w:pPr>
      <w:hyperlink w:anchor="_Toc3226" w:history="1">
        <w:r>
          <w:rPr>
            <w:rFonts w:ascii="仿宋" w:eastAsia="仿宋" w:hAnsi="仿宋" w:cs="仿宋" w:hint="eastAsia"/>
            <w:lang w:eastAsia="zh-CN"/>
          </w:rPr>
          <w:t>十六、项目施工方案</w:t>
        </w:r>
        <w:r>
          <w:tab/>
        </w:r>
        <w:r>
          <w:fldChar w:fldCharType="begin"/>
        </w:r>
        <w:r>
          <w:instrText xml:space="preserve"> PAGEREF _Toc3226 \h </w:instrText>
        </w:r>
        <w:r>
          <w:fldChar w:fldCharType="separate"/>
        </w:r>
        <w:r>
          <w:t>78</w:t>
        </w:r>
        <w:r>
          <w:fldChar w:fldCharType="end"/>
        </w:r>
      </w:hyperlink>
    </w:p>
    <w:p>
      <w:pPr>
        <w:pStyle w:val="TOC2"/>
        <w:tabs>
          <w:tab w:val="right" w:leader="dot" w:pos="8306"/>
        </w:tabs>
      </w:pPr>
      <w:hyperlink w:anchor="_Toc15361" w:history="1">
        <w:r>
          <w:rPr>
            <w:rFonts w:ascii="仿宋" w:eastAsia="仿宋" w:hAnsi="仿宋" w:cs="仿宋" w:hint="eastAsia"/>
            <w:lang w:eastAsia="zh-CN"/>
          </w:rPr>
          <w:t>(一)、施工组织设计</w:t>
        </w:r>
        <w:r>
          <w:tab/>
        </w:r>
        <w:r>
          <w:fldChar w:fldCharType="begin"/>
        </w:r>
        <w:r>
          <w:instrText xml:space="preserve"> PAGEREF _Toc15361 \h </w:instrText>
        </w:r>
        <w:r>
          <w:fldChar w:fldCharType="separate"/>
        </w:r>
        <w:r>
          <w:t>78</w:t>
        </w:r>
        <w:r>
          <w:fldChar w:fldCharType="end"/>
        </w:r>
      </w:hyperlink>
    </w:p>
    <w:p>
      <w:pPr>
        <w:pStyle w:val="TOC2"/>
        <w:tabs>
          <w:tab w:val="right" w:leader="dot" w:pos="8306"/>
        </w:tabs>
      </w:pPr>
      <w:hyperlink w:anchor="_Toc23398" w:history="1">
        <w:r>
          <w:rPr>
            <w:rFonts w:ascii="仿宋" w:eastAsia="仿宋" w:hAnsi="仿宋" w:cs="仿宋" w:hint="eastAsia"/>
            <w:lang w:eastAsia="zh-CN"/>
          </w:rPr>
          <w:t>(二)、施工工艺与技术路线</w:t>
        </w:r>
        <w:r>
          <w:tab/>
        </w:r>
        <w:r>
          <w:fldChar w:fldCharType="begin"/>
        </w:r>
        <w:r>
          <w:instrText xml:space="preserve"> PAGEREF _Toc23398 \h </w:instrText>
        </w:r>
        <w:r>
          <w:fldChar w:fldCharType="separate"/>
        </w:r>
        <w:r>
          <w:t>80</w:t>
        </w:r>
        <w:r>
          <w:fldChar w:fldCharType="end"/>
        </w:r>
      </w:hyperlink>
    </w:p>
    <w:p>
      <w:pPr>
        <w:pStyle w:val="TOC2"/>
        <w:tabs>
          <w:tab w:val="right" w:leader="dot" w:pos="8306"/>
        </w:tabs>
      </w:pPr>
      <w:hyperlink w:anchor="_Toc18270" w:history="1">
        <w:r>
          <w:rPr>
            <w:rFonts w:ascii="仿宋" w:eastAsia="仿宋" w:hAnsi="仿宋" w:cs="仿宋" w:hint="eastAsia"/>
            <w:lang w:eastAsia="zh-CN"/>
          </w:rPr>
          <w:t>(三)、关键节点施工计划</w:t>
        </w:r>
        <w:r>
          <w:tab/>
        </w:r>
        <w:r>
          <w:fldChar w:fldCharType="begin"/>
        </w:r>
        <w:r>
          <w:instrText xml:space="preserve"> PAGEREF _Toc18270 \h </w:instrText>
        </w:r>
        <w:r>
          <w:fldChar w:fldCharType="separate"/>
        </w:r>
        <w:r>
          <w:t>81</w:t>
        </w:r>
        <w:r>
          <w:fldChar w:fldCharType="end"/>
        </w:r>
      </w:hyperlink>
    </w:p>
    <w:p>
      <w:pPr>
        <w:pStyle w:val="TOC2"/>
        <w:tabs>
          <w:tab w:val="right" w:leader="dot" w:pos="8306"/>
        </w:tabs>
      </w:pPr>
      <w:hyperlink w:anchor="_Toc27694" w:history="1">
        <w:r>
          <w:rPr>
            <w:rFonts w:ascii="仿宋" w:eastAsia="仿宋" w:hAnsi="仿宋" w:cs="仿宋" w:hint="eastAsia"/>
            <w:lang w:eastAsia="zh-CN"/>
          </w:rPr>
          <w:t>(四)、施工现场管理</w:t>
        </w:r>
        <w:r>
          <w:tab/>
        </w:r>
        <w:r>
          <w:fldChar w:fldCharType="begin"/>
        </w:r>
        <w:r>
          <w:instrText xml:space="preserve"> PAGEREF _Toc27694 \h </w:instrText>
        </w:r>
        <w:r>
          <w:fldChar w:fldCharType="separate"/>
        </w:r>
        <w:r>
          <w:t>83</w:t>
        </w:r>
        <w:r>
          <w:fldChar w:fldCharType="end"/>
        </w:r>
      </w:hyperlink>
    </w:p>
    <w:p>
      <w:pPr>
        <w:pStyle w:val="TOC1"/>
        <w:tabs>
          <w:tab w:val="right" w:leader="dot" w:pos="8306"/>
        </w:tabs>
      </w:pPr>
      <w:hyperlink w:anchor="_Toc11781" w:history="1">
        <w:r>
          <w:rPr>
            <w:rFonts w:ascii="仿宋" w:eastAsia="仿宋" w:hAnsi="仿宋" w:cs="仿宋" w:hint="eastAsia"/>
            <w:lang w:eastAsia="zh-CN"/>
          </w:rPr>
          <w:t>十七、人力资源管理与开发</w:t>
        </w:r>
        <w:r>
          <w:tab/>
        </w:r>
        <w:r>
          <w:fldChar w:fldCharType="begin"/>
        </w:r>
        <w:r>
          <w:instrText xml:space="preserve"> PAGEREF _Toc11781 \h </w:instrText>
        </w:r>
        <w:r>
          <w:fldChar w:fldCharType="separate"/>
        </w:r>
        <w:r>
          <w:t>85</w:t>
        </w:r>
        <w:r>
          <w:fldChar w:fldCharType="end"/>
        </w:r>
      </w:hyperlink>
    </w:p>
    <w:p>
      <w:pPr>
        <w:pStyle w:val="TOC2"/>
        <w:tabs>
          <w:tab w:val="right" w:leader="dot" w:pos="8306"/>
        </w:tabs>
      </w:pPr>
      <w:hyperlink w:anchor="_Toc22617" w:history="1">
        <w:r>
          <w:rPr>
            <w:rFonts w:ascii="仿宋" w:eastAsia="仿宋" w:hAnsi="仿宋" w:cs="仿宋" w:hint="eastAsia"/>
            <w:lang w:eastAsia="zh-CN"/>
          </w:rPr>
          <w:t>(一)、人力资源规划</w:t>
        </w:r>
        <w:r>
          <w:tab/>
        </w:r>
        <w:r>
          <w:fldChar w:fldCharType="begin"/>
        </w:r>
        <w:r>
          <w:instrText xml:space="preserve"> PAGEREF _Toc22617 \h </w:instrText>
        </w:r>
        <w:r>
          <w:fldChar w:fldCharType="separate"/>
        </w:r>
        <w:r>
          <w:t>85</w:t>
        </w:r>
        <w:r>
          <w:fldChar w:fldCharType="end"/>
        </w:r>
      </w:hyperlink>
    </w:p>
    <w:p>
      <w:pPr>
        <w:pStyle w:val="TOC2"/>
        <w:tabs>
          <w:tab w:val="right" w:leader="dot" w:pos="8306"/>
        </w:tabs>
      </w:pPr>
      <w:hyperlink w:anchor="_Toc18376" w:history="1">
        <w:r>
          <w:rPr>
            <w:rFonts w:ascii="仿宋" w:eastAsia="仿宋" w:hAnsi="仿宋" w:cs="仿宋" w:hint="eastAsia"/>
            <w:lang w:eastAsia="zh-CN"/>
          </w:rPr>
          <w:t>(二)、人力资源开发与培训</w:t>
        </w:r>
        <w:r>
          <w:tab/>
        </w:r>
        <w:r>
          <w:fldChar w:fldCharType="begin"/>
        </w:r>
        <w:r>
          <w:instrText xml:space="preserve"> PAGEREF _Toc18376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67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7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48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81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64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665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235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282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273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6774"/>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https://d.book118.com/286015030243010032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纺织印染项目建设总纲及方案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E7D0D"/>
    <w:rsid w:val="2ADE7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015030243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2023-12-31T17:23:00Z</dcterms:created>
  <dcterms:modified xsi:type="dcterms:W3CDTF">2023-12-31T17:23:40Z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D83BBB2EF5B543C5BCCD0BCF24617826_11</vt:lpwstr>
  </property>
  <property fmtid="{D5CDD505-2E9C-101B-9397-08002B2CF9AE}" pid="3" name="KSOProductBuildVer">
    <vt:lpwstr>2052-12.1.0.16120</vt:lpwstr>
  </property>
</Properties>
</file>