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0893" w14:paraId="2207F0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0893" w14:paraId="2E6AF4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0893" w14:paraId="7FBA90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0893" w:rsidRPr="00B70893" w14:paraId="04C5BD46" w14:textId="0D5CF0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0893">
        <w:rPr>
          <w:rFonts w:ascii="宋体" w:eastAsia="宋体" w:hAnsi="宋体" w:hint="eastAsia"/>
          <w:b/>
          <w:sz w:val="60"/>
        </w:rPr>
        <w:t>滴定仪企业战略商业风险</w:t>
      </w:r>
    </w:p>
    <w:p w:rsidR="00B70893" w:rsidP="00B70893" w14:paraId="3E31BA84" w14:textId="459BCA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0893">
        <w:rPr>
          <w:rFonts w:ascii="仿宋" w:eastAsia="仿宋" w:hAnsi="仿宋" w:hint="eastAsia"/>
          <w:b/>
          <w:sz w:val="40"/>
        </w:rPr>
        <w:t>目录</w:t>
      </w:r>
    </w:p>
    <w:p w:rsidR="00B70893" w14:paraId="556232CD" w14:textId="4EF11F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0893" w14:paraId="3343C5C1" w14:textId="0D0619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0893" w14:paraId="4A064A70" w14:textId="18142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0893" w14:paraId="6E6295E8" w14:textId="29AED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0893" w14:paraId="571DE2B6" w14:textId="7C9A4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0893" w14:paraId="308F3CA8" w14:textId="01AB1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0893" w14:paraId="0216B906" w14:textId="2EA733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0893" w14:paraId="3CC4D34D" w14:textId="69FF6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0893" w14:paraId="65EB0CAF" w14:textId="0EB344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0893" w14:paraId="05529302" w14:textId="3F53C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(一)、滴定仪行业企业在确定愿景及使命时的风险识别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0893" w14:paraId="4BDE69C0" w14:textId="5F197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(二)、制定滴定仪行业企业战略目标的风险识别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0893" w14:paraId="2E8BC32B" w14:textId="2979F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(三)、滴定仪行业企业战略分析的风险识别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0893" w14:paraId="42CB08FC" w14:textId="40376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(四)、滴定仪行业企业战略选择的风险识别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0893" w14:paraId="02248684" w14:textId="3426C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(五)、滴定仪行业企业战略实施的风险识别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0893" w14:paraId="4E4916B2" w14:textId="1A9E1D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0893" w14:paraId="64F892F7" w14:textId="17F2C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0893" w14:paraId="2F2AF894" w14:textId="43D98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0893" w14:paraId="1E8F205B" w14:textId="57D3C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0893" w14:paraId="73D90DAF" w14:textId="4E3C3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0893" w14:paraId="68EEEF7A" w14:textId="1FFF8C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0893" w14:paraId="316613BB" w14:textId="31A41E3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0893" w14:paraId="340FC2CD" w14:textId="19C3E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0893" w14:paraId="5BB11274" w14:textId="70357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0893" w14:paraId="331DE021" w14:textId="1916D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0893" w14:paraId="1C2C32B9" w14:textId="3664B3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八、滴定仪项目风险对策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0893" w14:paraId="66A2A9CA" w14:textId="22544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0893" w14:paraId="09588846" w14:textId="46998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0893" w14:paraId="24708966" w14:textId="4B7A6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0893" w14:paraId="0C53C8BA" w14:textId="315B5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0893" w14:paraId="054843AB" w14:textId="1E731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0893" w14:paraId="40589E29" w14:textId="6CC2D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0893" w14:paraId="22B856B9" w14:textId="314F1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0893" w14:paraId="14E3CA28" w14:textId="01C12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0893" w14:paraId="01CF16EF" w14:textId="2B8B5C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0893" w14:paraId="00AF7D5C" w14:textId="2F01E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0893" w14:paraId="6768DE2E" w14:textId="29C21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0893" w14:paraId="3D207E8B" w14:textId="166EA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0893" w14:paraId="22A3808D" w14:textId="167523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0893" w14:paraId="758763D5" w14:textId="53353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70893" w14:paraId="660DCE93" w14:textId="0C2079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0893" w14:paraId="3ABAC255" w14:textId="5DC76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0893" w14:paraId="29BE040F" w14:textId="3BB99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0893" w14:paraId="79AE6A5E" w14:textId="00DCA75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0893" w14:paraId="33339DD2" w14:textId="24EC7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0893" w14:paraId="5E3A5CED" w14:textId="6E3E9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0893" w14:paraId="000BCF8F" w14:textId="575F1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0893" w14:paraId="60266429" w14:textId="17750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0893" w14:paraId="3BDD501D" w14:textId="3DEFE1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70893" w14:paraId="34573A22" w14:textId="09A30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70893" w14:paraId="115DFCC7" w14:textId="01F9B1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十四、滴定仪行业企业过去战略的影响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70893" w14:paraId="5DB70A46" w14:textId="57FE2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(一)、滴定仪行业企业过去战略的影响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70893" w14:paraId="5212112C" w14:textId="30E07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十五、滴定仪行业企业内外不同利益主体的影响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70893" w14:paraId="1A29947C" w14:textId="7FC80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(一)、滴定仪行业企业内外不同利益主体的影响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70893" w14:paraId="4832282C" w14:textId="0B12D1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0893" w14:paraId="473BF2A1" w14:textId="1094B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70893" w14:paraId="61D7F1BD" w14:textId="44F325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0893" w14:paraId="3461C50A" w14:textId="57175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0893" w14:paraId="25D0E142" w14:textId="13C08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70893" w14:paraId="595E6589" w14:textId="78B93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70893" w14:paraId="156A1A54" w14:textId="4CADC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70893" w14:paraId="2280CF06" w14:textId="6DF87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70893" w14:paraId="4292F019" w14:textId="3230C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70893" w14:paraId="1A11BD89" w14:textId="11AA8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70893" w14:paraId="35A0EB11" w14:textId="781E1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70893" w14:paraId="7966AAC9" w14:textId="18A7503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70893" w14:paraId="72B2E963" w14:textId="55B93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70893" w14:paraId="54B06B48" w14:textId="09095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_Toc156942691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70893" w:rsidP="00B70893" w14:paraId="23CE6A0D" w14:textId="0F108DC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https://d.book118.com/286153143022010102</w:t>
        </w:r>
      </w:hyperlink>
    </w:p>
    <w:p w:rsidR="00B70893" w:rsidP="00B7089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paraId="6CA68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0893" w14:paraId="690273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paraId="4CA01D95" w14:textId="350E74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0893" w14:paraId="3E6B02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paraId="131A22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350E74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350E74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350E74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P="00225DAC" w14:textId="350E74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7089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paraId="67979E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RPr="00B70893" w:rsidP="00B70893" w14:paraId="75906FBF" w14:textId="6CAFD2E1">
    <w:pPr>
      <w:pStyle w:val="Header"/>
      <w:rPr>
        <w:rFonts w:ascii="仿宋" w:eastAsia="仿宋" w:hAnsi="仿宋"/>
      </w:rPr>
    </w:pPr>
    <w:r w:rsidRPr="00B70893">
      <w:rPr>
        <w:rFonts w:ascii="仿宋" w:eastAsia="仿宋" w:hAnsi="仿宋" w:hint="eastAsia"/>
      </w:rPr>
      <w:t>滴定仪企业战略商业风险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paraId="05A2AB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RPr="00B70893" w:rsidP="00B70893" w14:textId="6CAFD2E1">
    <w:pPr>
      <w:pStyle w:val="Header"/>
      <w:rPr>
        <w:rFonts w:ascii="仿宋" w:eastAsia="仿宋" w:hAnsi="仿宋"/>
      </w:rPr>
    </w:pPr>
    <w:r w:rsidRPr="00B70893">
      <w:rPr>
        <w:rFonts w:ascii="仿宋" w:eastAsia="仿宋" w:hAnsi="仿宋" w:hint="eastAsia"/>
      </w:rPr>
      <w:t>滴定仪企业战略商业风险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RPr="00B70893" w:rsidP="00B70893" w14:textId="6CAFD2E1">
    <w:pPr>
      <w:pStyle w:val="Header"/>
      <w:rPr>
        <w:rFonts w:ascii="仿宋" w:eastAsia="仿宋" w:hAnsi="仿宋"/>
      </w:rPr>
    </w:pPr>
    <w:r w:rsidRPr="00B70893">
      <w:rPr>
        <w:rFonts w:ascii="仿宋" w:eastAsia="仿宋" w:hAnsi="仿宋" w:hint="eastAsia"/>
      </w:rPr>
      <w:t>滴定仪企业战略商业风险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RPr="00B70893" w:rsidP="00B70893" w14:textId="6CAFD2E1">
    <w:pPr>
      <w:pStyle w:val="Header"/>
      <w:rPr>
        <w:rFonts w:ascii="仿宋" w:eastAsia="仿宋" w:hAnsi="仿宋"/>
      </w:rPr>
    </w:pPr>
    <w:r w:rsidRPr="00B70893">
      <w:rPr>
        <w:rFonts w:ascii="仿宋" w:eastAsia="仿宋" w:hAnsi="仿宋" w:hint="eastAsia"/>
      </w:rPr>
      <w:t>滴定仪企业战略商业风险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:rsidRPr="00B70893" w:rsidP="00B70893" w14:textId="6CAFD2E1">
    <w:pPr>
      <w:pStyle w:val="Header"/>
      <w:rPr>
        <w:rFonts w:ascii="仿宋" w:eastAsia="仿宋" w:hAnsi="仿宋"/>
      </w:rPr>
    </w:pPr>
    <w:r w:rsidRPr="00B70893">
      <w:rPr>
        <w:rFonts w:ascii="仿宋" w:eastAsia="仿宋" w:hAnsi="仿宋" w:hint="eastAsia"/>
      </w:rPr>
      <w:t>滴定仪企业战略商业风险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08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93"/>
    <w:rsid w:val="00225DAC"/>
    <w:rsid w:val="00B708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560A46"/>
  <w15:chartTrackingRefBased/>
  <w15:docId w15:val="{8F9C8D94-CCE8-45CE-A46A-20F1AB039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08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08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08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08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08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08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0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08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0893"/>
  </w:style>
  <w:style w:type="paragraph" w:styleId="TOC1">
    <w:name w:val="toc 1"/>
    <w:basedOn w:val="Normal"/>
    <w:next w:val="Normal"/>
    <w:autoRedefine/>
    <w:uiPriority w:val="39"/>
    <w:unhideWhenUsed/>
    <w:rsid w:val="00B70893"/>
  </w:style>
  <w:style w:type="paragraph" w:styleId="TOC2">
    <w:name w:val="toc 2"/>
    <w:basedOn w:val="Normal"/>
    <w:next w:val="Normal"/>
    <w:autoRedefine/>
    <w:uiPriority w:val="39"/>
    <w:unhideWhenUsed/>
    <w:rsid w:val="00B708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615314302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4910</Words>
  <Characters>27993</Characters>
  <Application>Microsoft Office Word</Application>
  <DocSecurity>0</DocSecurity>
  <Lines>233</Lines>
  <Paragraphs>65</Paragraphs>
  <ScaleCrop>false</ScaleCrop>
  <Company/>
  <LinksUpToDate>false</LinksUpToDate>
  <CharactersWithSpaces>32838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2024-01-23T14:49:00Z</dcterms:created>
  <dcterms:modified xsi:type="dcterms:W3CDTF">2024-01-23T14:50:00Z</dcterms:modified>
</cp:coreProperties>
</file>