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工业机器人应用系统项目招商引资融资方案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70" w:history="1">
        <w:r>
          <w:rPr>
            <w:rFonts w:ascii="仿宋" w:eastAsia="仿宋" w:hAnsi="仿宋" w:cs="仿宋" w:hint="eastAsia"/>
            <w:lang w:eastAsia="zh-CN"/>
          </w:rPr>
          <w:t>前言</w:t>
        </w:r>
        <w:r>
          <w:tab/>
        </w:r>
        <w:r>
          <w:fldChar w:fldCharType="begin"/>
        </w:r>
        <w:r>
          <w:instrText xml:space="preserve"> PAGEREF _Toc6670 \h </w:instrText>
        </w:r>
        <w:r>
          <w:fldChar w:fldCharType="separate"/>
        </w:r>
        <w:r>
          <w:t>3</w:t>
        </w:r>
        <w:r>
          <w:fldChar w:fldCharType="end"/>
        </w:r>
      </w:hyperlink>
    </w:p>
    <w:p>
      <w:pPr>
        <w:pStyle w:val="TOC1"/>
        <w:tabs>
          <w:tab w:val="right" w:leader="dot" w:pos="8306"/>
        </w:tabs>
      </w:pPr>
      <w:hyperlink w:anchor="_Toc4805" w:history="1">
        <w:r>
          <w:rPr>
            <w:rFonts w:ascii="仿宋" w:eastAsia="仿宋" w:hAnsi="仿宋" w:cs="仿宋" w:hint="eastAsia"/>
            <w:lang w:eastAsia="zh-CN"/>
          </w:rPr>
          <w:t>一、建设规模</w:t>
        </w:r>
        <w:r>
          <w:tab/>
        </w:r>
        <w:r>
          <w:fldChar w:fldCharType="begin"/>
        </w:r>
        <w:r>
          <w:instrText xml:space="preserve"> PAGEREF _Toc4805 \h </w:instrText>
        </w:r>
        <w:r>
          <w:fldChar w:fldCharType="separate"/>
        </w:r>
        <w:r>
          <w:t>3</w:t>
        </w:r>
        <w:r>
          <w:fldChar w:fldCharType="end"/>
        </w:r>
      </w:hyperlink>
    </w:p>
    <w:p>
      <w:pPr>
        <w:pStyle w:val="TOC2"/>
        <w:tabs>
          <w:tab w:val="right" w:leader="dot" w:pos="8306"/>
        </w:tabs>
      </w:pPr>
      <w:hyperlink w:anchor="_Toc1548" w:history="1">
        <w:r>
          <w:rPr>
            <w:rFonts w:ascii="仿宋" w:eastAsia="仿宋" w:hAnsi="仿宋" w:cs="仿宋" w:hint="eastAsia"/>
            <w:lang w:eastAsia="zh-CN"/>
          </w:rPr>
          <w:t>(一)、产品规划</w:t>
        </w:r>
        <w:r>
          <w:tab/>
        </w:r>
        <w:r>
          <w:fldChar w:fldCharType="begin"/>
        </w:r>
        <w:r>
          <w:instrText xml:space="preserve"> PAGEREF _Toc1548 \h </w:instrText>
        </w:r>
        <w:r>
          <w:fldChar w:fldCharType="separate"/>
        </w:r>
        <w:r>
          <w:t>3</w:t>
        </w:r>
        <w:r>
          <w:fldChar w:fldCharType="end"/>
        </w:r>
      </w:hyperlink>
    </w:p>
    <w:p>
      <w:pPr>
        <w:pStyle w:val="TOC2"/>
        <w:tabs>
          <w:tab w:val="right" w:leader="dot" w:pos="8306"/>
        </w:tabs>
      </w:pPr>
      <w:hyperlink w:anchor="_Toc30113" w:history="1">
        <w:r>
          <w:rPr>
            <w:rFonts w:ascii="仿宋" w:eastAsia="仿宋" w:hAnsi="仿宋" w:cs="仿宋" w:hint="eastAsia"/>
            <w:lang w:eastAsia="zh-CN"/>
          </w:rPr>
          <w:t>(二)、建设规模</w:t>
        </w:r>
        <w:r>
          <w:tab/>
        </w:r>
        <w:r>
          <w:fldChar w:fldCharType="begin"/>
        </w:r>
        <w:r>
          <w:instrText xml:space="preserve"> PAGEREF _Toc30113 \h </w:instrText>
        </w:r>
        <w:r>
          <w:fldChar w:fldCharType="separate"/>
        </w:r>
        <w:r>
          <w:t>4</w:t>
        </w:r>
        <w:r>
          <w:fldChar w:fldCharType="end"/>
        </w:r>
      </w:hyperlink>
    </w:p>
    <w:p>
      <w:pPr>
        <w:pStyle w:val="TOC1"/>
        <w:tabs>
          <w:tab w:val="right" w:leader="dot" w:pos="8306"/>
        </w:tabs>
      </w:pPr>
      <w:hyperlink w:anchor="_Toc26004" w:history="1">
        <w:r>
          <w:rPr>
            <w:rFonts w:ascii="仿宋" w:eastAsia="仿宋" w:hAnsi="仿宋" w:cs="仿宋" w:hint="eastAsia"/>
            <w:lang w:eastAsia="zh-CN"/>
          </w:rPr>
          <w:t>二、工业机器人应用系统项目建设背景</w:t>
        </w:r>
        <w:r>
          <w:tab/>
        </w:r>
        <w:r>
          <w:fldChar w:fldCharType="begin"/>
        </w:r>
        <w:r>
          <w:instrText xml:space="preserve"> PAGEREF _Toc26004 \h </w:instrText>
        </w:r>
        <w:r>
          <w:fldChar w:fldCharType="separate"/>
        </w:r>
        <w:r>
          <w:t>4</w:t>
        </w:r>
        <w:r>
          <w:fldChar w:fldCharType="end"/>
        </w:r>
      </w:hyperlink>
    </w:p>
    <w:p>
      <w:pPr>
        <w:pStyle w:val="TOC2"/>
        <w:tabs>
          <w:tab w:val="right" w:leader="dot" w:pos="8306"/>
        </w:tabs>
      </w:pPr>
      <w:hyperlink w:anchor="_Toc18645" w:history="1">
        <w:r>
          <w:rPr>
            <w:rFonts w:ascii="仿宋" w:eastAsia="仿宋" w:hAnsi="仿宋" w:cs="仿宋" w:hint="eastAsia"/>
            <w:lang w:eastAsia="zh-CN"/>
          </w:rPr>
          <w:t>(一)、工业机器人应用系统项目承办单位背景分析</w:t>
        </w:r>
        <w:r>
          <w:tab/>
        </w:r>
        <w:r>
          <w:fldChar w:fldCharType="begin"/>
        </w:r>
        <w:r>
          <w:instrText xml:space="preserve"> PAGEREF _Toc18645 \h </w:instrText>
        </w:r>
        <w:r>
          <w:fldChar w:fldCharType="separate"/>
        </w:r>
        <w:r>
          <w:t>4</w:t>
        </w:r>
        <w:r>
          <w:fldChar w:fldCharType="end"/>
        </w:r>
      </w:hyperlink>
    </w:p>
    <w:p>
      <w:pPr>
        <w:pStyle w:val="TOC2"/>
        <w:tabs>
          <w:tab w:val="right" w:leader="dot" w:pos="8306"/>
        </w:tabs>
      </w:pPr>
      <w:hyperlink w:anchor="_Toc30772" w:history="1">
        <w:r>
          <w:rPr>
            <w:rFonts w:ascii="仿宋" w:eastAsia="仿宋" w:hAnsi="仿宋" w:cs="仿宋" w:hint="eastAsia"/>
            <w:lang w:eastAsia="zh-CN"/>
          </w:rPr>
          <w:t>(二)、产业政策及发展规划</w:t>
        </w:r>
        <w:r>
          <w:tab/>
        </w:r>
        <w:r>
          <w:fldChar w:fldCharType="begin"/>
        </w:r>
        <w:r>
          <w:instrText xml:space="preserve"> PAGEREF _Toc30772 \h </w:instrText>
        </w:r>
        <w:r>
          <w:fldChar w:fldCharType="separate"/>
        </w:r>
        <w:r>
          <w:t>5</w:t>
        </w:r>
        <w:r>
          <w:fldChar w:fldCharType="end"/>
        </w:r>
      </w:hyperlink>
    </w:p>
    <w:p>
      <w:pPr>
        <w:pStyle w:val="TOC2"/>
        <w:tabs>
          <w:tab w:val="right" w:leader="dot" w:pos="8306"/>
        </w:tabs>
      </w:pPr>
      <w:hyperlink w:anchor="_Toc18272" w:history="1">
        <w:r>
          <w:rPr>
            <w:rFonts w:ascii="仿宋" w:eastAsia="仿宋" w:hAnsi="仿宋" w:cs="仿宋" w:hint="eastAsia"/>
            <w:lang w:eastAsia="zh-CN"/>
          </w:rPr>
          <w:t>(三)、工业机器人应用系统项目建设对区域经济的影响</w:t>
        </w:r>
        <w:r>
          <w:tab/>
        </w:r>
        <w:r>
          <w:fldChar w:fldCharType="begin"/>
        </w:r>
        <w:r>
          <w:instrText xml:space="preserve"> PAGEREF _Toc18272 \h </w:instrText>
        </w:r>
        <w:r>
          <w:fldChar w:fldCharType="separate"/>
        </w:r>
        <w:r>
          <w:t>7</w:t>
        </w:r>
        <w:r>
          <w:fldChar w:fldCharType="end"/>
        </w:r>
      </w:hyperlink>
    </w:p>
    <w:p>
      <w:pPr>
        <w:pStyle w:val="TOC2"/>
        <w:tabs>
          <w:tab w:val="right" w:leader="dot" w:pos="8306"/>
        </w:tabs>
      </w:pPr>
      <w:hyperlink w:anchor="_Toc18418" w:history="1">
        <w:r>
          <w:rPr>
            <w:rFonts w:ascii="仿宋" w:eastAsia="仿宋" w:hAnsi="仿宋" w:cs="仿宋" w:hint="eastAsia"/>
            <w:lang w:eastAsia="zh-CN"/>
          </w:rPr>
          <w:t>(四)、工业机器人应用系统项目必要性分析</w:t>
        </w:r>
        <w:r>
          <w:tab/>
        </w:r>
        <w:r>
          <w:fldChar w:fldCharType="begin"/>
        </w:r>
        <w:r>
          <w:instrText xml:space="preserve"> PAGEREF _Toc18418 \h </w:instrText>
        </w:r>
        <w:r>
          <w:fldChar w:fldCharType="separate"/>
        </w:r>
        <w:r>
          <w:t>8</w:t>
        </w:r>
        <w:r>
          <w:fldChar w:fldCharType="end"/>
        </w:r>
      </w:hyperlink>
    </w:p>
    <w:p>
      <w:pPr>
        <w:pStyle w:val="TOC1"/>
        <w:tabs>
          <w:tab w:val="right" w:leader="dot" w:pos="8306"/>
        </w:tabs>
      </w:pPr>
      <w:hyperlink w:anchor="_Toc10796" w:history="1">
        <w:r>
          <w:rPr>
            <w:rFonts w:ascii="仿宋" w:eastAsia="仿宋" w:hAnsi="仿宋" w:cs="仿宋" w:hint="eastAsia"/>
            <w:lang w:eastAsia="zh-CN"/>
          </w:rPr>
          <w:t>三、工业机器人应用系统项目概论</w:t>
        </w:r>
        <w:r>
          <w:tab/>
        </w:r>
        <w:r>
          <w:fldChar w:fldCharType="begin"/>
        </w:r>
        <w:r>
          <w:instrText xml:space="preserve"> PAGEREF _Toc10796 \h </w:instrText>
        </w:r>
        <w:r>
          <w:fldChar w:fldCharType="separate"/>
        </w:r>
        <w:r>
          <w:t>10</w:t>
        </w:r>
        <w:r>
          <w:fldChar w:fldCharType="end"/>
        </w:r>
      </w:hyperlink>
    </w:p>
    <w:p>
      <w:pPr>
        <w:pStyle w:val="TOC2"/>
        <w:tabs>
          <w:tab w:val="right" w:leader="dot" w:pos="8306"/>
        </w:tabs>
      </w:pPr>
      <w:hyperlink w:anchor="_Toc3362" w:history="1">
        <w:r>
          <w:rPr>
            <w:rFonts w:ascii="仿宋" w:eastAsia="仿宋" w:hAnsi="仿宋" w:cs="仿宋" w:hint="eastAsia"/>
            <w:lang w:eastAsia="zh-CN"/>
          </w:rPr>
          <w:t>(一)、工业机器人应用系统项目名称</w:t>
        </w:r>
        <w:r>
          <w:tab/>
        </w:r>
        <w:r>
          <w:fldChar w:fldCharType="begin"/>
        </w:r>
        <w:r>
          <w:instrText xml:space="preserve"> PAGEREF _Toc3362 \h </w:instrText>
        </w:r>
        <w:r>
          <w:fldChar w:fldCharType="separate"/>
        </w:r>
        <w:r>
          <w:t>10</w:t>
        </w:r>
        <w:r>
          <w:fldChar w:fldCharType="end"/>
        </w:r>
      </w:hyperlink>
    </w:p>
    <w:p>
      <w:pPr>
        <w:pStyle w:val="TOC2"/>
        <w:tabs>
          <w:tab w:val="right" w:leader="dot" w:pos="8306"/>
        </w:tabs>
      </w:pPr>
      <w:hyperlink w:anchor="_Toc26370" w:history="1">
        <w:r>
          <w:rPr>
            <w:rFonts w:ascii="仿宋" w:eastAsia="仿宋" w:hAnsi="仿宋" w:cs="仿宋" w:hint="eastAsia"/>
            <w:lang w:eastAsia="zh-CN"/>
          </w:rPr>
          <w:t>(二)、工业机器人应用系统项目选址</w:t>
        </w:r>
        <w:r>
          <w:tab/>
        </w:r>
        <w:r>
          <w:fldChar w:fldCharType="begin"/>
        </w:r>
        <w:r>
          <w:instrText xml:space="preserve"> PAGEREF _Toc26370 \h </w:instrText>
        </w:r>
        <w:r>
          <w:fldChar w:fldCharType="separate"/>
        </w:r>
        <w:r>
          <w:t>10</w:t>
        </w:r>
        <w:r>
          <w:fldChar w:fldCharType="end"/>
        </w:r>
      </w:hyperlink>
    </w:p>
    <w:p>
      <w:pPr>
        <w:pStyle w:val="TOC2"/>
        <w:tabs>
          <w:tab w:val="right" w:leader="dot" w:pos="8306"/>
        </w:tabs>
      </w:pPr>
      <w:hyperlink w:anchor="_Toc12808" w:history="1">
        <w:r>
          <w:rPr>
            <w:rFonts w:ascii="仿宋" w:eastAsia="仿宋" w:hAnsi="仿宋" w:cs="仿宋" w:hint="eastAsia"/>
            <w:lang w:eastAsia="zh-CN"/>
          </w:rPr>
          <w:t>(三)、工业机器人应用系统项目用地规模</w:t>
        </w:r>
        <w:r>
          <w:tab/>
        </w:r>
        <w:r>
          <w:fldChar w:fldCharType="begin"/>
        </w:r>
        <w:r>
          <w:instrText xml:space="preserve"> PAGEREF _Toc12808 \h </w:instrText>
        </w:r>
        <w:r>
          <w:fldChar w:fldCharType="separate"/>
        </w:r>
        <w:r>
          <w:t>10</w:t>
        </w:r>
        <w:r>
          <w:fldChar w:fldCharType="end"/>
        </w:r>
      </w:hyperlink>
    </w:p>
    <w:p>
      <w:pPr>
        <w:pStyle w:val="TOC2"/>
        <w:tabs>
          <w:tab w:val="right" w:leader="dot" w:pos="8306"/>
        </w:tabs>
      </w:pPr>
      <w:hyperlink w:anchor="_Toc25654" w:history="1">
        <w:r>
          <w:rPr>
            <w:rFonts w:ascii="仿宋" w:eastAsia="仿宋" w:hAnsi="仿宋" w:cs="仿宋" w:hint="eastAsia"/>
            <w:lang w:eastAsia="zh-CN"/>
          </w:rPr>
          <w:t>(四)、工业机器人应用系统项目用地控制指标</w:t>
        </w:r>
        <w:r>
          <w:tab/>
        </w:r>
        <w:r>
          <w:fldChar w:fldCharType="begin"/>
        </w:r>
        <w:r>
          <w:instrText xml:space="preserve"> PAGEREF _Toc25654 \h </w:instrText>
        </w:r>
        <w:r>
          <w:fldChar w:fldCharType="separate"/>
        </w:r>
        <w:r>
          <w:t>10</w:t>
        </w:r>
        <w:r>
          <w:fldChar w:fldCharType="end"/>
        </w:r>
      </w:hyperlink>
    </w:p>
    <w:p>
      <w:pPr>
        <w:pStyle w:val="TOC2"/>
        <w:tabs>
          <w:tab w:val="right" w:leader="dot" w:pos="8306"/>
        </w:tabs>
      </w:pPr>
      <w:hyperlink w:anchor="_Toc31837" w:history="1">
        <w:r>
          <w:rPr>
            <w:rFonts w:ascii="仿宋" w:eastAsia="仿宋" w:hAnsi="仿宋" w:cs="仿宋" w:hint="eastAsia"/>
            <w:lang w:eastAsia="zh-CN"/>
          </w:rPr>
          <w:t>(五)、土建工程指标</w:t>
        </w:r>
        <w:r>
          <w:tab/>
        </w:r>
        <w:r>
          <w:fldChar w:fldCharType="begin"/>
        </w:r>
        <w:r>
          <w:instrText xml:space="preserve"> PAGEREF _Toc31837 \h </w:instrText>
        </w:r>
        <w:r>
          <w:fldChar w:fldCharType="separate"/>
        </w:r>
        <w:r>
          <w:t>14</w:t>
        </w:r>
        <w:r>
          <w:fldChar w:fldCharType="end"/>
        </w:r>
      </w:hyperlink>
    </w:p>
    <w:p>
      <w:pPr>
        <w:pStyle w:val="TOC2"/>
        <w:tabs>
          <w:tab w:val="right" w:leader="dot" w:pos="8306"/>
        </w:tabs>
      </w:pPr>
      <w:hyperlink w:anchor="_Toc11906" w:history="1">
        <w:r>
          <w:rPr>
            <w:rFonts w:ascii="仿宋" w:eastAsia="仿宋" w:hAnsi="仿宋" w:cs="仿宋" w:hint="eastAsia"/>
            <w:lang w:eastAsia="zh-CN"/>
          </w:rPr>
          <w:t>(六)、设备选型方案</w:t>
        </w:r>
        <w:r>
          <w:tab/>
        </w:r>
        <w:r>
          <w:fldChar w:fldCharType="begin"/>
        </w:r>
        <w:r>
          <w:instrText xml:space="preserve"> PAGEREF _Toc11906 \h </w:instrText>
        </w:r>
        <w:r>
          <w:fldChar w:fldCharType="separate"/>
        </w:r>
        <w:r>
          <w:t>14</w:t>
        </w:r>
        <w:r>
          <w:fldChar w:fldCharType="end"/>
        </w:r>
      </w:hyperlink>
    </w:p>
    <w:p>
      <w:pPr>
        <w:pStyle w:val="TOC2"/>
        <w:tabs>
          <w:tab w:val="right" w:leader="dot" w:pos="8306"/>
        </w:tabs>
      </w:pPr>
      <w:hyperlink w:anchor="_Toc21556" w:history="1">
        <w:r>
          <w:rPr>
            <w:rFonts w:ascii="仿宋" w:eastAsia="仿宋" w:hAnsi="仿宋" w:cs="仿宋" w:hint="eastAsia"/>
            <w:lang w:eastAsia="zh-CN"/>
          </w:rPr>
          <w:t>(七)、节能分析</w:t>
        </w:r>
        <w:r>
          <w:tab/>
        </w:r>
        <w:r>
          <w:fldChar w:fldCharType="begin"/>
        </w:r>
        <w:r>
          <w:instrText xml:space="preserve"> PAGEREF _Toc21556 \h </w:instrText>
        </w:r>
        <w:r>
          <w:fldChar w:fldCharType="separate"/>
        </w:r>
        <w:r>
          <w:t>14</w:t>
        </w:r>
        <w:r>
          <w:fldChar w:fldCharType="end"/>
        </w:r>
      </w:hyperlink>
    </w:p>
    <w:p>
      <w:pPr>
        <w:pStyle w:val="TOC2"/>
        <w:tabs>
          <w:tab w:val="right" w:leader="dot" w:pos="8306"/>
        </w:tabs>
      </w:pPr>
      <w:hyperlink w:anchor="_Toc27370" w:history="1">
        <w:r>
          <w:rPr>
            <w:rFonts w:ascii="仿宋" w:eastAsia="仿宋" w:hAnsi="仿宋" w:cs="仿宋" w:hint="eastAsia"/>
            <w:lang w:eastAsia="zh-CN"/>
          </w:rPr>
          <w:t>(八)、环境保护</w:t>
        </w:r>
        <w:r>
          <w:tab/>
        </w:r>
        <w:r>
          <w:fldChar w:fldCharType="begin"/>
        </w:r>
        <w:r>
          <w:instrText xml:space="preserve"> PAGEREF _Toc27370 \h </w:instrText>
        </w:r>
        <w:r>
          <w:fldChar w:fldCharType="separate"/>
        </w:r>
        <w:r>
          <w:t>15</w:t>
        </w:r>
        <w:r>
          <w:fldChar w:fldCharType="end"/>
        </w:r>
      </w:hyperlink>
    </w:p>
    <w:p>
      <w:pPr>
        <w:pStyle w:val="TOC2"/>
        <w:tabs>
          <w:tab w:val="right" w:leader="dot" w:pos="8306"/>
        </w:tabs>
      </w:pPr>
      <w:hyperlink w:anchor="_Toc6867" w:history="1">
        <w:r>
          <w:rPr>
            <w:rFonts w:ascii="仿宋" w:eastAsia="仿宋" w:hAnsi="仿宋" w:cs="仿宋" w:hint="eastAsia"/>
            <w:lang w:eastAsia="zh-CN"/>
          </w:rPr>
          <w:t>(九)、工业机器人应用系统项目总投资及资本结构</w:t>
        </w:r>
        <w:r>
          <w:tab/>
        </w:r>
        <w:r>
          <w:fldChar w:fldCharType="begin"/>
        </w:r>
        <w:r>
          <w:instrText xml:space="preserve"> PAGEREF _Toc6867 \h </w:instrText>
        </w:r>
        <w:r>
          <w:fldChar w:fldCharType="separate"/>
        </w:r>
        <w:r>
          <w:t>16</w:t>
        </w:r>
        <w:r>
          <w:fldChar w:fldCharType="end"/>
        </w:r>
      </w:hyperlink>
    </w:p>
    <w:p>
      <w:pPr>
        <w:pStyle w:val="TOC2"/>
        <w:tabs>
          <w:tab w:val="right" w:leader="dot" w:pos="8306"/>
        </w:tabs>
      </w:pPr>
      <w:hyperlink w:anchor="_Toc19622" w:history="1">
        <w:r>
          <w:rPr>
            <w:rFonts w:ascii="仿宋" w:eastAsia="仿宋" w:hAnsi="仿宋" w:cs="仿宋" w:hint="eastAsia"/>
            <w:lang w:eastAsia="zh-CN"/>
          </w:rPr>
          <w:t>(十)、资金筹集</w:t>
        </w:r>
        <w:r>
          <w:tab/>
        </w:r>
        <w:r>
          <w:fldChar w:fldCharType="begin"/>
        </w:r>
        <w:r>
          <w:instrText xml:space="preserve"> PAGEREF _Toc19622 \h </w:instrText>
        </w:r>
        <w:r>
          <w:fldChar w:fldCharType="separate"/>
        </w:r>
        <w:r>
          <w:t>16</w:t>
        </w:r>
        <w:r>
          <w:fldChar w:fldCharType="end"/>
        </w:r>
      </w:hyperlink>
    </w:p>
    <w:p>
      <w:pPr>
        <w:pStyle w:val="TOC2"/>
        <w:tabs>
          <w:tab w:val="right" w:leader="dot" w:pos="8306"/>
        </w:tabs>
      </w:pPr>
      <w:hyperlink w:anchor="_Toc22902" w:history="1">
        <w:r>
          <w:rPr>
            <w:rFonts w:ascii="仿宋" w:eastAsia="仿宋" w:hAnsi="仿宋" w:cs="仿宋" w:hint="eastAsia"/>
            <w:lang w:eastAsia="zh-CN"/>
          </w:rPr>
          <w:t>(十一)、工业机器人应用系统项目预期经济效益规划目标</w:t>
        </w:r>
        <w:r>
          <w:tab/>
        </w:r>
        <w:r>
          <w:fldChar w:fldCharType="begin"/>
        </w:r>
        <w:r>
          <w:instrText xml:space="preserve"> PAGEREF _Toc22902 \h </w:instrText>
        </w:r>
        <w:r>
          <w:fldChar w:fldCharType="separate"/>
        </w:r>
        <w:r>
          <w:t>16</w:t>
        </w:r>
        <w:r>
          <w:fldChar w:fldCharType="end"/>
        </w:r>
      </w:hyperlink>
    </w:p>
    <w:p>
      <w:pPr>
        <w:pStyle w:val="TOC2"/>
        <w:tabs>
          <w:tab w:val="right" w:leader="dot" w:pos="8306"/>
        </w:tabs>
      </w:pPr>
      <w:hyperlink w:anchor="_Toc22363" w:history="1">
        <w:r>
          <w:rPr>
            <w:rFonts w:ascii="仿宋" w:eastAsia="仿宋" w:hAnsi="仿宋" w:cs="仿宋" w:hint="eastAsia"/>
            <w:lang w:eastAsia="zh-CN"/>
          </w:rPr>
          <w:t>(十二)、工业机器人应用系统项目进度计划</w:t>
        </w:r>
        <w:r>
          <w:tab/>
        </w:r>
        <w:r>
          <w:fldChar w:fldCharType="begin"/>
        </w:r>
        <w:r>
          <w:instrText xml:space="preserve"> PAGEREF _Toc22363 \h </w:instrText>
        </w:r>
        <w:r>
          <w:fldChar w:fldCharType="separate"/>
        </w:r>
        <w:r>
          <w:t>18</w:t>
        </w:r>
        <w:r>
          <w:fldChar w:fldCharType="end"/>
        </w:r>
      </w:hyperlink>
    </w:p>
    <w:p>
      <w:pPr>
        <w:pStyle w:val="TOC2"/>
        <w:tabs>
          <w:tab w:val="right" w:leader="dot" w:pos="8306"/>
        </w:tabs>
      </w:pPr>
      <w:hyperlink w:anchor="_Toc3870" w:history="1">
        <w:r>
          <w:rPr>
            <w:rFonts w:ascii="仿宋" w:eastAsia="仿宋" w:hAnsi="仿宋" w:cs="仿宋" w:hint="eastAsia"/>
            <w:lang w:eastAsia="zh-CN"/>
          </w:rPr>
          <w:t>(十三)、报告说明</w:t>
        </w:r>
        <w:r>
          <w:tab/>
        </w:r>
        <w:r>
          <w:fldChar w:fldCharType="begin"/>
        </w:r>
        <w:r>
          <w:instrText xml:space="preserve"> PAGEREF _Toc3870 \h </w:instrText>
        </w:r>
        <w:r>
          <w:fldChar w:fldCharType="separate"/>
        </w:r>
        <w:r>
          <w:t>19</w:t>
        </w:r>
        <w:r>
          <w:fldChar w:fldCharType="end"/>
        </w:r>
      </w:hyperlink>
    </w:p>
    <w:p>
      <w:pPr>
        <w:pStyle w:val="TOC2"/>
        <w:tabs>
          <w:tab w:val="right" w:leader="dot" w:pos="8306"/>
        </w:tabs>
      </w:pPr>
      <w:hyperlink w:anchor="_Toc14386" w:history="1">
        <w:r>
          <w:rPr>
            <w:rFonts w:ascii="仿宋" w:eastAsia="仿宋" w:hAnsi="仿宋" w:cs="仿宋" w:hint="eastAsia"/>
            <w:lang w:eastAsia="zh-CN"/>
          </w:rPr>
          <w:t>(十四)、工业机器人应用系统项目评价</w:t>
        </w:r>
        <w:r>
          <w:tab/>
        </w:r>
        <w:r>
          <w:fldChar w:fldCharType="begin"/>
        </w:r>
        <w:r>
          <w:instrText xml:space="preserve"> PAGEREF _Toc14386 \h </w:instrText>
        </w:r>
        <w:r>
          <w:fldChar w:fldCharType="separate"/>
        </w:r>
        <w:r>
          <w:t>20</w:t>
        </w:r>
        <w:r>
          <w:fldChar w:fldCharType="end"/>
        </w:r>
      </w:hyperlink>
    </w:p>
    <w:p>
      <w:pPr>
        <w:pStyle w:val="TOC1"/>
        <w:tabs>
          <w:tab w:val="right" w:leader="dot" w:pos="8306"/>
        </w:tabs>
      </w:pPr>
      <w:hyperlink w:anchor="_Toc24018" w:history="1">
        <w:r>
          <w:rPr>
            <w:rFonts w:ascii="仿宋" w:eastAsia="仿宋" w:hAnsi="仿宋" w:cs="仿宋" w:hint="eastAsia"/>
            <w:lang w:eastAsia="zh-CN"/>
          </w:rPr>
          <w:t>四、工艺原则</w:t>
        </w:r>
        <w:r>
          <w:tab/>
        </w:r>
        <w:r>
          <w:fldChar w:fldCharType="begin"/>
        </w:r>
        <w:r>
          <w:instrText xml:space="preserve"> PAGEREF _Toc24018 \h </w:instrText>
        </w:r>
        <w:r>
          <w:fldChar w:fldCharType="separate"/>
        </w:r>
        <w:r>
          <w:t>21</w:t>
        </w:r>
        <w:r>
          <w:fldChar w:fldCharType="end"/>
        </w:r>
      </w:hyperlink>
    </w:p>
    <w:p>
      <w:pPr>
        <w:pStyle w:val="TOC2"/>
        <w:tabs>
          <w:tab w:val="right" w:leader="dot" w:pos="8306"/>
        </w:tabs>
      </w:pPr>
      <w:hyperlink w:anchor="_Toc5258" w:history="1">
        <w:r>
          <w:rPr>
            <w:rFonts w:ascii="仿宋" w:eastAsia="仿宋" w:hAnsi="仿宋" w:cs="仿宋" w:hint="eastAsia"/>
            <w:lang w:eastAsia="zh-CN"/>
          </w:rPr>
          <w:t>(一)、工业机器人应用系统项目建设期的原材料及辅助材料供应概述</w:t>
        </w:r>
        <w:r>
          <w:tab/>
        </w:r>
        <w:r>
          <w:fldChar w:fldCharType="begin"/>
        </w:r>
        <w:r>
          <w:instrText xml:space="preserve"> PAGEREF _Toc5258 \h </w:instrText>
        </w:r>
        <w:r>
          <w:fldChar w:fldCharType="separate"/>
        </w:r>
        <w:r>
          <w:t>21</w:t>
        </w:r>
        <w:r>
          <w:fldChar w:fldCharType="end"/>
        </w:r>
      </w:hyperlink>
    </w:p>
    <w:p>
      <w:pPr>
        <w:pStyle w:val="TOC2"/>
        <w:tabs>
          <w:tab w:val="right" w:leader="dot" w:pos="8306"/>
        </w:tabs>
      </w:pPr>
      <w:hyperlink w:anchor="_Toc6917" w:history="1">
        <w:r>
          <w:rPr>
            <w:rFonts w:ascii="仿宋" w:eastAsia="仿宋" w:hAnsi="仿宋" w:cs="仿宋" w:hint="eastAsia"/>
            <w:lang w:eastAsia="zh-CN"/>
          </w:rPr>
          <w:t>(二)、工业机器人应用系统项目运营期原辅材料采购及管理</w:t>
        </w:r>
        <w:r>
          <w:tab/>
        </w:r>
        <w:r>
          <w:fldChar w:fldCharType="begin"/>
        </w:r>
        <w:r>
          <w:instrText xml:space="preserve"> PAGEREF _Toc6917 \h </w:instrText>
        </w:r>
        <w:r>
          <w:fldChar w:fldCharType="separate"/>
        </w:r>
        <w:r>
          <w:t>21</w:t>
        </w:r>
        <w:r>
          <w:fldChar w:fldCharType="end"/>
        </w:r>
      </w:hyperlink>
    </w:p>
    <w:p>
      <w:pPr>
        <w:pStyle w:val="TOC2"/>
        <w:tabs>
          <w:tab w:val="right" w:leader="dot" w:pos="8306"/>
        </w:tabs>
      </w:pPr>
      <w:hyperlink w:anchor="_Toc25435" w:history="1">
        <w:r>
          <w:rPr>
            <w:rFonts w:ascii="仿宋" w:eastAsia="仿宋" w:hAnsi="仿宋" w:cs="仿宋" w:hint="eastAsia"/>
            <w:lang w:eastAsia="zh-CN"/>
          </w:rPr>
          <w:t>(三)、技术管理特点</w:t>
        </w:r>
        <w:r>
          <w:tab/>
        </w:r>
        <w:r>
          <w:fldChar w:fldCharType="begin"/>
        </w:r>
        <w:r>
          <w:instrText xml:space="preserve"> PAGEREF _Toc25435 \h </w:instrText>
        </w:r>
        <w:r>
          <w:fldChar w:fldCharType="separate"/>
        </w:r>
        <w:r>
          <w:t>22</w:t>
        </w:r>
        <w:r>
          <w:fldChar w:fldCharType="end"/>
        </w:r>
      </w:hyperlink>
    </w:p>
    <w:p>
      <w:pPr>
        <w:pStyle w:val="TOC2"/>
        <w:tabs>
          <w:tab w:val="right" w:leader="dot" w:pos="8306"/>
        </w:tabs>
      </w:pPr>
      <w:hyperlink w:anchor="_Toc9206" w:history="1">
        <w:r>
          <w:rPr>
            <w:rFonts w:ascii="仿宋" w:eastAsia="仿宋" w:hAnsi="仿宋" w:cs="仿宋" w:hint="eastAsia"/>
            <w:lang w:eastAsia="zh-CN"/>
          </w:rPr>
          <w:t>(四)、工业机器人应用系统项目工艺技术设计方案</w:t>
        </w:r>
        <w:r>
          <w:tab/>
        </w:r>
        <w:r>
          <w:fldChar w:fldCharType="begin"/>
        </w:r>
        <w:r>
          <w:instrText xml:space="preserve"> PAGEREF _Toc9206 \h </w:instrText>
        </w:r>
        <w:r>
          <w:fldChar w:fldCharType="separate"/>
        </w:r>
        <w:r>
          <w:t>24</w:t>
        </w:r>
        <w:r>
          <w:fldChar w:fldCharType="end"/>
        </w:r>
      </w:hyperlink>
    </w:p>
    <w:p>
      <w:pPr>
        <w:pStyle w:val="TOC2"/>
        <w:tabs>
          <w:tab w:val="right" w:leader="dot" w:pos="8306"/>
        </w:tabs>
      </w:pPr>
      <w:hyperlink w:anchor="_Toc20095" w:history="1">
        <w:r>
          <w:rPr>
            <w:rFonts w:ascii="仿宋" w:eastAsia="仿宋" w:hAnsi="仿宋" w:cs="仿宋" w:hint="eastAsia"/>
            <w:lang w:eastAsia="zh-CN"/>
          </w:rPr>
          <w:t>(五)、工业机器人应用系统项目设备选型及配置方案</w:t>
        </w:r>
        <w:r>
          <w:tab/>
        </w:r>
        <w:r>
          <w:fldChar w:fldCharType="begin"/>
        </w:r>
        <w:r>
          <w:instrText xml:space="preserve"> PAGEREF _Toc20095 \h </w:instrText>
        </w:r>
        <w:r>
          <w:fldChar w:fldCharType="separate"/>
        </w:r>
        <w:r>
          <w:t>25</w:t>
        </w:r>
        <w:r>
          <w:fldChar w:fldCharType="end"/>
        </w:r>
      </w:hyperlink>
    </w:p>
    <w:p>
      <w:pPr>
        <w:pStyle w:val="TOC1"/>
        <w:tabs>
          <w:tab w:val="right" w:leader="dot" w:pos="8306"/>
        </w:tabs>
      </w:pPr>
      <w:hyperlink w:anchor="_Toc7750" w:history="1">
        <w:r>
          <w:rPr>
            <w:rFonts w:ascii="仿宋" w:eastAsia="仿宋" w:hAnsi="仿宋" w:cs="仿宋" w:hint="eastAsia"/>
            <w:lang w:eastAsia="zh-CN"/>
          </w:rPr>
          <w:t>五、风险性分析</w:t>
        </w:r>
        <w:r>
          <w:tab/>
        </w:r>
        <w:r>
          <w:fldChar w:fldCharType="begin"/>
        </w:r>
        <w:r>
          <w:instrText xml:space="preserve"> PAGEREF _Toc7750 \h </w:instrText>
        </w:r>
        <w:r>
          <w:fldChar w:fldCharType="separate"/>
        </w:r>
        <w:r>
          <w:t>27</w:t>
        </w:r>
        <w:r>
          <w:fldChar w:fldCharType="end"/>
        </w:r>
      </w:hyperlink>
    </w:p>
    <w:p>
      <w:pPr>
        <w:pStyle w:val="TOC2"/>
        <w:tabs>
          <w:tab w:val="right" w:leader="dot" w:pos="8306"/>
        </w:tabs>
      </w:pPr>
      <w:hyperlink w:anchor="_Toc17278" w:history="1">
        <w:r>
          <w:rPr>
            <w:rFonts w:ascii="仿宋" w:eastAsia="仿宋" w:hAnsi="仿宋" w:cs="仿宋" w:hint="eastAsia"/>
            <w:lang w:eastAsia="zh-CN"/>
          </w:rPr>
          <w:t>(一)、风险识别与评估</w:t>
        </w:r>
        <w:r>
          <w:tab/>
        </w:r>
        <w:r>
          <w:fldChar w:fldCharType="begin"/>
        </w:r>
        <w:r>
          <w:instrText xml:space="preserve"> PAGEREF _Toc17278 \h </w:instrText>
        </w:r>
        <w:r>
          <w:fldChar w:fldCharType="separate"/>
        </w:r>
        <w:r>
          <w:t>27</w:t>
        </w:r>
        <w:r>
          <w:fldChar w:fldCharType="end"/>
        </w:r>
      </w:hyperlink>
    </w:p>
    <w:p>
      <w:pPr>
        <w:pStyle w:val="TOC2"/>
        <w:tabs>
          <w:tab w:val="right" w:leader="dot" w:pos="8306"/>
        </w:tabs>
      </w:pPr>
      <w:hyperlink w:anchor="_Toc19997" w:history="1">
        <w:r>
          <w:rPr>
            <w:rFonts w:ascii="仿宋" w:eastAsia="仿宋" w:hAnsi="仿宋" w:cs="仿宋" w:hint="eastAsia"/>
            <w:lang w:eastAsia="zh-CN"/>
          </w:rPr>
          <w:t>(二)、风险类型及分类</w:t>
        </w:r>
        <w:r>
          <w:tab/>
        </w:r>
        <w:r>
          <w:fldChar w:fldCharType="begin"/>
        </w:r>
        <w:r>
          <w:instrText xml:space="preserve"> PAGEREF _Toc19997 \h </w:instrText>
        </w:r>
        <w:r>
          <w:fldChar w:fldCharType="separate"/>
        </w:r>
        <w:r>
          <w:t>30</w:t>
        </w:r>
        <w:r>
          <w:fldChar w:fldCharType="end"/>
        </w:r>
      </w:hyperlink>
    </w:p>
    <w:p>
      <w:pPr>
        <w:pStyle w:val="TOC2"/>
        <w:tabs>
          <w:tab w:val="right" w:leader="dot" w:pos="8306"/>
        </w:tabs>
      </w:pPr>
      <w:hyperlink w:anchor="_Toc22424" w:history="1">
        <w:r>
          <w:rPr>
            <w:rFonts w:ascii="仿宋" w:eastAsia="仿宋" w:hAnsi="仿宋" w:cs="仿宋" w:hint="eastAsia"/>
            <w:lang w:eastAsia="zh-CN"/>
          </w:rPr>
          <w:t>(三)、技术风险及应对措施</w:t>
        </w:r>
        <w:r>
          <w:tab/>
        </w:r>
        <w:r>
          <w:fldChar w:fldCharType="begin"/>
        </w:r>
        <w:r>
          <w:instrText xml:space="preserve"> PAGEREF _Toc22424 \h </w:instrText>
        </w:r>
        <w:r>
          <w:fldChar w:fldCharType="separate"/>
        </w:r>
        <w:r>
          <w:t>33</w:t>
        </w:r>
        <w:r>
          <w:fldChar w:fldCharType="end"/>
        </w:r>
      </w:hyperlink>
    </w:p>
    <w:p>
      <w:pPr>
        <w:pStyle w:val="TOC2"/>
        <w:tabs>
          <w:tab w:val="right" w:leader="dot" w:pos="8306"/>
        </w:tabs>
      </w:pPr>
      <w:hyperlink w:anchor="_Toc13971" w:history="1">
        <w:r>
          <w:rPr>
            <w:rFonts w:ascii="仿宋" w:eastAsia="仿宋" w:hAnsi="仿宋" w:cs="仿宋" w:hint="eastAsia"/>
            <w:lang w:eastAsia="zh-CN"/>
          </w:rPr>
          <w:t>(四)、市场风险及应对策略</w:t>
        </w:r>
        <w:r>
          <w:tab/>
        </w:r>
        <w:r>
          <w:fldChar w:fldCharType="begin"/>
        </w:r>
        <w:r>
          <w:instrText xml:space="preserve"> PAGEREF _Toc13971 \h </w:instrText>
        </w:r>
        <w:r>
          <w:fldChar w:fldCharType="separate"/>
        </w:r>
        <w:r>
          <w:t>36</w:t>
        </w:r>
        <w:r>
          <w:fldChar w:fldCharType="end"/>
        </w:r>
      </w:hyperlink>
    </w:p>
    <w:p>
      <w:pPr>
        <w:pStyle w:val="TOC2"/>
        <w:tabs>
          <w:tab w:val="right" w:leader="dot" w:pos="8306"/>
        </w:tabs>
      </w:pPr>
      <w:hyperlink w:anchor="_Toc274" w:history="1">
        <w:r>
          <w:rPr>
            <w:rFonts w:ascii="仿宋" w:eastAsia="仿宋" w:hAnsi="仿宋" w:cs="仿宋" w:hint="eastAsia"/>
            <w:lang w:eastAsia="zh-CN"/>
          </w:rPr>
          <w:t>(五)、管理风险及规避方法</w:t>
        </w:r>
        <w:r>
          <w:tab/>
        </w:r>
        <w:r>
          <w:fldChar w:fldCharType="begin"/>
        </w:r>
        <w:r>
          <w:instrText xml:space="preserve"> PAGEREF _Toc274 \h </w:instrText>
        </w:r>
        <w:r>
          <w:fldChar w:fldCharType="separate"/>
        </w:r>
        <w:r>
          <w:t>38</w:t>
        </w:r>
        <w:r>
          <w:fldChar w:fldCharType="end"/>
        </w:r>
      </w:hyperlink>
    </w:p>
    <w:p>
      <w:pPr>
        <w:pStyle w:val="TOC2"/>
        <w:tabs>
          <w:tab w:val="right" w:leader="dot" w:pos="8306"/>
        </w:tabs>
      </w:pPr>
      <w:hyperlink w:anchor="_Toc7731" w:history="1">
        <w:r>
          <w:rPr>
            <w:rFonts w:ascii="仿宋" w:eastAsia="仿宋" w:hAnsi="仿宋" w:cs="仿宋" w:hint="eastAsia"/>
            <w:lang w:eastAsia="zh-CN"/>
          </w:rPr>
          <w:t>(六)、财务风险及防范措施</w:t>
        </w:r>
        <w:r>
          <w:tab/>
        </w:r>
        <w:r>
          <w:fldChar w:fldCharType="begin"/>
        </w:r>
        <w:r>
          <w:instrText xml:space="preserve"> PAGEREF _Toc7731 \h </w:instrText>
        </w:r>
        <w:r>
          <w:fldChar w:fldCharType="separate"/>
        </w:r>
        <w:r>
          <w:t>40</w:t>
        </w:r>
        <w:r>
          <w:fldChar w:fldCharType="end"/>
        </w:r>
      </w:hyperlink>
    </w:p>
    <w:p>
      <w:pPr>
        <w:pStyle w:val="TOC2"/>
        <w:tabs>
          <w:tab w:val="right" w:leader="dot" w:pos="8306"/>
        </w:tabs>
      </w:pPr>
      <w:hyperlink w:anchor="_Toc30752" w:history="1">
        <w:r>
          <w:rPr>
            <w:rFonts w:ascii="仿宋" w:eastAsia="仿宋" w:hAnsi="仿宋" w:cs="仿宋" w:hint="eastAsia"/>
            <w:lang w:eastAsia="zh-CN"/>
          </w:rPr>
          <w:t>(七)、工业机器人应用系统项目建设风险及控制手段</w:t>
        </w:r>
        <w:r>
          <w:tab/>
        </w:r>
        <w:r>
          <w:fldChar w:fldCharType="begin"/>
        </w:r>
        <w:r>
          <w:instrText xml:space="preserve"> PAGEREF _Toc30752 \h </w:instrText>
        </w:r>
        <w:r>
          <w:fldChar w:fldCharType="separate"/>
        </w:r>
        <w:r>
          <w:t>42</w:t>
        </w:r>
        <w:r>
          <w:fldChar w:fldCharType="end"/>
        </w:r>
      </w:hyperlink>
    </w:p>
    <w:p>
      <w:pPr>
        <w:pStyle w:val="TOC2"/>
        <w:tabs>
          <w:tab w:val="right" w:leader="dot" w:pos="8306"/>
        </w:tabs>
      </w:pPr>
      <w:hyperlink w:anchor="_Toc8410" w:history="1">
        <w:r>
          <w:rPr>
            <w:rFonts w:ascii="仿宋" w:eastAsia="仿宋" w:hAnsi="仿宋" w:cs="仿宋" w:hint="eastAsia"/>
            <w:lang w:eastAsia="zh-CN"/>
          </w:rPr>
          <w:t>(八)、环境风险及安全防范</w:t>
        </w:r>
        <w:r>
          <w:tab/>
        </w:r>
        <w:r>
          <w:fldChar w:fldCharType="begin"/>
        </w:r>
        <w:r>
          <w:instrText xml:space="preserve"> PAGEREF _Toc8410 \h </w:instrText>
        </w:r>
        <w:r>
          <w:fldChar w:fldCharType="separate"/>
        </w:r>
        <w:r>
          <w:t>45</w:t>
        </w:r>
        <w:r>
          <w:fldChar w:fldCharType="end"/>
        </w:r>
      </w:hyperlink>
    </w:p>
    <w:p>
      <w:pPr>
        <w:pStyle w:val="TOC2"/>
        <w:tabs>
          <w:tab w:val="right" w:leader="dot" w:pos="8306"/>
        </w:tabs>
      </w:pPr>
      <w:hyperlink w:anchor="_Toc25564" w:history="1">
        <w:r>
          <w:rPr>
            <w:rFonts w:ascii="仿宋" w:eastAsia="仿宋" w:hAnsi="仿宋" w:cs="仿宋" w:hint="eastAsia"/>
            <w:lang w:eastAsia="zh-CN"/>
          </w:rPr>
          <w:t>(九)、风险综合评估与决策分析</w:t>
        </w:r>
        <w:r>
          <w:tab/>
        </w:r>
        <w:r>
          <w:fldChar w:fldCharType="begin"/>
        </w:r>
        <w:r>
          <w:instrText xml:space="preserve"> PAGEREF _Toc25564 \h </w:instrText>
        </w:r>
        <w:r>
          <w:fldChar w:fldCharType="separate"/>
        </w:r>
        <w:r>
          <w:t>46</w:t>
        </w:r>
        <w:r>
          <w:fldChar w:fldCharType="end"/>
        </w:r>
      </w:hyperlink>
    </w:p>
    <w:p>
      <w:pPr>
        <w:pStyle w:val="TOC2"/>
        <w:tabs>
          <w:tab w:val="right" w:leader="dot" w:pos="8306"/>
        </w:tabs>
      </w:pPr>
      <w:hyperlink w:anchor="_Toc314" w:history="1">
        <w:r>
          <w:rPr>
            <w:rFonts w:ascii="仿宋" w:eastAsia="仿宋" w:hAnsi="仿宋" w:cs="仿宋" w:hint="eastAsia"/>
            <w:lang w:eastAsia="zh-CN"/>
          </w:rPr>
          <w:t>(十)、风险管理计划与控制方案</w:t>
        </w:r>
        <w:r>
          <w:tab/>
        </w:r>
        <w:r>
          <w:fldChar w:fldCharType="begin"/>
        </w:r>
        <w:r>
          <w:instrText xml:space="preserve"> PAGEREF _Toc314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87" w:history="1">
        <w:r>
          <w:rPr>
            <w:rFonts w:ascii="仿宋" w:eastAsia="仿宋" w:hAnsi="仿宋" w:cs="仿宋" w:hint="eastAsia"/>
            <w:lang w:eastAsia="zh-CN"/>
          </w:rPr>
          <w:t>六、节能情况分析</w:t>
        </w:r>
        <w:r>
          <w:tab/>
        </w:r>
        <w:r>
          <w:fldChar w:fldCharType="begin"/>
        </w:r>
        <w:r>
          <w:instrText xml:space="preserve"> PAGEREF _Toc23587 \h </w:instrText>
        </w:r>
        <w:r>
          <w:fldChar w:fldCharType="separate"/>
        </w:r>
        <w:r>
          <w:t>50</w:t>
        </w:r>
        <w:r>
          <w:fldChar w:fldCharType="end"/>
        </w:r>
      </w:hyperlink>
    </w:p>
    <w:p>
      <w:pPr>
        <w:pStyle w:val="TOC2"/>
        <w:tabs>
          <w:tab w:val="right" w:leader="dot" w:pos="8306"/>
        </w:tabs>
      </w:pPr>
      <w:hyperlink w:anchor="_Toc16329" w:history="1">
        <w:r>
          <w:rPr>
            <w:rFonts w:ascii="仿宋" w:eastAsia="仿宋" w:hAnsi="仿宋" w:cs="仿宋" w:hint="eastAsia"/>
            <w:lang w:eastAsia="zh-CN"/>
          </w:rPr>
          <w:t>(一)、节能的重要性</w:t>
        </w:r>
        <w:r>
          <w:tab/>
        </w:r>
        <w:r>
          <w:fldChar w:fldCharType="begin"/>
        </w:r>
        <w:r>
          <w:instrText xml:space="preserve"> PAGEREF _Toc16329 \h </w:instrText>
        </w:r>
        <w:r>
          <w:fldChar w:fldCharType="separate"/>
        </w:r>
        <w:r>
          <w:t>50</w:t>
        </w:r>
        <w:r>
          <w:fldChar w:fldCharType="end"/>
        </w:r>
      </w:hyperlink>
    </w:p>
    <w:p>
      <w:pPr>
        <w:pStyle w:val="TOC2"/>
        <w:tabs>
          <w:tab w:val="right" w:leader="dot" w:pos="8306"/>
        </w:tabs>
      </w:pPr>
      <w:hyperlink w:anchor="_Toc20321" w:history="1">
        <w:r>
          <w:rPr>
            <w:rFonts w:ascii="仿宋" w:eastAsia="仿宋" w:hAnsi="仿宋" w:cs="仿宋" w:hint="eastAsia"/>
            <w:lang w:eastAsia="zh-CN"/>
          </w:rPr>
          <w:t>(二)、节能的法规与标准要求</w:t>
        </w:r>
        <w:r>
          <w:tab/>
        </w:r>
        <w:r>
          <w:fldChar w:fldCharType="begin"/>
        </w:r>
        <w:r>
          <w:instrText xml:space="preserve"> PAGEREF _Toc20321 \h </w:instrText>
        </w:r>
        <w:r>
          <w:fldChar w:fldCharType="separate"/>
        </w:r>
        <w:r>
          <w:t>51</w:t>
        </w:r>
        <w:r>
          <w:fldChar w:fldCharType="end"/>
        </w:r>
      </w:hyperlink>
    </w:p>
    <w:p>
      <w:pPr>
        <w:pStyle w:val="TOC2"/>
        <w:tabs>
          <w:tab w:val="right" w:leader="dot" w:pos="8306"/>
        </w:tabs>
      </w:pPr>
      <w:hyperlink w:anchor="_Toc27116" w:history="1">
        <w:r>
          <w:rPr>
            <w:rFonts w:ascii="仿宋" w:eastAsia="仿宋" w:hAnsi="仿宋" w:cs="仿宋" w:hint="eastAsia"/>
            <w:lang w:eastAsia="zh-CN"/>
          </w:rPr>
          <w:t>(三)、工业机器人应用系统项目地能源消耗与供应状况</w:t>
        </w:r>
        <w:r>
          <w:tab/>
        </w:r>
        <w:r>
          <w:fldChar w:fldCharType="begin"/>
        </w:r>
        <w:r>
          <w:instrText xml:space="preserve"> PAGEREF _Toc27116 \h </w:instrText>
        </w:r>
        <w:r>
          <w:fldChar w:fldCharType="separate"/>
        </w:r>
        <w:r>
          <w:t>52</w:t>
        </w:r>
        <w:r>
          <w:fldChar w:fldCharType="end"/>
        </w:r>
      </w:hyperlink>
    </w:p>
    <w:p>
      <w:pPr>
        <w:pStyle w:val="TOC2"/>
        <w:tabs>
          <w:tab w:val="right" w:leader="dot" w:pos="8306"/>
        </w:tabs>
      </w:pPr>
      <w:hyperlink w:anchor="_Toc4993" w:history="1">
        <w:r>
          <w:rPr>
            <w:rFonts w:ascii="仿宋" w:eastAsia="仿宋" w:hAnsi="仿宋" w:cs="仿宋" w:hint="eastAsia"/>
            <w:lang w:eastAsia="zh-CN"/>
          </w:rPr>
          <w:t>(四)、能源消耗类型与数量的深入分析</w:t>
        </w:r>
        <w:r>
          <w:tab/>
        </w:r>
        <w:r>
          <w:fldChar w:fldCharType="begin"/>
        </w:r>
        <w:r>
          <w:instrText xml:space="preserve"> PAGEREF _Toc4993 \h </w:instrText>
        </w:r>
        <w:r>
          <w:fldChar w:fldCharType="separate"/>
        </w:r>
        <w:r>
          <w:t>53</w:t>
        </w:r>
        <w:r>
          <w:fldChar w:fldCharType="end"/>
        </w:r>
      </w:hyperlink>
    </w:p>
    <w:p>
      <w:pPr>
        <w:pStyle w:val="TOC2"/>
        <w:tabs>
          <w:tab w:val="right" w:leader="dot" w:pos="8306"/>
        </w:tabs>
      </w:pPr>
      <w:hyperlink w:anchor="_Toc27538" w:history="1">
        <w:r>
          <w:rPr>
            <w:rFonts w:ascii="仿宋" w:eastAsia="仿宋" w:hAnsi="仿宋" w:cs="仿宋" w:hint="eastAsia"/>
            <w:lang w:eastAsia="zh-CN"/>
          </w:rPr>
          <w:t>(五)、节能综合评价</w:t>
        </w:r>
        <w:r>
          <w:tab/>
        </w:r>
        <w:r>
          <w:fldChar w:fldCharType="begin"/>
        </w:r>
        <w:r>
          <w:instrText xml:space="preserve"> PAGEREF _Toc27538 \h </w:instrText>
        </w:r>
        <w:r>
          <w:fldChar w:fldCharType="separate"/>
        </w:r>
        <w:r>
          <w:t>53</w:t>
        </w:r>
        <w:r>
          <w:fldChar w:fldCharType="end"/>
        </w:r>
      </w:hyperlink>
    </w:p>
    <w:p>
      <w:pPr>
        <w:pStyle w:val="TOC2"/>
        <w:tabs>
          <w:tab w:val="right" w:leader="dot" w:pos="8306"/>
        </w:tabs>
      </w:pPr>
      <w:hyperlink w:anchor="_Toc25505" w:history="1">
        <w:r>
          <w:rPr>
            <w:rFonts w:ascii="仿宋" w:eastAsia="仿宋" w:hAnsi="仿宋" w:cs="仿宋" w:hint="eastAsia"/>
            <w:lang w:eastAsia="zh-CN"/>
          </w:rPr>
          <w:t>(六)、设计节能方案</w:t>
        </w:r>
        <w:r>
          <w:tab/>
        </w:r>
        <w:r>
          <w:fldChar w:fldCharType="begin"/>
        </w:r>
        <w:r>
          <w:instrText xml:space="preserve"> PAGEREF _Toc25505 \h </w:instrText>
        </w:r>
        <w:r>
          <w:fldChar w:fldCharType="separate"/>
        </w:r>
        <w:r>
          <w:t>54</w:t>
        </w:r>
        <w:r>
          <w:fldChar w:fldCharType="end"/>
        </w:r>
      </w:hyperlink>
    </w:p>
    <w:p>
      <w:pPr>
        <w:pStyle w:val="TOC2"/>
        <w:tabs>
          <w:tab w:val="right" w:leader="dot" w:pos="8306"/>
        </w:tabs>
      </w:pPr>
      <w:hyperlink w:anchor="_Toc16034" w:history="1">
        <w:r>
          <w:rPr>
            <w:rFonts w:ascii="仿宋" w:eastAsia="仿宋" w:hAnsi="仿宋" w:cs="仿宋" w:hint="eastAsia"/>
            <w:lang w:eastAsia="zh-CN"/>
          </w:rPr>
          <w:t>(七)、实施节能措施</w:t>
        </w:r>
        <w:r>
          <w:tab/>
        </w:r>
        <w:r>
          <w:fldChar w:fldCharType="begin"/>
        </w:r>
        <w:r>
          <w:instrText xml:space="preserve"> PAGEREF _Toc16034 \h </w:instrText>
        </w:r>
        <w:r>
          <w:fldChar w:fldCharType="separate"/>
        </w:r>
        <w:r>
          <w:t>55</w:t>
        </w:r>
        <w:r>
          <w:fldChar w:fldCharType="end"/>
        </w:r>
      </w:hyperlink>
    </w:p>
    <w:p>
      <w:pPr>
        <w:pStyle w:val="TOC1"/>
        <w:tabs>
          <w:tab w:val="right" w:leader="dot" w:pos="8306"/>
        </w:tabs>
      </w:pPr>
      <w:hyperlink w:anchor="_Toc22594" w:history="1">
        <w:r>
          <w:rPr>
            <w:rFonts w:ascii="仿宋" w:eastAsia="仿宋" w:hAnsi="仿宋" w:cs="仿宋" w:hint="eastAsia"/>
            <w:lang w:eastAsia="zh-CN"/>
          </w:rPr>
          <w:t>七、经济效益分析</w:t>
        </w:r>
        <w:r>
          <w:tab/>
        </w:r>
        <w:r>
          <w:fldChar w:fldCharType="begin"/>
        </w:r>
        <w:r>
          <w:instrText xml:space="preserve"> PAGEREF _Toc22594 \h </w:instrText>
        </w:r>
        <w:r>
          <w:fldChar w:fldCharType="separate"/>
        </w:r>
        <w:r>
          <w:t>56</w:t>
        </w:r>
        <w:r>
          <w:fldChar w:fldCharType="end"/>
        </w:r>
      </w:hyperlink>
    </w:p>
    <w:p>
      <w:pPr>
        <w:pStyle w:val="TOC2"/>
        <w:tabs>
          <w:tab w:val="right" w:leader="dot" w:pos="8306"/>
        </w:tabs>
      </w:pPr>
      <w:hyperlink w:anchor="_Toc28395" w:history="1">
        <w:r>
          <w:rPr>
            <w:rFonts w:ascii="仿宋" w:eastAsia="仿宋" w:hAnsi="仿宋" w:cs="仿宋" w:hint="eastAsia"/>
            <w:lang w:eastAsia="zh-CN"/>
          </w:rPr>
          <w:t>(一)、经济评价综述</w:t>
        </w:r>
        <w:r>
          <w:tab/>
        </w:r>
        <w:r>
          <w:fldChar w:fldCharType="begin"/>
        </w:r>
        <w:r>
          <w:instrText xml:space="preserve"> PAGEREF _Toc28395 \h </w:instrText>
        </w:r>
        <w:r>
          <w:fldChar w:fldCharType="separate"/>
        </w:r>
        <w:r>
          <w:t>56</w:t>
        </w:r>
        <w:r>
          <w:fldChar w:fldCharType="end"/>
        </w:r>
      </w:hyperlink>
    </w:p>
    <w:p>
      <w:pPr>
        <w:pStyle w:val="TOC2"/>
        <w:tabs>
          <w:tab w:val="right" w:leader="dot" w:pos="8306"/>
        </w:tabs>
      </w:pPr>
      <w:hyperlink w:anchor="_Toc5634" w:history="1">
        <w:r>
          <w:rPr>
            <w:rFonts w:ascii="仿宋" w:eastAsia="仿宋" w:hAnsi="仿宋" w:cs="仿宋" w:hint="eastAsia"/>
            <w:lang w:eastAsia="zh-CN"/>
          </w:rPr>
          <w:t>(二)、经济评价财务测算</w:t>
        </w:r>
        <w:r>
          <w:tab/>
        </w:r>
        <w:r>
          <w:fldChar w:fldCharType="begin"/>
        </w:r>
        <w:r>
          <w:instrText xml:space="preserve"> PAGEREF _Toc5634 \h </w:instrText>
        </w:r>
        <w:r>
          <w:fldChar w:fldCharType="separate"/>
        </w:r>
        <w:r>
          <w:t>57</w:t>
        </w:r>
        <w:r>
          <w:fldChar w:fldCharType="end"/>
        </w:r>
      </w:hyperlink>
    </w:p>
    <w:p>
      <w:pPr>
        <w:pStyle w:val="TOC2"/>
        <w:tabs>
          <w:tab w:val="right" w:leader="dot" w:pos="8306"/>
        </w:tabs>
      </w:pPr>
      <w:hyperlink w:anchor="_Toc24180" w:history="1">
        <w:r>
          <w:rPr>
            <w:rFonts w:ascii="仿宋" w:eastAsia="仿宋" w:hAnsi="仿宋" w:cs="仿宋" w:hint="eastAsia"/>
            <w:lang w:eastAsia="zh-CN"/>
          </w:rPr>
          <w:t>(三)、工业机器人应用系统项目盈利能力分析</w:t>
        </w:r>
        <w:r>
          <w:tab/>
        </w:r>
        <w:r>
          <w:fldChar w:fldCharType="begin"/>
        </w:r>
        <w:r>
          <w:instrText xml:space="preserve"> PAGEREF _Toc24180 \h </w:instrText>
        </w:r>
        <w:r>
          <w:fldChar w:fldCharType="separate"/>
        </w:r>
        <w:r>
          <w:t>59</w:t>
        </w:r>
        <w:r>
          <w:fldChar w:fldCharType="end"/>
        </w:r>
      </w:hyperlink>
    </w:p>
    <w:p>
      <w:pPr>
        <w:pStyle w:val="TOC1"/>
        <w:tabs>
          <w:tab w:val="right" w:leader="dot" w:pos="8306"/>
        </w:tabs>
      </w:pPr>
      <w:hyperlink w:anchor="_Toc3881" w:history="1">
        <w:r>
          <w:rPr>
            <w:rFonts w:ascii="仿宋" w:eastAsia="仿宋" w:hAnsi="仿宋" w:cs="仿宋" w:hint="eastAsia"/>
            <w:lang w:eastAsia="zh-CN"/>
          </w:rPr>
          <w:t>八、工业机器人应用系统项目实施进度</w:t>
        </w:r>
        <w:r>
          <w:tab/>
        </w:r>
        <w:r>
          <w:fldChar w:fldCharType="begin"/>
        </w:r>
        <w:r>
          <w:instrText xml:space="preserve"> PAGEREF _Toc3881 \h </w:instrText>
        </w:r>
        <w:r>
          <w:fldChar w:fldCharType="separate"/>
        </w:r>
        <w:r>
          <w:t>59</w:t>
        </w:r>
        <w:r>
          <w:fldChar w:fldCharType="end"/>
        </w:r>
      </w:hyperlink>
    </w:p>
    <w:p>
      <w:pPr>
        <w:pStyle w:val="TOC2"/>
        <w:tabs>
          <w:tab w:val="right" w:leader="dot" w:pos="8306"/>
        </w:tabs>
      </w:pPr>
      <w:hyperlink w:anchor="_Toc21849" w:history="1">
        <w:r>
          <w:rPr>
            <w:rFonts w:ascii="仿宋" w:eastAsia="仿宋" w:hAnsi="仿宋" w:cs="仿宋" w:hint="eastAsia"/>
            <w:lang w:eastAsia="zh-CN"/>
          </w:rPr>
          <w:t>(一)、建设周期</w:t>
        </w:r>
        <w:r>
          <w:tab/>
        </w:r>
        <w:r>
          <w:fldChar w:fldCharType="begin"/>
        </w:r>
        <w:r>
          <w:instrText xml:space="preserve"> PAGEREF _Toc21849 \h </w:instrText>
        </w:r>
        <w:r>
          <w:fldChar w:fldCharType="separate"/>
        </w:r>
        <w:r>
          <w:t>59</w:t>
        </w:r>
        <w:r>
          <w:fldChar w:fldCharType="end"/>
        </w:r>
      </w:hyperlink>
    </w:p>
    <w:p>
      <w:pPr>
        <w:pStyle w:val="TOC2"/>
        <w:tabs>
          <w:tab w:val="right" w:leader="dot" w:pos="8306"/>
        </w:tabs>
      </w:pPr>
      <w:hyperlink w:anchor="_Toc22155" w:history="1">
        <w:r>
          <w:rPr>
            <w:rFonts w:ascii="仿宋" w:eastAsia="仿宋" w:hAnsi="仿宋" w:cs="仿宋" w:hint="eastAsia"/>
            <w:lang w:eastAsia="zh-CN"/>
          </w:rPr>
          <w:t>(二)、建设进展</w:t>
        </w:r>
        <w:r>
          <w:tab/>
        </w:r>
        <w:r>
          <w:fldChar w:fldCharType="begin"/>
        </w:r>
        <w:r>
          <w:instrText xml:space="preserve"> PAGEREF _Toc22155 \h </w:instrText>
        </w:r>
        <w:r>
          <w:fldChar w:fldCharType="separate"/>
        </w:r>
        <w:r>
          <w:t>61</w:t>
        </w:r>
        <w:r>
          <w:fldChar w:fldCharType="end"/>
        </w:r>
      </w:hyperlink>
    </w:p>
    <w:p>
      <w:pPr>
        <w:pStyle w:val="TOC2"/>
        <w:tabs>
          <w:tab w:val="right" w:leader="dot" w:pos="8306"/>
        </w:tabs>
      </w:pPr>
      <w:hyperlink w:anchor="_Toc418" w:history="1">
        <w:r>
          <w:rPr>
            <w:rFonts w:ascii="仿宋" w:eastAsia="仿宋" w:hAnsi="仿宋" w:cs="仿宋" w:hint="eastAsia"/>
            <w:lang w:eastAsia="zh-CN"/>
          </w:rPr>
          <w:t>(三)、进度安排注意事项</w:t>
        </w:r>
        <w:r>
          <w:tab/>
        </w:r>
        <w:r>
          <w:fldChar w:fldCharType="begin"/>
        </w:r>
        <w:r>
          <w:instrText xml:space="preserve"> PAGEREF _Toc418 \h </w:instrText>
        </w:r>
        <w:r>
          <w:fldChar w:fldCharType="separate"/>
        </w:r>
        <w:r>
          <w:t>61</w:t>
        </w:r>
        <w:r>
          <w:fldChar w:fldCharType="end"/>
        </w:r>
      </w:hyperlink>
    </w:p>
    <w:p>
      <w:pPr>
        <w:pStyle w:val="TOC2"/>
        <w:tabs>
          <w:tab w:val="right" w:leader="dot" w:pos="8306"/>
        </w:tabs>
      </w:pPr>
      <w:hyperlink w:anchor="_Toc13964" w:history="1">
        <w:r>
          <w:rPr>
            <w:rFonts w:ascii="仿宋" w:eastAsia="仿宋" w:hAnsi="仿宋" w:cs="仿宋" w:hint="eastAsia"/>
            <w:lang w:eastAsia="zh-CN"/>
          </w:rPr>
          <w:t>(四)、人力资源配置</w:t>
        </w:r>
        <w:r>
          <w:tab/>
        </w:r>
        <w:r>
          <w:fldChar w:fldCharType="begin"/>
        </w:r>
        <w:r>
          <w:instrText xml:space="preserve"> PAGEREF _Toc13964 \h </w:instrText>
        </w:r>
        <w:r>
          <w:fldChar w:fldCharType="separate"/>
        </w:r>
        <w:r>
          <w:t>62</w:t>
        </w:r>
        <w:r>
          <w:fldChar w:fldCharType="end"/>
        </w:r>
      </w:hyperlink>
    </w:p>
    <w:p>
      <w:pPr>
        <w:pStyle w:val="TOC2"/>
        <w:tabs>
          <w:tab w:val="right" w:leader="dot" w:pos="8306"/>
        </w:tabs>
      </w:pPr>
      <w:hyperlink w:anchor="_Toc28335" w:history="1">
        <w:r>
          <w:rPr>
            <w:rFonts w:ascii="仿宋" w:eastAsia="仿宋" w:hAnsi="仿宋" w:cs="仿宋" w:hint="eastAsia"/>
            <w:lang w:eastAsia="zh-CN"/>
          </w:rPr>
          <w:t>(五)、员工培训</w:t>
        </w:r>
        <w:r>
          <w:tab/>
        </w:r>
        <w:r>
          <w:fldChar w:fldCharType="begin"/>
        </w:r>
        <w:r>
          <w:instrText xml:space="preserve"> PAGEREF _Toc28335 \h </w:instrText>
        </w:r>
        <w:r>
          <w:fldChar w:fldCharType="separate"/>
        </w:r>
        <w:r>
          <w:t>63</w:t>
        </w:r>
        <w:r>
          <w:fldChar w:fldCharType="end"/>
        </w:r>
      </w:hyperlink>
    </w:p>
    <w:p>
      <w:pPr>
        <w:pStyle w:val="TOC2"/>
        <w:tabs>
          <w:tab w:val="right" w:leader="dot" w:pos="8306"/>
        </w:tabs>
      </w:pPr>
      <w:hyperlink w:anchor="_Toc5458" w:history="1">
        <w:r>
          <w:rPr>
            <w:rFonts w:ascii="仿宋" w:eastAsia="仿宋" w:hAnsi="仿宋" w:cs="仿宋" w:hint="eastAsia"/>
            <w:lang w:eastAsia="zh-CN"/>
          </w:rPr>
          <w:t>(六)、工业机器人应用系统项目实施保障</w:t>
        </w:r>
        <w:r>
          <w:tab/>
        </w:r>
        <w:r>
          <w:fldChar w:fldCharType="begin"/>
        </w:r>
        <w:r>
          <w:instrText xml:space="preserve"> PAGEREF _Toc5458 \h </w:instrText>
        </w:r>
        <w:r>
          <w:fldChar w:fldCharType="separate"/>
        </w:r>
        <w:r>
          <w:t>64</w:t>
        </w:r>
        <w:r>
          <w:fldChar w:fldCharType="end"/>
        </w:r>
      </w:hyperlink>
    </w:p>
    <w:p>
      <w:pPr>
        <w:pStyle w:val="TOC1"/>
        <w:tabs>
          <w:tab w:val="right" w:leader="dot" w:pos="8306"/>
        </w:tabs>
      </w:pPr>
      <w:hyperlink w:anchor="_Toc31027" w:history="1">
        <w:r>
          <w:rPr>
            <w:rFonts w:ascii="仿宋" w:eastAsia="仿宋" w:hAnsi="仿宋" w:cs="仿宋" w:hint="eastAsia"/>
            <w:lang w:eastAsia="zh-CN"/>
          </w:rPr>
          <w:t>九、工业机器人应用系统项目招投标方案</w:t>
        </w:r>
        <w:r>
          <w:tab/>
        </w:r>
        <w:r>
          <w:fldChar w:fldCharType="begin"/>
        </w:r>
        <w:r>
          <w:instrText xml:space="preserve"> PAGEREF _Toc31027 \h </w:instrText>
        </w:r>
        <w:r>
          <w:fldChar w:fldCharType="separate"/>
        </w:r>
        <w:r>
          <w:t>65</w:t>
        </w:r>
        <w:r>
          <w:fldChar w:fldCharType="end"/>
        </w:r>
      </w:hyperlink>
    </w:p>
    <w:p>
      <w:pPr>
        <w:pStyle w:val="TOC2"/>
        <w:tabs>
          <w:tab w:val="right" w:leader="dot" w:pos="8306"/>
        </w:tabs>
      </w:pPr>
      <w:hyperlink w:anchor="_Toc14179" w:history="1">
        <w:r>
          <w:rPr>
            <w:rFonts w:ascii="仿宋" w:eastAsia="仿宋" w:hAnsi="仿宋" w:cs="仿宋" w:hint="eastAsia"/>
            <w:lang w:eastAsia="zh-CN"/>
          </w:rPr>
          <w:t>(一)、招标依据和范围</w:t>
        </w:r>
        <w:r>
          <w:tab/>
        </w:r>
        <w:r>
          <w:fldChar w:fldCharType="begin"/>
        </w:r>
        <w:r>
          <w:instrText xml:space="preserve"> PAGEREF _Toc14179 \h </w:instrText>
        </w:r>
        <w:r>
          <w:fldChar w:fldCharType="separate"/>
        </w:r>
        <w:r>
          <w:t>65</w:t>
        </w:r>
        <w:r>
          <w:fldChar w:fldCharType="end"/>
        </w:r>
      </w:hyperlink>
    </w:p>
    <w:p>
      <w:pPr>
        <w:pStyle w:val="TOC2"/>
        <w:tabs>
          <w:tab w:val="right" w:leader="dot" w:pos="8306"/>
        </w:tabs>
      </w:pPr>
      <w:hyperlink w:anchor="_Toc11217" w:history="1">
        <w:r>
          <w:rPr>
            <w:rFonts w:ascii="仿宋" w:eastAsia="仿宋" w:hAnsi="仿宋" w:cs="仿宋" w:hint="eastAsia"/>
            <w:lang w:eastAsia="zh-CN"/>
          </w:rPr>
          <w:t>(二)、招标组织方式</w:t>
        </w:r>
        <w:r>
          <w:tab/>
        </w:r>
        <w:r>
          <w:fldChar w:fldCharType="begin"/>
        </w:r>
        <w:r>
          <w:instrText xml:space="preserve"> PAGEREF _Toc11217 \h </w:instrText>
        </w:r>
        <w:r>
          <w:fldChar w:fldCharType="separate"/>
        </w:r>
        <w:r>
          <w:t>67</w:t>
        </w:r>
        <w:r>
          <w:fldChar w:fldCharType="end"/>
        </w:r>
      </w:hyperlink>
    </w:p>
    <w:p>
      <w:pPr>
        <w:pStyle w:val="TOC2"/>
        <w:tabs>
          <w:tab w:val="right" w:leader="dot" w:pos="8306"/>
        </w:tabs>
      </w:pPr>
      <w:hyperlink w:anchor="_Toc15416" w:history="1">
        <w:r>
          <w:rPr>
            <w:rFonts w:ascii="仿宋" w:eastAsia="仿宋" w:hAnsi="仿宋" w:cs="仿宋" w:hint="eastAsia"/>
            <w:lang w:eastAsia="zh-CN"/>
          </w:rPr>
          <w:t>(三)、招标委员会的组织设立</w:t>
        </w:r>
        <w:r>
          <w:tab/>
        </w:r>
        <w:r>
          <w:fldChar w:fldCharType="begin"/>
        </w:r>
        <w:r>
          <w:instrText xml:space="preserve"> PAGEREF _Toc15416 \h </w:instrText>
        </w:r>
        <w:r>
          <w:fldChar w:fldCharType="separate"/>
        </w:r>
        <w:r>
          <w:t>67</w:t>
        </w:r>
        <w:r>
          <w:fldChar w:fldCharType="end"/>
        </w:r>
      </w:hyperlink>
    </w:p>
    <w:p>
      <w:pPr>
        <w:pStyle w:val="TOC2"/>
        <w:tabs>
          <w:tab w:val="right" w:leader="dot" w:pos="8306"/>
        </w:tabs>
      </w:pPr>
      <w:hyperlink w:anchor="_Toc4571" w:history="1">
        <w:r>
          <w:rPr>
            <w:rFonts w:ascii="仿宋" w:eastAsia="仿宋" w:hAnsi="仿宋" w:cs="仿宋" w:hint="eastAsia"/>
            <w:lang w:eastAsia="zh-CN"/>
          </w:rPr>
          <w:t>(四)、工业机器人应用系统项目招投标要求</w:t>
        </w:r>
        <w:r>
          <w:tab/>
        </w:r>
        <w:r>
          <w:fldChar w:fldCharType="begin"/>
        </w:r>
        <w:r>
          <w:instrText xml:space="preserve"> PAGEREF _Toc4571 \h </w:instrText>
        </w:r>
        <w:r>
          <w:fldChar w:fldCharType="separate"/>
        </w:r>
        <w:r>
          <w:t>68</w:t>
        </w:r>
        <w:r>
          <w:fldChar w:fldCharType="end"/>
        </w:r>
      </w:hyperlink>
    </w:p>
    <w:p>
      <w:pPr>
        <w:pStyle w:val="TOC2"/>
        <w:tabs>
          <w:tab w:val="right" w:leader="dot" w:pos="8306"/>
        </w:tabs>
      </w:pPr>
      <w:hyperlink w:anchor="_Toc19614" w:history="1">
        <w:r>
          <w:rPr>
            <w:rFonts w:ascii="仿宋" w:eastAsia="仿宋" w:hAnsi="仿宋" w:cs="仿宋" w:hint="eastAsia"/>
            <w:lang w:eastAsia="zh-CN"/>
          </w:rPr>
          <w:t>(五)、工业机器人应用系统项目招标方式和招标程序</w:t>
        </w:r>
        <w:r>
          <w:tab/>
        </w:r>
        <w:r>
          <w:fldChar w:fldCharType="begin"/>
        </w:r>
        <w:r>
          <w:instrText xml:space="preserve"> PAGEREF _Toc19614 \h </w:instrText>
        </w:r>
        <w:r>
          <w:fldChar w:fldCharType="separate"/>
        </w:r>
        <w:r>
          <w:t>70</w:t>
        </w:r>
        <w:r>
          <w:fldChar w:fldCharType="end"/>
        </w:r>
      </w:hyperlink>
    </w:p>
    <w:p>
      <w:pPr>
        <w:pStyle w:val="TOC2"/>
        <w:tabs>
          <w:tab w:val="right" w:leader="dot" w:pos="8306"/>
        </w:tabs>
      </w:pPr>
      <w:hyperlink w:anchor="_Toc14526" w:history="1">
        <w:r>
          <w:rPr>
            <w:rFonts w:ascii="仿宋" w:eastAsia="仿宋" w:hAnsi="仿宋" w:cs="仿宋" w:hint="eastAsia"/>
            <w:lang w:eastAsia="zh-CN"/>
          </w:rPr>
          <w:t>(六)、招标费用及信息发布</w:t>
        </w:r>
        <w:r>
          <w:tab/>
        </w:r>
        <w:r>
          <w:fldChar w:fldCharType="begin"/>
        </w:r>
        <w:r>
          <w:instrText xml:space="preserve"> PAGEREF _Toc14526 \h </w:instrText>
        </w:r>
        <w:r>
          <w:fldChar w:fldCharType="separate"/>
        </w:r>
        <w:r>
          <w:t>71</w:t>
        </w:r>
        <w:r>
          <w:fldChar w:fldCharType="end"/>
        </w:r>
      </w:hyperlink>
    </w:p>
    <w:p>
      <w:pPr>
        <w:pStyle w:val="TOC1"/>
        <w:tabs>
          <w:tab w:val="right" w:leader="dot" w:pos="8306"/>
        </w:tabs>
      </w:pPr>
      <w:hyperlink w:anchor="_Toc28883" w:history="1">
        <w:r>
          <w:rPr>
            <w:rFonts w:ascii="仿宋" w:eastAsia="仿宋" w:hAnsi="仿宋" w:cs="仿宋" w:hint="eastAsia"/>
            <w:lang w:eastAsia="zh-CN"/>
          </w:rPr>
          <w:t>十、工业机器人应用系统项目管理计划</w:t>
        </w:r>
        <w:r>
          <w:tab/>
        </w:r>
        <w:r>
          <w:fldChar w:fldCharType="begin"/>
        </w:r>
        <w:r>
          <w:instrText xml:space="preserve"> PAGEREF _Toc28883 \h </w:instrText>
        </w:r>
        <w:r>
          <w:fldChar w:fldCharType="separate"/>
        </w:r>
        <w:r>
          <w:t>73</w:t>
        </w:r>
        <w:r>
          <w:fldChar w:fldCharType="end"/>
        </w:r>
      </w:hyperlink>
    </w:p>
    <w:p>
      <w:pPr>
        <w:pStyle w:val="TOC2"/>
        <w:tabs>
          <w:tab w:val="right" w:leader="dot" w:pos="8306"/>
        </w:tabs>
      </w:pPr>
      <w:hyperlink w:anchor="_Toc7714" w:history="1">
        <w:r>
          <w:rPr>
            <w:rFonts w:ascii="仿宋" w:eastAsia="仿宋" w:hAnsi="仿宋" w:cs="仿宋" w:hint="eastAsia"/>
            <w:lang w:eastAsia="zh-CN"/>
          </w:rPr>
          <w:t>(一)、工业机器人应用系统项目管理概述</w:t>
        </w:r>
        <w:r>
          <w:tab/>
        </w:r>
        <w:r>
          <w:fldChar w:fldCharType="begin"/>
        </w:r>
        <w:r>
          <w:instrText xml:space="preserve"> PAGEREF _Toc7714 \h </w:instrText>
        </w:r>
        <w:r>
          <w:fldChar w:fldCharType="separate"/>
        </w:r>
        <w:r>
          <w:t>73</w:t>
        </w:r>
        <w:r>
          <w:fldChar w:fldCharType="end"/>
        </w:r>
      </w:hyperlink>
    </w:p>
    <w:p>
      <w:pPr>
        <w:pStyle w:val="TOC2"/>
        <w:tabs>
          <w:tab w:val="right" w:leader="dot" w:pos="8306"/>
        </w:tabs>
      </w:pPr>
      <w:hyperlink w:anchor="_Toc29884" w:history="1">
        <w:r>
          <w:rPr>
            <w:rFonts w:ascii="仿宋" w:eastAsia="仿宋" w:hAnsi="仿宋" w:cs="仿宋" w:hint="eastAsia"/>
            <w:lang w:eastAsia="zh-CN"/>
          </w:rPr>
          <w:t>(二)、工业机器人应用系统项目组织结构</w:t>
        </w:r>
        <w:r>
          <w:tab/>
        </w:r>
        <w:r>
          <w:fldChar w:fldCharType="begin"/>
        </w:r>
        <w:r>
          <w:instrText xml:space="preserve"> PAGEREF _Toc29884 \h </w:instrText>
        </w:r>
        <w:r>
          <w:fldChar w:fldCharType="separate"/>
        </w:r>
        <w:r>
          <w:t>77</w:t>
        </w:r>
        <w:r>
          <w:fldChar w:fldCharType="end"/>
        </w:r>
      </w:hyperlink>
    </w:p>
    <w:p>
      <w:pPr>
        <w:pStyle w:val="TOC2"/>
        <w:tabs>
          <w:tab w:val="right" w:leader="dot" w:pos="8306"/>
        </w:tabs>
      </w:pPr>
      <w:hyperlink w:anchor="_Toc30670" w:history="1">
        <w:r>
          <w:rPr>
            <w:rFonts w:ascii="仿宋" w:eastAsia="仿宋" w:hAnsi="仿宋" w:cs="仿宋" w:hint="eastAsia"/>
            <w:lang w:eastAsia="zh-CN"/>
          </w:rPr>
          <w:t>(三)、工业机器人应用系统项目计划与进度</w:t>
        </w:r>
        <w:r>
          <w:tab/>
        </w:r>
        <w:r>
          <w:fldChar w:fldCharType="begin"/>
        </w:r>
        <w:r>
          <w:instrText xml:space="preserve"> PAGEREF _Toc30670 \h </w:instrText>
        </w:r>
        <w:r>
          <w:fldChar w:fldCharType="separate"/>
        </w:r>
        <w:r>
          <w:t>79</w:t>
        </w:r>
        <w:r>
          <w:fldChar w:fldCharType="end"/>
        </w:r>
      </w:hyperlink>
    </w:p>
    <w:p>
      <w:pPr>
        <w:pStyle w:val="TOC2"/>
        <w:tabs>
          <w:tab w:val="right" w:leader="dot" w:pos="8306"/>
        </w:tabs>
      </w:pPr>
      <w:hyperlink w:anchor="_Toc12972" w:history="1">
        <w:r>
          <w:rPr>
            <w:rFonts w:ascii="仿宋" w:eastAsia="仿宋" w:hAnsi="仿宋" w:cs="仿宋" w:hint="eastAsia"/>
            <w:lang w:eastAsia="zh-CN"/>
          </w:rPr>
          <w:t>(四)、工业机器人应用系统项目质量管理</w:t>
        </w:r>
        <w:r>
          <w:tab/>
        </w:r>
        <w:r>
          <w:fldChar w:fldCharType="begin"/>
        </w:r>
        <w:r>
          <w:instrText xml:space="preserve"> PAGEREF _Toc12972 \h </w:instrText>
        </w:r>
        <w:r>
          <w:fldChar w:fldCharType="separate"/>
        </w:r>
        <w:r>
          <w:t>81</w:t>
        </w:r>
        <w:r>
          <w:fldChar w:fldCharType="end"/>
        </w:r>
      </w:hyperlink>
    </w:p>
    <w:p>
      <w:pPr>
        <w:pStyle w:val="TOC2"/>
        <w:tabs>
          <w:tab w:val="right" w:leader="dot" w:pos="8306"/>
        </w:tabs>
      </w:pPr>
      <w:hyperlink w:anchor="_Toc27587" w:history="1">
        <w:r>
          <w:rPr>
            <w:rFonts w:ascii="仿宋" w:eastAsia="仿宋" w:hAnsi="仿宋" w:cs="仿宋" w:hint="eastAsia"/>
            <w:lang w:eastAsia="zh-CN"/>
          </w:rPr>
          <w:t>(五)、工业机器人应用系统项目风险管理</w:t>
        </w:r>
        <w:r>
          <w:tab/>
        </w:r>
        <w:r>
          <w:fldChar w:fldCharType="begin"/>
        </w:r>
        <w:r>
          <w:instrText xml:space="preserve"> PAGEREF _Toc27587 \h </w:instrText>
        </w:r>
        <w:r>
          <w:fldChar w:fldCharType="separate"/>
        </w:r>
        <w:r>
          <w:t>83</w:t>
        </w:r>
        <w:r>
          <w:fldChar w:fldCharType="end"/>
        </w:r>
      </w:hyperlink>
    </w:p>
    <w:p>
      <w:pPr>
        <w:pStyle w:val="TOC2"/>
        <w:tabs>
          <w:tab w:val="right" w:leader="dot" w:pos="8306"/>
        </w:tabs>
      </w:pPr>
      <w:hyperlink w:anchor="_Toc8601" w:history="1">
        <w:r>
          <w:rPr>
            <w:rFonts w:ascii="仿宋" w:eastAsia="仿宋" w:hAnsi="仿宋" w:cs="仿宋" w:hint="eastAsia"/>
            <w:lang w:eastAsia="zh-CN"/>
          </w:rPr>
          <w:t>(六)、工业机器人应用系统项目成本管理</w:t>
        </w:r>
        <w:r>
          <w:tab/>
        </w:r>
        <w:r>
          <w:fldChar w:fldCharType="begin"/>
        </w:r>
        <w:r>
          <w:instrText xml:space="preserve"> PAGEREF _Toc8601 \h </w:instrText>
        </w:r>
        <w:r>
          <w:fldChar w:fldCharType="separate"/>
        </w:r>
        <w:r>
          <w:t>85</w:t>
        </w:r>
        <w:r>
          <w:fldChar w:fldCharType="end"/>
        </w:r>
      </w:hyperlink>
    </w:p>
    <w:p>
      <w:pPr>
        <w:pStyle w:val="TOC2"/>
        <w:tabs>
          <w:tab w:val="right" w:leader="dot" w:pos="8306"/>
        </w:tabs>
      </w:pPr>
      <w:hyperlink w:anchor="_Toc16952" w:history="1">
        <w:r>
          <w:rPr>
            <w:rFonts w:ascii="仿宋" w:eastAsia="仿宋" w:hAnsi="仿宋" w:cs="仿宋" w:hint="eastAsia"/>
            <w:lang w:eastAsia="zh-CN"/>
          </w:rPr>
          <w:t>(七)、工业机器人应用系统项目人力资源管理</w:t>
        </w:r>
        <w:r>
          <w:tab/>
        </w:r>
        <w:r>
          <w:fldChar w:fldCharType="begin"/>
        </w:r>
        <w:r>
          <w:instrText xml:space="preserve"> PAGEREF _Toc16952 \h </w:instrText>
        </w:r>
        <w:r>
          <w:fldChar w:fldCharType="separate"/>
        </w:r>
        <w:r>
          <w:t>87</w:t>
        </w:r>
        <w:r>
          <w:fldChar w:fldCharType="end"/>
        </w:r>
      </w:hyperlink>
    </w:p>
    <w:p>
      <w:pPr>
        <w:pStyle w:val="TOC2"/>
        <w:tabs>
          <w:tab w:val="right" w:leader="dot" w:pos="8306"/>
        </w:tabs>
      </w:pPr>
      <w:hyperlink w:anchor="_Toc10667" w:history="1">
        <w:r>
          <w:rPr>
            <w:rFonts w:ascii="仿宋" w:eastAsia="仿宋" w:hAnsi="仿宋" w:cs="仿宋" w:hint="eastAsia"/>
            <w:lang w:eastAsia="zh-CN"/>
          </w:rPr>
          <w:t>(八)、工业机器人应用系统项目沟通与合作</w:t>
        </w:r>
        <w:r>
          <w:tab/>
        </w:r>
        <w:r>
          <w:fldChar w:fldCharType="begin"/>
        </w:r>
        <w:r>
          <w:instrText xml:space="preserve"> PAGEREF _Toc10667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介绍工业机器人应用系统项目，以吸引潜在投资者的兴趣。项目工业机器人应用系统是一项创新性的项目，通过引入先进技术和优质资源，致力于实现某一特定领域的发展和突破。本文档将全面展示项目工业机器人应用系统的市场潜力、竞争优势以及预期收益，并为投资者提供详尽的风险分析和合作条件。此文档仅用于学习交流，不可做为商业用途，请投资者谨慎阅读。</w:t>
      </w:r>
    </w:p>
    <w:p>
      <w:pPr>
        <w:pStyle w:val="Heading1"/>
        <w:ind w:firstLine="560" w:firstLineChars="200"/>
        <w:rPr>
          <w:rFonts w:ascii="仿宋" w:eastAsia="仿宋" w:hAnsi="仿宋" w:cs="仿宋" w:hint="eastAsia"/>
          <w:sz w:val="28"/>
          <w:lang w:eastAsia="zh-CN"/>
        </w:rPr>
      </w:pPr>
      <w:bookmarkStart w:id="2" w:name="_Toc4805"/>
      <w:r>
        <w:rPr>
          <w:rFonts w:ascii="仿宋" w:eastAsia="仿宋" w:hAnsi="仿宋" w:cs="仿宋" w:hint="eastAsia"/>
          <w:sz w:val="28"/>
          <w:lang w:eastAsia="zh-CN"/>
        </w:rPr>
        <w:t>一、建设规模</w:t>
      </w:r>
      <w:bookmarkEnd w:id="2"/>
    </w:p>
    <w:p>
      <w:pPr>
        <w:pStyle w:val="Heading2"/>
        <w:rPr>
          <w:rFonts w:ascii="仿宋" w:eastAsia="仿宋" w:hAnsi="仿宋" w:cs="仿宋" w:hint="eastAsia"/>
          <w:lang w:eastAsia="zh-CN"/>
        </w:rPr>
      </w:pPr>
      <w:bookmarkStart w:id="3" w:name="_Toc154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工业机器人应用系统项目的核心产品为高品质精胺。鉴于当前的市场环境，预计年产值将达到惊人的XXXX万元。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对国内外市场需求的深入预测，我们可以预见，我国工业机器人应用系统项目产品将主要以国内销售为主，同时积极拓展国际市场。随着我们加大产品宣传力度，降低产品价格，提高产品质量，以及增加产品多样性，我们相信工业机器人应用系统项目产品将会更受市场欢迎。市场需求的分析表明，国内外市场对工业机器人应用系统项目产品的需求量将持续逐年增长，因此市场销售前景非常看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https://d.book118.com/287003152020006033</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工业机器人应用系统项目招商引资融资方案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工业机器人应用系统项目招商引资融资方案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工业机器人应用系统项目招商引资融资方案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工业机器人应用系统项目招商引资融资方案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6E6C9A"/>
    <w:rsid w:val="1B6E6C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287003152020006033"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2024-01-11T22:01:00Z</dcterms:created>
  <dcterms:modified xsi:type="dcterms:W3CDTF">2024-01-11T22:02:00Z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0109A1F7A52B4CB2B549837C5497B7BC_11</vt:lpwstr>
  </property>
  <property fmtid="{D5CDD505-2E9C-101B-9397-08002B2CF9AE}" pid="3" name="KSOProductBuildVer">
    <vt:lpwstr>2052-12.1.0.16120</vt:lpwstr>
  </property>
</Properties>
</file>