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53B" w:rsidRPr="00E4153B" w:rsidP="00E4153B">
      <w:pPr>
        <w:jc w:val="center"/>
        <w:rPr>
          <w:rFonts w:ascii="宋体" w:hAnsi="宋体"/>
          <w:b/>
        </w:rPr>
      </w:pPr>
      <w:r w:rsidRPr="00E4153B">
        <w:rPr>
          <w:rFonts w:ascii="微软雅黑" w:eastAsia="微软雅黑" w:hAnsi="微软雅黑"/>
          <w:b/>
          <w:sz w:val="28"/>
        </w:rPr>
        <w:t>《行政职业能力测验》甘孜藏族自治州德格县2023年公务员考试全真模拟试题</w:t>
      </w:r>
    </w:p>
    <w:p w:rsidR="00E4153B" w:rsidRPr="00E4153B" w:rsidP="00E4153B">
      <w:pPr>
        <w:jc w:val="left"/>
        <w:rPr>
          <w:rFonts w:ascii="宋体" w:hAnsi="宋体"/>
          <w:b/>
        </w:rPr>
      </w:pPr>
      <w:r w:rsidRPr="00E4153B">
        <w:rPr>
          <w:rFonts w:ascii="微软雅黑" w:eastAsia="微软雅黑" w:hAnsi="微软雅黑"/>
          <w:b/>
          <w:sz w:val="28"/>
        </w:rPr>
        <w:t>一、言语理解与表达</w:t>
      </w:r>
    </w:p>
    <w:p w:rsidR="00E4153B" w:rsidRPr="00E4153B" w:rsidP="006949E3">
      <w:pPr>
        <w:jc w:val="left"/>
        <w:rPr>
          <w:rFonts w:ascii="华文中宋" w:eastAsia="华文中宋" w:hAnsi="华文中宋"/>
          <w:b/>
          <w:sz w:val="30"/>
          <w:szCs w:val="30"/>
        </w:rPr>
      </w:pPr>
      <w:r w:rsidRPr="00E4153B">
        <w:rPr>
          <w:rFonts w:ascii="宋体" w:hAnsi="宋体"/>
          <w:b/>
        </w:rPr>
        <w:t>1．</w:t>
      </w:r>
      <w:r w:rsidRPr="00E4153B">
        <w:rPr>
          <w:rFonts w:ascii="华文中宋" w:eastAsia="华文中宋" w:hAnsi="华文中宋"/>
          <w:b/>
          <w:sz w:val="30"/>
          <w:szCs w:val="30"/>
        </w:rPr>
        <w:t>某人被判处无期徒刑，减刑以后实际执行的刑期不能少于（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A、五年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B、七年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C、十年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D、十三年</w:t>
      </w:r>
    </w:p>
    <w:p w:rsidR="00E4153B" w:rsidRPr="00E4153B" w:rsidP="006949E3">
      <w:pPr>
        <w:jc w:val="left"/>
        <w:rPr>
          <w:rFonts w:ascii="华文中宋" w:eastAsia="华文中宋" w:hAnsi="华文中宋"/>
          <w:b/>
          <w:sz w:val="30"/>
          <w:szCs w:val="30"/>
        </w:rPr>
      </w:pPr>
      <w:r w:rsidRPr="00E4153B">
        <w:rPr>
          <w:rFonts w:ascii="宋体" w:hAnsi="宋体"/>
          <w:b/>
        </w:rPr>
        <w:t>2．</w:t>
      </w:r>
      <w:r w:rsidRPr="00E4153B">
        <w:rPr>
          <w:rFonts w:ascii="华文中宋" w:eastAsia="华文中宋" w:hAnsi="华文中宋"/>
          <w:b/>
          <w:sz w:val="30"/>
          <w:szCs w:val="30"/>
        </w:rPr>
        <w:t>齐白石是在各方面造诣都很高的现代绘画大师，他跨越了两个世纪，活到将近百岁。继清末民初海派画家之后，他把传统中国画推到了一个新的________。他的人品、绘画、诗词、书法、篆刻，无不________。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A、维度　　鹤立鸡群</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B、高度　　超群绝伦</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C、巅峰　　超尘拔俗</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D、高峰　　出类拔萃</w:t>
      </w:r>
    </w:p>
    <w:p w:rsidR="00E4153B" w:rsidRPr="00E4153B" w:rsidP="006949E3">
      <w:pPr>
        <w:jc w:val="left"/>
        <w:rPr>
          <w:rFonts w:ascii="华文中宋" w:eastAsia="华文中宋" w:hAnsi="华文中宋"/>
          <w:b/>
          <w:sz w:val="30"/>
          <w:szCs w:val="30"/>
        </w:rPr>
      </w:pPr>
      <w:r w:rsidRPr="00E4153B">
        <w:rPr>
          <w:rFonts w:ascii="宋体" w:hAnsi="宋体"/>
          <w:b/>
        </w:rPr>
        <w:t>3．</w:t>
      </w:r>
      <w:r w:rsidRPr="00E4153B">
        <w:rPr>
          <w:rFonts w:ascii="华文中宋" w:eastAsia="华文中宋" w:hAnsi="华文中宋"/>
          <w:b/>
          <w:sz w:val="30"/>
          <w:szCs w:val="30"/>
        </w:rPr>
        <w:t>这里有一座高塔，攀登本身没有任何困难。而在每一级上，从塔上的眺望孔望见的景致都足够__________，每一件事物都是新的。无论近处或远处的事物都会使你依恋流连。但越往上走，攀登越__________了，所以我们要学会坚持。  依次填入画横线部分最恰当的一项是（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A、扣人心弦　艰难</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B、心旷神怡　快乐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C、赏心悦目　困难</w:t>
      </w:r>
    </w:p>
    <w:p w:rsidR="00E4153B" w:rsidRPr="00E4153B" w:rsidP="006949E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4153B">
        <w:rPr>
          <w:rFonts w:ascii="华文中宋" w:eastAsia="华文中宋" w:hAnsi="华文中宋"/>
          <w:b/>
          <w:sz w:val="30"/>
          <w:szCs w:val="30"/>
        </w:rPr>
        <w:t>D、引人人胜　轻松</w:t>
      </w:r>
    </w:p>
    <w:p w:rsidR="00E4153B" w:rsidRPr="00E4153B" w:rsidP="006949E3">
      <w:pPr>
        <w:jc w:val="left"/>
        <w:rPr>
          <w:rFonts w:ascii="华文中宋" w:eastAsia="华文中宋" w:hAnsi="华文中宋"/>
          <w:b/>
          <w:sz w:val="30"/>
          <w:szCs w:val="30"/>
        </w:rPr>
      </w:pPr>
      <w:r w:rsidRPr="00E4153B">
        <w:rPr>
          <w:rFonts w:ascii="宋体" w:hAnsi="宋体"/>
          <w:b/>
        </w:rPr>
        <w:t>4．</w:t>
      </w:r>
      <w:r w:rsidRPr="00E4153B">
        <w:rPr>
          <w:rFonts w:ascii="华文中宋" w:eastAsia="华文中宋" w:hAnsi="华文中宋"/>
          <w:b/>
          <w:sz w:val="30"/>
          <w:szCs w:val="30"/>
        </w:rPr>
        <w:t>这种内敛与__________的描述手法，是_________中国文化灵感的结果，而不是又塑造出一个古墓丽影的女主角，或女版蜘蛛侠。这种形式的文化__________，是可以起到相当的推进作用的。 依次填入横线部分最恰当的一项是（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A、含蓄汲取输出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B、含蓄摄取交流</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C、低调汲取交流</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D、低调摄取输出</w:t>
      </w:r>
    </w:p>
    <w:p w:rsidR="00E4153B" w:rsidRPr="00E4153B" w:rsidP="006949E3">
      <w:pPr>
        <w:jc w:val="left"/>
        <w:rPr>
          <w:rFonts w:ascii="华文中宋" w:eastAsia="华文中宋" w:hAnsi="华文中宋"/>
          <w:b/>
          <w:sz w:val="30"/>
          <w:szCs w:val="30"/>
        </w:rPr>
      </w:pPr>
      <w:r w:rsidRPr="00E4153B">
        <w:rPr>
          <w:rFonts w:ascii="宋体" w:hAnsi="宋体"/>
          <w:b/>
        </w:rPr>
        <w:t>5．</w:t>
      </w:r>
      <w:r w:rsidRPr="00E4153B">
        <w:rPr>
          <w:rFonts w:ascii="华文中宋" w:eastAsia="华文中宋" w:hAnsi="华文中宋"/>
          <w:b/>
          <w:sz w:val="30"/>
          <w:szCs w:val="30"/>
        </w:rPr>
        <w:t>《步步惊心》不仅收视火爆，网络指数更是一路 ，人气破表。在某权威搜索引擎公布的最新搜索指数里，与“步步惊心”相关的话题全部位居榜单首位：在视频网站PPTV上点击率惊人。此外．该剧更长期“霸占”各大论坛及微博话题榜前列，风头 。 依次填入划横线部分最恰当的一项是：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A、暴涨 锐不可当</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B、飙升 一时无两</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C、提高 无与伦比</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D、飘红 独步一时</w:t>
      </w:r>
    </w:p>
    <w:p w:rsidR="00E4153B" w:rsidRPr="00E4153B" w:rsidP="006949E3">
      <w:pPr>
        <w:jc w:val="left"/>
        <w:rPr>
          <w:rFonts w:ascii="华文中宋" w:eastAsia="华文中宋" w:hAnsi="华文中宋"/>
          <w:b/>
          <w:sz w:val="30"/>
          <w:szCs w:val="30"/>
        </w:rPr>
      </w:pPr>
      <w:r w:rsidRPr="00E4153B">
        <w:rPr>
          <w:rFonts w:ascii="宋体" w:hAnsi="宋体"/>
          <w:b/>
        </w:rPr>
        <w:t>6．</w:t>
      </w:r>
      <w:r w:rsidRPr="00E4153B">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繁荣百倍、千倍。 下列哪句话能最好地概括上文?（　　）</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4153B">
        <w:rPr>
          <w:rFonts w:ascii="华文中宋" w:eastAsia="华文中宋" w:hAnsi="华文中宋"/>
          <w:b/>
          <w:sz w:val="30"/>
          <w:szCs w:val="30"/>
        </w:rPr>
        <w:t>A、温州所展现的景象是一幅现代的《清明上河图》</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B、温州到处是商品交易</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C、温州到处是商品生产</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D、温州到处呈现出繁荣的商品交易和商品生产，计人臆受到她特有的商品经济气氛和活力</w:t>
      </w:r>
    </w:p>
    <w:p w:rsidR="00E4153B" w:rsidRPr="00E4153B" w:rsidP="006949E3">
      <w:pPr>
        <w:jc w:val="left"/>
        <w:rPr>
          <w:rFonts w:ascii="华文中宋" w:eastAsia="华文中宋" w:hAnsi="华文中宋"/>
          <w:b/>
          <w:sz w:val="30"/>
          <w:szCs w:val="30"/>
        </w:rPr>
      </w:pPr>
      <w:r w:rsidRPr="00E4153B">
        <w:rPr>
          <w:rFonts w:ascii="宋体" w:hAnsi="宋体"/>
          <w:b/>
        </w:rPr>
        <w:t>7．</w:t>
      </w:r>
      <w:r w:rsidRPr="00E4153B">
        <w:rPr>
          <w:rFonts w:ascii="华文中宋" w:eastAsia="华文中宋" w:hAnsi="华文中宋"/>
          <w:b/>
          <w:sz w:val="30"/>
          <w:szCs w:val="30"/>
        </w:rPr>
        <w:t xml:space="preserve">一帆风顺的旅途只能酿就____的思维，而人生中的____从来都是经历了颠簸与坎坷之后才赫然出现。 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A、墨守成规捷径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B、一成不变捷径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C、画地为牢道路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D、中规中矩道路</w:t>
      </w:r>
    </w:p>
    <w:p w:rsidR="00E4153B" w:rsidRPr="00E4153B" w:rsidP="006949E3">
      <w:pPr>
        <w:jc w:val="left"/>
        <w:rPr>
          <w:rFonts w:ascii="华文中宋" w:eastAsia="华文中宋" w:hAnsi="华文中宋"/>
          <w:b/>
          <w:sz w:val="30"/>
          <w:szCs w:val="30"/>
        </w:rPr>
      </w:pPr>
      <w:r w:rsidRPr="00E4153B">
        <w:rPr>
          <w:rFonts w:ascii="宋体" w:hAnsi="宋体"/>
          <w:b/>
        </w:rPr>
        <w:t>8．</w:t>
      </w:r>
      <w:r w:rsidRPr="00E4153B">
        <w:rPr>
          <w:rFonts w:ascii="华文中宋" w:eastAsia="华文中宋" w:hAnsi="华文中宋"/>
          <w:b/>
          <w:sz w:val="30"/>
          <w:szCs w:val="30"/>
        </w:rPr>
        <w:t>2009年12月，藏羚羊基因组序列图谱在青海大学医学院宣告绘制完成。①藏羚羊是中国青藏高原特有的物种，是研究低氧适应性的极佳模式动物，具有珍贵的进化研究价值②并且，有助于从根本上改善高原居民尤其是青藏高原藏族等世居少数民族的生存状态③专家认为，此图谱的绘制完成，将为破译慢性高原病发病机制提供科学依据④这是世界上第一部高原濒危物种全基因组序列图谱，也是中国科学家对全球基因组科学的又一重大贡献将以上4个句子重新排序，使之与前一部分文字组合完整，语序正确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A、①②③④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B、②①③④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C、④③①②</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D、④①③②</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4153B">
        <w:rPr>
          <w:rFonts w:ascii="宋体" w:hAnsi="宋体"/>
          <w:b/>
        </w:rPr>
        <w:t>9．</w:t>
      </w:r>
      <w:r w:rsidRPr="00E4153B">
        <w:rPr>
          <w:rFonts w:ascii="华文中宋" w:eastAsia="华文中宋" w:hAnsi="华文中宋"/>
          <w:b/>
          <w:sz w:val="30"/>
          <w:szCs w:val="30"/>
        </w:rPr>
        <w:t xml:space="preserve">以下是中国古代一位帝王改革的内容：(1)推行均田制；(2)迁都洛阳；(3)革除鲜卑旧俗，接受汉族先进文化；(4)改革官制、严惩贪污……问这位帝王是谁？（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A、北魏孝文帝拓跋宏</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B、辽太祖耶律阿保机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C、元太祖铁木真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D、金太祖完颜阿骨打</w:t>
      </w:r>
    </w:p>
    <w:p w:rsidR="00E4153B" w:rsidRPr="00E4153B" w:rsidP="006949E3">
      <w:pPr>
        <w:jc w:val="left"/>
        <w:rPr>
          <w:rFonts w:ascii="华文中宋" w:eastAsia="华文中宋" w:hAnsi="华文中宋"/>
          <w:b/>
          <w:sz w:val="30"/>
          <w:szCs w:val="30"/>
        </w:rPr>
      </w:pPr>
      <w:r w:rsidRPr="00E4153B">
        <w:rPr>
          <w:rFonts w:ascii="宋体" w:hAnsi="宋体"/>
          <w:b/>
        </w:rPr>
        <w:t>10．</w:t>
      </w:r>
      <w:r w:rsidRPr="00E4153B">
        <w:rPr>
          <w:rFonts w:ascii="华文中宋" w:eastAsia="华文中宋" w:hAnsi="华文中宋"/>
          <w:b/>
          <w:sz w:val="30"/>
          <w:szCs w:val="30"/>
        </w:rPr>
        <w:t xml:space="preserve">恐惧症、强迫症以及创伤后应激障碍等，可能与遗忘能力异常有关。科学家正在尝试各种行为和药物干预的方法，帮助患者弱化、擦除甚至改写困扰他们的痛苦记忆。有的人永远忘不了蜘蛛掉进牛奶瓶的瞬间，也有人容易触景生情，这些都是记忆再现的表现。研究员发现，记忆并不只是被动储存印象的过程，而是一个在细胞水平上持续进行、动态变化的过程，也是一个不断发展的心理过程，可以通过药物和认知疗法来操纵。  这段文字意在说明（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A、遗忘能力异常是可以干预和治愈的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B、创伤修复后的受害者可以走出阴影</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C、人类有望通过药物和认知疗法操纵记忆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D、科学家可帮助人类改写痛苦记忆</w:t>
      </w:r>
    </w:p>
    <w:p w:rsidR="00E4153B" w:rsidRPr="00E4153B" w:rsidP="006949E3">
      <w:pPr>
        <w:jc w:val="left"/>
        <w:rPr>
          <w:rFonts w:ascii="华文中宋" w:eastAsia="华文中宋" w:hAnsi="华文中宋"/>
          <w:b/>
          <w:sz w:val="30"/>
          <w:szCs w:val="30"/>
        </w:rPr>
      </w:pPr>
      <w:r w:rsidRPr="00E4153B">
        <w:rPr>
          <w:rFonts w:ascii="宋体" w:hAnsi="宋体"/>
          <w:b/>
        </w:rPr>
        <w:t>11．</w:t>
      </w:r>
      <w:r w:rsidRPr="00E4153B">
        <w:rPr>
          <w:rFonts w:ascii="华文中宋" w:eastAsia="华文中宋" w:hAnsi="华文中宋"/>
          <w:b/>
          <w:sz w:val="30"/>
          <w:szCs w:val="30"/>
        </w:rPr>
        <w:t>你不会“一无是处”。在这个世界上，每个人都潜藏着独特的天赋，这种天赋就像金矿一样埋藏在我们看似_________的生命中。填入划横线部分最恰当的一项是（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A、悄然无声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B、平淡无奇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C、朴实无华</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D、奥妙无穷</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4153B">
        <w:rPr>
          <w:rFonts w:ascii="宋体" w:hAnsi="宋体"/>
          <w:b/>
        </w:rPr>
        <w:t>12．</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对一项科学工作的评价不能简单地归结为一个数字的大小，任何数字都不能取代同行评议及对该工作科学意义的具体分析和历史检验。然而，不好的评价指标有可能误导评审人员．导致错误的结果；而好的评价指标可以提供更准确的信息，使相应的评审更加客观和公正。</w:t>
      </w:r>
      <w:r w:rsidRPr="00E4153B">
        <w:rPr>
          <w:rFonts w:ascii="华文中宋" w:eastAsia="华文中宋" w:hAnsi="华文中宋"/>
          <w:b/>
          <w:sz w:val="30"/>
          <w:szCs w:val="30"/>
        </w:rPr>
        <w:t xml:space="preserve"> 这段文字意在强调，对科学工作的评价（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A、应该是主观评价和客观评价的统一</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B、关键在于建立科学的评价指标体系</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C、不应以数字结论作为主要参考依据</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D、需要综合考虑多种因素才能实现公正</w:t>
      </w:r>
    </w:p>
    <w:p w:rsidR="00E4153B" w:rsidRPr="00E4153B" w:rsidP="006949E3">
      <w:pPr>
        <w:jc w:val="left"/>
        <w:rPr>
          <w:rFonts w:ascii="华文中宋" w:eastAsia="华文中宋" w:hAnsi="华文中宋"/>
          <w:b/>
          <w:sz w:val="30"/>
          <w:szCs w:val="30"/>
        </w:rPr>
      </w:pPr>
      <w:r w:rsidRPr="00E4153B">
        <w:rPr>
          <w:rFonts w:ascii="宋体" w:hAnsi="宋体"/>
          <w:b/>
        </w:rPr>
        <w:t>13．</w:t>
      </w:r>
      <w:r w:rsidRPr="00E4153B">
        <w:rPr>
          <w:rFonts w:ascii="华文中宋" w:eastAsia="华文中宋" w:hAnsi="华文中宋"/>
          <w:b/>
          <w:sz w:val="30"/>
          <w:szCs w:val="30"/>
        </w:rPr>
        <w:t>如今，电脑、手机风行于世，“键盘手”“拇指族”便与日俱增。如此这般之下，出现年轻一代“提笔忘字”的现象，也就越来越寻常了。平素里总以为轻轻松松就能打出来的字，怎么换了用笔去写就要抓耳挠腮呢?有关专家对此已是见怪不怪，并给出了一个专业术语，叫做“电脑失写症”。 有病就应该去医治，可颇让人担忧的是，这种一时忘记了几个字该如何去写的“病症”，是否真能迅速引起全社会的足够重视，又有多少人愿意未雨绸缪地敏锐警觉起来。这种“时髦”的微恙小症，会不会异变为一种“文化断层病”? 文章中的“文化断层病”指的是（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A、键盘拼写汉字代替用笔写字</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B、汉字文化传承中出现裂痕</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C、“提笔忘字”的“电脑失写症”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D、年轻一代不再习惯用笔写字</w:t>
      </w:r>
    </w:p>
    <w:p w:rsidR="00E4153B" w:rsidRPr="00E4153B" w:rsidP="006949E3">
      <w:pPr>
        <w:jc w:val="left"/>
        <w:rPr>
          <w:rFonts w:ascii="华文中宋" w:eastAsia="华文中宋" w:hAnsi="华文中宋"/>
          <w:b/>
          <w:sz w:val="30"/>
          <w:szCs w:val="30"/>
        </w:rPr>
      </w:pPr>
      <w:r w:rsidRPr="00E4153B">
        <w:rPr>
          <w:rFonts w:ascii="宋体" w:hAnsi="宋体"/>
          <w:b/>
        </w:rPr>
        <w:t>14．</w:t>
      </w:r>
      <w:r w:rsidRPr="00E4153B">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A、自古、五味俱全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B、完全、种类繁多</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4153B">
        <w:rPr>
          <w:rFonts w:ascii="华文中宋" w:eastAsia="华文中宋" w:hAnsi="华文中宋"/>
          <w:b/>
          <w:sz w:val="30"/>
          <w:szCs w:val="30"/>
        </w:rPr>
        <w:t>C、由于、独具特色</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D、几乎、用之不竭</w:t>
      </w:r>
    </w:p>
    <w:p w:rsidR="00E4153B" w:rsidRPr="00E4153B" w:rsidP="006949E3">
      <w:pPr>
        <w:jc w:val="left"/>
        <w:rPr>
          <w:rFonts w:ascii="华文中宋" w:eastAsia="华文中宋" w:hAnsi="华文中宋"/>
          <w:b/>
          <w:sz w:val="30"/>
          <w:szCs w:val="30"/>
        </w:rPr>
      </w:pPr>
      <w:r w:rsidRPr="00E4153B">
        <w:rPr>
          <w:rFonts w:ascii="宋体" w:hAnsi="宋体"/>
          <w:b/>
        </w:rPr>
        <w:t>15．</w:t>
      </w:r>
      <w:r w:rsidRPr="00E4153B">
        <w:rPr>
          <w:rFonts w:ascii="华文中宋" w:eastAsia="华文中宋" w:hAnsi="华文中宋"/>
          <w:b/>
          <w:sz w:val="30"/>
          <w:szCs w:val="30"/>
        </w:rPr>
        <w:t>当然，发展低碳经济实现绿色突围并非 。最 鼓吹绿色全球化的人士也不得不承认，真正意义上的能源创新非常困难，人类是在 试图冲破目前物理学、化学、热动力学、纳米技术和生物学等学科的限制。这意味着新的发展道路的开创者势必面临巨大的风险。 依次填入画横线部分最恰当的一项是（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A、一马平川不遗余力跌跌撞撞</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B、一步登天不辞劳苦踉踉跄跄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C、一筹莫展不负众望磕磕碰碰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D、一触即发不卑不亢跌跌撞撞</w:t>
      </w:r>
    </w:p>
    <w:p w:rsidR="00E4153B" w:rsidRPr="00E4153B" w:rsidP="006949E3">
      <w:pPr>
        <w:jc w:val="left"/>
        <w:rPr>
          <w:rFonts w:ascii="华文中宋" w:eastAsia="华文中宋" w:hAnsi="华文中宋"/>
          <w:b/>
          <w:sz w:val="30"/>
          <w:szCs w:val="30"/>
        </w:rPr>
      </w:pPr>
      <w:r w:rsidRPr="00E4153B">
        <w:rPr>
          <w:rFonts w:ascii="宋体" w:hAnsi="宋体"/>
          <w:b/>
        </w:rPr>
        <w:t>16．</w:t>
      </w:r>
      <w:r w:rsidRPr="00E4153B">
        <w:rPr>
          <w:rFonts w:ascii="华文中宋" w:eastAsia="华文中宋" w:hAnsi="华文中宋"/>
          <w:b/>
          <w:sz w:val="30"/>
          <w:szCs w:val="30"/>
        </w:rPr>
        <w:t>菏泽牡丹是富贵花，性生宜冷畏热，喜燥恶湿。得新土地，则根旺，栽向阳，能性舒”。因此，种植牡丹要选择地势高、土质松、排水好的地方。菏泽牡丹不仅具有很高的观 赏价值，而且是名贵的中药材。由菏泽牡丹加工的丹皮，久服可健身益寿。 这段话主要说明了（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A、菏泽牡丹的观赏价值和药用价值</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B、菏泽牡丹的生活习性</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C、菏泽牡丹是名贵的中药材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D、菏泽牡丹的习性和药用价值</w:t>
      </w:r>
    </w:p>
    <w:p w:rsidR="00E4153B" w:rsidRPr="00E4153B" w:rsidP="006949E3">
      <w:pPr>
        <w:jc w:val="left"/>
        <w:rPr>
          <w:rFonts w:ascii="华文中宋" w:eastAsia="华文中宋" w:hAnsi="华文中宋"/>
          <w:b/>
          <w:sz w:val="30"/>
          <w:szCs w:val="30"/>
        </w:rPr>
      </w:pPr>
      <w:r w:rsidRPr="00E4153B">
        <w:rPr>
          <w:rFonts w:ascii="宋体" w:hAnsi="宋体"/>
          <w:b/>
        </w:rPr>
        <w:t>17．</w:t>
      </w:r>
      <w:r w:rsidRPr="00E4153B">
        <w:rPr>
          <w:rFonts w:ascii="华文中宋" w:eastAsia="华文中宋" w:hAnsi="华文中宋"/>
          <w:b/>
          <w:sz w:val="30"/>
          <w:szCs w:val="30"/>
        </w:rPr>
        <w:t>空间站是一种在近地轨道长时间运行，可供多名航天员巡访、长期工作和生活的载人航天器，下列关于空间站的说法不正确的是：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A、“礼炮”号是世界上第一个空间站，1971年4月由前苏联发射上天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B、世界上最大的航天工程——“太空中的城市”，建于l998年，由l6个国家联合参与</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4153B">
        <w:rPr>
          <w:rFonts w:ascii="华文中宋" w:eastAsia="华文中宋" w:hAnsi="华文中宋"/>
          <w:b/>
          <w:sz w:val="30"/>
          <w:szCs w:val="30"/>
        </w:rPr>
        <w:t>C、中国是世界上第二个完整掌握空间交会对接技术的国家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D、2020年前后我国将建成规模较大．长期有人参与的国家级太空实验室</w:t>
      </w:r>
    </w:p>
    <w:p w:rsidR="00E4153B" w:rsidRPr="00E4153B" w:rsidP="006949E3">
      <w:pPr>
        <w:jc w:val="left"/>
        <w:rPr>
          <w:rFonts w:ascii="华文中宋" w:eastAsia="华文中宋" w:hAnsi="华文中宋"/>
          <w:b/>
          <w:sz w:val="30"/>
          <w:szCs w:val="30"/>
        </w:rPr>
      </w:pPr>
      <w:r w:rsidRPr="00E4153B">
        <w:rPr>
          <w:rFonts w:ascii="宋体" w:hAnsi="宋体"/>
          <w:b/>
        </w:rPr>
        <w:t>18．</w:t>
      </w:r>
      <w:r w:rsidRPr="00E4153B">
        <w:rPr>
          <w:rFonts w:ascii="华文中宋" w:eastAsia="华文中宋" w:hAnsi="华文中宋"/>
          <w:b/>
          <w:sz w:val="30"/>
          <w:szCs w:val="30"/>
        </w:rPr>
        <w:t xml:space="preserve">美国K大学的研究人员称，大多数“生物降解”塑料并不真正降解。利用能随时降解普通有机物质(例如纸和木屑)的细菌所进行的试验表明，包括塑料垃圾、“用后即丢”的尿布、饮料瓶等在内大多数产品并不是可以生物降解的。研究人员指出，术语“生物降解”这个词的使用是不规范的。一些生产厂家说，这些产品如果在物理上发生变化，则是可能生物降解的，它们一旦与其他物质混合，便会自然消失或者可以支持生物的成长。研究人员认为，真正的生物降解物质在需氧条件下可以分解成二氧化碳和水。在厌氧条件下它们则可以分解成甲烷和二氧化碳。然而经他们试验的每个产品都不能降解，也不能达到上述标准。  下列与K大学研究人员的试验结果有关的说法，正确的是（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A、凡是称可以“生物降解”的塑料产品都根本不能降解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B、塑料生产厂家对产品的功用宣传不实</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C、这些塑料产品在物理上发生变化之后就可以生物降解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D、在生物降解过程中应出现物质的分解和转化</w:t>
      </w:r>
    </w:p>
    <w:p w:rsidR="00E4153B" w:rsidRPr="00E4153B" w:rsidP="006949E3">
      <w:pPr>
        <w:jc w:val="left"/>
        <w:rPr>
          <w:rFonts w:ascii="华文中宋" w:eastAsia="华文中宋" w:hAnsi="华文中宋"/>
          <w:b/>
          <w:sz w:val="30"/>
          <w:szCs w:val="30"/>
        </w:rPr>
      </w:pPr>
      <w:r w:rsidRPr="00E4153B">
        <w:rPr>
          <w:rFonts w:ascii="宋体" w:hAnsi="宋体"/>
          <w:b/>
        </w:rPr>
        <w:t>19．</w:t>
      </w:r>
      <w:r w:rsidRPr="00E4153B">
        <w:rPr>
          <w:rFonts w:ascii="华文中宋" w:eastAsia="华文中宋" w:hAnsi="华文中宋"/>
          <w:b/>
          <w:sz w:val="30"/>
          <w:szCs w:val="30"/>
        </w:rPr>
        <w:t xml:space="preserve">①军邮车有特别的标志，就是车篷布捂得格外严实  ②军邮车上高原的时间，在夏天和秋天，大约是每个月一趟  ③你想啊，要是在路上碰到了风雪或是倾盆大雨，包裹不严，就会把士兵们的信件打湿或是被狂风卷走，那是多大的损失  ④道路开通后，军邮车善解人意，是最先抢着上山的客人  ⑤到了大雪封山的时候，基本上是从当年lo月到第二年5月，车就像棕熊一样，冬眠了  ⑥在阿里ll年，所有的信件，都是解放车送上来的  将以上6个句子重新排列，语序正确的是（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A、①②③⑤④⑥</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B、⑥③④①⑤②</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4153B">
        <w:rPr>
          <w:rFonts w:ascii="华文中宋" w:eastAsia="华文中宋" w:hAnsi="华文中宋"/>
          <w:b/>
          <w:sz w:val="30"/>
          <w:szCs w:val="30"/>
        </w:rPr>
        <w:t>C、⑥①③②⑤④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D、①③②⑤⑥④</w:t>
      </w:r>
    </w:p>
    <w:p w:rsidR="00E4153B" w:rsidRPr="00E4153B" w:rsidP="006949E3">
      <w:pPr>
        <w:jc w:val="left"/>
        <w:rPr>
          <w:rFonts w:ascii="华文中宋" w:eastAsia="华文中宋" w:hAnsi="华文中宋"/>
          <w:b/>
          <w:sz w:val="30"/>
          <w:szCs w:val="30"/>
        </w:rPr>
      </w:pPr>
      <w:r w:rsidRPr="00E4153B">
        <w:rPr>
          <w:rFonts w:ascii="宋体" w:hAnsi="宋体"/>
          <w:b/>
        </w:rPr>
        <w:t>20．</w:t>
      </w:r>
      <w:r w:rsidRPr="00E4153B">
        <w:rPr>
          <w:rFonts w:ascii="华文中宋" w:eastAsia="华文中宋" w:hAnsi="华文中宋"/>
          <w:b/>
          <w:sz w:val="30"/>
          <w:szCs w:val="30"/>
        </w:rPr>
        <w:t>下列表述不正确的是（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A、鸦片战争是中国近代史的开端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B、“五四”运动标志着中国新民主主义革命的开端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C、“九·一八事变”标志着日本全面侵华战争的开始</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D、中国共产党建立的第一个革命根据地是井冈山革命根据地</w:t>
      </w:r>
    </w:p>
    <w:p w:rsidR="00E4153B" w:rsidRPr="00E4153B" w:rsidP="006949E3">
      <w:pPr>
        <w:jc w:val="left"/>
        <w:rPr>
          <w:rFonts w:ascii="华文中宋" w:eastAsia="华文中宋" w:hAnsi="华文中宋"/>
          <w:b/>
          <w:sz w:val="30"/>
          <w:szCs w:val="30"/>
        </w:rPr>
      </w:pPr>
      <w:r w:rsidRPr="00E4153B">
        <w:rPr>
          <w:rFonts w:ascii="宋体" w:hAnsi="宋体"/>
          <w:b/>
        </w:rPr>
        <w:t>21．</w:t>
      </w:r>
      <w:r w:rsidRPr="00E4153B">
        <w:rPr>
          <w:rFonts w:ascii="华文中宋" w:eastAsia="华文中宋" w:hAnsi="华文中宋"/>
          <w:b/>
          <w:sz w:val="30"/>
          <w:szCs w:val="30"/>
        </w:rPr>
        <w:t xml:space="preserve">近些年来，人才外流，精英滞留海外，仿佛成了国人心中的隐伤，并日益焦灼不已，很多人认为出国不归的精英，是忘恩负义，是__________。__________，人才外流的确让人黯然，但动辄口诛笔伐。也实属不必。 填入划横线部分最恰当的一项是（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A、背信弃义、尽管</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B、崇洋媚外、当然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C、数典忘祖、诚然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D、以怨报德、虽然</w:t>
      </w:r>
    </w:p>
    <w:p w:rsidR="00E4153B" w:rsidRPr="00E4153B" w:rsidP="006949E3">
      <w:pPr>
        <w:jc w:val="left"/>
        <w:rPr>
          <w:rFonts w:ascii="华文中宋" w:eastAsia="华文中宋" w:hAnsi="华文中宋"/>
          <w:b/>
          <w:sz w:val="30"/>
          <w:szCs w:val="30"/>
        </w:rPr>
      </w:pPr>
      <w:r w:rsidRPr="00E4153B">
        <w:rPr>
          <w:rFonts w:ascii="宋体" w:hAnsi="宋体"/>
          <w:b/>
        </w:rPr>
        <w:t>22．</w:t>
      </w:r>
      <w:r w:rsidRPr="00E4153B">
        <w:rPr>
          <w:rFonts w:ascii="华文中宋" w:eastAsia="华文中宋" w:hAnsi="华文中宋"/>
          <w:b/>
          <w:sz w:val="30"/>
          <w:szCs w:val="30"/>
        </w:rPr>
        <w:t>领导干部读书学习也应该有这三种境界：首先，要有“望尽天涯路”那样志存高远的追求，有耐得住“昨夜西风凋碧树”的清冷和“独上高楼”的寂寞，静下心来通读苦读；其次，要勤奋努力，刻苦钻研，舍得付出，百折不挠，下真功夫、苦功夫、细功夫，即使是“衣带渐宽”也“终不悔”，“人憔悴”也心甘情愿；再次，要坚持独立思考，学用结合，学有所悟，用有所得，要在学习和实践中“众里寻他千百度”，最终“蓦然回首”，在“灯火阑珊处”领悟真谛。 下列表述最能概括上述文字内容的是（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A、读书要有明确的目标和坚持的恒心</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4153B">
        <w:rPr>
          <w:rFonts w:ascii="华文中宋" w:eastAsia="华文中宋" w:hAnsi="华文中宋"/>
          <w:b/>
          <w:sz w:val="30"/>
          <w:szCs w:val="30"/>
        </w:rPr>
        <w:t>B、读书要和实践相结合</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C、读书要讲究方法和技巧</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D、要爱看书、勤读书和善读书</w:t>
      </w:r>
    </w:p>
    <w:p w:rsidR="00E4153B" w:rsidRPr="00E4153B" w:rsidP="006949E3">
      <w:pPr>
        <w:jc w:val="left"/>
        <w:rPr>
          <w:rFonts w:ascii="华文中宋" w:eastAsia="华文中宋" w:hAnsi="华文中宋"/>
          <w:b/>
          <w:sz w:val="30"/>
          <w:szCs w:val="30"/>
        </w:rPr>
      </w:pPr>
      <w:r w:rsidRPr="00E4153B">
        <w:rPr>
          <w:rFonts w:ascii="宋体" w:hAnsi="宋体"/>
          <w:b/>
        </w:rPr>
        <w:t>23．</w:t>
      </w:r>
      <w:r w:rsidRPr="00E4153B">
        <w:rPr>
          <w:rFonts w:ascii="华文中宋" w:eastAsia="华文中宋" w:hAnsi="华文中宋"/>
          <w:b/>
          <w:sz w:val="30"/>
          <w:szCs w:val="30"/>
        </w:rPr>
        <w:t xml:space="preserve">全国人民代表大会代表在全国人民代表大会各种会议上的发言和表决，不受法律追究。这主要体现了人大代表享有的：（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A、提案权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B、质询权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C、司法豁免权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D、言论免责权</w:t>
      </w:r>
    </w:p>
    <w:p w:rsidR="00E4153B" w:rsidRPr="00E4153B" w:rsidP="006949E3">
      <w:pPr>
        <w:jc w:val="left"/>
        <w:rPr>
          <w:rFonts w:ascii="华文中宋" w:eastAsia="华文中宋" w:hAnsi="华文中宋"/>
          <w:b/>
          <w:sz w:val="30"/>
          <w:szCs w:val="30"/>
        </w:rPr>
      </w:pPr>
      <w:r w:rsidRPr="00E4153B">
        <w:rPr>
          <w:rFonts w:ascii="宋体" w:hAnsi="宋体"/>
          <w:b/>
        </w:rPr>
        <w:t>24．</w:t>
      </w:r>
      <w:r w:rsidRPr="00E4153B">
        <w:rPr>
          <w:rFonts w:ascii="华文中宋" w:eastAsia="华文中宋" w:hAnsi="华文中宋"/>
          <w:b/>
          <w:sz w:val="30"/>
          <w:szCs w:val="30"/>
        </w:rPr>
        <w:t>随着时代的发展，计算机技术更加__________ 地应用于机关和各种商务办公领域。 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A、广泛</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B、深入</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C、普及</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D、全面</w:t>
      </w:r>
    </w:p>
    <w:p w:rsidR="00E4153B" w:rsidRPr="00E4153B" w:rsidP="006949E3">
      <w:pPr>
        <w:jc w:val="left"/>
        <w:rPr>
          <w:rFonts w:ascii="华文中宋" w:eastAsia="华文中宋" w:hAnsi="华文中宋"/>
          <w:b/>
          <w:sz w:val="30"/>
          <w:szCs w:val="30"/>
        </w:rPr>
      </w:pPr>
      <w:r w:rsidRPr="00E4153B">
        <w:rPr>
          <w:rFonts w:ascii="宋体" w:hAnsi="宋体"/>
          <w:b/>
        </w:rPr>
        <w:t>25．</w:t>
      </w:r>
      <w:r w:rsidRPr="00E4153B">
        <w:rPr>
          <w:rFonts w:ascii="华文中宋" w:eastAsia="华文中宋" w:hAnsi="华文中宋"/>
          <w:b/>
          <w:sz w:val="30"/>
          <w:szCs w:val="30"/>
        </w:rPr>
        <w:t>美国国土安全部将对入境的外国人进行生物信息识别，提取指纹的范围由目前的两根食指扩大到所有10个手指头。 替换划横线部分最恰当的一项是（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A、分辩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B、鉴定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C、辨认</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D、辨识</w:t>
      </w:r>
    </w:p>
    <w:p w:rsidR="00E4153B" w:rsidRPr="00E4153B" w:rsidP="006949E3">
      <w:pPr>
        <w:jc w:val="left"/>
        <w:rPr>
          <w:rFonts w:ascii="华文中宋" w:eastAsia="华文中宋" w:hAnsi="华文中宋"/>
          <w:b/>
          <w:sz w:val="30"/>
          <w:szCs w:val="30"/>
        </w:rPr>
      </w:pPr>
      <w:r w:rsidRPr="00E4153B">
        <w:rPr>
          <w:rFonts w:ascii="宋体" w:hAnsi="宋体"/>
          <w:b/>
        </w:rPr>
        <w:t>26．</w:t>
      </w:r>
      <w:r w:rsidRPr="00E4153B">
        <w:rPr>
          <w:rFonts w:ascii="华文中宋" w:eastAsia="华文中宋" w:hAnsi="华文中宋"/>
          <w:b/>
          <w:sz w:val="30"/>
          <w:szCs w:val="30"/>
        </w:rPr>
        <w:t>7，14，33，70，131，（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 264</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4153B">
        <w:rPr>
          <w:rFonts w:ascii="华文中宋" w:eastAsia="华文中宋" w:hAnsi="华文中宋"/>
          <w:b/>
          <w:sz w:val="30"/>
          <w:szCs w:val="30"/>
        </w:rPr>
        <w:t>B. 222</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 230</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 623</w:t>
      </w:r>
    </w:p>
    <w:p w:rsidR="00E4153B" w:rsidRPr="00E4153B" w:rsidP="006949E3">
      <w:pPr>
        <w:jc w:val="left"/>
        <w:rPr>
          <w:rFonts w:ascii="华文中宋" w:eastAsia="华文中宋" w:hAnsi="华文中宋"/>
          <w:b/>
          <w:sz w:val="30"/>
          <w:szCs w:val="30"/>
        </w:rPr>
      </w:pPr>
      <w:r w:rsidRPr="00E4153B">
        <w:rPr>
          <w:rFonts w:ascii="宋体" w:hAnsi="宋体"/>
          <w:b/>
        </w:rPr>
        <w:t>27．</w:t>
      </w:r>
      <w:r w:rsidRPr="00E4153B">
        <w:rPr>
          <w:rFonts w:ascii="华文中宋" w:eastAsia="华文中宋" w:hAnsi="华文中宋"/>
          <w:b/>
          <w:sz w:val="30"/>
          <w:szCs w:val="30"/>
        </w:rPr>
        <w:t>下列句子中，加点的成语使用不恰当的一句是（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A、请选择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B、请选择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C、请选择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D、请选择</w:t>
      </w:r>
    </w:p>
    <w:p w:rsidR="00E4153B" w:rsidRPr="00E4153B" w:rsidP="006949E3">
      <w:pPr>
        <w:jc w:val="left"/>
        <w:rPr>
          <w:rFonts w:ascii="华文中宋" w:eastAsia="华文中宋" w:hAnsi="华文中宋"/>
          <w:b/>
          <w:sz w:val="30"/>
          <w:szCs w:val="30"/>
        </w:rPr>
      </w:pPr>
      <w:r w:rsidRPr="00E4153B">
        <w:rPr>
          <w:rFonts w:ascii="宋体" w:hAnsi="宋体"/>
          <w:b/>
        </w:rPr>
        <w:t>28．</w:t>
      </w:r>
      <w:r w:rsidRPr="00E4153B">
        <w:rPr>
          <w:rFonts w:ascii="华文中宋" w:eastAsia="华文中宋" w:hAnsi="华文中宋"/>
          <w:b/>
          <w:sz w:val="30"/>
          <w:szCs w:val="30"/>
        </w:rPr>
        <w:t>目前，中国政府面临双重压力：__________深化改革，“放权让利”转向“产权”与“制度”；__________实现政府自身变革。依次填入划横线部分最恰当的一项是（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A、先要　后要</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B、除了要　还要</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C、既要　又要</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D、一边要　另一边要</w:t>
      </w:r>
    </w:p>
    <w:p w:rsidR="00E4153B" w:rsidRPr="00E4153B" w:rsidP="006949E3">
      <w:pPr>
        <w:jc w:val="left"/>
        <w:rPr>
          <w:rFonts w:ascii="华文中宋" w:eastAsia="华文中宋" w:hAnsi="华文中宋"/>
          <w:b/>
          <w:sz w:val="30"/>
          <w:szCs w:val="30"/>
        </w:rPr>
      </w:pPr>
      <w:r w:rsidRPr="00E4153B">
        <w:rPr>
          <w:rFonts w:ascii="宋体" w:hAnsi="宋体"/>
          <w:b/>
        </w:rPr>
        <w:t>29．</w:t>
      </w:r>
      <w:r w:rsidRPr="00E4153B">
        <w:rPr>
          <w:rFonts w:ascii="华文中宋" w:eastAsia="华文中宋" w:hAnsi="华文中宋"/>
          <w:b/>
          <w:sz w:val="30"/>
          <w:szCs w:val="30"/>
        </w:rPr>
        <w:t xml:space="preserve">贵州酒史，________。出土文物表明，早在商末周初，贵州便有了酒。贵州各族人民在长期酿酒、用酒过程中，形成了一套工艺独特的酿酒技术和饶有风趣的酒礼酒俗，创造了________的贵州“酒文化”。依次填入划横线部分最恰当的一项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A、源远流长　绚丽多彩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B、由来已久　风格迥异</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C、流芳百世　清新脱俗</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D、大器晚成　美轮美奂</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4153B">
        <w:rPr>
          <w:rFonts w:ascii="宋体" w:hAnsi="宋体"/>
          <w:b/>
        </w:rPr>
        <w:t>30．</w:t>
      </w:r>
      <w:r w:rsidRPr="00E4153B">
        <w:rPr>
          <w:rFonts w:ascii="华文中宋" w:eastAsia="华文中宋" w:hAnsi="华文中宋"/>
          <w:b/>
          <w:sz w:val="30"/>
          <w:szCs w:val="30"/>
        </w:rPr>
        <w:t>①社会主义国家的公民充分享有各项政治________。</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 xml:space="preserve"> ②经过大家的努力，我们终于________了难关。</w:t>
      </w:r>
      <w:r w:rsidRPr="00E4153B">
        <w:rPr>
          <w:rFonts w:ascii="华文中宋" w:eastAsia="华文中宋" w:hAnsi="华文中宋"/>
          <w:b/>
          <w:sz w:val="30"/>
          <w:szCs w:val="30"/>
        </w:rPr>
        <w:t xml:space="preserve"> </w:t>
      </w:r>
      <w:r w:rsidRPr="00E4153B">
        <w:rPr>
          <w:rFonts w:ascii="华文中宋" w:eastAsia="华文中宋" w:hAnsi="华文中宋"/>
          <w:b/>
          <w:sz w:val="30"/>
          <w:szCs w:val="30"/>
        </w:rPr>
        <w:t xml:space="preserve"> 依次填入划横线部分最恰当的一项是（　　）。</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A、权力　度过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B、权力　渡过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C、权利　渡过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D、权利　度过</w:t>
      </w:r>
    </w:p>
    <w:p w:rsidR="00E4153B" w:rsidRPr="00E4153B" w:rsidP="006949E3">
      <w:pPr>
        <w:jc w:val="left"/>
        <w:rPr>
          <w:rFonts w:ascii="华文中宋" w:eastAsia="华文中宋" w:hAnsi="华文中宋"/>
          <w:b/>
          <w:sz w:val="30"/>
          <w:szCs w:val="30"/>
        </w:rPr>
      </w:pPr>
      <w:r w:rsidRPr="00E4153B">
        <w:rPr>
          <w:rFonts w:ascii="宋体" w:hAnsi="宋体"/>
          <w:b/>
        </w:rPr>
        <w:t>31．</w:t>
      </w:r>
      <w:r w:rsidRPr="00E4153B">
        <w:rPr>
          <w:rFonts w:ascii="华文中宋" w:eastAsia="华文中宋" w:hAnsi="华文中宋"/>
          <w:b/>
          <w:sz w:val="30"/>
          <w:szCs w:val="30"/>
        </w:rPr>
        <w:t xml:space="preserve"> “头顶马聚源，脚踩内联升，身穿瑞蚨祥，腰缠四大恒”，这首老北京民谣形象地反映了老字号在市民心目中的地位。荣宝斋的字画、亨得利的钟表、月盛斋的酱肉、张一元的茶叶、十八街的麻花、狗不理的包子……这些耳熟能详的老字号，构成了人们对悠悠岁月的珍贵记忆。 这段文字主要说的是（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A、老字号在老百姓心中的分量和意义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B、老字号的诚信为自己赢得良好的信誉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C、老字号沉淀、积累了丰富的商业文化</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D、每家老字号都有自己独特的传统技艺</w:t>
      </w:r>
    </w:p>
    <w:p w:rsidR="00E4153B" w:rsidRPr="00E4153B" w:rsidP="006949E3">
      <w:pPr>
        <w:jc w:val="left"/>
        <w:rPr>
          <w:rFonts w:ascii="华文中宋" w:eastAsia="华文中宋" w:hAnsi="华文中宋"/>
          <w:b/>
          <w:sz w:val="30"/>
          <w:szCs w:val="30"/>
        </w:rPr>
      </w:pPr>
      <w:r w:rsidRPr="00E4153B">
        <w:rPr>
          <w:rFonts w:ascii="宋体" w:hAnsi="宋体"/>
          <w:b/>
        </w:rPr>
        <w:t>32．</w:t>
      </w:r>
      <w:r w:rsidRPr="00E4153B">
        <w:rPr>
          <w:rFonts w:ascii="华文中宋" w:eastAsia="华文中宋" w:hAnsi="华文中宋"/>
          <w:b/>
          <w:sz w:val="30"/>
          <w:szCs w:val="30"/>
        </w:rPr>
        <w:t>在媒体口中，“哥”和“姐”之类的称谓都有一种非正式的______，既包含某种拉近距离的______，仿佛所有这些人都是我们的兄弟姐妹；又有某种调侃和嘲讽的______，仿佛这些人让社会有了一个宣泄自己的出口。依次填入画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A、含义　幽默感　随意感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B、意味　亲切感　幽默感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C、口吻　真实感　幽默感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D、内涵　亲近感　距离感</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4153B">
        <w:rPr>
          <w:rFonts w:ascii="宋体" w:hAnsi="宋体"/>
          <w:b/>
        </w:rPr>
        <w:t>33．</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那时候，老是慎重其事地把左掌右掌看了又看，或者。从一条曲曲折折的感情线，估计着感情的河道是否__________。有时，又正经地把一张脸交给一个人，从鼻山眼水中，去__________一生的风光。填入划横线部分最恰当的一项是（　　）。</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A、决堤、窥探</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B、崩溃、领略</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C、崩溃、窥视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D、决堤、预测</w:t>
      </w:r>
    </w:p>
    <w:p w:rsidR="00E4153B" w:rsidRPr="00E4153B" w:rsidP="006949E3">
      <w:pPr>
        <w:jc w:val="left"/>
        <w:rPr>
          <w:rFonts w:ascii="华文中宋" w:eastAsia="华文中宋" w:hAnsi="华文中宋"/>
          <w:b/>
          <w:sz w:val="30"/>
          <w:szCs w:val="30"/>
        </w:rPr>
      </w:pPr>
      <w:r w:rsidRPr="00E4153B">
        <w:rPr>
          <w:rFonts w:ascii="宋体" w:hAnsi="宋体"/>
          <w:b/>
        </w:rPr>
        <w:t>34．</w:t>
      </w:r>
      <w:r w:rsidRPr="00E4153B">
        <w:rPr>
          <w:rFonts w:ascii="华文中宋" w:eastAsia="华文中宋" w:hAnsi="华文中宋"/>
          <w:b/>
          <w:sz w:val="30"/>
          <w:szCs w:val="30"/>
        </w:rPr>
        <w:t>天津某村庄，在生产经营中既把主要力量放到工业上，又正确地处理了工业和农业的关系；以工业收入补贴农业，实现了改土治碱，促进了农业机械化。农业机械化的发展，又把劳动力从农业中解放出来，转入工业，促进了工业的发展。这一事例，从唯物辩证法看来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A、主要矛盾的解决带动次要矛盾的解决，次要矛盾的解决又有利于主要矛盾的解决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B、主要矛盾和次要矛盾相互联系、相互斗争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C、矛盾发展不平衡，各种矛盾所处的地位不一样</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D、主要矛盾和次要矛盾在一定条件下可以相互转化</w:t>
      </w:r>
    </w:p>
    <w:p w:rsidR="00E4153B" w:rsidRPr="00E4153B" w:rsidP="006949E3">
      <w:pPr>
        <w:jc w:val="left"/>
        <w:rPr>
          <w:rFonts w:ascii="华文中宋" w:eastAsia="华文中宋" w:hAnsi="华文中宋"/>
          <w:b/>
          <w:sz w:val="30"/>
          <w:szCs w:val="30"/>
        </w:rPr>
      </w:pPr>
      <w:r w:rsidRPr="00E4153B">
        <w:rPr>
          <w:rFonts w:ascii="宋体" w:hAnsi="宋体"/>
          <w:b/>
        </w:rPr>
        <w:t>35．</w:t>
      </w:r>
      <w:r w:rsidRPr="00E4153B">
        <w:rPr>
          <w:rFonts w:ascii="华文中宋" w:eastAsia="华文中宋" w:hAnsi="华文中宋"/>
          <w:b/>
          <w:sz w:val="30"/>
          <w:szCs w:val="30"/>
        </w:rPr>
        <w:t xml:space="preserve">下列各句中有语病的一句是（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A、经过艰难跋涉，我们发现，如果没有科学发展观作指导，任何理顺国家、市场、社会关系的举措，都将事倍功半。</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B、人们认为，团队有效性的关键因素不只是个体贡献的简单相加，而是能使队员行动一致、互相配合的团队协作技能。</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C、自然界中存在着一种共生现象，如燕千鸟从鳄鱼牙中啄取水蛭，为鳄鱼提供口腔卫生服务，同时它自己也得到了所需的食物。</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4153B">
        <w:rPr>
          <w:rFonts w:ascii="华文中宋" w:eastAsia="华文中宋" w:hAnsi="华文中宋"/>
          <w:b/>
          <w:sz w:val="30"/>
          <w:szCs w:val="30"/>
        </w:rPr>
        <w:t>D、世界各地的人们都把当地的主要河流称为母亲河，是因为这些河流不仅是他们赖以生存的基础，而且是区域文化的摇篮。</w:t>
      </w:r>
    </w:p>
    <w:p w:rsidR="00E4153B" w:rsidRPr="00E4153B" w:rsidP="006949E3">
      <w:pPr>
        <w:jc w:val="left"/>
        <w:rPr>
          <w:rFonts w:ascii="华文中宋" w:eastAsia="华文中宋" w:hAnsi="华文中宋"/>
          <w:b/>
          <w:sz w:val="30"/>
          <w:szCs w:val="30"/>
        </w:rPr>
      </w:pPr>
      <w:r w:rsidRPr="00E4153B">
        <w:rPr>
          <w:rFonts w:ascii="宋体" w:hAnsi="宋体"/>
          <w:b/>
        </w:rPr>
        <w:t>36．</w:t>
      </w:r>
      <w:r w:rsidRPr="00E4153B">
        <w:rPr>
          <w:rFonts w:ascii="华文中宋" w:eastAsia="华文中宋" w:hAnsi="华文中宋"/>
          <w:b/>
          <w:sz w:val="30"/>
          <w:szCs w:val="30"/>
        </w:rPr>
        <w:t>商鞅变法中“改帝王之制，除井田，民得买卖”措施的最重要意义是（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A、从法律上确立了土地私有制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B、增强了秦国的经济实力</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C、打破了原来的土地疆界和灌溉系统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D、扩大了农民的占田份额</w:t>
      </w:r>
    </w:p>
    <w:p w:rsidR="00E4153B" w:rsidRPr="00E4153B" w:rsidP="006949E3">
      <w:pPr>
        <w:jc w:val="left"/>
        <w:rPr>
          <w:rFonts w:ascii="华文中宋" w:eastAsia="华文中宋" w:hAnsi="华文中宋"/>
          <w:b/>
          <w:sz w:val="30"/>
          <w:szCs w:val="30"/>
        </w:rPr>
      </w:pPr>
      <w:r w:rsidRPr="00E4153B">
        <w:rPr>
          <w:rFonts w:ascii="宋体" w:hAnsi="宋体"/>
          <w:b/>
        </w:rPr>
        <w:t>37．</w:t>
      </w:r>
      <w:r w:rsidRPr="00E4153B">
        <w:rPr>
          <w:rFonts w:ascii="华文中宋" w:eastAsia="华文中宋" w:hAnsi="华文中宋"/>
          <w:b/>
          <w:sz w:val="30"/>
          <w:szCs w:val="30"/>
        </w:rPr>
        <w:t>某服装店老板去采购一批商品，其所带的钱如果只买某种进口上衣可买120件，如果只买某种普通上衣则可买180件。现在知道，最后该老板买的进口上衣和普通上衣的数量相同，问他最多可以各买多少件（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 70件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 72件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 74件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 75件</w:t>
      </w:r>
    </w:p>
    <w:p w:rsidR="00E4153B" w:rsidRPr="00E4153B" w:rsidP="006949E3">
      <w:pPr>
        <w:jc w:val="left"/>
        <w:rPr>
          <w:rFonts w:ascii="华文中宋" w:eastAsia="华文中宋" w:hAnsi="华文中宋"/>
          <w:b/>
          <w:sz w:val="30"/>
          <w:szCs w:val="30"/>
        </w:rPr>
      </w:pPr>
      <w:r w:rsidRPr="00E4153B">
        <w:rPr>
          <w:rFonts w:ascii="宋体" w:hAnsi="宋体"/>
          <w:b/>
        </w:rPr>
        <w:t>38．</w:t>
      </w:r>
      <w:r w:rsidRPr="00E4153B">
        <w:rPr>
          <w:rFonts w:ascii="华文中宋" w:eastAsia="华文中宋" w:hAnsi="华文中宋"/>
          <w:b/>
          <w:sz w:val="30"/>
          <w:szCs w:val="30"/>
        </w:rPr>
        <w:t>政策性亏损是指为保证国民经济的协调发展和人民生活的安定，企业在实现政府规定的社会公益服务目标，生产经营某种商品的过程中，由于国家限价等原因而产生的亏损。发生这类亏损，由财政部门审核后给予合理补偿。根据上述定义，下列属于政策性亏损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A、2012年，某粮食直补每亩增至120元，补贴资金将通过“省财政涉农补贴一本通”发放到种粮农民手中，以弥补农民增加的种粮成本</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B、国家出台提高小麦最低收购保护价政策，某粮油企业为开拓市场大量抢购小麦，又将大量面粉低于市场价销售，因此造成了亏损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C、政府为实现农业现代化的目标，加大了对农业生产改造的资金投入，某农机企业在这种形势下扩大生产规模导致了亏损，得到了退税补偿</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D、某县的粮食购销企业在经营政府规定的平价粮油过程中，因国家粮食保护价高但粮油成品销售价格低导致了亏损，财政部门给予了定额补贴</w:t>
      </w:r>
    </w:p>
    <w:p w:rsidR="00E4153B" w:rsidRPr="00E4153B" w:rsidP="006949E3">
      <w:pPr>
        <w:jc w:val="left"/>
        <w:rPr>
          <w:rFonts w:ascii="华文中宋" w:eastAsia="华文中宋" w:hAnsi="华文中宋"/>
          <w:b/>
          <w:sz w:val="30"/>
          <w:szCs w:val="30"/>
        </w:rPr>
      </w:pPr>
      <w:r w:rsidRPr="00E4153B">
        <w:rPr>
          <w:rFonts w:ascii="宋体" w:hAnsi="宋体"/>
          <w:b/>
        </w:rPr>
        <w:t>39．</w:t>
      </w:r>
      <w:r w:rsidRPr="00E4153B">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A、土著音乐产生的历史背景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B、然环境与音乐风格的关系</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C、人类本能在原始音乐中的表现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D、布鲁斯音乐与土著音乐的源流关系</w:t>
      </w:r>
    </w:p>
    <w:p w:rsidR="00E4153B" w:rsidRPr="00E4153B" w:rsidP="006949E3">
      <w:pPr>
        <w:jc w:val="left"/>
        <w:rPr>
          <w:rFonts w:ascii="华文中宋" w:eastAsia="华文中宋" w:hAnsi="华文中宋"/>
          <w:b/>
          <w:sz w:val="30"/>
          <w:szCs w:val="30"/>
        </w:rPr>
      </w:pPr>
      <w:r w:rsidRPr="00E4153B">
        <w:rPr>
          <w:rFonts w:ascii="宋体" w:hAnsi="宋体"/>
          <w:b/>
        </w:rPr>
        <w:t>40．</w:t>
      </w:r>
      <w:r w:rsidRPr="00E4153B">
        <w:rPr>
          <w:rFonts w:ascii="华文中宋" w:eastAsia="华文中宋" w:hAnsi="华文中宋"/>
          <w:b/>
          <w:sz w:val="30"/>
          <w:szCs w:val="30"/>
        </w:rPr>
        <w:t>党的十八大报告指出，（　　）是中国特色社会主义的内在要求，（　　）是中国特色社会主义的根本原则，（　　）是中国特色社会主义的本质属性。</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A、公平正义共同富裕社会和谐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B、共同富裕公平正义社会和谐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C、社会和谐共同富裕公平正义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D、社会和谐公平正义共同富裕</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4153B">
        <w:rPr>
          <w:rFonts w:ascii="宋体" w:hAnsi="宋体"/>
          <w:b/>
        </w:rPr>
        <w:t>41．</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团购行业确有“病人膏肓”之忧。从团购行业现实环境来看，短期内，资本日益枯竭，内生发展乏力，行业洗牌风暴日渐临近。在一个混乱的格局中，只有死亡案例不断上演，才能澄清市场，才能防止劣币驱逐良币，才能“吹尽黄沙始见金”。我们相信，“死者”的惨重教训，将能激发生者的求生欲望。但愿在“死亡”开始降临于团购行业时，同行的倒下，能触及有价值生存者的灵魂，推彼及己，心存悲悯，从而反躬自省，以求强身之道。对资本的鞭笞，团购行业从业者别指望公众会对你同情。好的产品、有价值的服务，才是与公众互动沟通的最好媒介；唯有创新灵魂不死，才能凤凰涅磐。</w:t>
      </w:r>
      <w:r w:rsidRPr="00E4153B">
        <w:rPr>
          <w:rFonts w:ascii="华文中宋" w:eastAsia="华文中宋" w:hAnsi="华文中宋"/>
          <w:b/>
          <w:sz w:val="30"/>
          <w:szCs w:val="30"/>
        </w:rPr>
        <w:t xml:space="preserve"> 下列不符合作者对“团购”态度立场的是（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A、充满期待</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B、善意忠告</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C、指责批评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D、理性分析</w:t>
      </w:r>
    </w:p>
    <w:p w:rsidR="00E4153B" w:rsidRPr="00E4153B" w:rsidP="006949E3">
      <w:pPr>
        <w:jc w:val="left"/>
        <w:rPr>
          <w:rFonts w:ascii="华文中宋" w:eastAsia="华文中宋" w:hAnsi="华文中宋"/>
          <w:b/>
          <w:sz w:val="30"/>
          <w:szCs w:val="30"/>
        </w:rPr>
      </w:pPr>
      <w:r w:rsidRPr="00E4153B">
        <w:rPr>
          <w:rFonts w:ascii="宋体" w:hAnsi="宋体"/>
          <w:b/>
        </w:rPr>
        <w:t>42．</w:t>
      </w:r>
      <w:r w:rsidRPr="00E4153B">
        <w:rPr>
          <w:rFonts w:ascii="华文中宋" w:eastAsia="华文中宋" w:hAnsi="华文中宋"/>
          <w:b/>
          <w:sz w:val="30"/>
          <w:szCs w:val="30"/>
        </w:rPr>
        <w:t>此时的胡德赫尔，愤怒得不可抑制，几至愤而辞职，但当他在呈递辞职书以前取出笔来，尽情为公司中的上级职员下评语，他觉得蓝墨水不能________胸中的块垒，所以又改用红墨水缮写，评语写得________，词无遁影，须眉毕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A、平息　　淋漓尽致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B、消泄　　酣畅淋漓</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C、平息　　酣畅淋漓</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D、消泄　　淋漓尽致</w:t>
      </w:r>
    </w:p>
    <w:p w:rsidR="00E4153B" w:rsidRPr="00E4153B" w:rsidP="006949E3">
      <w:pPr>
        <w:jc w:val="left"/>
        <w:rPr>
          <w:rFonts w:ascii="华文中宋" w:eastAsia="华文中宋" w:hAnsi="华文中宋"/>
          <w:b/>
          <w:sz w:val="30"/>
          <w:szCs w:val="30"/>
        </w:rPr>
      </w:pPr>
      <w:r w:rsidRPr="00E4153B">
        <w:rPr>
          <w:rFonts w:ascii="宋体" w:hAnsi="宋体"/>
          <w:b/>
        </w:rPr>
        <w:t>43．</w:t>
      </w:r>
      <w:r w:rsidRPr="00E4153B">
        <w:rPr>
          <w:rFonts w:ascii="华文中宋" w:eastAsia="华文中宋" w:hAnsi="华文中宋"/>
          <w:b/>
          <w:sz w:val="30"/>
          <w:szCs w:val="30"/>
        </w:rPr>
        <w:t>下列不属于我国社会保障制度中社会救助范畴的是（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A、自然灾害救助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B、司法救助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C、失业救助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D、孤寡病残救助</w:t>
      </w:r>
    </w:p>
    <w:p w:rsidR="00E4153B" w:rsidRPr="00E4153B" w:rsidP="006949E3">
      <w:pPr>
        <w:jc w:val="left"/>
        <w:rPr>
          <w:rFonts w:ascii="华文中宋" w:eastAsia="华文中宋" w:hAnsi="华文中宋"/>
          <w:b/>
          <w:sz w:val="30"/>
          <w:szCs w:val="30"/>
        </w:rPr>
      </w:pPr>
      <w:r w:rsidRPr="00E4153B">
        <w:rPr>
          <w:rFonts w:ascii="宋体" w:hAnsi="宋体"/>
          <w:b/>
        </w:rPr>
        <w:t>44．</w:t>
      </w:r>
      <w:r w:rsidRPr="00E4153B">
        <w:rPr>
          <w:rFonts w:ascii="华文中宋" w:eastAsia="华文中宋" w:hAnsi="华文中宋"/>
          <w:b/>
          <w:sz w:val="30"/>
          <w:szCs w:val="30"/>
        </w:rPr>
        <w:t xml:space="preserve">道德不可能单独提供一个良善的社会，但如果社会没有给道德留下位置，任凭公平交易原则、法院判决成为判断是否对错善恶的唯一标准，人性良知、良心负疚等道德体验将会从社会层面消失。法律生活、经济生活以及道德生活，都是现代文明社会不可或缺的生活方式和心灵信仰方式。 这段文字主要谈论的是（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A、仅有法律是无法维系社会运转的</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4153B">
        <w:rPr>
          <w:rFonts w:ascii="华文中宋" w:eastAsia="华文中宋" w:hAnsi="华文中宋"/>
          <w:b/>
          <w:sz w:val="30"/>
          <w:szCs w:val="30"/>
        </w:rPr>
        <w:t>B、道德能有效补充法律顾及不到的方面</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C、道德生活同法律生活一样都是现代文明社会不可或缺的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D、道德与法律应同为判断善恶的标准</w:t>
      </w:r>
    </w:p>
    <w:p w:rsidR="00E4153B" w:rsidRPr="00E4153B" w:rsidP="006949E3">
      <w:pPr>
        <w:jc w:val="left"/>
        <w:rPr>
          <w:rFonts w:ascii="华文中宋" w:eastAsia="华文中宋" w:hAnsi="华文中宋"/>
          <w:b/>
          <w:sz w:val="30"/>
          <w:szCs w:val="30"/>
        </w:rPr>
      </w:pPr>
      <w:r w:rsidRPr="00E4153B">
        <w:rPr>
          <w:rFonts w:ascii="宋体" w:hAnsi="宋体"/>
          <w:b/>
        </w:rPr>
        <w:t>45．</w:t>
      </w:r>
      <w:r w:rsidRPr="00E4153B">
        <w:rPr>
          <w:rFonts w:ascii="华文中宋" w:eastAsia="华文中宋" w:hAnsi="华文中宋"/>
          <w:b/>
          <w:sz w:val="30"/>
          <w:szCs w:val="30"/>
        </w:rPr>
        <w:t>优良的出版文化可以__________积极向上的时代精神，提升国民的文化素养，而一味以经济回报为__________的娱乐化出版，不仅危害读者的心灵，从长远看，__________的是全社会的健康发展，最终出版业自身也难逃厄运。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A、构筑、导向、戕害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B、建筑、指导、侵害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C、营筑、指标、妨害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D、创造、趋向、祸害</w:t>
      </w:r>
    </w:p>
    <w:p w:rsidR="00E4153B" w:rsidRPr="00E4153B" w:rsidP="00E4153B">
      <w:pPr>
        <w:jc w:val="left"/>
        <w:rPr>
          <w:rFonts w:ascii="宋体" w:hAnsi="宋体"/>
          <w:b/>
        </w:rPr>
      </w:pPr>
      <w:r w:rsidRPr="00E4153B">
        <w:rPr>
          <w:rFonts w:ascii="微软雅黑" w:eastAsia="微软雅黑" w:hAnsi="微软雅黑"/>
          <w:b/>
          <w:sz w:val="28"/>
        </w:rPr>
        <w:t>二、常识判断</w:t>
      </w:r>
    </w:p>
    <w:p w:rsidR="00E4153B" w:rsidRPr="00E4153B" w:rsidP="006949E3">
      <w:pPr>
        <w:jc w:val="left"/>
        <w:rPr>
          <w:rFonts w:ascii="华文中宋" w:eastAsia="华文中宋" w:hAnsi="华文中宋"/>
          <w:b/>
          <w:sz w:val="30"/>
          <w:szCs w:val="30"/>
        </w:rPr>
      </w:pPr>
      <w:r w:rsidRPr="00E4153B">
        <w:rPr>
          <w:rFonts w:ascii="宋体" w:hAnsi="宋体"/>
          <w:b/>
        </w:rPr>
        <w:t>46．</w:t>
      </w:r>
      <w:r w:rsidRPr="00E4153B">
        <w:rPr>
          <w:rFonts w:ascii="华文中宋" w:eastAsia="华文中宋" w:hAnsi="华文中宋"/>
          <w:b/>
          <w:sz w:val="30"/>
          <w:szCs w:val="30"/>
        </w:rPr>
        <w:t xml:space="preserve">甲乙丙丁四人的车分别为白色、银色、蓝色和红色。在问到他们各自车的颜色时，甲说：“乙的车不是白色。”乙说：“丙的车是红色的。”丙说：“丁的车不是蓝色的。”丁说：“甲、乙、丙三人中有一个人的车是红色的，而且只有这个人说的是实话。” 如果丁说的是实话，那么以下说法正确的是（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A、甲的车是白色的，乙的车是银色的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B、乙的车是蓝色的，丙的车是红色的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C、丙的车是白色的，丁的车是蓝色的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D、丁的车是银色的，甲的车是红色的</w:t>
      </w:r>
    </w:p>
    <w:p w:rsidR="00E4153B" w:rsidRPr="00E4153B" w:rsidP="006949E3">
      <w:pPr>
        <w:jc w:val="left"/>
        <w:rPr>
          <w:rFonts w:ascii="华文中宋" w:eastAsia="华文中宋" w:hAnsi="华文中宋"/>
          <w:b/>
          <w:sz w:val="30"/>
          <w:szCs w:val="30"/>
        </w:rPr>
      </w:pPr>
      <w:r w:rsidRPr="00E4153B">
        <w:rPr>
          <w:rFonts w:ascii="宋体" w:hAnsi="宋体"/>
          <w:b/>
        </w:rPr>
        <w:t>47．</w:t>
      </w:r>
      <w:r w:rsidRPr="00E4153B">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A、投资</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4153B">
        <w:rPr>
          <w:rFonts w:ascii="华文中宋" w:eastAsia="华文中宋" w:hAnsi="华文中宋"/>
          <w:b/>
          <w:sz w:val="30"/>
          <w:szCs w:val="30"/>
        </w:rPr>
        <w:t>B、消费</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C、信贷</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D、出口</w:t>
      </w:r>
    </w:p>
    <w:p w:rsidR="00E4153B" w:rsidRPr="00E4153B" w:rsidP="006949E3">
      <w:pPr>
        <w:jc w:val="left"/>
        <w:rPr>
          <w:rFonts w:ascii="华文中宋" w:eastAsia="华文中宋" w:hAnsi="华文中宋"/>
          <w:b/>
          <w:sz w:val="30"/>
          <w:szCs w:val="30"/>
        </w:rPr>
      </w:pPr>
      <w:r w:rsidRPr="00E4153B">
        <w:rPr>
          <w:rFonts w:ascii="宋体" w:hAnsi="宋体"/>
          <w:b/>
        </w:rPr>
        <w:t>48．</w:t>
      </w:r>
      <w:r w:rsidRPr="00E4153B">
        <w:rPr>
          <w:rFonts w:ascii="华文中宋" w:eastAsia="华文中宋" w:hAnsi="华文中宋"/>
          <w:b/>
          <w:sz w:val="30"/>
          <w:szCs w:val="30"/>
        </w:rPr>
        <w:t xml:space="preserve">(1)四处治疗  (2)身体畸形，出生不久后被父母遗弃  (3)得到社会各界帮助支持  (4)被某镇一好心人收养  (5)手术成功，治愈畸形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A、2—4—3—1—5</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B、2—4—5—3—1</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C、4—2—1—3—5</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D、2—4 1—3—5</w:t>
      </w:r>
    </w:p>
    <w:p w:rsidR="00E4153B" w:rsidRPr="00E4153B" w:rsidP="006949E3">
      <w:pPr>
        <w:jc w:val="left"/>
        <w:rPr>
          <w:rFonts w:ascii="华文中宋" w:eastAsia="华文中宋" w:hAnsi="华文中宋"/>
          <w:b/>
          <w:sz w:val="30"/>
          <w:szCs w:val="30"/>
        </w:rPr>
      </w:pPr>
      <w:r w:rsidRPr="00E4153B">
        <w:rPr>
          <w:rFonts w:ascii="宋体" w:hAnsi="宋体"/>
          <w:b/>
        </w:rPr>
        <w:t>49．</w:t>
      </w:r>
      <w:r w:rsidRPr="00E4153B">
        <w:rPr>
          <w:rFonts w:ascii="华文中宋" w:eastAsia="华文中宋" w:hAnsi="华文中宋"/>
          <w:b/>
          <w:sz w:val="30"/>
          <w:szCs w:val="30"/>
        </w:rPr>
        <w:t>赵某在公共汽车上因不慎踩到售票员而与之发生口角，售票员在赵某下车之后指着他大喊：“打小偷!”赵某因此被数名行人扑倒在地致伤。对此应由谁承担责任?（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A、售票员</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B、公交公司</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C、售票员和动手的行人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D、公交公司和动手的行人</w:t>
      </w:r>
    </w:p>
    <w:p w:rsidR="00E4153B" w:rsidRPr="00E4153B" w:rsidP="006949E3">
      <w:pPr>
        <w:jc w:val="left"/>
        <w:rPr>
          <w:rFonts w:ascii="华文中宋" w:eastAsia="华文中宋" w:hAnsi="华文中宋"/>
          <w:b/>
          <w:sz w:val="30"/>
          <w:szCs w:val="30"/>
        </w:rPr>
      </w:pPr>
      <w:r w:rsidRPr="00E4153B">
        <w:rPr>
          <w:rFonts w:ascii="宋体" w:hAnsi="宋体"/>
          <w:b/>
        </w:rPr>
        <w:t>50．</w:t>
      </w:r>
      <w:r w:rsidRPr="00E4153B">
        <w:rPr>
          <w:rFonts w:ascii="华文中宋" w:eastAsia="华文中宋" w:hAnsi="华文中宋"/>
          <w:b/>
          <w:sz w:val="30"/>
          <w:szCs w:val="30"/>
        </w:rPr>
        <w:t>关于2010年11月12日开幕的广州亚运会．以下说法不正确的是（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A、广州亚运会是第十七届亚洲运动会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B、刷新了3项世界纪录、15项亚洲纪录和27项亚运会纪录</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C、中国体育代表团取得了199枚金牌、416枚奖牌的优异成绩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D、中国体育代表团连续八届名列亚运会金牌榜首位</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4153B">
        <w:rPr>
          <w:rFonts w:ascii="宋体" w:hAnsi="宋体"/>
          <w:b/>
        </w:rPr>
        <w:t>51．</w:t>
      </w:r>
      <w:r w:rsidRPr="00E4153B">
        <w:rPr>
          <w:rFonts w:ascii="华文中宋" w:eastAsia="华文中宋" w:hAnsi="华文中宋"/>
          <w:b/>
          <w:sz w:val="30"/>
          <w:szCs w:val="30"/>
        </w:rPr>
        <w:t>在宗法观念盛行的社会，姓氏也有贵贱之分据《百家姓》中的排序"赵钱孙李"，"赵"姓并不是中国最大的姓氏却排第一。由此可推断出《百家姓》最早可能出现在（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A、西周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B、唐朝</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C、宋朝</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D、明朝</w:t>
      </w:r>
    </w:p>
    <w:p w:rsidR="00E4153B" w:rsidRPr="00E4153B" w:rsidP="006949E3">
      <w:pPr>
        <w:jc w:val="left"/>
        <w:rPr>
          <w:rFonts w:ascii="华文中宋" w:eastAsia="华文中宋" w:hAnsi="华文中宋"/>
          <w:b/>
          <w:sz w:val="30"/>
          <w:szCs w:val="30"/>
        </w:rPr>
      </w:pPr>
      <w:r w:rsidRPr="00E4153B">
        <w:rPr>
          <w:rFonts w:ascii="宋体" w:hAnsi="宋体"/>
          <w:b/>
        </w:rPr>
        <w:t>52．</w:t>
      </w:r>
      <w:r w:rsidRPr="00E4153B">
        <w:rPr>
          <w:rFonts w:ascii="华文中宋" w:eastAsia="华文中宋" w:hAnsi="华文中宋"/>
          <w:b/>
          <w:sz w:val="30"/>
          <w:szCs w:val="30"/>
        </w:rPr>
        <w:t xml:space="preserve"> “一国两制”是实现祖国和平统一的最佳方式。实行“一国两制”不会改变我国的社会主义性质，这是因为（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A、特别行政区虽享有高度自治权，但并不具有独立主权实体的性质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B、在两种制度中，资本主义制度和社会主义制度地位平等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C、特别行政区的资本主义制度在整个国家占主导地位</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D、“一国两制”的前提和基础是一国，即中华人民共和国</w:t>
      </w:r>
    </w:p>
    <w:p w:rsidR="00E4153B" w:rsidRPr="00E4153B" w:rsidP="006949E3">
      <w:pPr>
        <w:jc w:val="left"/>
        <w:rPr>
          <w:rFonts w:ascii="华文中宋" w:eastAsia="华文中宋" w:hAnsi="华文中宋"/>
          <w:b/>
          <w:sz w:val="30"/>
          <w:szCs w:val="30"/>
        </w:rPr>
      </w:pPr>
      <w:r w:rsidRPr="00E4153B">
        <w:rPr>
          <w:rFonts w:ascii="宋体" w:hAnsi="宋体"/>
          <w:b/>
        </w:rPr>
        <w:t>53．</w:t>
      </w:r>
      <w:r w:rsidRPr="00E4153B">
        <w:rPr>
          <w:rFonts w:ascii="华文中宋" w:eastAsia="华文中宋" w:hAnsi="华文中宋"/>
          <w:b/>
          <w:sz w:val="30"/>
          <w:szCs w:val="30"/>
        </w:rPr>
        <w:t>某日，吴某到某县郊区旅社住宿，拒不出示身份证件，与旅社工作人员争吵并强行住入该旅社。该郊区派出所以扰乱公共秩序为由，决定对吴某处以300元罚款。  下列哪一说法是正确的?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A、派出所可以自己的名义作出该处罚决定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B、派出所可以当场作出该处罚决定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C、公安机关无须将此决定书副本抄送郊区旅社</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D、吴某对该罚款决定不服．应当先申请复议才能提起行政诉讼</w:t>
      </w:r>
    </w:p>
    <w:p w:rsidR="00E4153B" w:rsidRPr="00E4153B" w:rsidP="006949E3">
      <w:pPr>
        <w:jc w:val="left"/>
        <w:rPr>
          <w:rFonts w:ascii="华文中宋" w:eastAsia="华文中宋" w:hAnsi="华文中宋"/>
          <w:b/>
          <w:sz w:val="30"/>
          <w:szCs w:val="30"/>
        </w:rPr>
      </w:pPr>
      <w:r w:rsidRPr="00E4153B">
        <w:rPr>
          <w:rFonts w:ascii="宋体" w:hAnsi="宋体"/>
          <w:b/>
        </w:rPr>
        <w:t>54．</w:t>
      </w:r>
      <w:r w:rsidRPr="00E4153B">
        <w:rPr>
          <w:rFonts w:ascii="华文中宋" w:eastAsia="华文中宋" w:hAnsi="华文中宋"/>
          <w:b/>
          <w:sz w:val="30"/>
          <w:szCs w:val="30"/>
        </w:rPr>
        <w:t>中国人自古以来被称为“炎黄子孙”。其中“黄”指的是(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A、黄色人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B、黄龙</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C、黄帝</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D、黄河</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4153B">
        <w:rPr>
          <w:rFonts w:ascii="宋体" w:hAnsi="宋体"/>
          <w:b/>
        </w:rPr>
        <w:t>55．</w:t>
      </w:r>
      <w:r w:rsidRPr="00E4153B">
        <w:rPr>
          <w:rFonts w:ascii="华文中宋" w:eastAsia="华文中宋" w:hAnsi="华文中宋"/>
          <w:b/>
          <w:sz w:val="30"/>
          <w:szCs w:val="30"/>
        </w:rPr>
        <w:t>下列选项中不能提起行政复议的行为是（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A、某市公安车管部门发布了排气量在1升以下的汽车不予上牌照的规定，并据此对吴某汽车不予上牌照的行为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B、某乡政府发布通告劝导农民种植高产农作物的行为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C、城建部门将施工企业的资质由一级变更为二级的行为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D、民政部门对王某成立社团的申请不予批准的行为</w:t>
      </w:r>
    </w:p>
    <w:p w:rsidR="00E4153B" w:rsidRPr="00E4153B" w:rsidP="006949E3">
      <w:pPr>
        <w:jc w:val="left"/>
        <w:rPr>
          <w:rFonts w:ascii="华文中宋" w:eastAsia="华文中宋" w:hAnsi="华文中宋"/>
          <w:b/>
          <w:sz w:val="30"/>
          <w:szCs w:val="30"/>
        </w:rPr>
      </w:pPr>
      <w:r w:rsidRPr="00E4153B">
        <w:rPr>
          <w:rFonts w:ascii="宋体" w:hAnsi="宋体"/>
          <w:b/>
        </w:rPr>
        <w:t>56．</w:t>
      </w:r>
      <w:r w:rsidRPr="00E4153B">
        <w:rPr>
          <w:rFonts w:ascii="华文中宋" w:eastAsia="华文中宋" w:hAnsi="华文中宋"/>
          <w:b/>
          <w:sz w:val="30"/>
          <w:szCs w:val="30"/>
        </w:rPr>
        <w:t>当前下列国家中，国民用于购买食物费用占日常支出平均比重最高的是（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A、美国</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B、智利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C、希腊</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D、刚果</w:t>
      </w:r>
    </w:p>
    <w:p w:rsidR="00E4153B" w:rsidRPr="00E4153B" w:rsidP="006949E3">
      <w:pPr>
        <w:jc w:val="left"/>
        <w:rPr>
          <w:rFonts w:ascii="华文中宋" w:eastAsia="华文中宋" w:hAnsi="华文中宋"/>
          <w:b/>
          <w:sz w:val="30"/>
          <w:szCs w:val="30"/>
        </w:rPr>
      </w:pPr>
      <w:r w:rsidRPr="00E4153B">
        <w:rPr>
          <w:rFonts w:ascii="宋体" w:hAnsi="宋体"/>
          <w:b/>
        </w:rPr>
        <w:t>57．</w:t>
      </w:r>
      <w:r w:rsidRPr="00E4153B">
        <w:rPr>
          <w:rFonts w:ascii="华文中宋" w:eastAsia="华文中宋" w:hAnsi="华文中宋"/>
          <w:b/>
          <w:sz w:val="30"/>
          <w:szCs w:val="30"/>
        </w:rPr>
        <w:t xml:space="preserve"> “这里，是军旗升起的地方；这里，是人民军队的摇篮；这里，打响了武装反抗国民党反动派的第一枪。”请问“这里”是指（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A、绍兴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B、延安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C、南昌</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D、瑞金</w:t>
      </w:r>
    </w:p>
    <w:p w:rsidR="00E4153B" w:rsidRPr="00E4153B" w:rsidP="006949E3">
      <w:pPr>
        <w:jc w:val="left"/>
        <w:rPr>
          <w:rFonts w:ascii="华文中宋" w:eastAsia="华文中宋" w:hAnsi="华文中宋"/>
          <w:b/>
          <w:sz w:val="30"/>
          <w:szCs w:val="30"/>
        </w:rPr>
      </w:pPr>
      <w:r w:rsidRPr="00E4153B">
        <w:rPr>
          <w:rFonts w:ascii="宋体" w:hAnsi="宋体"/>
          <w:b/>
        </w:rPr>
        <w:t>58．</w:t>
      </w:r>
      <w:r w:rsidRPr="00E4153B">
        <w:rPr>
          <w:rFonts w:ascii="华文中宋" w:eastAsia="华文中宋" w:hAnsi="华文中宋"/>
          <w:b/>
          <w:sz w:val="30"/>
          <w:szCs w:val="30"/>
        </w:rPr>
        <w:t xml:space="preserve">2012年国庆黄金周，小刘去各地旅游，下列她讲述的见闻中，正确的是（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A、去黑龙江漠河看日出，参观中国一汽总部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B、去上海浦江新区，游玩了迪斯尼乐园</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C、去重庆游三峡，吃了美味可口的火锅</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D、去海口游玩，在天涯海角摄影留念</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4153B">
        <w:rPr>
          <w:rFonts w:ascii="宋体" w:hAnsi="宋体"/>
          <w:b/>
        </w:rPr>
        <w:t>59．</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 xml:space="preserve"> “富贵不能淫，贫贱不能移，威武不能屈。此之谓大丈夫。”这一名言出自（　　）之口</w:t>
      </w:r>
      <w:r w:rsidRPr="00E4153B">
        <w:rPr>
          <w:rFonts w:ascii="华文中宋" w:eastAsia="华文中宋" w:hAnsi="华文中宋"/>
          <w:b/>
          <w:sz w:val="30"/>
          <w:szCs w:val="30"/>
        </w:rPr>
        <w:t>。</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A、孔子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B、孟子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C、老子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D、庄子</w:t>
      </w:r>
    </w:p>
    <w:p w:rsidR="00E4153B" w:rsidRPr="00E4153B" w:rsidP="006949E3">
      <w:pPr>
        <w:jc w:val="left"/>
        <w:rPr>
          <w:rFonts w:ascii="华文中宋" w:eastAsia="华文中宋" w:hAnsi="华文中宋"/>
          <w:b/>
          <w:sz w:val="30"/>
          <w:szCs w:val="30"/>
        </w:rPr>
      </w:pPr>
      <w:r w:rsidRPr="00E4153B">
        <w:rPr>
          <w:rFonts w:ascii="宋体" w:hAnsi="宋体"/>
          <w:b/>
        </w:rPr>
        <w:t>60．</w:t>
      </w:r>
      <w:r w:rsidRPr="00E4153B">
        <w:rPr>
          <w:rFonts w:ascii="华文中宋" w:eastAsia="华文中宋" w:hAnsi="华文中宋"/>
          <w:b/>
          <w:sz w:val="30"/>
          <w:szCs w:val="30"/>
        </w:rPr>
        <w:t>社会主义宏观经济调控的基本目标是（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A、保持社会总供给和社会总需求的平衡</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B、保持物价稳定，抑制通货膨胀</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C、实现充分就业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D、实现公正的收入分配</w:t>
      </w:r>
    </w:p>
    <w:p w:rsidR="00E4153B" w:rsidRPr="00E4153B" w:rsidP="006949E3">
      <w:pPr>
        <w:jc w:val="left"/>
        <w:rPr>
          <w:rFonts w:ascii="华文中宋" w:eastAsia="华文中宋" w:hAnsi="华文中宋"/>
          <w:b/>
          <w:sz w:val="30"/>
          <w:szCs w:val="30"/>
        </w:rPr>
      </w:pPr>
      <w:r w:rsidRPr="00E4153B">
        <w:rPr>
          <w:rFonts w:ascii="宋体" w:hAnsi="宋体"/>
          <w:b/>
        </w:rPr>
        <w:t>61．</w:t>
      </w:r>
      <w:r w:rsidRPr="00E4153B">
        <w:rPr>
          <w:rFonts w:ascii="华文中宋" w:eastAsia="华文中宋" w:hAnsi="华文中宋"/>
          <w:b/>
          <w:sz w:val="30"/>
          <w:szCs w:val="30"/>
        </w:rPr>
        <w:t>所有的战争和混乱都是在没有协商、无理可讲的时候发生的，讲理和协商都离不开语言，然而，并非有语言的地方就自动会有说理，有语言的地方必须有自由才能有说理。由此可以推出（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A、所有的战争和混乱都是因为没有自由而发生的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B、并非所有的战争和混乱都是在不可以协商和不可以讲理的时候发生的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C、如果没有自由，不能讲理，就可能发生战争和混乱</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D、有语言和自由的地方就一定不会发生战争</w:t>
      </w:r>
    </w:p>
    <w:p w:rsidR="00E4153B" w:rsidRPr="00E4153B" w:rsidP="006949E3">
      <w:pPr>
        <w:jc w:val="left"/>
        <w:rPr>
          <w:rFonts w:ascii="华文中宋" w:eastAsia="华文中宋" w:hAnsi="华文中宋"/>
          <w:b/>
          <w:sz w:val="30"/>
          <w:szCs w:val="30"/>
        </w:rPr>
      </w:pPr>
      <w:r w:rsidRPr="00E4153B">
        <w:rPr>
          <w:rFonts w:ascii="宋体" w:hAnsi="宋体"/>
          <w:b/>
        </w:rPr>
        <w:t>62．</w:t>
      </w:r>
      <w:r w:rsidRPr="00E4153B">
        <w:rPr>
          <w:rFonts w:ascii="华文中宋" w:eastAsia="华文中宋" w:hAnsi="华文中宋"/>
          <w:b/>
          <w:sz w:val="30"/>
          <w:szCs w:val="30"/>
        </w:rPr>
        <w:t>下列属于犯罪中止的是（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A、已经着手实行犯罪但犯罪未发生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B、在犯罪过程中，自动有效地防止犯罪结果发生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C、在犯罪过程中，由于行为人意志以外的原因犯罪结果未发生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D、行为人为实施犯罪而准备了工具，但没有着手实施犯罪</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4153B">
        <w:rPr>
          <w:rFonts w:ascii="宋体" w:hAnsi="宋体"/>
          <w:b/>
        </w:rPr>
        <w:t>63．</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我国是受自然灾害影响最严重的国家之一，下列关于我国自然灾害的表述中。符合实际的是（　　）。</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A、长江中下游地区伏旱的同时，华北地区处于旱季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B、华北地区春旱的同时，新疆的河流进入汛期</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C、我国山地面积大。是地震频发的重要原因</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D、我国出现冻雨较多的地区是贵州省，且平原比山区更易发生冻雨</w:t>
      </w:r>
    </w:p>
    <w:p w:rsidR="00E4153B" w:rsidRPr="00E4153B" w:rsidP="006949E3">
      <w:pPr>
        <w:jc w:val="left"/>
        <w:rPr>
          <w:rFonts w:ascii="华文中宋" w:eastAsia="华文中宋" w:hAnsi="华文中宋"/>
          <w:b/>
          <w:sz w:val="30"/>
          <w:szCs w:val="30"/>
        </w:rPr>
      </w:pPr>
      <w:r w:rsidRPr="00E4153B">
        <w:rPr>
          <w:rFonts w:ascii="宋体" w:hAnsi="宋体"/>
          <w:b/>
        </w:rPr>
        <w:t>64．</w:t>
      </w:r>
      <w:r w:rsidRPr="00E4153B">
        <w:rPr>
          <w:rFonts w:ascii="华文中宋" w:eastAsia="华文中宋" w:hAnsi="华文中宋"/>
          <w:b/>
          <w:sz w:val="30"/>
          <w:szCs w:val="30"/>
        </w:rPr>
        <w:t>下列城市中，因开采铁矿而发展起来的城市是（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A、鹤岗</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B、开滦</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C、玉门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D、．包头</w:t>
      </w:r>
    </w:p>
    <w:p w:rsidR="00E4153B" w:rsidRPr="00E4153B" w:rsidP="006949E3">
      <w:pPr>
        <w:jc w:val="left"/>
        <w:rPr>
          <w:rFonts w:ascii="华文中宋" w:eastAsia="华文中宋" w:hAnsi="华文中宋"/>
          <w:b/>
          <w:sz w:val="30"/>
          <w:szCs w:val="30"/>
        </w:rPr>
      </w:pPr>
      <w:r w:rsidRPr="00E4153B">
        <w:rPr>
          <w:rFonts w:ascii="宋体" w:hAnsi="宋体"/>
          <w:b/>
        </w:rPr>
        <w:t>65．</w:t>
      </w:r>
      <w:r w:rsidRPr="00E4153B">
        <w:rPr>
          <w:rFonts w:ascii="华文中宋" w:eastAsia="华文中宋" w:hAnsi="华文中宋"/>
          <w:b/>
          <w:sz w:val="30"/>
          <w:szCs w:val="30"/>
        </w:rPr>
        <w:t xml:space="preserve">我国政府纵向决策子系统的最低层次是（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A、村民委员会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B、居民委员会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C、县级政府</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D、乡镇政府</w:t>
      </w:r>
    </w:p>
    <w:p w:rsidR="00E4153B" w:rsidRPr="00E4153B" w:rsidP="006949E3">
      <w:pPr>
        <w:jc w:val="left"/>
        <w:rPr>
          <w:rFonts w:ascii="华文中宋" w:eastAsia="华文中宋" w:hAnsi="华文中宋"/>
          <w:b/>
          <w:sz w:val="30"/>
          <w:szCs w:val="30"/>
        </w:rPr>
      </w:pPr>
      <w:r w:rsidRPr="00E4153B">
        <w:rPr>
          <w:rFonts w:ascii="宋体" w:hAnsi="宋体"/>
          <w:b/>
        </w:rPr>
        <w:t>66．</w:t>
      </w:r>
      <w:r w:rsidRPr="00E4153B">
        <w:rPr>
          <w:rFonts w:ascii="华文中宋" w:eastAsia="华文中宋" w:hAnsi="华文中宋"/>
          <w:b/>
          <w:sz w:val="30"/>
          <w:szCs w:val="30"/>
        </w:rPr>
        <w:t>某银行为了提高网上银行的安全性，要求客户必须具备安装安全控件、拥有银行卡号和密码这三项条件。当客户登陆网上银行时，必须首先安装安全控件，然后检查银行卡号是否存在，密码是否正确。如果这三项信息均正确，则允许登陆；如果以上信息有一项不正确，那么网上银行就会拒绝这个用户登陆。小齐的银行卡号是正确的，但是网上银行拒绝她登陆。根据以上信息可以推出（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A、小齐没有安装安全控件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B、小齐没有安装安全控件，并且输入的密码也是错误的</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4153B">
        <w:rPr>
          <w:rFonts w:ascii="华文中宋" w:eastAsia="华文中宋" w:hAnsi="华文中宋"/>
          <w:b/>
          <w:sz w:val="30"/>
          <w:szCs w:val="30"/>
        </w:rPr>
        <w:t>C、如果小齐输入的密码是正确的，那么她没有安装安全控件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D、只有小齐安装了安全控件，她输入的密码才是正确的</w:t>
      </w:r>
    </w:p>
    <w:p w:rsidR="00E4153B" w:rsidRPr="00E4153B" w:rsidP="006949E3">
      <w:pPr>
        <w:jc w:val="left"/>
        <w:rPr>
          <w:rFonts w:ascii="华文中宋" w:eastAsia="华文中宋" w:hAnsi="华文中宋"/>
          <w:b/>
          <w:sz w:val="30"/>
          <w:szCs w:val="30"/>
        </w:rPr>
      </w:pPr>
      <w:r w:rsidRPr="00E4153B">
        <w:rPr>
          <w:rFonts w:ascii="宋体" w:hAnsi="宋体"/>
          <w:b/>
        </w:rPr>
        <w:t>67．</w:t>
      </w:r>
      <w:r w:rsidRPr="00E4153B">
        <w:rPr>
          <w:rFonts w:ascii="华文中宋" w:eastAsia="华文中宋" w:hAnsi="华文中宋"/>
          <w:b/>
          <w:sz w:val="30"/>
          <w:szCs w:val="30"/>
        </w:rPr>
        <w:t>下列各句中。加点的成语使用恰当的一项是（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A、在这次演讲比赛中，来自基层单位的选手个个表现出色，他们口若悬河，巧舌如簧，给大家留下了深刻印象。</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B、陶渊明早年曾几度出仕，后来因为不满当时黑暗腐败的政治而走上归隐之路．过起了瓜田李下的田园生活。</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C、抗洪救灾形势严峻，各级领导都坚守岗位，没有擅离职守，久假不归现象，确保了人民群众生命财产的安全。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D、五四时期，革命青年为救亡图存、振兴中华而奔走呼号，奋不顾身，表现出高尚的爱国情操和不屈的斗争精神。</w:t>
      </w:r>
    </w:p>
    <w:p w:rsidR="00E4153B" w:rsidRPr="00E4153B" w:rsidP="006949E3">
      <w:pPr>
        <w:jc w:val="left"/>
        <w:rPr>
          <w:rFonts w:ascii="华文中宋" w:eastAsia="华文中宋" w:hAnsi="华文中宋"/>
          <w:b/>
          <w:sz w:val="30"/>
          <w:szCs w:val="30"/>
        </w:rPr>
      </w:pPr>
      <w:r w:rsidRPr="00E4153B">
        <w:rPr>
          <w:rFonts w:ascii="宋体" w:hAnsi="宋体"/>
          <w:b/>
        </w:rPr>
        <w:t>68．</w:t>
      </w:r>
      <w:r w:rsidRPr="00E4153B">
        <w:rPr>
          <w:rFonts w:ascii="华文中宋" w:eastAsia="华文中宋" w:hAnsi="华文中宋"/>
          <w:b/>
          <w:sz w:val="30"/>
          <w:szCs w:val="30"/>
        </w:rPr>
        <w:t>我国《婚姻法》规定：“现役军人的配偶要求离婚，须得军人同意，但军人一方有重大过错的除外。”这一规定属于下列哪些规则?（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多项选择题</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A、授权性规则</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B、禁止性规则</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C、义务性规则</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D、准用性规则</w:t>
      </w:r>
    </w:p>
    <w:p w:rsidR="00E4153B" w:rsidRPr="00E4153B" w:rsidP="006949E3">
      <w:pPr>
        <w:jc w:val="left"/>
        <w:rPr>
          <w:rFonts w:ascii="华文中宋" w:eastAsia="华文中宋" w:hAnsi="华文中宋"/>
          <w:b/>
          <w:sz w:val="30"/>
          <w:szCs w:val="30"/>
        </w:rPr>
      </w:pPr>
      <w:r w:rsidRPr="00E4153B">
        <w:rPr>
          <w:rFonts w:ascii="宋体" w:hAnsi="宋体"/>
          <w:b/>
        </w:rPr>
        <w:t>69．</w:t>
      </w:r>
      <w:r w:rsidRPr="00E4153B">
        <w:rPr>
          <w:rFonts w:ascii="华文中宋" w:eastAsia="华文中宋" w:hAnsi="华文中宋"/>
          <w:b/>
          <w:sz w:val="30"/>
          <w:szCs w:val="30"/>
        </w:rPr>
        <w:t>PM2．5是指空气中直径（　　）2．5微米的颗粒物，它负载的大量有害物质能直接进入人  体肺部，甚至渗入血液，诱发多种疾病。</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A、小于</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B、大于</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C、小于或等于</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4153B">
        <w:rPr>
          <w:rFonts w:ascii="华文中宋" w:eastAsia="华文中宋" w:hAnsi="华文中宋"/>
          <w:b/>
          <w:sz w:val="30"/>
          <w:szCs w:val="30"/>
        </w:rPr>
        <w:t>D、大于或等于</w:t>
      </w:r>
    </w:p>
    <w:p w:rsidR="00E4153B" w:rsidRPr="00E4153B" w:rsidP="006949E3">
      <w:pPr>
        <w:jc w:val="left"/>
        <w:rPr>
          <w:rFonts w:ascii="华文中宋" w:eastAsia="华文中宋" w:hAnsi="华文中宋"/>
          <w:b/>
          <w:sz w:val="30"/>
          <w:szCs w:val="30"/>
        </w:rPr>
      </w:pPr>
      <w:r w:rsidRPr="00E4153B">
        <w:rPr>
          <w:rFonts w:ascii="宋体" w:hAnsi="宋体"/>
          <w:b/>
        </w:rPr>
        <w:t>70．</w:t>
      </w:r>
      <w:r w:rsidRPr="00E4153B">
        <w:rPr>
          <w:rFonts w:ascii="华文中宋" w:eastAsia="华文中宋" w:hAnsi="华文中宋"/>
          <w:b/>
          <w:sz w:val="30"/>
          <w:szCs w:val="30"/>
        </w:rPr>
        <w:t>“杵臼交”多用来指不计身份而结交的朋友。这里的“杵臼”在古代是用来做什么的?（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A、捣米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B、打水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C、磨面</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D、榨油</w:t>
      </w:r>
    </w:p>
    <w:p w:rsidR="00E4153B" w:rsidRPr="00E4153B" w:rsidP="006949E3">
      <w:pPr>
        <w:jc w:val="left"/>
        <w:rPr>
          <w:rFonts w:ascii="华文中宋" w:eastAsia="华文中宋" w:hAnsi="华文中宋"/>
          <w:b/>
          <w:sz w:val="30"/>
          <w:szCs w:val="30"/>
        </w:rPr>
      </w:pPr>
      <w:r w:rsidRPr="00E4153B">
        <w:rPr>
          <w:rFonts w:ascii="宋体" w:hAnsi="宋体"/>
          <w:b/>
        </w:rPr>
        <w:t>71．</w:t>
      </w:r>
      <w:r w:rsidRPr="00E4153B">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A、贫穷国家开展保险事业的效果不大</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B、经济实力是保险业的坚实后盾，现代保险日益发达　　┠考试大^o^在线^*^考试中心┨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C、保险费用在总经济收入中所占的比重增长导致了基础投资不足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D、保险只是富人或富国的事</w:t>
      </w:r>
    </w:p>
    <w:p w:rsidR="00E4153B" w:rsidRPr="00E4153B" w:rsidP="006949E3">
      <w:pPr>
        <w:jc w:val="left"/>
        <w:rPr>
          <w:rFonts w:ascii="华文中宋" w:eastAsia="华文中宋" w:hAnsi="华文中宋"/>
          <w:b/>
          <w:sz w:val="30"/>
          <w:szCs w:val="30"/>
        </w:rPr>
      </w:pPr>
      <w:r w:rsidRPr="00E4153B">
        <w:rPr>
          <w:rFonts w:ascii="宋体" w:hAnsi="宋体"/>
          <w:b/>
        </w:rPr>
        <w:t>72．</w:t>
      </w:r>
      <w:r w:rsidRPr="00E4153B">
        <w:rPr>
          <w:rFonts w:ascii="华文中宋" w:eastAsia="华文中宋" w:hAnsi="华文中宋"/>
          <w:b/>
          <w:sz w:val="30"/>
          <w:szCs w:val="30"/>
        </w:rPr>
        <w:t xml:space="preserve"> “尽职而不越位、帮忙而不添乱、切实而不表面”，“协商不代替、监督不对立，为了大目标、同唱一台戏。”这概括了政协的主要职能是（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A、维护国家主权和政治统一</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B、维护祖国的统一</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C、领导统一战线</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D、政治协商、民主监督和参政议政</w:t>
      </w:r>
    </w:p>
    <w:p w:rsidR="00E4153B" w:rsidRPr="00E4153B" w:rsidP="006949E3">
      <w:pPr>
        <w:jc w:val="left"/>
        <w:rPr>
          <w:rFonts w:ascii="华文中宋" w:eastAsia="华文中宋" w:hAnsi="华文中宋"/>
          <w:b/>
          <w:sz w:val="30"/>
          <w:szCs w:val="30"/>
        </w:rPr>
      </w:pPr>
      <w:r w:rsidRPr="00E4153B">
        <w:rPr>
          <w:rFonts w:ascii="宋体" w:hAnsi="宋体"/>
          <w:b/>
        </w:rPr>
        <w:t>73．</w:t>
      </w:r>
      <w:r w:rsidRPr="00E4153B">
        <w:rPr>
          <w:rFonts w:ascii="华文中宋" w:eastAsia="华文中宋" w:hAnsi="华文中宋"/>
          <w:b/>
          <w:sz w:val="30"/>
          <w:szCs w:val="30"/>
        </w:rPr>
        <w:t xml:space="preserve">镇政府主动公开一胎生育证发放情况的信息。下列说法错误的是（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A、该信息属于镇政府重点公开的信息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B、镇政府可以通过设立的信息公告栏公开该信息</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C、在无法律、法规或者规章特别规定的情况下，镇政府应当在该信息形成之日起3个月内予以公开</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D、镇政府应当及时向公共图书馆提供该信息</w:t>
      </w:r>
    </w:p>
    <w:p w:rsidR="00E4153B" w:rsidRPr="00E4153B" w:rsidP="006949E3">
      <w:pPr>
        <w:jc w:val="left"/>
        <w:rPr>
          <w:rFonts w:ascii="华文中宋" w:eastAsia="华文中宋" w:hAnsi="华文中宋"/>
          <w:b/>
          <w:sz w:val="30"/>
          <w:szCs w:val="30"/>
        </w:rPr>
      </w:pPr>
      <w:r w:rsidRPr="00E4153B">
        <w:rPr>
          <w:rFonts w:ascii="宋体" w:hAnsi="宋体"/>
          <w:b/>
        </w:rPr>
        <w:t>74．</w:t>
      </w:r>
      <w:r w:rsidRPr="00E4153B">
        <w:rPr>
          <w:rFonts w:ascii="华文中宋" w:eastAsia="华文中宋" w:hAnsi="华文中宋"/>
          <w:b/>
          <w:sz w:val="30"/>
          <w:szCs w:val="30"/>
        </w:rPr>
        <w:t>马克思说“货币作为价值尺度，是商品内在价值尺度即劳动时间的必然表现形式”，这句话的意思是（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A、劳动时间是商品的内在的价值尺度，而货币不过是商品的外在的价值尺度</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B、货币直接代表劳动时间，所以，可以衡量各种商品的价值</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C、货币出现以后，有了共同尺度，各种商品才可以作为价值相互比较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D、货币执行价值尺度的职能，只需要观念上的货币</w:t>
      </w:r>
    </w:p>
    <w:p w:rsidR="00E4153B" w:rsidRPr="00E4153B" w:rsidP="006949E3">
      <w:pPr>
        <w:jc w:val="left"/>
        <w:rPr>
          <w:rFonts w:ascii="华文中宋" w:eastAsia="华文中宋" w:hAnsi="华文中宋"/>
          <w:b/>
          <w:sz w:val="30"/>
          <w:szCs w:val="30"/>
        </w:rPr>
      </w:pPr>
      <w:r w:rsidRPr="00E4153B">
        <w:rPr>
          <w:rFonts w:ascii="宋体" w:hAnsi="宋体"/>
          <w:b/>
        </w:rPr>
        <w:t>75．</w:t>
      </w:r>
      <w:r w:rsidRPr="00E4153B">
        <w:rPr>
          <w:rFonts w:ascii="华文中宋" w:eastAsia="华文中宋" w:hAnsi="华文中宋"/>
          <w:b/>
          <w:sz w:val="30"/>
          <w:szCs w:val="30"/>
        </w:rPr>
        <w:t xml:space="preserve">钓鱼岛及其附属岛屿自古以来就是中国的固有领土，中国对此拥有________的主权。日方对中国渔民渔船的扣押、调查以及任何形式的司法________都是非法和无效的。日方必须就此次事件向中方作出道歉和赔偿。 填入划横线部分最恰当的一项是（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A、无可辩驳　　活动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B、无可争议　　活动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C、无需争辩　　举措</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D、无可争辩　　举措</w:t>
      </w:r>
    </w:p>
    <w:p w:rsidR="00E4153B" w:rsidRPr="00E4153B" w:rsidP="006949E3">
      <w:pPr>
        <w:jc w:val="left"/>
        <w:rPr>
          <w:rFonts w:ascii="华文中宋" w:eastAsia="华文中宋" w:hAnsi="华文中宋"/>
          <w:b/>
          <w:sz w:val="30"/>
          <w:szCs w:val="30"/>
        </w:rPr>
      </w:pPr>
      <w:r w:rsidRPr="00E4153B">
        <w:rPr>
          <w:rFonts w:ascii="宋体" w:hAnsi="宋体"/>
          <w:b/>
        </w:rPr>
        <w:t>76．</w:t>
      </w:r>
      <w:r w:rsidRPr="00E4153B">
        <w:rPr>
          <w:rFonts w:ascii="华文中宋" w:eastAsia="华文中宋" w:hAnsi="华文中宋"/>
          <w:b/>
          <w:sz w:val="30"/>
          <w:szCs w:val="30"/>
        </w:rPr>
        <w:t>科学研究与农业生产及其发展密切相关，下列对农业生产中的常见做法解释不正确的是（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A、玉米与大豆间作可增加对阳光的截取与吸收，提高光能的利用效率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B、温室中使用二氧化碳发生器来提高二氧化碳浓度，是因为温室内易发生病虫害，二氧化碳浓度高可抑制病虫的生长</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4153B">
        <w:rPr>
          <w:rFonts w:ascii="华文中宋" w:eastAsia="华文中宋" w:hAnsi="华文中宋"/>
          <w:b/>
          <w:sz w:val="30"/>
          <w:szCs w:val="30"/>
        </w:rPr>
        <w:t>C、农业耕作中的“松土”有助于作物生长，原理是松土增加了土壤中氧气的含量，有助于促进根的呼吸作用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D、农田间设置黑光灯来捕杀农业害虫，是利用了趋光性昆虫对紫外光波段十分敏感的特性</w:t>
      </w:r>
    </w:p>
    <w:p w:rsidR="00E4153B" w:rsidRPr="00E4153B" w:rsidP="006949E3">
      <w:pPr>
        <w:jc w:val="left"/>
        <w:rPr>
          <w:rFonts w:ascii="华文中宋" w:eastAsia="华文中宋" w:hAnsi="华文中宋"/>
          <w:b/>
          <w:sz w:val="30"/>
          <w:szCs w:val="30"/>
        </w:rPr>
      </w:pPr>
      <w:r w:rsidRPr="00E4153B">
        <w:rPr>
          <w:rFonts w:ascii="宋体" w:hAnsi="宋体"/>
          <w:b/>
        </w:rPr>
        <w:t>77．</w:t>
      </w:r>
      <w:r w:rsidRPr="00E4153B">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A、不构成犯罪</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B、构成抢劫罪(预备)</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C、构成抢劫罪(未遂)</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D、构成强奸罪(既遂)</w:t>
      </w:r>
    </w:p>
    <w:p w:rsidR="00E4153B" w:rsidRPr="00E4153B" w:rsidP="006949E3">
      <w:pPr>
        <w:jc w:val="left"/>
        <w:rPr>
          <w:rFonts w:ascii="华文中宋" w:eastAsia="华文中宋" w:hAnsi="华文中宋"/>
          <w:b/>
          <w:sz w:val="30"/>
          <w:szCs w:val="30"/>
        </w:rPr>
      </w:pPr>
      <w:r w:rsidRPr="00E4153B">
        <w:rPr>
          <w:rFonts w:ascii="宋体" w:hAnsi="宋体"/>
          <w:b/>
        </w:rPr>
        <w:t>78．</w:t>
      </w:r>
      <w:r w:rsidRPr="00E4153B">
        <w:rPr>
          <w:rFonts w:ascii="华文中宋" w:eastAsia="华文中宋" w:hAnsi="华文中宋"/>
          <w:b/>
          <w:sz w:val="30"/>
          <w:szCs w:val="30"/>
        </w:rPr>
        <w:t>俗话说“三个和尚没水喝”，说明人浮于事，但如果“三个和尚”都很负责，结果也许会造成水满为患，这两种不同的说法表明（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A、管理工作的有效性需要考虑内部环境各部分的整体效应</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B、即使管理无方，人多还是比人少好办事</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C、纵使管理有方，也不一定是人多好办事</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D、在不同的心态作用下会产生不同的群体合作结果</w:t>
      </w:r>
    </w:p>
    <w:p w:rsidR="00E4153B" w:rsidRPr="00E4153B" w:rsidP="006949E3">
      <w:pPr>
        <w:jc w:val="left"/>
        <w:rPr>
          <w:rFonts w:ascii="华文中宋" w:eastAsia="华文中宋" w:hAnsi="华文中宋"/>
          <w:b/>
          <w:sz w:val="30"/>
          <w:szCs w:val="30"/>
        </w:rPr>
      </w:pPr>
      <w:r w:rsidRPr="00E4153B">
        <w:rPr>
          <w:rFonts w:ascii="宋体" w:hAnsi="宋体"/>
          <w:b/>
        </w:rPr>
        <w:t>79．</w:t>
      </w:r>
      <w:r w:rsidRPr="00E4153B">
        <w:rPr>
          <w:rFonts w:ascii="华文中宋" w:eastAsia="华文中宋" w:hAnsi="华文中宋"/>
          <w:b/>
          <w:sz w:val="30"/>
          <w:szCs w:val="30"/>
        </w:rPr>
        <w:t>和我关系要好的同学很不平，执意拉着我去——说我考试作弊的主考老师。 填入划横线部分最恰当的一项是（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A、问讯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B、诘责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C、讯问</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D、询问</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4153B">
        <w:rPr>
          <w:rFonts w:ascii="宋体" w:hAnsi="宋体"/>
          <w:b/>
        </w:rPr>
        <w:t>80．</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中国古代文化灿烂辉煌，有着五千多年的历史，石窟艺术是古代文化中的一朵奇葩。占有很重要的地位。我国石窟分布广泛，反映了我国魏晋南北朝及隋唐时期的佛教艺术。下列石窟中按开凿的时间先后顺序排列正确的是（　　）。</w:t>
      </w:r>
      <w:r w:rsidRPr="00E4153B">
        <w:rPr>
          <w:rFonts w:ascii="华文中宋" w:eastAsia="华文中宋" w:hAnsi="华文中宋"/>
          <w:b/>
          <w:sz w:val="30"/>
          <w:szCs w:val="30"/>
        </w:rPr>
        <w:t xml:space="preserve"> ①莫高窟②龙门石窟③麦积山石窟④云冈石窟</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A、①②③④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B、①③④②</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C、②①③④</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D、④①③②</w:t>
      </w:r>
    </w:p>
    <w:p w:rsidR="00E4153B" w:rsidRPr="00E4153B" w:rsidP="00E4153B">
      <w:pPr>
        <w:jc w:val="left"/>
        <w:rPr>
          <w:rFonts w:ascii="宋体" w:hAnsi="宋体"/>
          <w:b/>
        </w:rPr>
      </w:pPr>
      <w:r w:rsidRPr="00E4153B">
        <w:rPr>
          <w:rFonts w:ascii="微软雅黑" w:eastAsia="微软雅黑" w:hAnsi="微软雅黑"/>
          <w:b/>
          <w:sz w:val="28"/>
        </w:rPr>
        <w:t>三、判断推理</w:t>
      </w:r>
    </w:p>
    <w:p w:rsidR="00E4153B" w:rsidRPr="00E4153B" w:rsidP="006949E3">
      <w:pPr>
        <w:jc w:val="left"/>
        <w:rPr>
          <w:rFonts w:ascii="华文中宋" w:eastAsia="华文中宋" w:hAnsi="华文中宋"/>
          <w:b/>
          <w:sz w:val="30"/>
          <w:szCs w:val="30"/>
        </w:rPr>
      </w:pPr>
      <w:r w:rsidRPr="00E4153B">
        <w:rPr>
          <w:rFonts w:ascii="宋体" w:hAnsi="宋体"/>
          <w:b/>
        </w:rPr>
        <w:t>81．</w:t>
      </w:r>
      <w:r w:rsidRPr="00E4153B">
        <w:rPr>
          <w:rFonts w:ascii="华文中宋" w:eastAsia="华文中宋" w:hAnsi="华文中宋"/>
          <w:b/>
          <w:sz w:val="30"/>
          <w:szCs w:val="30"/>
        </w:rPr>
        <w:t>不当得利：指一方并非因为自己的违法行为而获得利益，但利益的获得又没有合法根据，致使他人利益受到损害的情况。 根据上述定义，下列哪种情况属于不当得利？（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A、小章在一次运货中，虽然发现对方因失误算多了很多的货物，但是没有告诉对方</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B、某甲为某乙介绍一笔生意给某丙，然后他分别从某乙和某丙处提取“联系费”</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C、卖水果的鲁某将顾客遗忘在水果摊上的手提包加以藏匿，将财物据为己有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D、王某偷的5000元钱</w:t>
      </w:r>
    </w:p>
    <w:p w:rsidR="00E4153B" w:rsidRPr="00E4153B" w:rsidP="006949E3">
      <w:pPr>
        <w:jc w:val="left"/>
        <w:rPr>
          <w:rFonts w:ascii="华文中宋" w:eastAsia="华文中宋" w:hAnsi="华文中宋"/>
          <w:b/>
          <w:sz w:val="30"/>
          <w:szCs w:val="30"/>
        </w:rPr>
      </w:pPr>
      <w:r w:rsidRPr="00E4153B">
        <w:rPr>
          <w:rFonts w:ascii="宋体" w:hAnsi="宋体"/>
          <w:b/>
        </w:rPr>
        <w:t>82．</w:t>
      </w:r>
      <w:r w:rsidRPr="00E4153B">
        <w:rPr>
          <w:rFonts w:ascii="华文中宋" w:eastAsia="华文中宋" w:hAnsi="华文中宋"/>
          <w:b/>
          <w:sz w:val="30"/>
          <w:szCs w:val="30"/>
        </w:rPr>
        <w:t>税收激励是指政府在税制设计和税收征管过程中，运用多种手段，通过税负的调整，诱导微观经济主体的行为选择，鼓励纳税人发生或不发生、参与或不参与某种经济行为，以实现政府社会经济协调发展的战略目标。 根据以上定义，下列不属于税收激励的是（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A、在产品研发阶段，设备费很高，此时对其加速折旧进行税收优惠</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B、对遭受风、火、水、震等严重自然灾害的纳税人给予税收优惠</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4153B">
        <w:rPr>
          <w:rFonts w:ascii="华文中宋" w:eastAsia="华文中宋" w:hAnsi="华文中宋"/>
          <w:b/>
          <w:sz w:val="30"/>
          <w:szCs w:val="30"/>
        </w:rPr>
        <w:t>C、在产品中间阶段，对资金的需求依赖性强，此时对投资抵免进行税收优惠</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D、在产品试验阶段企业的风险仍然很大，此时对亏损结转进行税收优惠</w:t>
      </w:r>
    </w:p>
    <w:p w:rsidR="00E4153B" w:rsidRPr="00E4153B" w:rsidP="006949E3">
      <w:pPr>
        <w:jc w:val="left"/>
        <w:rPr>
          <w:rFonts w:ascii="华文中宋" w:eastAsia="华文中宋" w:hAnsi="华文中宋"/>
          <w:b/>
          <w:sz w:val="30"/>
          <w:szCs w:val="30"/>
        </w:rPr>
      </w:pPr>
      <w:r w:rsidRPr="00E4153B">
        <w:rPr>
          <w:rFonts w:ascii="宋体" w:hAnsi="宋体"/>
          <w:b/>
        </w:rPr>
        <w:t>83．</w:t>
      </w:r>
      <w:r w:rsidRPr="00E4153B">
        <w:rPr>
          <w:rFonts w:ascii="华文中宋" w:eastAsia="华文中宋" w:hAnsi="华文中宋"/>
          <w:b/>
          <w:sz w:val="30"/>
          <w:szCs w:val="30"/>
        </w:rPr>
        <w:t>花卉：玫瑰：红玫瑰（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A、大豆：高梁：玉米</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B、鱼：鲸鱼：海豚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C、水果：苹果：红富士</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D、粮食：蔬菜：玉米</w:t>
      </w:r>
    </w:p>
    <w:p w:rsidR="00E4153B" w:rsidRPr="00E4153B" w:rsidP="006949E3">
      <w:pPr>
        <w:jc w:val="left"/>
        <w:rPr>
          <w:rFonts w:ascii="华文中宋" w:eastAsia="华文中宋" w:hAnsi="华文中宋"/>
          <w:b/>
          <w:sz w:val="30"/>
          <w:szCs w:val="30"/>
        </w:rPr>
      </w:pPr>
      <w:r w:rsidRPr="00E4153B">
        <w:rPr>
          <w:rFonts w:ascii="宋体" w:hAnsi="宋体"/>
          <w:b/>
        </w:rPr>
        <w:t>84．</w:t>
      </w:r>
      <w:r w:rsidRPr="00E4153B">
        <w:rPr>
          <w:rFonts w:ascii="华文中宋" w:eastAsia="华文中宋" w:hAnsi="华文中宋"/>
          <w:b/>
          <w:sz w:val="30"/>
          <w:szCs w:val="30"/>
        </w:rPr>
        <w:t>失望：绝望（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A、肯定：断定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B、失败：惨败</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C、没落：失落</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D、恢复：强壮</w:t>
      </w:r>
    </w:p>
    <w:p w:rsidR="00E4153B" w:rsidRPr="00E4153B" w:rsidP="006949E3">
      <w:pPr>
        <w:jc w:val="left"/>
        <w:rPr>
          <w:rFonts w:ascii="华文中宋" w:eastAsia="华文中宋" w:hAnsi="华文中宋"/>
          <w:b/>
          <w:sz w:val="30"/>
          <w:szCs w:val="30"/>
        </w:rPr>
      </w:pPr>
      <w:r w:rsidRPr="00E4153B">
        <w:rPr>
          <w:rFonts w:ascii="宋体" w:hAnsi="宋体"/>
          <w:b/>
        </w:rPr>
        <w:t>85．</w:t>
      </w:r>
      <w:r w:rsidRPr="00E4153B">
        <w:rPr>
          <w:rFonts w:ascii="华文中宋" w:eastAsia="华文中宋" w:hAnsi="华文中宋"/>
          <w:b/>
          <w:sz w:val="30"/>
          <w:szCs w:val="30"/>
        </w:rPr>
        <w:t xml:space="preserve">为了应对全球金融危机的影响，甲国提出采取积极的宏观经济政策。尽管这些政策是有效的，但经济学家发现，挤出效应和货币流通速度会影响宏观经济政策的效果，经济学家们指出：“如果存在挤出效应或者货币流通速度发生变化，则甲国所实施的宏观经济政策必然不能有效地刺激经济增长。”如果甲国实施了积极的宏观经济政策促进了经济较快速的增长，则可以推出的结论是（　　）。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A、不存在挤出效应，货币流通速度也没有发生变化</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B、货币流通速度发生了变化，但没有影响经济政策的效果</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C、存在挤出效应，但经济取得快速的增长</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D、不存在挤出效应，但货币流通速度发生了变化</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4153B">
        <w:rPr>
          <w:rFonts w:ascii="宋体" w:hAnsi="宋体"/>
          <w:b/>
        </w:rPr>
        <w:t>86．</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w:t>
      </w:r>
      <w:r w:rsidRPr="00E4153B">
        <w:rPr>
          <w:rFonts w:ascii="华文中宋" w:eastAsia="华文中宋" w:hAnsi="华文中宋"/>
          <w:b/>
          <w:sz w:val="30"/>
          <w:szCs w:val="30"/>
        </w:rPr>
        <w:t xml:space="preserve"> 根据上述定义，下列不属于地缘政治学的观点的是（　　）。</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A、德国海陆兼备，具有争夺世界霸主地位的有利条件</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B、一个国家要想发展“海权”，首先必须在地理上便于进入世界的海洋</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C、谁统治东欧，谁就控制了心脏地带</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D、文明冲突将左右全球政治，文明之间的断层线将成为未来的战斗线</w:t>
      </w:r>
    </w:p>
    <w:p w:rsidR="00E4153B" w:rsidRPr="00E4153B" w:rsidP="006949E3">
      <w:pPr>
        <w:jc w:val="left"/>
        <w:rPr>
          <w:rFonts w:ascii="华文中宋" w:eastAsia="华文中宋" w:hAnsi="华文中宋"/>
          <w:b/>
          <w:sz w:val="30"/>
          <w:szCs w:val="30"/>
        </w:rPr>
      </w:pPr>
      <w:r w:rsidRPr="00E4153B">
        <w:rPr>
          <w:rFonts w:ascii="宋体" w:hAnsi="宋体"/>
          <w:b/>
        </w:rPr>
        <w:t>87．</w:t>
      </w:r>
      <w:r w:rsidRPr="00E4153B">
        <w:rPr>
          <w:rFonts w:ascii="华文中宋" w:eastAsia="华文中宋" w:hAnsi="华文中宋"/>
          <w:b/>
          <w:sz w:val="30"/>
          <w:szCs w:val="30"/>
        </w:rPr>
        <w:t>有人断言：“近日股市可能会上涨。”下列哪项判断的意思和该人判断最为相近?（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A、近日股市必然上涨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B、近日股市必然不上涨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C、近日股市必然下跌　　┠考试大^o^在线^*^考试中心┨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D、近日股市不必然不上涨</w:t>
      </w:r>
    </w:p>
    <w:p w:rsidR="00E4153B" w:rsidRPr="00E4153B" w:rsidP="006949E3">
      <w:pPr>
        <w:jc w:val="left"/>
        <w:rPr>
          <w:rFonts w:ascii="华文中宋" w:eastAsia="华文中宋" w:hAnsi="华文中宋"/>
          <w:b/>
          <w:sz w:val="30"/>
          <w:szCs w:val="30"/>
        </w:rPr>
      </w:pPr>
      <w:r w:rsidRPr="00E4153B">
        <w:rPr>
          <w:rFonts w:ascii="宋体" w:hAnsi="宋体"/>
          <w:b/>
        </w:rPr>
        <w:t>88．</w:t>
      </w:r>
      <w:r w:rsidRPr="00E4153B">
        <w:rPr>
          <w:rFonts w:ascii="华文中宋" w:eastAsia="华文中宋" w:hAnsi="华文中宋"/>
          <w:b/>
          <w:sz w:val="30"/>
          <w:szCs w:val="30"/>
        </w:rPr>
        <w:t xml:space="preserve">螳臂当车：自不量力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A、风流倜傥：丰姿绰约</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B、人老珠黄：明日黄花</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C、瓜熟蒂落：水到渠成</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D、虎视眈眈：咄咄逼人</w:t>
      </w:r>
    </w:p>
    <w:p w:rsidR="00E4153B" w:rsidRPr="00E4153B" w:rsidP="006949E3">
      <w:pPr>
        <w:jc w:val="left"/>
        <w:rPr>
          <w:rFonts w:ascii="华文中宋" w:eastAsia="华文中宋" w:hAnsi="华文中宋"/>
          <w:b/>
          <w:sz w:val="30"/>
          <w:szCs w:val="30"/>
        </w:rPr>
      </w:pPr>
      <w:r w:rsidRPr="00E4153B">
        <w:rPr>
          <w:rFonts w:ascii="宋体" w:hAnsi="宋体"/>
          <w:b/>
        </w:rPr>
        <w:t>89．</w:t>
      </w:r>
      <w:r w:rsidRPr="00E4153B">
        <w:rPr>
          <w:rFonts w:ascii="华文中宋" w:eastAsia="华文中宋" w:hAnsi="华文中宋"/>
          <w:b/>
          <w:sz w:val="30"/>
          <w:szCs w:val="30"/>
        </w:rPr>
        <w:t>飞鸟尽，良弓藏</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A、过五关，斩六将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B、挂羊头，卖狗肉</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C、老鼠过街，人人喊打</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D、对酒当歌，人生几何</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4153B">
        <w:rPr>
          <w:rFonts w:ascii="宋体" w:hAnsi="宋体"/>
          <w:b/>
        </w:rPr>
        <w:t>90．</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行政效率是指在行政管理中投入的工作量与所获得的行政效果之间的比率，是人们在单位时间内和空间内开展行政活动，获得改造客观世界和主观世界的社会效果。</w:t>
      </w:r>
      <w:r w:rsidRPr="00E4153B">
        <w:rPr>
          <w:rFonts w:ascii="华文中宋" w:eastAsia="华文中宋" w:hAnsi="华文中宋"/>
          <w:b/>
          <w:sz w:val="30"/>
          <w:szCs w:val="30"/>
        </w:rPr>
        <w:t xml:space="preserve"> 下列不体现行政效率高低的是（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A、非典期间，哈尔滨市政府严格控制各种大规模集会，通过互动式的视讯会议来传达信息、安排工作</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B、某港商在某省投资兴办企业，跑审批跑了半年，项目书上盖了上百个公章，仍未跑完</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C、中央制定的减轻农民负担的政策，增加了农民收入，受到农民普遍欢迎</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D、鼠害危害湘江防洪大堤，但当地有关部门因“目前没有防鼠经费，尚需打报告等审批”，使问题议而不决</w:t>
      </w:r>
    </w:p>
    <w:p w:rsidR="00E4153B" w:rsidRPr="00E4153B" w:rsidP="006949E3">
      <w:pPr>
        <w:jc w:val="left"/>
        <w:rPr>
          <w:rFonts w:ascii="华文中宋" w:eastAsia="华文中宋" w:hAnsi="华文中宋"/>
          <w:b/>
          <w:sz w:val="30"/>
          <w:szCs w:val="30"/>
        </w:rPr>
      </w:pPr>
      <w:r w:rsidRPr="00E4153B">
        <w:rPr>
          <w:rFonts w:ascii="宋体" w:hAnsi="宋体"/>
          <w:b/>
        </w:rPr>
        <w:t>91．</w:t>
      </w:r>
      <w:r w:rsidRPr="00E4153B">
        <w:rPr>
          <w:rFonts w:ascii="华文中宋" w:eastAsia="华文中宋" w:hAnsi="华文中宋"/>
          <w:b/>
          <w:sz w:val="30"/>
          <w:szCs w:val="30"/>
        </w:rPr>
        <w:t>挂职锻炼是一种公务员交流的形式，指机关有计划地选派公务员在一定时间内到下级机关或者上级机关、其他地区机关以及国有企业事业单位担任一定职务，经受锻炼，丰富经验，增长才干。公务员在挂职锻炼期间不改变与原机关的人事隶属关系。根据上述定义，下列属于挂职锻炼的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A、王某原是一国有企业事业单位的工作人员，后因工作变动被调到国家机关担任副调研员</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B、张某原是税务机关的工作人员，后被调到工商局去担任科级干部</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C、赵某原为检察院的检察员，后因工作突出，升为检察长</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D、李某原是某行政机关的公务员，后被委派到另外一个国有企业担任副总经理，但并没有脱离与原行政机关的人事关系</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4153B">
        <w:rPr>
          <w:rFonts w:ascii="宋体" w:hAnsi="宋体"/>
          <w:b/>
        </w:rPr>
        <w:t>92．</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普世价值之观念，其实早已植根于中国古代“道通为一”、“天下大同”的思想之中，而在西学东渐之时，普世价值之观念亦早已随风而入。2010年的中国哲学，出现了不少探讨普世价值的文章，而这些探讨普世价值的文章，颇多对普世价值的诘难。但是，国内哲学界对普世价值的探讨，有意或无意地，都有着某种与权力合谋的倾向。</w:t>
      </w:r>
      <w:r w:rsidRPr="00E4153B">
        <w:rPr>
          <w:rFonts w:ascii="华文中宋" w:eastAsia="华文中宋" w:hAnsi="华文中宋"/>
          <w:b/>
          <w:sz w:val="30"/>
          <w:szCs w:val="30"/>
        </w:rPr>
        <w:t xml:space="preserve"> 这段文字意在说明（　　）。</w:t>
      </w:r>
      <w:r w:rsidRPr="00E4153B">
        <w:rPr>
          <w:rFonts w:ascii="华文中宋" w:eastAsia="华文中宋" w:hAnsi="华文中宋"/>
          <w:b/>
          <w:sz w:val="30"/>
          <w:szCs w:val="30"/>
        </w:rPr>
        <w:t xml:space="preserve">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A、普世价值是存在于中西方哲学界的一个共通的哲学命题</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B、2010年中国哲学关于普世价值的探讨所存在的问题</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C、中国哲学界对普世价值的探讨着重于对普世价值的诘难</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D、中国哲学界对普世价值更多诘难的原因是对权力的屈从</w:t>
      </w:r>
    </w:p>
    <w:p w:rsidR="00E4153B" w:rsidRPr="00E4153B" w:rsidP="006949E3">
      <w:pPr>
        <w:jc w:val="left"/>
        <w:rPr>
          <w:rFonts w:ascii="华文中宋" w:eastAsia="华文中宋" w:hAnsi="华文中宋"/>
          <w:b/>
          <w:sz w:val="30"/>
          <w:szCs w:val="30"/>
        </w:rPr>
      </w:pPr>
      <w:r w:rsidRPr="00E4153B">
        <w:rPr>
          <w:rFonts w:ascii="宋体" w:hAnsi="宋体"/>
          <w:b/>
        </w:rPr>
        <w:t>93．</w:t>
      </w:r>
      <w:r w:rsidRPr="00E4153B">
        <w:rPr>
          <w:rFonts w:ascii="华文中宋" w:eastAsia="华文中宋" w:hAnsi="华文中宋"/>
          <w:b/>
          <w:sz w:val="30"/>
          <w:szCs w:val="30"/>
        </w:rPr>
        <w:t>在一种网络游戏中。如果一位玩家在A地拥有一家旅馆，他就必须同时拥有A地和B地。如果他在C花园拥有一家旅馆，他就必须拥有C花园以及A地和B地两者之一。如果他拥有B地．他还拥有C花园。 假如该玩家不拥有B地，可以推出下面哪一个结论?</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A、该玩家在A地不拥有旅馆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B、该玩家在C花园拥有一家旅馆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C、该玩家拥有C花园和A地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D、该玩家在A地拥有一家旅馆</w:t>
      </w:r>
    </w:p>
    <w:p w:rsidR="00E4153B" w:rsidRPr="00E4153B" w:rsidP="006949E3">
      <w:pPr>
        <w:jc w:val="left"/>
        <w:rPr>
          <w:rFonts w:ascii="华文中宋" w:eastAsia="华文中宋" w:hAnsi="华文中宋"/>
          <w:b/>
          <w:sz w:val="30"/>
          <w:szCs w:val="30"/>
        </w:rPr>
      </w:pPr>
      <w:r w:rsidRPr="00E4153B">
        <w:rPr>
          <w:rFonts w:ascii="宋体" w:hAnsi="宋体"/>
          <w:b/>
        </w:rPr>
        <w:t>94．</w:t>
      </w:r>
      <w:r w:rsidRPr="00E4153B">
        <w:rPr>
          <w:rFonts w:ascii="华文中宋" w:eastAsia="华文中宋" w:hAnsi="华文中宋"/>
          <w:b/>
          <w:sz w:val="30"/>
          <w:szCs w:val="30"/>
        </w:rPr>
        <w:t>农产品补贴补贴通常是指一国政府对本国的农业产品生产商或者经营者提供资金或财政上的支持，包括现金补贴、价格支持或其他政策优惠待遇，使其农业产品在国际、国内市场上与未受补贴的同类产品相比获得竞争优势。　根据上述定义，下列属于农产品补贴的是: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A、甲地区主要是草原，由于过度放牧导致草场退化。国家政府根据该地区的情况。发放牧民8～10年的补贴，请他们减少饲养的禽畜，这导致市场上的牛羊肉价格升高了</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4153B">
        <w:rPr>
          <w:rFonts w:ascii="华文中宋" w:eastAsia="华文中宋" w:hAnsi="华文中宋"/>
          <w:b/>
          <w:sz w:val="30"/>
          <w:szCs w:val="30"/>
        </w:rPr>
        <w:t>B、某国政府为农民和水稻研究所牵线搭桥，使该国农民种植了新品种水稻。该种水稻的质量和产量大幅度提升，使得该国水稻出口价格与国际市场上的水稻相差无几</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C、为了稳定农产品价格，某市政府除对农贸市场经营者的摊位租金实行减免政策外，还规定若摊位租金低于限定数额，可以向经营者发放10%～40%不等的补贴</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D、甲国市场上，政府以高于国际市场价格收购农民种植的玉米，再低价售出，以鼓励农民种植玉米。该国某企业利用玉米作为主要饲料培育肉鸡，再大量出口到乙国</w:t>
      </w:r>
    </w:p>
    <w:p w:rsidR="00E4153B" w:rsidRPr="00E4153B" w:rsidP="006949E3">
      <w:pPr>
        <w:jc w:val="left"/>
        <w:rPr>
          <w:rFonts w:ascii="华文中宋" w:eastAsia="华文中宋" w:hAnsi="华文中宋"/>
          <w:b/>
          <w:sz w:val="30"/>
          <w:szCs w:val="30"/>
        </w:rPr>
      </w:pPr>
      <w:r w:rsidRPr="00E4153B">
        <w:rPr>
          <w:rFonts w:ascii="宋体" w:hAnsi="宋体"/>
          <w:b/>
        </w:rPr>
        <w:t>95．</w:t>
      </w:r>
      <w:r w:rsidRPr="00E4153B">
        <w:rPr>
          <w:rFonts w:ascii="华文中宋" w:eastAsia="华文中宋" w:hAnsi="华文中宋"/>
          <w:b/>
          <w:sz w:val="30"/>
          <w:szCs w:val="30"/>
        </w:rPr>
        <w:t>《琵琶行》：自居易</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A、《麦克佩斯》：莎士比亚</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B、《惶惑》：鲁迅</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C、《梦溪笔谈》：刘勰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D、《诗品》：严复</w:t>
      </w:r>
    </w:p>
    <w:p w:rsidR="00E4153B" w:rsidRPr="00E4153B" w:rsidP="006949E3">
      <w:pPr>
        <w:jc w:val="left"/>
        <w:rPr>
          <w:rFonts w:ascii="华文中宋" w:eastAsia="华文中宋" w:hAnsi="华文中宋"/>
          <w:b/>
          <w:sz w:val="30"/>
          <w:szCs w:val="30"/>
        </w:rPr>
      </w:pPr>
      <w:r w:rsidRPr="00E4153B">
        <w:rPr>
          <w:rFonts w:ascii="宋体" w:hAnsi="宋体"/>
          <w:b/>
        </w:rPr>
        <w:t>96．</w:t>
      </w:r>
      <w:r w:rsidRPr="00E4153B">
        <w:rPr>
          <w:rFonts w:ascii="华文中宋" w:eastAsia="华文中宋" w:hAnsi="华文中宋"/>
          <w:b/>
          <w:sz w:val="30"/>
          <w:szCs w:val="30"/>
        </w:rPr>
        <w:t>专家们从16世纪意大利艺术家所画的一幅画中的一个人物上移去了一层18世纪的红色颜料，揭示出下面有一层绿色颜料。因为绿色颜料追溯到16世纪，这个人物在1563年被完成时一定是绿色，而不是红色。下列哪一项如果正确，最反对上面的论述?</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A、专家们被委任重现当该画被完成时的颜色</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B、X射线揭示在人物的绿颜色下还有一层颜色</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C、在18世纪被加上的红色是修复17世纪晚期所造成的损害的一个补救</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D、画中另一个人物袍子上的红色追溯到16世纪</w:t>
      </w:r>
    </w:p>
    <w:p w:rsidR="00E4153B" w:rsidRPr="00E4153B" w:rsidP="006949E3">
      <w:pPr>
        <w:jc w:val="left"/>
        <w:rPr>
          <w:rFonts w:ascii="华文中宋" w:eastAsia="华文中宋" w:hAnsi="华文中宋"/>
          <w:b/>
          <w:sz w:val="30"/>
          <w:szCs w:val="30"/>
        </w:rPr>
      </w:pPr>
      <w:r w:rsidRPr="00E4153B">
        <w:rPr>
          <w:rFonts w:ascii="宋体" w:hAnsi="宋体"/>
          <w:b/>
        </w:rPr>
        <w:t>97．</w:t>
      </w:r>
      <w:r w:rsidRPr="00E4153B">
        <w:rPr>
          <w:rFonts w:ascii="华文中宋" w:eastAsia="华文中宋" w:hAnsi="华文中宋"/>
          <w:b/>
          <w:sz w:val="30"/>
          <w:szCs w:val="30"/>
        </w:rPr>
        <w:t>演唱会必须如期举行，除非明天下雨或者是演唱会门票卖得很少。只有演唱会取消，才会退还已经买票的观众全部的购票现金。结果有购买了门票的观众顺利退票，并得到了全部的购票现金。如果以上论述是正确的，那么下列哪个也一定是正确的?</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A、要么演唱会的门票卖得很少，要么演唱会当天下雨</w:t>
      </w:r>
    </w:p>
    <w:p w:rsidR="00E4153B" w:rsidRPr="00E4153B" w:rsidP="006949E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E4153B">
        <w:rPr>
          <w:rFonts w:ascii="华文中宋" w:eastAsia="华文中宋" w:hAnsi="华文中宋"/>
          <w:b/>
          <w:sz w:val="30"/>
          <w:szCs w:val="30"/>
        </w:rPr>
        <w:t>B、要么演唱会当天没有下雨，要么演唱会门票卖得很少</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C、如果演唱会当天没有下雨，那么演唱会的门票一定卖得很少</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D、如果演唱会当天下雨了，那么演唱会的门票一定卖得并不少</w:t>
      </w:r>
    </w:p>
    <w:p w:rsidR="00E4153B" w:rsidRPr="00E4153B" w:rsidP="006949E3">
      <w:pPr>
        <w:jc w:val="left"/>
        <w:rPr>
          <w:rFonts w:ascii="华文中宋" w:eastAsia="华文中宋" w:hAnsi="华文中宋"/>
          <w:b/>
          <w:sz w:val="30"/>
          <w:szCs w:val="30"/>
        </w:rPr>
      </w:pPr>
      <w:r w:rsidRPr="00E4153B">
        <w:rPr>
          <w:rFonts w:ascii="宋体" w:hAnsi="宋体"/>
          <w:b/>
        </w:rPr>
        <w:t>98．</w:t>
      </w:r>
      <w:r w:rsidRPr="00E4153B">
        <w:rPr>
          <w:rFonts w:ascii="华文中宋" w:eastAsia="华文中宋" w:hAnsi="华文中宋"/>
          <w:b/>
          <w:sz w:val="30"/>
          <w:szCs w:val="30"/>
        </w:rPr>
        <w:t>两国经过协商，已达成协议，双方军队各自撤回自己的_________。填人划横线部分最恰当的一项是（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A、边疆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B、边界</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C、边境</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D、边区</w:t>
      </w:r>
    </w:p>
    <w:p w:rsidR="00E4153B" w:rsidRPr="00E4153B" w:rsidP="006949E3">
      <w:pPr>
        <w:jc w:val="left"/>
        <w:rPr>
          <w:rFonts w:ascii="华文中宋" w:eastAsia="华文中宋" w:hAnsi="华文中宋"/>
          <w:b/>
          <w:sz w:val="30"/>
          <w:szCs w:val="30"/>
        </w:rPr>
      </w:pPr>
      <w:r w:rsidRPr="00E4153B">
        <w:rPr>
          <w:rFonts w:ascii="宋体" w:hAnsi="宋体"/>
          <w:b/>
        </w:rPr>
        <w:t>99．</w:t>
      </w:r>
      <w:r w:rsidRPr="00E4153B">
        <w:rPr>
          <w:rFonts w:ascii="华文中宋" w:eastAsia="华文中宋" w:hAnsi="华文中宋"/>
          <w:b/>
          <w:sz w:val="30"/>
          <w:szCs w:val="30"/>
        </w:rPr>
        <w:t>能力的补偿是指同一个体的不同能力之间或组织内部成员之间能力的相互替代和补偿作用，从而保持或维持活动的正常进行。其中辐射补偿是指优势能力有效地加强了各种能力之间的相互联系或带动其它能力同时提高的现象。放大补偿是指优势能力的高度发展，有效地弥补某些薄弱能力的现象　　根据上述定义，下列各项中应用了辐射补偿的是：</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A、 甲国足球队7号球员奔跑速度快，带盘技术强，在他的带动下，本方多次突破对方防线，射门得分</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B、乙国篮球运动员在体能上存在不足，但是凭借“魔鬼训练”弥补了身体上条件的不足，创造了奥运会三连冠的佳绩</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C、丙国跳水队中一位小将技术全面，实力较强，但是由于临场经验不足，有时会发挥失常，因此教练安排他参加团体比赛，第二个出场　</w:t>
      </w:r>
    </w:p>
    <w:p w:rsidR="00E4153B" w:rsidRPr="00E4153B" w:rsidP="006949E3">
      <w:pPr>
        <w:jc w:val="left"/>
        <w:rPr>
          <w:rFonts w:ascii="华文中宋" w:eastAsia="华文中宋" w:hAnsi="华文中宋"/>
          <w:b/>
          <w:sz w:val="30"/>
          <w:szCs w:val="30"/>
        </w:rPr>
      </w:pPr>
      <w:r w:rsidRPr="00E4153B">
        <w:rPr>
          <w:rFonts w:ascii="华文中宋" w:eastAsia="华文中宋" w:hAnsi="华文中宋"/>
          <w:b/>
          <w:sz w:val="30"/>
          <w:szCs w:val="30"/>
        </w:rPr>
        <w:t>D、丁国乒乓球运动员的进攻实力是世界一流的，但是防守能力相对薄弱，在多次世界大赛中他们依靠强大的进攻使对手疲于防守，从而取得了胜利</w:t>
      </w:r>
    </w:p>
    <w:p w:rsidR="00E4153B" w:rsidRPr="00E4153B" w:rsidP="006949E3">
      <w:pPr>
        <w:jc w:val="left"/>
        <w:rPr>
          <w:rFonts w:ascii="华文中宋" w:eastAsia="华文中宋" w:hAnsi="华文中宋"/>
          <w:b/>
          <w:sz w:val="30"/>
          <w:szCs w:val="30"/>
        </w:rPr>
      </w:pPr>
      <w:r w:rsidRPr="00E4153B">
        <w:rPr>
          <w:rFonts w:ascii="宋体" w:hAnsi="宋体"/>
          <w:b/>
        </w:rPr>
        <w:t>100．</w:t>
      </w:r>
      <w:r w:rsidRPr="00E4153B">
        <w:rPr>
          <w:rFonts w:ascii="华文中宋" w:eastAsia="华文中宋" w:hAnsi="华文中宋"/>
          <w:b/>
          <w:sz w:val="30"/>
          <w:szCs w:val="30"/>
        </w:rPr>
        <w:t xml:space="preserve">把下面的六个图形分为两类，使每一类图形都有各自的共同特征或规律，分类正确的一项是： </w:t>
      </w:r>
      <w:r w:rsidRPr="00E4153B">
        <w:rPr>
          <w:rFonts w:ascii="华文中宋" w:eastAsia="华文中宋" w:hAnsi="华文中宋"/>
          <w:b/>
          <w:sz w:val="30"/>
          <w:szCs w:val="30"/>
        </w:rPr>
        <w:br/>
      </w:r>
      <w:r w:rsidRPr="00E4153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https://d.book118.com/287004131100006030</w:t>
        </w:r>
      </w:hyperlink>
    </w:p>
    <w:p w:rsidR="00E4153B" w:rsidRPr="00E4153B" w:rsidP="006949E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949E3"/>
    <w:rsid w:val="006B2EBA"/>
    <w:rsid w:val="00850032"/>
    <w:rsid w:val="008D2EAE"/>
    <w:rsid w:val="008F1F6E"/>
    <w:rsid w:val="008F55F2"/>
    <w:rsid w:val="00911EF2"/>
    <w:rsid w:val="00A12C77"/>
    <w:rsid w:val="00C57401"/>
    <w:rsid w:val="00E4153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70041311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5947</Words>
  <Characters>33900</Characters>
  <Application>Microsoft Office Word</Application>
  <DocSecurity>0</DocSecurity>
  <Lines>282</Lines>
  <Paragraphs>79</Paragraphs>
  <ScaleCrop>false</ScaleCrop>
  <Company>微软中国</Company>
  <LinksUpToDate>false</LinksUpToDate>
  <CharactersWithSpaces>39768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2023-05-31T20:14:00Z</dcterms:created>
  <dcterms:modified xsi:type="dcterms:W3CDTF">2023-05-31T20:14:00Z</dcterms:modified>
</cp:coreProperties>
</file>