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156D" w:rsidRPr="00526579" w:rsidP="001D156D">
      <w:pPr>
        <w:jc w:val="center"/>
        <w:rPr>
          <w:b/>
          <w:color w:val="FF0000"/>
          <w:sz w:val="36"/>
          <w:szCs w:val="36"/>
        </w:rPr>
      </w:pPr>
      <w:r w:rsidRPr="00526579">
        <w:rPr>
          <w:rFonts w:hint="eastAsia"/>
          <w:b/>
          <w:color w:val="FF0000"/>
          <w:sz w:val="36"/>
          <w:szCs w:val="36"/>
        </w:rPr>
        <w:drawing>
          <wp:anchor simplePos="0" relativeHeight="251658240" behindDoc="0" locked="0" layoutInCell="1" allowOverlap="1">
            <wp:simplePos x="0" y="0"/>
            <wp:positionH relativeFrom="page">
              <wp:posOffset>12674600</wp:posOffset>
            </wp:positionH>
            <wp:positionV relativeFrom="topMargin">
              <wp:posOffset>10718800</wp:posOffset>
            </wp:positionV>
            <wp:extent cx="317500" cy="368300"/>
            <wp:wrapNone/>
            <wp:docPr id="10001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4"/>
                    <a:stretch>
                      <a:fillRect/>
                    </a:stretch>
                  </pic:blipFill>
                  <pic:spPr>
                    <a:xfrm>
                      <a:off x="0" y="0"/>
                      <a:ext cx="317500" cy="368300"/>
                    </a:xfrm>
                    <a:prstGeom prst="rect">
                      <a:avLst/>
                    </a:prstGeom>
                  </pic:spPr>
                </pic:pic>
              </a:graphicData>
            </a:graphic>
          </wp:anchor>
        </w:drawing>
      </w:r>
      <w:bookmarkStart w:id="0" w:name="_GoBack"/>
      <w:bookmarkEnd w:id="0"/>
      <w:r w:rsidRPr="00526579">
        <w:rPr>
          <w:rFonts w:hint="eastAsia"/>
          <w:b/>
          <w:color w:val="FF0000"/>
          <w:sz w:val="36"/>
          <w:szCs w:val="36"/>
        </w:rPr>
        <w:t>考点</w:t>
      </w:r>
      <w:r w:rsidRPr="00526579">
        <w:rPr>
          <w:rFonts w:hint="eastAsia"/>
          <w:b/>
          <w:color w:val="FF0000"/>
          <w:sz w:val="36"/>
          <w:szCs w:val="36"/>
        </w:rPr>
        <w:t>0</w:t>
      </w:r>
      <w:r>
        <w:rPr>
          <w:rFonts w:hint="eastAsia"/>
          <w:b/>
          <w:color w:val="FF0000"/>
          <w:sz w:val="36"/>
          <w:szCs w:val="36"/>
        </w:rPr>
        <w:t xml:space="preserve">9 </w:t>
      </w:r>
      <w:r>
        <w:rPr>
          <w:rFonts w:hint="eastAsia"/>
          <w:b/>
          <w:color w:val="FF0000"/>
          <w:sz w:val="36"/>
          <w:szCs w:val="36"/>
        </w:rPr>
        <w:t>文学名著</w:t>
      </w:r>
    </w:p>
    <w:p w:rsidR="00DD0D58" w:rsidP="0056487D"/>
    <w:p w:rsidR="005F6D67" w:rsidRPr="004010EA" w:rsidP="005F6D67">
      <w:pPr>
        <w:spacing w:line="360" w:lineRule="auto"/>
        <w:ind w:firstLine="420" w:firstLineChars="200"/>
        <w:jc w:val="left"/>
        <w:textAlignment w:val="center"/>
        <w:rPr>
          <w:szCs w:val="21"/>
        </w:rPr>
      </w:pPr>
      <w:r w:rsidRPr="00405695">
        <w:rPr>
          <w:color w:val="0000FF"/>
          <w:szCs w:val="21"/>
        </w:rPr>
        <w:t>（</w:t>
      </w:r>
      <w:r w:rsidRPr="00405695">
        <w:rPr>
          <w:color w:val="0000FF"/>
          <w:szCs w:val="21"/>
        </w:rPr>
        <w:t>2021·</w:t>
      </w:r>
      <w:r w:rsidRPr="00405695">
        <w:rPr>
          <w:color w:val="0000FF"/>
          <w:szCs w:val="21"/>
        </w:rPr>
        <w:t>广东中山</w:t>
      </w:r>
      <w:r w:rsidRPr="00405695">
        <w:rPr>
          <w:color w:val="0000FF"/>
          <w:szCs w:val="21"/>
        </w:rPr>
        <w:t>·</w:t>
      </w:r>
      <w:r w:rsidRPr="00405695">
        <w:rPr>
          <w:color w:val="0000FF"/>
          <w:szCs w:val="21"/>
        </w:rPr>
        <w:t>七年级期末）</w:t>
      </w:r>
      <w:r w:rsidRPr="004010EA">
        <w:rPr>
          <w:szCs w:val="21"/>
        </w:rPr>
        <w:t>阅读《骆驼祥子》，完成下面小题。</w:t>
      </w:r>
    </w:p>
    <w:p w:rsidR="005F6D67" w:rsidRPr="004010EA" w:rsidP="005F6D67">
      <w:pPr>
        <w:spacing w:line="360" w:lineRule="auto"/>
        <w:ind w:firstLine="420" w:firstLineChars="200"/>
        <w:jc w:val="left"/>
        <w:textAlignment w:val="center"/>
        <w:rPr>
          <w:rFonts w:ascii="楷体" w:eastAsia="楷体" w:hAnsi="楷体" w:cs="楷体"/>
          <w:szCs w:val="21"/>
        </w:rPr>
      </w:pPr>
      <w:r w:rsidRPr="004010EA">
        <w:rPr>
          <w:rFonts w:ascii="楷体" w:eastAsia="楷体" w:hAnsi="楷体" w:cs="楷体"/>
          <w:szCs w:val="21"/>
        </w:rPr>
        <w:t>天极冷，小茶馆里的门窗都关得严严的，充满了煤气，汗味，与贱臭的烟卷的干烟味。里面喝茶的几乎都是拉车的，他们喝着、说着，像鸟儿炸了巢似的讲着一日间的委屈，祥子始终一语未发，可是很留心他们说了什么。他从别人的话中，吸收着生命的苦味，认识了自己，也想同情大家。</w:t>
      </w:r>
    </w:p>
    <w:p w:rsidR="005F6D67" w:rsidRPr="004010EA" w:rsidP="005F6D67">
      <w:pPr>
        <w:spacing w:line="360" w:lineRule="auto"/>
        <w:ind w:firstLine="420" w:firstLineChars="200"/>
        <w:jc w:val="left"/>
        <w:textAlignment w:val="center"/>
        <w:rPr>
          <w:rFonts w:ascii="楷体" w:eastAsia="楷体" w:hAnsi="楷体" w:cs="楷体"/>
          <w:szCs w:val="21"/>
        </w:rPr>
      </w:pPr>
      <w:r w:rsidRPr="004010EA">
        <w:rPr>
          <w:rFonts w:ascii="楷体" w:eastAsia="楷体" w:hAnsi="楷体" w:cs="楷体"/>
          <w:szCs w:val="21"/>
        </w:rPr>
        <w:t>大家正说得热闹，一位五十多岁老车夫进了门，他穿着件短不够短，长不长，襟上肘上都已都露了棉花的衣服。老车夫刚坐下便全身都出溜下去。掌柜急忙给他喂了糖水，老车夫哼哼了两声，才睁开了眼。</w:t>
      </w:r>
    </w:p>
    <w:p w:rsidR="005F6D67" w:rsidRPr="004010EA" w:rsidP="005F6D67">
      <w:pPr>
        <w:spacing w:line="360" w:lineRule="auto"/>
        <w:ind w:firstLine="420" w:firstLineChars="200"/>
        <w:jc w:val="left"/>
        <w:textAlignment w:val="center"/>
        <w:rPr>
          <w:rFonts w:ascii="楷体" w:eastAsia="楷体" w:hAnsi="楷体" w:cs="楷体"/>
          <w:szCs w:val="21"/>
        </w:rPr>
      </w:pPr>
      <w:r w:rsidRPr="004010EA">
        <w:rPr>
          <w:rFonts w:ascii="楷体" w:eastAsia="楷体" w:hAnsi="楷体" w:cs="楷体"/>
          <w:szCs w:val="21"/>
        </w:rPr>
        <w:t>祥子始终没有言语，呆呆的立在那里。听到老车夫说肚子里空，他猛的跑出去，飞也似又跑回来，手里用块白菜叶儿托着十个羊肉馅的包子。一直送到老者的眼前，说了声：吃吧！然后，坐在原位，低下头去，仿佛非常疲倦。老车夫用手摸了好几回包子，始终没有吃一口。直到大家从外面叫来了他的孙子小马，他才将八个包子交给孙子，慢慢地吞咽了两个，吃完，老车夫再三向大家道了谢。便出了门。</w:t>
      </w:r>
    </w:p>
    <w:p w:rsidR="005F6D67" w:rsidRPr="004010EA" w:rsidP="005F6D67">
      <w:pPr>
        <w:spacing w:line="360" w:lineRule="auto"/>
        <w:ind w:firstLine="420" w:firstLineChars="200"/>
        <w:jc w:val="left"/>
        <w:textAlignment w:val="center"/>
        <w:rPr>
          <w:szCs w:val="21"/>
        </w:rPr>
      </w:pPr>
      <w:r w:rsidRPr="004010EA">
        <w:rPr>
          <w:rFonts w:ascii="楷体" w:eastAsia="楷体" w:hAnsi="楷体" w:cs="楷体"/>
          <w:szCs w:val="21"/>
        </w:rPr>
        <w:t>祥子跟了出来，他呆呆的立在门外，看着这一老一少和那辆破车。老者一边走还一边说话，语声时高时低。祥子看着，听着，心中感到一种向来没有过的难受。他向来没有轻易撒手过一个钱，现在他觉得很痛快，为这一老一少买了十个包子。直到已看不见了他们，他才又进到屋中。</w:t>
      </w:r>
    </w:p>
    <w:p w:rsidR="005F6D67" w:rsidRPr="004010EA" w:rsidP="005F6D67">
      <w:pPr>
        <w:spacing w:line="360" w:lineRule="auto"/>
        <w:ind w:firstLine="420" w:firstLineChars="200"/>
        <w:jc w:val="left"/>
        <w:textAlignment w:val="center"/>
        <w:rPr>
          <w:szCs w:val="21"/>
        </w:rPr>
      </w:pPr>
      <w:r w:rsidRPr="004010EA">
        <w:rPr>
          <w:szCs w:val="21"/>
        </w:rPr>
        <w:t>1</w:t>
      </w:r>
      <w:r w:rsidRPr="004010EA">
        <w:rPr>
          <w:szCs w:val="21"/>
        </w:rPr>
        <w:t>．根据以上文段内容分析祥子的形象特点。</w:t>
      </w:r>
    </w:p>
    <w:p w:rsidR="005F6D67" w:rsidRPr="004010EA" w:rsidP="005F6D67">
      <w:pPr>
        <w:spacing w:line="360" w:lineRule="auto"/>
        <w:ind w:firstLine="420" w:firstLineChars="200"/>
        <w:jc w:val="left"/>
        <w:textAlignment w:val="center"/>
        <w:rPr>
          <w:szCs w:val="21"/>
        </w:rPr>
      </w:pPr>
      <w:r w:rsidRPr="004010EA">
        <w:rPr>
          <w:szCs w:val="21"/>
        </w:rPr>
        <w:t>2</w:t>
      </w:r>
      <w:r w:rsidRPr="004010EA">
        <w:rPr>
          <w:szCs w:val="21"/>
        </w:rPr>
        <w:t>．《骆驼祥子》《红岩》《创业史》都塑造了一些追求理想、敢于改变命运的女性形象，请选取其中两位女性形象，结合名著内容谈谈她们是如何追求理想的。</w:t>
      </w:r>
    </w:p>
    <w:p w:rsidR="005F6D67" w:rsidRPr="00405695" w:rsidP="005F6D67">
      <w:pPr>
        <w:spacing w:line="360" w:lineRule="auto"/>
        <w:ind w:firstLine="420" w:firstLineChars="200"/>
        <w:jc w:val="left"/>
        <w:textAlignment w:val="center"/>
        <w:rPr>
          <w:color w:val="FF0000"/>
          <w:szCs w:val="21"/>
        </w:rPr>
      </w:pPr>
      <w:r w:rsidRPr="00405695">
        <w:rPr>
          <w:color w:val="FF0000"/>
          <w:szCs w:val="21"/>
        </w:rPr>
        <w:t>【答案】</w:t>
      </w:r>
      <w:r w:rsidRPr="00405695">
        <w:rPr>
          <w:color w:val="FF0000"/>
          <w:szCs w:val="21"/>
        </w:rPr>
        <w:t>1</w:t>
      </w:r>
      <w:r w:rsidRPr="00405695">
        <w:rPr>
          <w:color w:val="FF0000"/>
          <w:szCs w:val="21"/>
        </w:rPr>
        <w:t>．</w:t>
      </w:r>
      <w:r w:rsidRPr="00405695">
        <w:rPr>
          <w:color w:val="FF0000"/>
          <w:szCs w:val="21"/>
        </w:rPr>
        <w:t>“</w:t>
      </w:r>
      <w:r w:rsidRPr="00405695">
        <w:rPr>
          <w:color w:val="FF0000"/>
          <w:szCs w:val="21"/>
        </w:rPr>
        <w:t>祥子始终一语未发</w:t>
      </w:r>
      <w:r w:rsidRPr="00405695">
        <w:rPr>
          <w:color w:val="FF0000"/>
          <w:szCs w:val="21"/>
        </w:rPr>
        <w:t>”“</w:t>
      </w:r>
      <w:r w:rsidRPr="00405695">
        <w:rPr>
          <w:color w:val="FF0000"/>
          <w:szCs w:val="21"/>
        </w:rPr>
        <w:t>祥子始终没有言语</w:t>
      </w:r>
      <w:r w:rsidRPr="00405695">
        <w:rPr>
          <w:color w:val="FF0000"/>
          <w:szCs w:val="21"/>
        </w:rPr>
        <w:t>”</w:t>
      </w:r>
      <w:r w:rsidRPr="00405695">
        <w:rPr>
          <w:color w:val="FF0000"/>
          <w:szCs w:val="21"/>
        </w:rPr>
        <w:t>说明祥子沉默寡言：</w:t>
      </w:r>
      <w:r w:rsidRPr="00405695">
        <w:rPr>
          <w:color w:val="FF0000"/>
          <w:szCs w:val="21"/>
        </w:rPr>
        <w:t>“</w:t>
      </w:r>
      <w:r w:rsidRPr="00405695">
        <w:rPr>
          <w:color w:val="FF0000"/>
          <w:szCs w:val="21"/>
        </w:rPr>
        <w:t>他向来没有轻易撒手过一个钱</w:t>
      </w:r>
      <w:r w:rsidRPr="00405695">
        <w:rPr>
          <w:color w:val="FF0000"/>
          <w:szCs w:val="21"/>
        </w:rPr>
        <w:t>”</w:t>
      </w:r>
      <w:r w:rsidRPr="00405695">
        <w:rPr>
          <w:color w:val="FF0000"/>
          <w:szCs w:val="21"/>
        </w:rPr>
        <w:t>说明祥子很节俭：</w:t>
      </w:r>
      <w:r w:rsidRPr="00405695">
        <w:rPr>
          <w:color w:val="FF0000"/>
          <w:szCs w:val="21"/>
        </w:rPr>
        <w:t>“</w:t>
      </w:r>
      <w:r w:rsidRPr="00405695">
        <w:rPr>
          <w:color w:val="FF0000"/>
          <w:szCs w:val="21"/>
        </w:rPr>
        <w:t>心中感到一种向来没有过的难受</w:t>
      </w:r>
      <w:r w:rsidRPr="00405695">
        <w:rPr>
          <w:color w:val="FF0000"/>
          <w:szCs w:val="21"/>
        </w:rPr>
        <w:t>”</w:t>
      </w:r>
      <w:r w:rsidRPr="00405695">
        <w:rPr>
          <w:color w:val="FF0000"/>
          <w:szCs w:val="21"/>
        </w:rPr>
        <w:t>表明祥子同情弱者；</w:t>
      </w:r>
      <w:r w:rsidRPr="00405695">
        <w:rPr>
          <w:color w:val="FF0000"/>
          <w:szCs w:val="21"/>
        </w:rPr>
        <w:t>“</w:t>
      </w:r>
      <w:r w:rsidRPr="00405695">
        <w:rPr>
          <w:color w:val="FF0000"/>
          <w:szCs w:val="21"/>
        </w:rPr>
        <w:t>现在他觉得很痛快，为这一老一少买了十个包子</w:t>
      </w:r>
      <w:r w:rsidRPr="00405695">
        <w:rPr>
          <w:color w:val="FF0000"/>
          <w:szCs w:val="21"/>
        </w:rPr>
        <w:t>”</w:t>
      </w:r>
      <w:r w:rsidRPr="00405695">
        <w:rPr>
          <w:color w:val="FF0000"/>
          <w:szCs w:val="21"/>
        </w:rPr>
        <w:t>体现他以帮助他人为快乐的性格特点。（答出其中两点即可）</w:t>
      </w:r>
    </w:p>
    <w:p w:rsidR="005F6D67" w:rsidRPr="00405695" w:rsidP="005F6D67">
      <w:pPr>
        <w:spacing w:line="360" w:lineRule="auto"/>
        <w:ind w:firstLine="420" w:firstLineChars="200"/>
        <w:jc w:val="left"/>
        <w:textAlignment w:val="center"/>
        <w:rPr>
          <w:color w:val="FF0000"/>
          <w:szCs w:val="21"/>
        </w:rPr>
      </w:pPr>
      <w:r w:rsidRPr="00405695">
        <w:rPr>
          <w:color w:val="FF0000"/>
          <w:szCs w:val="21"/>
        </w:rPr>
        <w:t>2</w:t>
      </w:r>
      <w:r w:rsidRPr="00405695">
        <w:rPr>
          <w:color w:val="FF0000"/>
          <w:szCs w:val="21"/>
        </w:rPr>
        <w:t>．</w:t>
      </w:r>
      <w:r w:rsidRPr="00405695">
        <w:rPr>
          <w:color w:val="FF0000"/>
          <w:szCs w:val="21"/>
        </w:rPr>
        <w:t>①</w:t>
      </w:r>
      <w:r w:rsidRPr="00405695">
        <w:rPr>
          <w:color w:val="FF0000"/>
          <w:szCs w:val="21"/>
        </w:rPr>
        <w:t>《骆驼祥子》中的虎妞喜欢祥子，关爱祥子，为了能和祥子在一起，她谎称怀上了祥子的孩子，最终逼迫祥子和她在一起，实现了她追求的幸福生活。</w:t>
      </w:r>
    </w:p>
    <w:p w:rsidR="005F6D67" w:rsidRPr="00405695" w:rsidP="005F6D67">
      <w:pPr>
        <w:spacing w:line="360" w:lineRule="auto"/>
        <w:ind w:firstLine="420" w:firstLineChars="200"/>
        <w:jc w:val="left"/>
        <w:textAlignment w:val="center"/>
        <w:rPr>
          <w:color w:val="FF0000"/>
          <w:szCs w:val="21"/>
        </w:rPr>
      </w:pPr>
      <w:r w:rsidRPr="00405695">
        <w:rPr>
          <w:color w:val="FF0000"/>
          <w:szCs w:val="21"/>
        </w:rPr>
        <w:t>②</w:t>
      </w:r>
      <w:r w:rsidRPr="00405695">
        <w:rPr>
          <w:color w:val="FF0000"/>
          <w:szCs w:val="21"/>
        </w:rPr>
        <w:t>《红岩》中的江姐面对丈夫的头颅挂在城楼上，她忍受住悲痛，英勇地投入到新的战斗；在狱中受尽严酷折磨，但绝不屈服。为了实现革命理想，她对革命事业无比忠贞，坚强不屈，英勇无畏，信念坚定，视死如归，具有钢铁般的意志和为理想而献身的精神。</w:t>
      </w:r>
    </w:p>
    <w:p w:rsidR="005F6D67" w:rsidRPr="00405695" w:rsidP="005F6D67">
      <w:pPr>
        <w:spacing w:line="360" w:lineRule="auto"/>
        <w:ind w:firstLine="420" w:firstLineChars="200"/>
        <w:jc w:val="left"/>
        <w:textAlignment w:val="center"/>
        <w:rPr>
          <w:color w:val="FF0000"/>
          <w:szCs w:val="21"/>
        </w:rPr>
        <w:sectPr w:rsidSect="000D7007">
          <w:pgSz w:w="11906" w:h="16838"/>
          <w:pgMar w:top="1417" w:right="1077" w:bottom="1417" w:left="1077" w:header="850" w:footer="992" w:gutter="0"/>
          <w:cols w:space="425"/>
          <w:docGrid w:type="lines" w:linePitch="318" w:charSpace="409"/>
        </w:sectPr>
      </w:pPr>
      <w:r w:rsidRPr="00405695">
        <w:rPr>
          <w:color w:val="FF0000"/>
          <w:szCs w:val="21"/>
        </w:rPr>
        <w:t>③</w:t>
      </w:r>
      <w:r w:rsidRPr="00405695">
        <w:rPr>
          <w:color w:val="FF0000"/>
          <w:szCs w:val="21"/>
        </w:rPr>
        <w:t>《创业史》中的徐改霞为了理想中的事业，她放弃了令许多女人向往的进城考工厂的机会；她敢于改变自己的命运，大胆执着地追求自己的爱情。抗婚三年，冲破了包办婚姻的约束，不顾别人的闲言碎语和母亲的反对，坚定地和梁宝生在一起。（答对其中两个女性形象即可）</w:t>
      </w:r>
    </w:p>
    <w:p w:rsidR="005F6D67" w:rsidRPr="00405695" w:rsidP="005F6D67">
      <w:pPr>
        <w:spacing w:line="360" w:lineRule="auto"/>
        <w:ind w:firstLine="420" w:firstLineChars="200"/>
        <w:jc w:val="left"/>
        <w:textAlignment w:val="center"/>
        <w:rPr>
          <w:color w:val="FF0000"/>
          <w:szCs w:val="21"/>
        </w:rPr>
      </w:pPr>
      <w:r w:rsidRPr="00405695">
        <w:rPr>
          <w:color w:val="FF0000"/>
          <w:szCs w:val="21"/>
        </w:rPr>
        <w:t>【解析】</w:t>
      </w:r>
    </w:p>
    <w:p w:rsidR="005F6D67" w:rsidRPr="00405695" w:rsidP="00405695">
      <w:pPr>
        <w:spacing w:line="360" w:lineRule="auto"/>
        <w:ind w:firstLine="420" w:firstLineChars="200"/>
        <w:jc w:val="left"/>
        <w:textAlignment w:val="center"/>
        <w:rPr>
          <w:color w:val="FF0000"/>
          <w:szCs w:val="21"/>
        </w:rPr>
      </w:pPr>
      <w:r w:rsidRPr="00405695">
        <w:rPr>
          <w:color w:val="FF0000"/>
          <w:szCs w:val="21"/>
        </w:rPr>
        <w:t>1</w:t>
      </w:r>
      <w:r w:rsidRPr="00405695">
        <w:rPr>
          <w:color w:val="FF0000"/>
          <w:szCs w:val="21"/>
        </w:rPr>
        <w:t>．本题考查人物形象，要求结合文段内容分析。</w:t>
      </w:r>
    </w:p>
    <w:p w:rsidR="005F6D67" w:rsidRPr="00405695" w:rsidP="005F6D67">
      <w:pPr>
        <w:spacing w:line="360" w:lineRule="auto"/>
        <w:ind w:firstLine="420" w:firstLineChars="200"/>
        <w:jc w:val="left"/>
        <w:textAlignment w:val="center"/>
        <w:rPr>
          <w:color w:val="FF0000"/>
          <w:szCs w:val="21"/>
        </w:rPr>
      </w:pPr>
      <w:r w:rsidRPr="00405695">
        <w:rPr>
          <w:color w:val="FF0000"/>
          <w:szCs w:val="21"/>
        </w:rPr>
        <w:t>第一段中</w:t>
      </w:r>
      <w:r w:rsidRPr="00405695">
        <w:rPr>
          <w:color w:val="FF0000"/>
          <w:szCs w:val="21"/>
        </w:rPr>
        <w:t>“</w:t>
      </w:r>
      <w:r w:rsidRPr="00405695">
        <w:rPr>
          <w:color w:val="FF0000"/>
          <w:szCs w:val="21"/>
        </w:rPr>
        <w:t>祥子始终一语未发，可是很留心他们说了什么</w:t>
      </w:r>
      <w:r w:rsidRPr="00405695">
        <w:rPr>
          <w:color w:val="FF0000"/>
          <w:szCs w:val="21"/>
        </w:rPr>
        <w:t>”</w:t>
      </w:r>
      <w:r w:rsidRPr="00405695">
        <w:rPr>
          <w:color w:val="FF0000"/>
          <w:szCs w:val="21"/>
        </w:rPr>
        <w:t>，第三段</w:t>
      </w:r>
      <w:r w:rsidRPr="00405695">
        <w:rPr>
          <w:color w:val="FF0000"/>
          <w:szCs w:val="21"/>
        </w:rPr>
        <w:t>“</w:t>
      </w:r>
      <w:r w:rsidRPr="00405695">
        <w:rPr>
          <w:color w:val="FF0000"/>
          <w:szCs w:val="21"/>
        </w:rPr>
        <w:t>祥子始终没有言语，呆呆的立在那里</w:t>
      </w:r>
      <w:r w:rsidRPr="00405695">
        <w:rPr>
          <w:color w:val="FF0000"/>
          <w:szCs w:val="21"/>
        </w:rPr>
        <w:t>”</w:t>
      </w:r>
      <w:r w:rsidRPr="00405695">
        <w:rPr>
          <w:color w:val="FF0000"/>
          <w:szCs w:val="21"/>
        </w:rPr>
        <w:t>说明祥子沉默寡言；</w:t>
      </w:r>
    </w:p>
    <w:p w:rsidR="005F6D67" w:rsidRPr="00405695" w:rsidP="005F6D67">
      <w:pPr>
        <w:spacing w:line="360" w:lineRule="auto"/>
        <w:ind w:firstLine="420" w:firstLineChars="200"/>
        <w:jc w:val="left"/>
        <w:textAlignment w:val="center"/>
        <w:rPr>
          <w:color w:val="FF0000"/>
          <w:szCs w:val="21"/>
        </w:rPr>
      </w:pPr>
      <w:r w:rsidRPr="00405695">
        <w:rPr>
          <w:color w:val="FF0000"/>
          <w:szCs w:val="21"/>
        </w:rPr>
        <w:t>第一段</w:t>
      </w:r>
      <w:r w:rsidRPr="00405695">
        <w:rPr>
          <w:color w:val="FF0000"/>
          <w:szCs w:val="21"/>
        </w:rPr>
        <w:t>“</w:t>
      </w:r>
      <w:r w:rsidRPr="00405695">
        <w:rPr>
          <w:color w:val="FF0000"/>
          <w:szCs w:val="21"/>
        </w:rPr>
        <w:t>他从别人的话中，吸收着生命的苦味，认识了自己，也想同情大家</w:t>
      </w:r>
      <w:r w:rsidRPr="00405695">
        <w:rPr>
          <w:color w:val="FF0000"/>
          <w:szCs w:val="21"/>
        </w:rPr>
        <w:t>”</w:t>
      </w:r>
      <w:r w:rsidRPr="00405695">
        <w:rPr>
          <w:color w:val="FF0000"/>
          <w:szCs w:val="21"/>
        </w:rPr>
        <w:t>，第四段</w:t>
      </w:r>
      <w:r w:rsidRPr="00405695">
        <w:rPr>
          <w:color w:val="FF0000"/>
          <w:szCs w:val="21"/>
        </w:rPr>
        <w:t>“</w:t>
      </w:r>
      <w:r w:rsidRPr="00405695">
        <w:rPr>
          <w:color w:val="FF0000"/>
          <w:szCs w:val="21"/>
        </w:rPr>
        <w:t>祥子看着，听着，心中感到一种向来没有过的难受</w:t>
      </w:r>
      <w:r w:rsidRPr="00405695">
        <w:rPr>
          <w:color w:val="FF0000"/>
          <w:szCs w:val="21"/>
        </w:rPr>
        <w:t>”</w:t>
      </w:r>
      <w:r w:rsidRPr="00405695">
        <w:rPr>
          <w:color w:val="FF0000"/>
          <w:szCs w:val="21"/>
        </w:rPr>
        <w:t>，说明祥子心思细腻，天性善良，同情弱者；</w:t>
      </w:r>
    </w:p>
    <w:p w:rsidR="005F6D67" w:rsidRPr="00405695" w:rsidP="005F6D67">
      <w:pPr>
        <w:spacing w:line="360" w:lineRule="auto"/>
        <w:ind w:firstLine="420" w:firstLineChars="200"/>
        <w:jc w:val="left"/>
        <w:textAlignment w:val="center"/>
        <w:rPr>
          <w:color w:val="FF0000"/>
          <w:szCs w:val="21"/>
        </w:rPr>
      </w:pPr>
      <w:r w:rsidRPr="00405695">
        <w:rPr>
          <w:color w:val="FF0000"/>
          <w:szCs w:val="21"/>
        </w:rPr>
        <w:t>第二段</w:t>
      </w:r>
      <w:r w:rsidRPr="00405695">
        <w:rPr>
          <w:color w:val="FF0000"/>
          <w:szCs w:val="21"/>
        </w:rPr>
        <w:t>“</w:t>
      </w:r>
      <w:r w:rsidRPr="00405695">
        <w:rPr>
          <w:color w:val="FF0000"/>
          <w:szCs w:val="21"/>
        </w:rPr>
        <w:t>听到老车夫说肚子里空，他猛的跑出去，飞也似又跑回来，手里用块白菜叶儿托着十个羊肉馅的包子。一直送到老者的眼前</w:t>
      </w:r>
      <w:r w:rsidRPr="00405695">
        <w:rPr>
          <w:color w:val="FF0000"/>
          <w:szCs w:val="21"/>
        </w:rPr>
        <w:t>”</w:t>
      </w:r>
      <w:r w:rsidRPr="00405695">
        <w:rPr>
          <w:color w:val="FF0000"/>
          <w:szCs w:val="21"/>
        </w:rPr>
        <w:t>，在老车夫忍饥挨饿时，他买来包子，可以看出他心地善良，乐于助人；</w:t>
      </w:r>
    </w:p>
    <w:p w:rsidR="005F6D67" w:rsidRPr="00405695" w:rsidP="005F6D67">
      <w:pPr>
        <w:spacing w:line="360" w:lineRule="auto"/>
        <w:ind w:firstLine="420" w:firstLineChars="200"/>
        <w:jc w:val="left"/>
        <w:textAlignment w:val="center"/>
        <w:rPr>
          <w:color w:val="FF0000"/>
          <w:szCs w:val="21"/>
        </w:rPr>
      </w:pPr>
      <w:r w:rsidRPr="00405695">
        <w:rPr>
          <w:color w:val="FF0000"/>
          <w:szCs w:val="21"/>
        </w:rPr>
        <w:t>第四段</w:t>
      </w:r>
      <w:r w:rsidRPr="00405695">
        <w:rPr>
          <w:color w:val="FF0000"/>
          <w:szCs w:val="21"/>
        </w:rPr>
        <w:t>“</w:t>
      </w:r>
      <w:r w:rsidRPr="00405695">
        <w:rPr>
          <w:color w:val="FF0000"/>
          <w:szCs w:val="21"/>
        </w:rPr>
        <w:t>他向来没有轻易撒手过一个钱</w:t>
      </w:r>
      <w:r w:rsidRPr="00405695">
        <w:rPr>
          <w:color w:val="FF0000"/>
          <w:szCs w:val="21"/>
        </w:rPr>
        <w:t>”</w:t>
      </w:r>
      <w:r w:rsidRPr="00405695">
        <w:rPr>
          <w:color w:val="FF0000"/>
          <w:szCs w:val="21"/>
        </w:rPr>
        <w:t>说明祥子很节俭；</w:t>
      </w:r>
      <w:r w:rsidRPr="00405695">
        <w:rPr>
          <w:color w:val="FF0000"/>
          <w:szCs w:val="21"/>
        </w:rPr>
        <w:t>“</w:t>
      </w:r>
      <w:r w:rsidRPr="00405695">
        <w:rPr>
          <w:color w:val="FF0000"/>
          <w:szCs w:val="21"/>
        </w:rPr>
        <w:t>现在他觉得很痛快，为这一老一少买了十个包子</w:t>
      </w:r>
      <w:r w:rsidRPr="00405695">
        <w:rPr>
          <w:color w:val="FF0000"/>
          <w:szCs w:val="21"/>
        </w:rPr>
        <w:t>”</w:t>
      </w:r>
      <w:r w:rsidRPr="00405695">
        <w:rPr>
          <w:color w:val="FF0000"/>
          <w:szCs w:val="21"/>
        </w:rPr>
        <w:t>，对自己一向节俭的他慷慨帮助祖孙俩，可以看出祥子的善良，乐于助人。</w:t>
      </w:r>
    </w:p>
    <w:p w:rsidR="005F6D67" w:rsidRPr="00405695" w:rsidP="00405695">
      <w:pPr>
        <w:spacing w:line="360" w:lineRule="auto"/>
        <w:ind w:firstLine="420" w:firstLineChars="200"/>
        <w:jc w:val="left"/>
        <w:textAlignment w:val="center"/>
        <w:rPr>
          <w:color w:val="FF0000"/>
          <w:szCs w:val="21"/>
        </w:rPr>
      </w:pPr>
      <w:r w:rsidRPr="00405695">
        <w:rPr>
          <w:color w:val="FF0000"/>
          <w:szCs w:val="21"/>
        </w:rPr>
        <w:t>2</w:t>
      </w:r>
      <w:r w:rsidRPr="00405695">
        <w:rPr>
          <w:color w:val="FF0000"/>
          <w:szCs w:val="21"/>
        </w:rPr>
        <w:t>．本题考查名著内容。要求选取《骆驼祥子》《红岩》《创业史》中两位女性形象谈她们是如何追求理想的。</w:t>
      </w:r>
    </w:p>
    <w:p w:rsidR="005F6D67" w:rsidRPr="00405695" w:rsidP="005F6D67">
      <w:pPr>
        <w:spacing w:line="360" w:lineRule="auto"/>
        <w:ind w:firstLine="420" w:firstLineChars="200"/>
        <w:jc w:val="left"/>
        <w:textAlignment w:val="center"/>
        <w:rPr>
          <w:color w:val="FF0000"/>
          <w:szCs w:val="21"/>
        </w:rPr>
      </w:pPr>
      <w:r w:rsidRPr="00405695">
        <w:rPr>
          <w:color w:val="FF0000"/>
          <w:szCs w:val="21"/>
        </w:rPr>
        <w:t>①</w:t>
      </w:r>
      <w:r w:rsidRPr="00405695">
        <w:rPr>
          <w:color w:val="FF0000"/>
          <w:szCs w:val="21"/>
        </w:rPr>
        <w:t>《骆驼祥子》中的虎妞。虎妞是刘四爷的女儿，大胆泼辣。她喜欢祥子，主动对祥子好。为了能和祥子在一起，她灌醉了祥子，然后谎称怀上了孩子。最终逼迫祥子和她在一起。她和祥子一起搬进了大杂院，和祥子过生活，实现了她所追求的幸福。</w:t>
      </w:r>
    </w:p>
    <w:p w:rsidR="005F6D67" w:rsidRPr="00405695" w:rsidP="005F6D67">
      <w:pPr>
        <w:spacing w:line="360" w:lineRule="auto"/>
        <w:ind w:firstLine="420" w:firstLineChars="200"/>
        <w:jc w:val="left"/>
        <w:textAlignment w:val="center"/>
        <w:rPr>
          <w:color w:val="FF0000"/>
          <w:szCs w:val="21"/>
        </w:rPr>
      </w:pPr>
      <w:r w:rsidRPr="00405695">
        <w:rPr>
          <w:color w:val="FF0000"/>
          <w:szCs w:val="21"/>
        </w:rPr>
        <w:t>②</w:t>
      </w:r>
      <w:r w:rsidRPr="00405695">
        <w:rPr>
          <w:color w:val="FF0000"/>
          <w:szCs w:val="21"/>
        </w:rPr>
        <w:t>《红岩》中的江姐。她是一个共产党员，对党忠贞，对敌斗争顽强不屈，在危急关头从容镇定，对革命同志血肉情深。在赴华蓥山途中，她看到城墙上悬挂着丈夫的头颅，虽然悲痛欲绝，但为了不暴露身份，仍旧镇定自若地去与双枪老太婆会面。在就义前，她平静地与战友们一一告别，亲吻</w:t>
      </w:r>
      <w:r w:rsidRPr="00405695">
        <w:rPr>
          <w:color w:val="FF0000"/>
          <w:szCs w:val="21"/>
        </w:rPr>
        <w:t>“</w:t>
      </w:r>
      <w:r w:rsidRPr="00405695">
        <w:rPr>
          <w:color w:val="FF0000"/>
          <w:szCs w:val="21"/>
        </w:rPr>
        <w:t>监狱之花</w:t>
      </w:r>
      <w:r w:rsidRPr="00405695">
        <w:rPr>
          <w:color w:val="FF0000"/>
          <w:szCs w:val="21"/>
        </w:rPr>
        <w:t>”</w:t>
      </w:r>
      <w:r w:rsidRPr="00405695">
        <w:rPr>
          <w:color w:val="FF0000"/>
          <w:szCs w:val="21"/>
        </w:rPr>
        <w:t>，梳理好头发，换上整洁的蓝旗袍，平整好衣服的皱痕，而后从容走向刑场。为了实现革命理想，她英勇无畏，信念坚定，视死如归。</w:t>
      </w:r>
    </w:p>
    <w:p w:rsidR="005F6D67" w:rsidRPr="00405695" w:rsidP="005F6D67">
      <w:pPr>
        <w:spacing w:line="360" w:lineRule="auto"/>
        <w:ind w:firstLine="420" w:firstLineChars="200"/>
        <w:jc w:val="left"/>
        <w:textAlignment w:val="center"/>
        <w:rPr>
          <w:color w:val="FF0000"/>
          <w:szCs w:val="21"/>
        </w:rPr>
      </w:pPr>
      <w:r w:rsidRPr="00405695">
        <w:rPr>
          <w:color w:val="FF0000"/>
          <w:szCs w:val="21"/>
        </w:rPr>
        <w:t>③</w:t>
      </w:r>
      <w:r w:rsidRPr="00405695">
        <w:rPr>
          <w:color w:val="FF0000"/>
          <w:szCs w:val="21"/>
        </w:rPr>
        <w:t>《创业史》中的徐改霞。她是一个独立有个性，自主自强的女性。她对自己有明确的认识和定位，为了理想中的事业，她放弃了令许多女人向往的进城考工厂的机会，返回家乡；她敢于改变自己的命运，大胆执着地追求自己的爱情，她拒绝包办婚姻，坚定地与梁生宝在一起。她对理想的执着追求，最终改变了自己的命运。</w:t>
      </w:r>
    </w:p>
    <w:p w:rsidR="00405695" w:rsidP="005F6D67">
      <w:pPr>
        <w:spacing w:line="360" w:lineRule="auto"/>
        <w:ind w:firstLine="420" w:firstLineChars="200"/>
        <w:jc w:val="left"/>
        <w:textAlignment w:val="center"/>
        <w:rPr>
          <w:szCs w:val="21"/>
        </w:rPr>
      </w:pPr>
    </w:p>
    <w:p w:rsidR="005F6D67" w:rsidRPr="004010EA" w:rsidP="005F6D67">
      <w:pPr>
        <w:spacing w:line="360" w:lineRule="auto"/>
        <w:ind w:firstLine="420" w:firstLineChars="200"/>
        <w:jc w:val="left"/>
        <w:textAlignment w:val="center"/>
        <w:rPr>
          <w:szCs w:val="21"/>
        </w:rPr>
      </w:pPr>
      <w:r w:rsidRPr="004010EA">
        <w:rPr>
          <w:szCs w:val="21"/>
        </w:rPr>
        <w:t>3</w:t>
      </w:r>
      <w:r w:rsidRPr="004010EA">
        <w:rPr>
          <w:szCs w:val="21"/>
        </w:rPr>
        <w:t>．</w:t>
      </w:r>
      <w:r w:rsidRPr="00405695">
        <w:rPr>
          <w:color w:val="0000FF"/>
          <w:szCs w:val="21"/>
        </w:rPr>
        <w:t>（</w:t>
      </w:r>
      <w:r w:rsidRPr="00405695">
        <w:rPr>
          <w:color w:val="0000FF"/>
          <w:szCs w:val="21"/>
        </w:rPr>
        <w:t>2021·</w:t>
      </w:r>
      <w:r w:rsidRPr="00405695">
        <w:rPr>
          <w:color w:val="0000FF"/>
          <w:szCs w:val="21"/>
        </w:rPr>
        <w:t>广东深圳</w:t>
      </w:r>
      <w:r w:rsidRPr="00405695">
        <w:rPr>
          <w:color w:val="0000FF"/>
          <w:szCs w:val="21"/>
        </w:rPr>
        <w:t>·</w:t>
      </w:r>
      <w:r w:rsidRPr="00405695">
        <w:rPr>
          <w:color w:val="0000FF"/>
          <w:szCs w:val="21"/>
        </w:rPr>
        <w:t>七年级期末）</w:t>
      </w:r>
      <w:r w:rsidRPr="004010EA">
        <w:rPr>
          <w:szCs w:val="21"/>
        </w:rPr>
        <w:t>阅读《海底两万里》选段，回答问题。</w:t>
      </w:r>
    </w:p>
    <w:p w:rsidR="005F6D67" w:rsidRPr="004010EA" w:rsidP="005F6D67">
      <w:pPr>
        <w:spacing w:line="360" w:lineRule="auto"/>
        <w:ind w:firstLine="420" w:firstLineChars="200"/>
        <w:jc w:val="left"/>
        <w:textAlignment w:val="center"/>
        <w:rPr>
          <w:szCs w:val="21"/>
        </w:rPr>
      </w:pPr>
      <w:r w:rsidRPr="004010EA">
        <w:rPr>
          <w:szCs w:val="21"/>
        </w:rPr>
        <w:t>【甲段】</w:t>
      </w:r>
    </w:p>
    <w:p w:rsidR="005F6D67" w:rsidRPr="004010EA" w:rsidP="005F6D67">
      <w:pPr>
        <w:spacing w:line="360" w:lineRule="auto"/>
        <w:ind w:firstLine="420" w:firstLineChars="200"/>
        <w:jc w:val="left"/>
        <w:textAlignment w:val="center"/>
        <w:rPr>
          <w:rFonts w:ascii="楷体" w:eastAsia="楷体" w:hAnsi="楷体" w:cs="楷体"/>
          <w:szCs w:val="21"/>
        </w:rPr>
        <w:sectPr w:rsidSect="000D7007">
          <w:type w:val="nextPage"/>
          <w:pgSz w:w="11906" w:h="16838"/>
          <w:pgMar w:top="1417" w:right="1077" w:bottom="1417" w:left="1077" w:header="850" w:footer="992" w:gutter="0"/>
          <w:pgNumType w:start="2"/>
          <w:cols w:space="425"/>
          <w:titlePg w:val="0"/>
          <w:docGrid w:type="lines" w:linePitch="318" w:charSpace="409"/>
        </w:sectPr>
      </w:pPr>
      <w:r w:rsidRPr="004010EA">
        <w:rPr>
          <w:rFonts w:ascii="楷体" w:eastAsia="楷体" w:hAnsi="楷体" w:cs="楷体"/>
          <w:szCs w:val="21"/>
        </w:rPr>
        <w:t>时间是早上八点。到八点半，我们穿好了这次散步穿的潜水衣，并带上探照灯和呼吸器。那座双重的门打开了，尼摩船长和跟在他后面的十来个船员一齐出来，我们到了水下十米的地方，我们的脚便踩在诺</w:t>
      </w:r>
    </w:p>
    <w:p w:rsidR="005F6D67" w:rsidRPr="004010EA" w:rsidP="005F6D67">
      <w:pPr>
        <w:spacing w:line="360" w:lineRule="auto"/>
        <w:ind w:firstLine="420" w:firstLineChars="200"/>
        <w:jc w:val="left"/>
        <w:textAlignment w:val="center"/>
        <w:rPr>
          <w:rFonts w:ascii="楷体" w:eastAsia="楷体" w:hAnsi="楷体" w:cs="楷体"/>
          <w:szCs w:val="21"/>
        </w:rPr>
      </w:pPr>
      <w:r w:rsidRPr="004010EA">
        <w:rPr>
          <w:rFonts w:ascii="楷体" w:eastAsia="楷体" w:hAnsi="楷体" w:cs="楷体"/>
          <w:szCs w:val="21"/>
        </w:rPr>
        <w:t>第留斯号停下来的海底地上。</w:t>
      </w:r>
    </w:p>
    <w:p w:rsidR="005F6D67" w:rsidRPr="004010EA" w:rsidP="005F6D67">
      <w:pPr>
        <w:spacing w:line="360" w:lineRule="auto"/>
        <w:ind w:firstLine="420" w:firstLineChars="200"/>
        <w:jc w:val="left"/>
        <w:textAlignment w:val="center"/>
        <w:rPr>
          <w:rFonts w:ascii="楷体" w:eastAsia="楷体" w:hAnsi="楷体" w:cs="楷体"/>
          <w:szCs w:val="21"/>
        </w:rPr>
      </w:pPr>
      <w:r w:rsidRPr="004010EA">
        <w:rPr>
          <w:rFonts w:ascii="楷体" w:eastAsia="楷体" w:hAnsi="楷体" w:cs="楷体"/>
          <w:szCs w:val="21"/>
        </w:rPr>
        <w:t>一段轻微的斜坡路通到崎岖不平的地面，深度大约为二十五米左右。这地面跟我第一次在太平洋水底下散步时看见过的完全不一样。这里没有细沙，没有海底草地，没有海底树林，我立即认识这一天尼摩船长请我们来的这个神奇地方；这个地方是珊瑚王国。</w:t>
      </w:r>
    </w:p>
    <w:p w:rsidR="005F6D67" w:rsidRPr="004010EA" w:rsidP="005F6D67">
      <w:pPr>
        <w:spacing w:line="360" w:lineRule="auto"/>
        <w:ind w:firstLine="420" w:firstLineChars="200"/>
        <w:jc w:val="left"/>
        <w:textAlignment w:val="center"/>
        <w:rPr>
          <w:szCs w:val="21"/>
        </w:rPr>
      </w:pPr>
      <w:r w:rsidRPr="004010EA">
        <w:rPr>
          <w:szCs w:val="21"/>
        </w:rPr>
        <w:t>【乙段】</w:t>
      </w:r>
    </w:p>
    <w:p w:rsidR="005F6D67" w:rsidRPr="004010EA" w:rsidP="005F6D67">
      <w:pPr>
        <w:spacing w:line="360" w:lineRule="auto"/>
        <w:ind w:firstLine="420" w:firstLineChars="200"/>
        <w:jc w:val="left"/>
        <w:textAlignment w:val="center"/>
        <w:rPr>
          <w:rFonts w:ascii="楷体" w:eastAsia="楷体" w:hAnsi="楷体" w:cs="楷体"/>
          <w:szCs w:val="21"/>
        </w:rPr>
      </w:pPr>
      <w:r w:rsidRPr="004010EA">
        <w:rPr>
          <w:rFonts w:ascii="楷体" w:eastAsia="楷体" w:hAnsi="楷体" w:cs="楷体"/>
          <w:szCs w:val="21"/>
        </w:rPr>
        <w:t>在空地中间，随便堆起来的石头基础上，竖起一副珊瑚的十字架，这十字架两边横出的两条长胳膊，简直使人要认为是石质的血制成的呢。</w:t>
      </w:r>
    </w:p>
    <w:p w:rsidR="005F6D67" w:rsidRPr="004010EA" w:rsidP="005F6D67">
      <w:pPr>
        <w:spacing w:line="360" w:lineRule="auto"/>
        <w:ind w:firstLine="420" w:firstLineChars="200"/>
        <w:jc w:val="left"/>
        <w:textAlignment w:val="center"/>
        <w:rPr>
          <w:rFonts w:ascii="楷体" w:eastAsia="楷体" w:hAnsi="楷体" w:cs="楷体"/>
          <w:szCs w:val="21"/>
        </w:rPr>
      </w:pPr>
      <w:r w:rsidRPr="004010EA">
        <w:rPr>
          <w:rFonts w:ascii="楷体" w:eastAsia="楷体" w:hAnsi="楷体" w:cs="楷体"/>
          <w:szCs w:val="21"/>
        </w:rPr>
        <w:t>尼摩船长做个手势，一个船员走上前来，他在距十字架几英尺远的地方，从腰间取下铁锹，开始挖坑。</w:t>
      </w:r>
    </w:p>
    <w:p w:rsidR="005F6D67" w:rsidRPr="004010EA" w:rsidP="005F6D67">
      <w:pPr>
        <w:spacing w:line="360" w:lineRule="auto"/>
        <w:ind w:firstLine="420" w:firstLineChars="200"/>
        <w:jc w:val="left"/>
        <w:textAlignment w:val="center"/>
        <w:rPr>
          <w:rFonts w:ascii="楷体" w:eastAsia="楷体" w:hAnsi="楷体" w:cs="楷体"/>
          <w:szCs w:val="21"/>
        </w:rPr>
      </w:pPr>
      <w:r w:rsidRPr="004010EA">
        <w:rPr>
          <w:rFonts w:ascii="楷体" w:eastAsia="楷体" w:hAnsi="楷体" w:cs="楷体"/>
          <w:szCs w:val="21"/>
        </w:rPr>
        <w:t>我完全明白了！这空地是墓地，这坑是坟穴，这长形的东西是昨夜死去的人的尸体！尼摩船长和他的船员们来到这隔绝人世的海洋底下，这所公共的墓地，埋葬他们的同伴。</w:t>
      </w:r>
    </w:p>
    <w:p w:rsidR="005F6D67" w:rsidRPr="004010EA" w:rsidP="005F6D67">
      <w:pPr>
        <w:spacing w:line="360" w:lineRule="auto"/>
        <w:ind w:firstLine="420" w:firstLineChars="200"/>
        <w:jc w:val="left"/>
        <w:textAlignment w:val="center"/>
        <w:rPr>
          <w:szCs w:val="21"/>
        </w:rPr>
      </w:pPr>
      <w:r w:rsidRPr="004010EA">
        <w:rPr>
          <w:szCs w:val="21"/>
        </w:rPr>
        <w:t>(1)</w:t>
      </w:r>
      <w:r w:rsidRPr="004010EA">
        <w:rPr>
          <w:szCs w:val="21"/>
        </w:rPr>
        <w:t>《海底两万里》的作者是法国科幻小说家</w:t>
      </w:r>
      <w:r w:rsidRPr="004010EA">
        <w:rPr>
          <w:szCs w:val="21"/>
        </w:rPr>
        <w:t xml:space="preserve"> _____</w:t>
      </w:r>
      <w:r w:rsidRPr="004010EA">
        <w:rPr>
          <w:szCs w:val="21"/>
        </w:rPr>
        <w:t>，选段中的</w:t>
      </w:r>
      <w:r w:rsidRPr="004010EA">
        <w:rPr>
          <w:szCs w:val="21"/>
        </w:rPr>
        <w:t>“</w:t>
      </w:r>
      <w:r w:rsidRPr="004010EA">
        <w:rPr>
          <w:szCs w:val="21"/>
        </w:rPr>
        <w:t>我</w:t>
      </w:r>
      <w:r w:rsidRPr="004010EA">
        <w:rPr>
          <w:szCs w:val="21"/>
        </w:rPr>
        <w:t>”</w:t>
      </w:r>
      <w:r w:rsidRPr="004010EA">
        <w:rPr>
          <w:szCs w:val="21"/>
        </w:rPr>
        <w:t>是自然科学家</w:t>
      </w:r>
      <w:r w:rsidRPr="004010EA">
        <w:rPr>
          <w:szCs w:val="21"/>
        </w:rPr>
        <w:t xml:space="preserve"> _____</w:t>
      </w:r>
      <w:r w:rsidRPr="004010EA">
        <w:rPr>
          <w:szCs w:val="21"/>
        </w:rPr>
        <w:t>。</w:t>
      </w:r>
    </w:p>
    <w:p w:rsidR="005F6D67" w:rsidRPr="004010EA" w:rsidP="005F6D67">
      <w:pPr>
        <w:spacing w:line="360" w:lineRule="auto"/>
        <w:ind w:firstLine="420" w:firstLineChars="200"/>
        <w:jc w:val="left"/>
        <w:textAlignment w:val="center"/>
        <w:rPr>
          <w:szCs w:val="21"/>
        </w:rPr>
      </w:pPr>
      <w:r w:rsidRPr="004010EA">
        <w:rPr>
          <w:szCs w:val="21"/>
        </w:rPr>
        <w:t>(2)</w:t>
      </w:r>
      <w:r w:rsidRPr="004010EA">
        <w:rPr>
          <w:szCs w:val="21"/>
        </w:rPr>
        <w:t>尼摩船长为什么要在珊瑚王国来埋葬他们的同伴？</w:t>
      </w:r>
    </w:p>
    <w:p w:rsidR="005F6D67" w:rsidRPr="00405695" w:rsidP="005F6D67">
      <w:pPr>
        <w:spacing w:line="360" w:lineRule="auto"/>
        <w:ind w:firstLine="420" w:firstLineChars="200"/>
        <w:jc w:val="left"/>
        <w:textAlignment w:val="center"/>
        <w:rPr>
          <w:color w:val="FF0000"/>
          <w:szCs w:val="21"/>
        </w:rPr>
      </w:pPr>
      <w:r w:rsidRPr="00405695">
        <w:rPr>
          <w:color w:val="FF0000"/>
          <w:szCs w:val="21"/>
        </w:rPr>
        <w:t>【答案】</w:t>
      </w:r>
      <w:r w:rsidRPr="00405695">
        <w:rPr>
          <w:color w:val="FF0000"/>
          <w:szCs w:val="21"/>
        </w:rPr>
        <w:t xml:space="preserve">(1)     </w:t>
      </w:r>
      <w:r w:rsidRPr="00405695">
        <w:rPr>
          <w:color w:val="FF0000"/>
          <w:szCs w:val="21"/>
        </w:rPr>
        <w:t>儒勒</w:t>
      </w:r>
      <w:r w:rsidRPr="00405695">
        <w:rPr>
          <w:color w:val="FF0000"/>
          <w:szCs w:val="21"/>
        </w:rPr>
        <w:t>•</w:t>
      </w:r>
      <w:r w:rsidRPr="00405695">
        <w:rPr>
          <w:color w:val="FF0000"/>
          <w:szCs w:val="21"/>
        </w:rPr>
        <w:t>凡尔纳（凡尔纳）</w:t>
      </w:r>
      <w:r w:rsidRPr="00405695">
        <w:rPr>
          <w:color w:val="FF0000"/>
          <w:szCs w:val="21"/>
        </w:rPr>
        <w:t xml:space="preserve">     </w:t>
      </w:r>
      <w:r w:rsidRPr="00405695">
        <w:rPr>
          <w:color w:val="FF0000"/>
          <w:szCs w:val="21"/>
        </w:rPr>
        <w:t>阿龙纳斯</w:t>
      </w:r>
    </w:p>
    <w:p w:rsidR="005F6D67" w:rsidRPr="00405695" w:rsidP="005F6D67">
      <w:pPr>
        <w:spacing w:line="360" w:lineRule="auto"/>
        <w:ind w:firstLine="420" w:firstLineChars="200"/>
        <w:jc w:val="left"/>
        <w:textAlignment w:val="center"/>
        <w:rPr>
          <w:color w:val="FF0000"/>
          <w:szCs w:val="21"/>
        </w:rPr>
      </w:pPr>
      <w:r w:rsidRPr="00405695">
        <w:rPr>
          <w:color w:val="FF0000"/>
          <w:szCs w:val="21"/>
        </w:rPr>
        <w:t>(2)</w:t>
      </w:r>
      <w:r w:rsidRPr="00405695">
        <w:rPr>
          <w:color w:val="FF0000"/>
          <w:szCs w:val="21"/>
        </w:rPr>
        <w:t>船长把死者的墓地选在珊瑚丛中，是因为珊瑚虫会把死者永远封闭起来，不受鲨鱼和人的欺负。</w:t>
      </w:r>
    </w:p>
    <w:p w:rsidR="005F6D67" w:rsidRPr="00405695" w:rsidP="005F6D67">
      <w:pPr>
        <w:spacing w:line="360" w:lineRule="auto"/>
        <w:ind w:firstLine="420" w:firstLineChars="200"/>
        <w:jc w:val="left"/>
        <w:textAlignment w:val="center"/>
        <w:rPr>
          <w:color w:val="FF0000"/>
          <w:szCs w:val="21"/>
        </w:rPr>
      </w:pPr>
      <w:r w:rsidRPr="00405695">
        <w:rPr>
          <w:color w:val="FF0000"/>
          <w:szCs w:val="21"/>
        </w:rPr>
        <w:t>【解析】</w:t>
      </w:r>
    </w:p>
    <w:p w:rsidR="005F6D67" w:rsidRPr="00405695" w:rsidP="00405695">
      <w:pPr>
        <w:spacing w:line="360" w:lineRule="auto"/>
        <w:ind w:firstLine="420" w:firstLineChars="200"/>
        <w:jc w:val="left"/>
        <w:textAlignment w:val="center"/>
        <w:rPr>
          <w:color w:val="FF0000"/>
          <w:szCs w:val="21"/>
        </w:rPr>
      </w:pPr>
      <w:r w:rsidRPr="00405695">
        <w:rPr>
          <w:color w:val="FF0000"/>
          <w:szCs w:val="21"/>
        </w:rPr>
        <w:t xml:space="preserve"> </w:t>
      </w:r>
      <w:r w:rsidRPr="00405695">
        <w:rPr>
          <w:color w:val="FF0000"/>
          <w:szCs w:val="21"/>
        </w:rPr>
        <w:t>(1)</w:t>
      </w:r>
      <w:r w:rsidRPr="00405695">
        <w:rPr>
          <w:color w:val="FF0000"/>
          <w:szCs w:val="21"/>
        </w:rPr>
        <w:t>本题考查名著的基本知识。《海底两万里》的作者是法国作家儒勒</w:t>
      </w:r>
      <w:r w:rsidRPr="00405695">
        <w:rPr>
          <w:color w:val="FF0000"/>
          <w:szCs w:val="21"/>
        </w:rPr>
        <w:t>•</w:t>
      </w:r>
      <w:r w:rsidRPr="00405695">
        <w:rPr>
          <w:color w:val="FF0000"/>
          <w:szCs w:val="21"/>
        </w:rPr>
        <w:t>凡尔纳。该小说主要讲述了博物学家和生物学家阿龙纳斯、其仆人康塞尔和鱼叉手尼德</w:t>
      </w:r>
      <w:r w:rsidRPr="00405695">
        <w:rPr>
          <w:color w:val="FF0000"/>
          <w:szCs w:val="21"/>
        </w:rPr>
        <w:t>·</w:t>
      </w:r>
      <w:r w:rsidRPr="00405695">
        <w:rPr>
          <w:color w:val="FF0000"/>
          <w:szCs w:val="21"/>
        </w:rPr>
        <w:t>兰一起随鹦鹉螺号潜艇船长尼摩周游海底的故事。故事的叙述者</w:t>
      </w:r>
      <w:r w:rsidRPr="00405695">
        <w:rPr>
          <w:color w:val="FF0000"/>
          <w:szCs w:val="21"/>
        </w:rPr>
        <w:t>“</w:t>
      </w:r>
      <w:r w:rsidRPr="00405695">
        <w:rPr>
          <w:color w:val="FF0000"/>
          <w:szCs w:val="21"/>
        </w:rPr>
        <w:t>我</w:t>
      </w:r>
      <w:r w:rsidRPr="00405695">
        <w:rPr>
          <w:color w:val="FF0000"/>
          <w:szCs w:val="21"/>
        </w:rPr>
        <w:t>”</w:t>
      </w:r>
      <w:r w:rsidRPr="00405695">
        <w:rPr>
          <w:color w:val="FF0000"/>
          <w:szCs w:val="21"/>
        </w:rPr>
        <w:t>就是自然科学家阿龙纳斯。</w:t>
      </w:r>
    </w:p>
    <w:p w:rsidR="005F6D67" w:rsidRPr="00405695" w:rsidP="00405695">
      <w:pPr>
        <w:spacing w:line="360" w:lineRule="auto"/>
        <w:ind w:firstLine="420" w:firstLineChars="200"/>
        <w:jc w:val="left"/>
        <w:textAlignment w:val="center"/>
        <w:rPr>
          <w:color w:val="FF0000"/>
          <w:szCs w:val="21"/>
        </w:rPr>
      </w:pPr>
      <w:r w:rsidRPr="00405695">
        <w:rPr>
          <w:color w:val="FF0000"/>
          <w:szCs w:val="21"/>
        </w:rPr>
        <w:t>(2)</w:t>
      </w:r>
      <w:r w:rsidRPr="00405695">
        <w:rPr>
          <w:color w:val="FF0000"/>
          <w:szCs w:val="21"/>
        </w:rPr>
        <w:t>本题考查识记名著内容。根据原文内容可知，</w:t>
      </w:r>
      <w:r w:rsidRPr="00405695">
        <w:rPr>
          <w:color w:val="FF0000"/>
          <w:szCs w:val="21"/>
        </w:rPr>
        <w:t>“</w:t>
      </w:r>
      <w:r w:rsidRPr="00405695">
        <w:rPr>
          <w:color w:val="FF0000"/>
          <w:szCs w:val="21"/>
        </w:rPr>
        <w:t>尼摩船长和他的船员们来到这隔绝人世的海洋底下，这所公共的墓地，埋葬他们的同伴</w:t>
      </w:r>
      <w:r w:rsidRPr="00405695">
        <w:rPr>
          <w:color w:val="FF0000"/>
          <w:szCs w:val="21"/>
        </w:rPr>
        <w:t>”</w:t>
      </w:r>
      <w:r w:rsidRPr="00405695">
        <w:rPr>
          <w:color w:val="FF0000"/>
          <w:szCs w:val="21"/>
        </w:rPr>
        <w:t>，因为珊瑚虫将永远封闭墓穴，能保存人的尸体不被其他东西侵害。可见，尼摩船长将死去的同伴安葬在珊瑚地的原因是同伴们可以在那里很安静地长眠，不会受到鲨鱼以及人的侵扰。</w:t>
      </w:r>
    </w:p>
    <w:p w:rsidR="00405695" w:rsidP="005F6D67">
      <w:pPr>
        <w:spacing w:line="360" w:lineRule="auto"/>
        <w:ind w:firstLine="420" w:firstLineChars="200"/>
        <w:jc w:val="left"/>
        <w:textAlignment w:val="center"/>
        <w:rPr>
          <w:szCs w:val="21"/>
        </w:rPr>
      </w:pPr>
    </w:p>
    <w:p w:rsidR="005F6D67" w:rsidRPr="004010EA" w:rsidP="005F6D67">
      <w:pPr>
        <w:spacing w:line="360" w:lineRule="auto"/>
        <w:ind w:firstLine="420" w:firstLineChars="200"/>
        <w:jc w:val="left"/>
        <w:textAlignment w:val="center"/>
        <w:rPr>
          <w:szCs w:val="21"/>
        </w:rPr>
      </w:pPr>
      <w:r w:rsidRPr="00405695">
        <w:rPr>
          <w:color w:val="0000FF"/>
          <w:szCs w:val="21"/>
        </w:rPr>
        <w:t>（</w:t>
      </w:r>
      <w:r w:rsidRPr="00405695">
        <w:rPr>
          <w:color w:val="0000FF"/>
          <w:szCs w:val="21"/>
        </w:rPr>
        <w:t>2021·</w:t>
      </w:r>
      <w:r w:rsidRPr="00405695">
        <w:rPr>
          <w:color w:val="0000FF"/>
          <w:szCs w:val="21"/>
        </w:rPr>
        <w:t>广东揭阳</w:t>
      </w:r>
      <w:r w:rsidRPr="00405695">
        <w:rPr>
          <w:color w:val="0000FF"/>
          <w:szCs w:val="21"/>
        </w:rPr>
        <w:t>·</w:t>
      </w:r>
      <w:r w:rsidRPr="00405695">
        <w:rPr>
          <w:color w:val="0000FF"/>
          <w:szCs w:val="21"/>
        </w:rPr>
        <w:t>七年级期末）</w:t>
      </w:r>
      <w:r w:rsidRPr="004010EA">
        <w:rPr>
          <w:szCs w:val="21"/>
        </w:rPr>
        <w:t>阅读下面名著选段，完成下面小题。</w:t>
      </w:r>
    </w:p>
    <w:p w:rsidR="005F6D67" w:rsidRPr="004010EA" w:rsidP="005F6D67">
      <w:pPr>
        <w:spacing w:line="360" w:lineRule="auto"/>
        <w:ind w:firstLine="420" w:firstLineChars="200"/>
        <w:jc w:val="left"/>
        <w:textAlignment w:val="center"/>
        <w:rPr>
          <w:rFonts w:ascii="楷体" w:eastAsia="楷体" w:hAnsi="楷体" w:cs="楷体"/>
          <w:szCs w:val="21"/>
        </w:rPr>
      </w:pPr>
      <w:r w:rsidRPr="004010EA">
        <w:rPr>
          <w:rFonts w:ascii="楷体" w:eastAsia="楷体" w:hAnsi="楷体" w:cs="楷体"/>
          <w:szCs w:val="21"/>
        </w:rPr>
        <w:t>鲨鱼回来，翻转脊背，就要把印度人切成两半了，这时候，我觉得蹲在我近边的尼摩船长突然站起来。然后，他手拿短刀，直向鲨鱼冲去，准备跟鲨鱼肉搏。鲨鱼正要咬这个不幸的采珠人的时候，看见了它的新来敌人，它立即又翻过肚腹，很快地向船长冲来。</w:t>
      </w:r>
    </w:p>
    <w:p w:rsidR="005F6D67" w:rsidRPr="004010EA" w:rsidP="005F6D67">
      <w:pPr>
        <w:spacing w:line="360" w:lineRule="auto"/>
        <w:ind w:firstLine="420" w:firstLineChars="200"/>
        <w:jc w:val="left"/>
        <w:textAlignment w:val="center"/>
        <w:rPr>
          <w:szCs w:val="21"/>
        </w:rPr>
        <w:sectPr w:rsidSect="000D7007">
          <w:type w:val="nextPage"/>
          <w:pgSz w:w="11906" w:h="16838"/>
          <w:pgMar w:top="1417" w:right="1077" w:bottom="1417" w:left="1077" w:header="850" w:footer="992" w:gutter="0"/>
          <w:pgNumType w:start="3"/>
          <w:cols w:space="425"/>
          <w:titlePg w:val="0"/>
          <w:docGrid w:type="lines" w:linePitch="318" w:charSpace="409"/>
        </w:sectPr>
      </w:pPr>
      <w:r w:rsidRPr="004010EA">
        <w:rPr>
          <w:rFonts w:ascii="楷体" w:eastAsia="楷体" w:hAnsi="楷体" w:cs="楷体"/>
          <w:szCs w:val="21"/>
        </w:rPr>
        <w:t>我现在还看见尼摩船长当时的姿态。他弯下身子，带着一种特别的冷静，等待那巨大的鲨鱼，当鲨鱼向他冲来的时候，船长非常矫捷地跳在一边，躲开冲击，同时拿短刀刺入鱼腹中。不过，事情并没有完，</w:t>
      </w:r>
    </w:p>
    <w:p w:rsidR="005F6D67" w:rsidRPr="004010EA" w:rsidP="005F6D67">
      <w:pPr>
        <w:spacing w:line="360" w:lineRule="auto"/>
        <w:ind w:firstLine="420" w:firstLineChars="200"/>
        <w:jc w:val="left"/>
        <w:textAlignment w:val="center"/>
        <w:rPr>
          <w:szCs w:val="21"/>
        </w:rPr>
      </w:pPr>
      <w:r w:rsidRPr="004010EA">
        <w:rPr>
          <w:rFonts w:ascii="楷体" w:eastAsia="楷体" w:hAnsi="楷体" w:cs="楷体"/>
          <w:szCs w:val="21"/>
        </w:rPr>
        <w:t>结果尚未分晓。怕人的战斗开始进行了。勇敢大胆的船长，抓住鲨鱼的一只鳍，跟这个怪物肉搏，短刀乱刺鲨鱼的肚腹，但没有能刺到致命的地方，就是说，没有能刺中鱼的心脏。鲨鱼死命挣扎，疯狂地搅动海水，搅起的漩涡都要把我打翻了。船长被压在他身上的巨大躯体所翻倒，摔在水底地下。一会儿，只见鲨鱼的牙齿大得怕人，像工厂中的大钳一般，尼摩船长的性命眼看就要不保了……</w:t>
      </w:r>
    </w:p>
    <w:p w:rsidR="005F6D67" w:rsidRPr="004010EA" w:rsidP="005F6D67">
      <w:pPr>
        <w:spacing w:line="360" w:lineRule="auto"/>
        <w:ind w:firstLine="420" w:firstLineChars="200"/>
        <w:jc w:val="left"/>
        <w:textAlignment w:val="center"/>
        <w:rPr>
          <w:szCs w:val="21"/>
        </w:rPr>
      </w:pPr>
      <w:r w:rsidRPr="004010EA">
        <w:rPr>
          <w:szCs w:val="21"/>
        </w:rPr>
        <w:t>4</w:t>
      </w:r>
      <w:r w:rsidRPr="004010EA">
        <w:rPr>
          <w:szCs w:val="21"/>
        </w:rPr>
        <w:t>．根据文段内容，简要概括尼摩船长是个什么样的人。</w:t>
      </w:r>
    </w:p>
    <w:p w:rsidR="005F6D67" w:rsidRPr="004010EA" w:rsidP="005F6D67">
      <w:pPr>
        <w:spacing w:line="360" w:lineRule="auto"/>
        <w:ind w:firstLine="420" w:firstLineChars="200"/>
        <w:jc w:val="left"/>
        <w:textAlignment w:val="center"/>
        <w:rPr>
          <w:szCs w:val="21"/>
        </w:rPr>
      </w:pPr>
      <w:r w:rsidRPr="004010EA">
        <w:rPr>
          <w:szCs w:val="21"/>
        </w:rPr>
        <w:t>5</w:t>
      </w:r>
      <w:r w:rsidRPr="004010EA">
        <w:rPr>
          <w:szCs w:val="21"/>
        </w:rPr>
        <w:t>．在这部科幻小说中，还有很多类似惊心动魄的情节，请再列举两例。</w:t>
      </w:r>
    </w:p>
    <w:p w:rsidR="005F6D67" w:rsidRPr="004010EA" w:rsidP="005F6D67">
      <w:pPr>
        <w:spacing w:line="360" w:lineRule="auto"/>
        <w:ind w:firstLine="420" w:firstLineChars="200"/>
        <w:jc w:val="left"/>
        <w:textAlignment w:val="center"/>
        <w:rPr>
          <w:szCs w:val="21"/>
        </w:rPr>
      </w:pPr>
      <w:r w:rsidRPr="004010EA">
        <w:rPr>
          <w:szCs w:val="21"/>
        </w:rPr>
        <w:t>6</w:t>
      </w:r>
      <w:r w:rsidRPr="004010EA">
        <w:rPr>
          <w:szCs w:val="21"/>
        </w:rPr>
        <w:t>．《海底两万里》与《西游记》中都有想象，请联系原著，谈谈二者有什么不同。</w:t>
      </w:r>
    </w:p>
    <w:p w:rsidR="005F6D67" w:rsidRPr="00405695" w:rsidP="005F6D67">
      <w:pPr>
        <w:spacing w:line="360" w:lineRule="auto"/>
        <w:ind w:firstLine="420" w:firstLineChars="200"/>
        <w:jc w:val="left"/>
        <w:textAlignment w:val="center"/>
        <w:rPr>
          <w:color w:val="FF0000"/>
          <w:szCs w:val="21"/>
        </w:rPr>
      </w:pPr>
      <w:r w:rsidRPr="00405695">
        <w:rPr>
          <w:color w:val="FF0000"/>
          <w:szCs w:val="21"/>
        </w:rPr>
        <w:t>【答案】</w:t>
      </w:r>
      <w:r w:rsidRPr="00405695">
        <w:rPr>
          <w:color w:val="FF0000"/>
          <w:szCs w:val="21"/>
        </w:rPr>
        <w:t>4</w:t>
      </w:r>
      <w:r w:rsidRPr="00405695">
        <w:rPr>
          <w:color w:val="FF0000"/>
          <w:szCs w:val="21"/>
        </w:rPr>
        <w:t>．冷静沉着，机智勇敢，有同情心，有牺牲精神。</w:t>
      </w:r>
    </w:p>
    <w:p w:rsidR="005F6D67" w:rsidRPr="00405695" w:rsidP="005F6D67">
      <w:pPr>
        <w:spacing w:line="360" w:lineRule="auto"/>
        <w:ind w:firstLine="420" w:firstLineChars="200"/>
        <w:jc w:val="left"/>
        <w:textAlignment w:val="center"/>
        <w:rPr>
          <w:color w:val="FF0000"/>
          <w:szCs w:val="21"/>
        </w:rPr>
      </w:pPr>
      <w:r w:rsidRPr="00405695">
        <w:rPr>
          <w:color w:val="FF0000"/>
          <w:szCs w:val="21"/>
        </w:rPr>
        <w:t>5</w:t>
      </w:r>
      <w:r w:rsidRPr="00405695">
        <w:rPr>
          <w:color w:val="FF0000"/>
          <w:szCs w:val="21"/>
        </w:rPr>
        <w:t>．示例一：在留卡斯群岛附近，面对章鱼群的围攻，全体船员奋力砍杀，和章鱼展开激烈搏斗在生死关头，尼摩船长挺身而出救下了处于死亡边缘的加拿大人尼德</w:t>
      </w:r>
      <w:r w:rsidRPr="00405695">
        <w:rPr>
          <w:color w:val="FF0000"/>
          <w:szCs w:val="21"/>
        </w:rPr>
        <w:t>·</w:t>
      </w:r>
      <w:r w:rsidRPr="00405695">
        <w:rPr>
          <w:color w:val="FF0000"/>
          <w:szCs w:val="21"/>
        </w:rPr>
        <w:t>兰。</w:t>
      </w:r>
    </w:p>
    <w:p w:rsidR="005F6D67" w:rsidRPr="00405695" w:rsidP="005F6D67">
      <w:pPr>
        <w:spacing w:line="360" w:lineRule="auto"/>
        <w:ind w:firstLine="420" w:firstLineChars="200"/>
        <w:jc w:val="left"/>
        <w:textAlignment w:val="center"/>
        <w:rPr>
          <w:color w:val="FF0000"/>
          <w:szCs w:val="21"/>
        </w:rPr>
      </w:pPr>
      <w:r w:rsidRPr="00405695">
        <w:rPr>
          <w:color w:val="FF0000"/>
          <w:szCs w:val="21"/>
        </w:rPr>
        <w:t>示例二：在南大西洋海域，海面上的一群抹香鲸要攻击长须鲸，尼摩船长指挥</w:t>
      </w:r>
      <w:r w:rsidRPr="00405695">
        <w:rPr>
          <w:color w:val="FF0000"/>
          <w:szCs w:val="21"/>
        </w:rPr>
        <w:t>“</w:t>
      </w:r>
      <w:r w:rsidRPr="00405695">
        <w:rPr>
          <w:color w:val="FF0000"/>
          <w:szCs w:val="21"/>
        </w:rPr>
        <w:t>诺第留斯号</w:t>
      </w:r>
      <w:r w:rsidRPr="00405695">
        <w:rPr>
          <w:color w:val="FF0000"/>
          <w:szCs w:val="21"/>
        </w:rPr>
        <w:t>”</w:t>
      </w:r>
      <w:r w:rsidRPr="00405695">
        <w:rPr>
          <w:color w:val="FF0000"/>
          <w:szCs w:val="21"/>
        </w:rPr>
        <w:t>如一支厉害的鱼叉狠狠地冲杀抹香鲸，最终抹香鲸四处逃散。</w:t>
      </w:r>
    </w:p>
    <w:p w:rsidR="005F6D67" w:rsidRPr="00405695" w:rsidP="005F6D67">
      <w:pPr>
        <w:spacing w:line="360" w:lineRule="auto"/>
        <w:ind w:firstLine="420" w:firstLineChars="200"/>
        <w:jc w:val="left"/>
        <w:textAlignment w:val="center"/>
        <w:rPr>
          <w:color w:val="FF0000"/>
          <w:szCs w:val="21"/>
        </w:rPr>
      </w:pPr>
      <w:r w:rsidRPr="00405695">
        <w:rPr>
          <w:color w:val="FF0000"/>
          <w:szCs w:val="21"/>
        </w:rPr>
        <w:t>示例三：在阿拉伯海底地道，尼德</w:t>
      </w:r>
      <w:r w:rsidRPr="00405695">
        <w:rPr>
          <w:color w:val="FF0000"/>
          <w:szCs w:val="21"/>
        </w:rPr>
        <w:t>·</w:t>
      </w:r>
      <w:r w:rsidRPr="00405695">
        <w:rPr>
          <w:color w:val="FF0000"/>
          <w:szCs w:val="21"/>
        </w:rPr>
        <w:t>兰在小艇上用捕鲸叉勇敢地击杀身长至少七米的海马，把它的肉当作了当天的午餐。</w:t>
      </w:r>
    </w:p>
    <w:p w:rsidR="005F6D67" w:rsidRPr="00405695" w:rsidP="005F6D67">
      <w:pPr>
        <w:spacing w:line="360" w:lineRule="auto"/>
        <w:ind w:firstLine="420" w:firstLineChars="200"/>
        <w:jc w:val="left"/>
        <w:textAlignment w:val="center"/>
        <w:rPr>
          <w:color w:val="FF0000"/>
          <w:szCs w:val="21"/>
        </w:rPr>
      </w:pPr>
      <w:r w:rsidRPr="00405695">
        <w:rPr>
          <w:color w:val="FF0000"/>
          <w:szCs w:val="21"/>
        </w:rPr>
        <w:t>6</w:t>
      </w:r>
      <w:r w:rsidRPr="00405695">
        <w:rPr>
          <w:color w:val="FF0000"/>
          <w:szCs w:val="21"/>
        </w:rPr>
        <w:t>．《海底两万里》和《西游记》的想象都新颖、奇特。不同之处：《海底两万里》立足于现实科技对未来展开想象，具有预见性，很多想象后来成为现实，如利用海洋发电、深海潜艇、海底漫步、电力使用等幻想。《西游记》是神魔小说，描摹的是不存在的非人间世界，想象神奇瑰丽，如人参果</w:t>
      </w:r>
      <w:r w:rsidRPr="00405695">
        <w:rPr>
          <w:color w:val="FF0000"/>
          <w:szCs w:val="21"/>
        </w:rPr>
        <w:t>“</w:t>
      </w:r>
      <w:r w:rsidRPr="00405695">
        <w:rPr>
          <w:color w:val="FF0000"/>
          <w:szCs w:val="21"/>
        </w:rPr>
        <w:t>遇金而落，遇木而枯，遇水而化，遇火而焦，遇土而入</w:t>
      </w:r>
      <w:r w:rsidRPr="00405695">
        <w:rPr>
          <w:color w:val="FF0000"/>
          <w:szCs w:val="21"/>
        </w:rPr>
        <w:t>”</w:t>
      </w:r>
      <w:r w:rsidRPr="00405695">
        <w:rPr>
          <w:color w:val="FF0000"/>
          <w:szCs w:val="21"/>
        </w:rPr>
        <w:t>芭蕉扇扇人要飘到八万四千里远，而且扇子可以缩小成一个杏叶儿大，放在嘴里。</w:t>
      </w:r>
    </w:p>
    <w:p w:rsidR="005F6D67" w:rsidRPr="00405695" w:rsidP="005F6D67">
      <w:pPr>
        <w:spacing w:line="360" w:lineRule="auto"/>
        <w:ind w:firstLine="420" w:firstLineChars="200"/>
        <w:jc w:val="left"/>
        <w:textAlignment w:val="center"/>
        <w:rPr>
          <w:color w:val="FF0000"/>
          <w:szCs w:val="21"/>
        </w:rPr>
      </w:pPr>
      <w:r w:rsidRPr="00405695">
        <w:rPr>
          <w:color w:val="FF0000"/>
          <w:szCs w:val="21"/>
        </w:rPr>
        <w:t>【解析】</w:t>
      </w:r>
    </w:p>
    <w:p w:rsidR="005F6D67" w:rsidRPr="00405695" w:rsidP="00405695">
      <w:pPr>
        <w:spacing w:line="360" w:lineRule="auto"/>
        <w:ind w:firstLine="420" w:firstLineChars="200"/>
        <w:jc w:val="left"/>
        <w:textAlignment w:val="center"/>
        <w:rPr>
          <w:color w:val="FF0000"/>
          <w:szCs w:val="21"/>
        </w:rPr>
      </w:pPr>
      <w:r w:rsidRPr="00405695">
        <w:rPr>
          <w:color w:val="FF0000"/>
          <w:szCs w:val="21"/>
        </w:rPr>
        <w:t>4</w:t>
      </w:r>
      <w:r w:rsidRPr="00405695">
        <w:rPr>
          <w:color w:val="FF0000"/>
          <w:szCs w:val="21"/>
        </w:rPr>
        <w:t>．本题考查对名著人物形象的把握。注意题干提示，根据文段内容，找到人物相关描写的语句分析。根据</w:t>
      </w:r>
      <w:r w:rsidRPr="00405695">
        <w:rPr>
          <w:color w:val="FF0000"/>
          <w:szCs w:val="21"/>
        </w:rPr>
        <w:t>“</w:t>
      </w:r>
      <w:r w:rsidRPr="00405695">
        <w:rPr>
          <w:color w:val="FF0000"/>
          <w:szCs w:val="21"/>
        </w:rPr>
        <w:t>突然站起来。然后，他手拿短刀，直向鲨鱼冲去，准备跟鲨鱼肉搏</w:t>
      </w:r>
      <w:r w:rsidRPr="00405695">
        <w:rPr>
          <w:color w:val="FF0000"/>
          <w:szCs w:val="21"/>
        </w:rPr>
        <w:t>”“</w:t>
      </w:r>
      <w:r w:rsidRPr="00405695">
        <w:rPr>
          <w:color w:val="FF0000"/>
          <w:szCs w:val="21"/>
        </w:rPr>
        <w:t>弯下身子，带着一种特别的冷静</w:t>
      </w:r>
      <w:r w:rsidRPr="00405695">
        <w:rPr>
          <w:color w:val="FF0000"/>
          <w:szCs w:val="21"/>
        </w:rPr>
        <w:t>”</w:t>
      </w:r>
      <w:r w:rsidRPr="00405695">
        <w:rPr>
          <w:color w:val="FF0000"/>
          <w:szCs w:val="21"/>
        </w:rPr>
        <w:t>，可以看出尼摩船长冷静沉着、富有同情心；根据</w:t>
      </w:r>
      <w:r w:rsidRPr="00405695">
        <w:rPr>
          <w:color w:val="FF0000"/>
          <w:szCs w:val="21"/>
        </w:rPr>
        <w:t>“</w:t>
      </w:r>
      <w:r w:rsidRPr="00405695">
        <w:rPr>
          <w:color w:val="FF0000"/>
          <w:szCs w:val="21"/>
        </w:rPr>
        <w:t>船长非常矫捷地跳在一边，躲开冲击，同时拿短刀刺入鱼腹中</w:t>
      </w:r>
      <w:r w:rsidRPr="00405695">
        <w:rPr>
          <w:color w:val="FF0000"/>
          <w:szCs w:val="21"/>
        </w:rPr>
        <w:t>”“</w:t>
      </w:r>
      <w:r w:rsidRPr="00405695">
        <w:rPr>
          <w:color w:val="FF0000"/>
          <w:szCs w:val="21"/>
        </w:rPr>
        <w:t>勇敢大胆的船长，抓住鲨鱼的一只鳍，跟这个怪物肉搏，短刀乱刺鲨鱼的肚腹</w:t>
      </w:r>
      <w:r w:rsidRPr="00405695">
        <w:rPr>
          <w:color w:val="FF0000"/>
          <w:szCs w:val="21"/>
        </w:rPr>
        <w:t>”</w:t>
      </w:r>
      <w:r w:rsidRPr="00405695">
        <w:rPr>
          <w:color w:val="FF0000"/>
          <w:szCs w:val="21"/>
        </w:rPr>
        <w:t>，可以看出尼摩船长机智勇敢、有牺牲精神。</w:t>
      </w:r>
    </w:p>
    <w:p w:rsidR="005F6D67" w:rsidRPr="00405695" w:rsidP="00405695">
      <w:pPr>
        <w:spacing w:line="360" w:lineRule="auto"/>
        <w:ind w:firstLine="420" w:firstLineChars="200"/>
        <w:jc w:val="left"/>
        <w:textAlignment w:val="center"/>
        <w:rPr>
          <w:color w:val="FF0000"/>
          <w:szCs w:val="21"/>
        </w:rPr>
        <w:sectPr w:rsidSect="000D7007">
          <w:type w:val="nextPage"/>
          <w:pgSz w:w="11906" w:h="16838"/>
          <w:pgMar w:top="1417" w:right="1077" w:bottom="1417" w:left="1077" w:header="850" w:footer="992" w:gutter="0"/>
          <w:pgNumType w:start="4"/>
          <w:cols w:space="425"/>
          <w:titlePg w:val="0"/>
          <w:docGrid w:type="lines" w:linePitch="318" w:charSpace="409"/>
        </w:sectPr>
      </w:pPr>
      <w:r w:rsidRPr="00405695">
        <w:rPr>
          <w:color w:val="FF0000"/>
          <w:szCs w:val="21"/>
        </w:rPr>
        <w:t>5</w:t>
      </w:r>
      <w:r w:rsidRPr="00405695">
        <w:rPr>
          <w:color w:val="FF0000"/>
          <w:szCs w:val="21"/>
        </w:rPr>
        <w:t>．本题考查对情节的把握。以尼摩船长为首的诺第留斯号成员们经历了多次的惊心动魄。他们从太平洋出发，由托雷斯海峡前往印度洋，途中参观了锡兰岛的采珠场，穿越</w:t>
      </w:r>
      <w:r w:rsidRPr="00405695">
        <w:rPr>
          <w:color w:val="FF0000"/>
          <w:szCs w:val="21"/>
        </w:rPr>
        <w:t>“</w:t>
      </w:r>
      <w:r w:rsidRPr="00405695">
        <w:rPr>
          <w:color w:val="FF0000"/>
          <w:szCs w:val="21"/>
        </w:rPr>
        <w:t>阿拉伯隧道</w:t>
      </w:r>
      <w:r w:rsidRPr="00405695">
        <w:rPr>
          <w:color w:val="FF0000"/>
          <w:szCs w:val="21"/>
        </w:rPr>
        <w:t>”</w:t>
      </w:r>
      <w:r w:rsidRPr="00405695">
        <w:rPr>
          <w:color w:val="FF0000"/>
          <w:szCs w:val="21"/>
        </w:rPr>
        <w:t>到达地中海，在大西洋底参观了大西洋城</w:t>
      </w:r>
      <w:r w:rsidRPr="00405695">
        <w:rPr>
          <w:color w:val="FF0000"/>
          <w:szCs w:val="21"/>
        </w:rPr>
        <w:t>“</w:t>
      </w:r>
      <w:r w:rsidRPr="00405695">
        <w:rPr>
          <w:color w:val="FF0000"/>
          <w:szCs w:val="21"/>
        </w:rPr>
        <w:t>亚特兰蒂斯</w:t>
      </w:r>
      <w:r w:rsidRPr="00405695">
        <w:rPr>
          <w:color w:val="FF0000"/>
          <w:szCs w:val="21"/>
        </w:rPr>
        <w:t>”</w:t>
      </w:r>
      <w:r w:rsidRPr="00405695">
        <w:rPr>
          <w:color w:val="FF0000"/>
          <w:szCs w:val="21"/>
        </w:rPr>
        <w:t>，途中又经历了搁浅、土著人围攻、同鲨鱼搏斗、冰山封路、章鱼袭击等许多险情。此题答案不唯一，选取其中的两个个情节作答即可。</w:t>
      </w:r>
    </w:p>
    <w:p w:rsidR="005F6D67" w:rsidRPr="00405695" w:rsidP="005F6D67">
      <w:pPr>
        <w:spacing w:line="360" w:lineRule="auto"/>
        <w:ind w:firstLine="420" w:firstLineChars="200"/>
        <w:jc w:val="left"/>
        <w:textAlignment w:val="center"/>
        <w:rPr>
          <w:color w:val="FF0000"/>
          <w:szCs w:val="21"/>
        </w:rPr>
      </w:pPr>
      <w:r w:rsidRPr="00405695">
        <w:rPr>
          <w:color w:val="FF0000"/>
          <w:szCs w:val="21"/>
        </w:rPr>
        <w:t>如，冰山封路事件：当潜艇驶到南极时，一块冰山翻倒砸到了潜艇，潜艇一时找不到出路，陷入冰山封路的困境。他们的船封在冰层下面，船员面临压死或窒息的危险。尼摩船长一面鼓舞着大家，一面想方设法带大家脱险。他们轮流用铁镐凿底部厚</w:t>
      </w:r>
      <w:r w:rsidRPr="00405695">
        <w:rPr>
          <w:color w:val="FF0000"/>
          <w:szCs w:val="21"/>
        </w:rPr>
        <w:t>10</w:t>
      </w:r>
      <w:r w:rsidRPr="00405695">
        <w:rPr>
          <w:color w:val="FF0000"/>
          <w:szCs w:val="21"/>
        </w:rPr>
        <w:t>米的冰盖，又用开水喷射，将潜艇拉到挖好的大坑里，灌满储水舱，增加潜艇的重量，压碎了底部最后两米的冰层，终于脱困。</w:t>
      </w:r>
    </w:p>
    <w:p w:rsidR="005F6D67" w:rsidRPr="00405695" w:rsidP="005F6D67">
      <w:pPr>
        <w:spacing w:line="360" w:lineRule="auto"/>
        <w:ind w:firstLine="420" w:firstLineChars="200"/>
        <w:jc w:val="left"/>
        <w:textAlignment w:val="center"/>
        <w:rPr>
          <w:color w:val="FF0000"/>
          <w:szCs w:val="21"/>
        </w:rPr>
      </w:pPr>
      <w:r w:rsidRPr="00405695">
        <w:rPr>
          <w:color w:val="FF0000"/>
          <w:szCs w:val="21"/>
        </w:rPr>
        <w:t>土人围攻情节：鹦鹉螺号</w:t>
      </w:r>
      <w:r w:rsidRPr="00405695">
        <w:rPr>
          <w:color w:val="FF0000"/>
          <w:szCs w:val="21"/>
        </w:rPr>
        <w:t>”</w:t>
      </w:r>
      <w:r w:rsidRPr="00405695">
        <w:rPr>
          <w:color w:val="FF0000"/>
          <w:szCs w:val="21"/>
        </w:rPr>
        <w:t>潜艇到达加里曼丹附近时，由于食品告缺，阿龙纳斯等三人上岸寻找蔬菜和野味。他们打死了几头野猪，采摘了不少水果。正当他们在沙滩上架起篝火准备烤肉时，突然受到土著人的袭击。他们慌忙逃进小艇，驶向停泊在海中的潜艇。可是土著人乘上木筏，紧追不舍。即使教授他们爬上潜艇，下了底舱，土著人仍然围着潜艇，不肯散去。第二天一早，潜艇开舱换气时，土著人纷纷爬上船，触碰到通了电的栏杆后惊叫着退缩了回去。</w:t>
      </w:r>
    </w:p>
    <w:p w:rsidR="005F6D67" w:rsidRPr="00405695" w:rsidP="00405695">
      <w:pPr>
        <w:spacing w:line="360" w:lineRule="auto"/>
        <w:ind w:firstLine="420" w:firstLineChars="200"/>
        <w:jc w:val="left"/>
        <w:textAlignment w:val="center"/>
        <w:rPr>
          <w:color w:val="FF0000"/>
          <w:szCs w:val="21"/>
        </w:rPr>
      </w:pPr>
      <w:r w:rsidRPr="00405695">
        <w:rPr>
          <w:color w:val="FF0000"/>
          <w:szCs w:val="21"/>
        </w:rPr>
        <w:t>6</w:t>
      </w:r>
      <w:r w:rsidRPr="00405695">
        <w:rPr>
          <w:color w:val="FF0000"/>
          <w:szCs w:val="21"/>
        </w:rPr>
        <w:t>．本题考查学生对名著中想象手法的理解能力。</w:t>
      </w:r>
    </w:p>
    <w:p w:rsidR="005F6D67" w:rsidRPr="00405695" w:rsidP="005F6D67">
      <w:pPr>
        <w:spacing w:line="360" w:lineRule="auto"/>
        <w:ind w:firstLine="420" w:firstLineChars="200"/>
        <w:jc w:val="left"/>
        <w:textAlignment w:val="center"/>
        <w:rPr>
          <w:color w:val="FF0000"/>
          <w:szCs w:val="21"/>
        </w:rPr>
      </w:pPr>
      <w:r w:rsidRPr="00405695">
        <w:rPr>
          <w:color w:val="FF0000"/>
          <w:szCs w:val="21"/>
        </w:rPr>
        <w:t>《西游记》是中国古代第一部浪漫主义章回体长篇神魔小说。这部说以</w:t>
      </w:r>
      <w:r w:rsidRPr="00405695">
        <w:rPr>
          <w:color w:val="FF0000"/>
          <w:szCs w:val="21"/>
        </w:rPr>
        <w:t>“</w:t>
      </w:r>
      <w:r w:rsidRPr="00405695">
        <w:rPr>
          <w:color w:val="FF0000"/>
          <w:szCs w:val="21"/>
        </w:rPr>
        <w:t>唐僧取经</w:t>
      </w:r>
      <w:r w:rsidRPr="00405695">
        <w:rPr>
          <w:color w:val="FF0000"/>
          <w:szCs w:val="21"/>
        </w:rPr>
        <w:t>”</w:t>
      </w:r>
      <w:r w:rsidRPr="00405695">
        <w:rPr>
          <w:color w:val="FF0000"/>
          <w:szCs w:val="21"/>
        </w:rPr>
        <w:t>这一历史事件为蓝本，通过作者的艺术加工，描摹的是不存在的非人间世界，想象神奇瑰丽。《西游记》中，一路上妖魔鬼怪，多与神佛有瓜葛，如青牛精是太上老君坐骑，金银角大王是太上老君的童子，狮驼岭三魔王均与文殊，普贤菩萨甚至如来佛祖有关系，这反映封建社会官官相护的黑暗情景。</w:t>
      </w:r>
    </w:p>
    <w:p w:rsidR="005F6D67" w:rsidRPr="00405695" w:rsidP="005F6D67">
      <w:pPr>
        <w:spacing w:line="360" w:lineRule="auto"/>
        <w:ind w:firstLine="420" w:firstLineChars="200"/>
        <w:jc w:val="left"/>
        <w:textAlignment w:val="center"/>
        <w:rPr>
          <w:color w:val="FF0000"/>
          <w:szCs w:val="21"/>
        </w:rPr>
      </w:pPr>
      <w:r w:rsidRPr="00405695">
        <w:rPr>
          <w:color w:val="FF0000"/>
          <w:szCs w:val="21"/>
        </w:rPr>
        <w:t>《海底两万里》是一部科幻小说，科学性是它的一大特征，描绘的是人们在大海里的种种惊险奇遇。美妙壮观的海底世界充满了异国情调和浓厚的浪漫主义色彩，体现了人类自古以来渴望上天入地、自由翱翔的梦想，具有一定的科学思想，反映了</w:t>
      </w:r>
      <w:r w:rsidRPr="00405695">
        <w:rPr>
          <w:color w:val="FF0000"/>
          <w:szCs w:val="21"/>
        </w:rPr>
        <w:t>19</w:t>
      </w:r>
      <w:r w:rsidRPr="00405695">
        <w:rPr>
          <w:color w:val="FF0000"/>
          <w:szCs w:val="21"/>
        </w:rPr>
        <w:t>世纪人们征服自然的意志和追求自由捍卫正义的梦想。小说立足于现实科技对未来展开想象，具有预见性。如，海底潜艇被发明、书中提及的深海潜水服的构造、水下呼吸的潜水氧气筒，如今成为现实。同时作者提出要爱护海豹、鲸等海洋生物，谴责滥捕滥杀海洋动物这种环保思想让读者对自然科学有更深的领悟。</w:t>
      </w:r>
    </w:p>
    <w:p w:rsidR="00405695" w:rsidP="005F6D67">
      <w:pPr>
        <w:spacing w:line="360" w:lineRule="auto"/>
        <w:ind w:firstLine="420" w:firstLineChars="200"/>
        <w:jc w:val="left"/>
        <w:textAlignment w:val="center"/>
        <w:rPr>
          <w:szCs w:val="21"/>
        </w:rPr>
      </w:pPr>
    </w:p>
    <w:p w:rsidR="005F6D67" w:rsidRPr="004010EA" w:rsidP="005F6D67">
      <w:pPr>
        <w:spacing w:line="360" w:lineRule="auto"/>
        <w:ind w:firstLine="420" w:firstLineChars="200"/>
        <w:jc w:val="left"/>
        <w:textAlignment w:val="center"/>
        <w:rPr>
          <w:szCs w:val="21"/>
        </w:rPr>
      </w:pPr>
      <w:r w:rsidRPr="004010EA">
        <w:rPr>
          <w:szCs w:val="21"/>
        </w:rPr>
        <w:t>7</w:t>
      </w:r>
      <w:r w:rsidRPr="004010EA">
        <w:rPr>
          <w:szCs w:val="21"/>
        </w:rPr>
        <w:t>．</w:t>
      </w:r>
      <w:r w:rsidRPr="00405695">
        <w:rPr>
          <w:color w:val="0000FF"/>
          <w:szCs w:val="21"/>
        </w:rPr>
        <w:t>（</w:t>
      </w:r>
      <w:r w:rsidRPr="00405695">
        <w:rPr>
          <w:color w:val="0000FF"/>
          <w:szCs w:val="21"/>
        </w:rPr>
        <w:t>2021·</w:t>
      </w:r>
      <w:r w:rsidRPr="00405695">
        <w:rPr>
          <w:color w:val="0000FF"/>
          <w:szCs w:val="21"/>
        </w:rPr>
        <w:t>广东肇庆</w:t>
      </w:r>
      <w:r w:rsidRPr="00405695">
        <w:rPr>
          <w:color w:val="0000FF"/>
          <w:szCs w:val="21"/>
        </w:rPr>
        <w:t>·</w:t>
      </w:r>
      <w:r w:rsidRPr="00405695">
        <w:rPr>
          <w:color w:val="0000FF"/>
          <w:szCs w:val="21"/>
        </w:rPr>
        <w:t>七年级期末）</w:t>
      </w:r>
      <w:r w:rsidRPr="004010EA">
        <w:rPr>
          <w:szCs w:val="21"/>
        </w:rPr>
        <w:t>阅读下面名著选段，完成附加题问题。</w:t>
      </w:r>
    </w:p>
    <w:p w:rsidR="005F6D67" w:rsidRPr="004010EA" w:rsidP="005F6D67">
      <w:pPr>
        <w:spacing w:line="360" w:lineRule="auto"/>
        <w:ind w:firstLine="420" w:firstLineChars="200"/>
        <w:jc w:val="left"/>
        <w:textAlignment w:val="center"/>
        <w:rPr>
          <w:rFonts w:ascii="楷体" w:eastAsia="楷体" w:hAnsi="楷体" w:cs="楷体"/>
          <w:szCs w:val="21"/>
        </w:rPr>
      </w:pPr>
      <w:r w:rsidRPr="004010EA">
        <w:rPr>
          <w:rFonts w:ascii="楷体" w:eastAsia="楷体" w:hAnsi="楷体" w:cs="楷体"/>
          <w:szCs w:val="21"/>
        </w:rPr>
        <w:t>①我们目前的情形是这样：距右舷两海里远的地方是格波罗尔岛，这岛的海岸从北至西作回环形，好像一只巨大的胳膊。南边和东边，已经看见一些由于退潮露出的珊瑚石尖。我们的船是整个地搁浅在海里面，而这里的潮水平常不高，这对于诺第留斯号要重回大海是很不利的。不过船并没有损坏，因为船身非常坚固，但是，虽然它没有沉没，没有损坏，可是它免不了要永远搁浅在暗礁上，尼摩船长的潜水船不是就完蛋了吗？</w:t>
      </w:r>
    </w:p>
    <w:p w:rsidR="005F6D67" w:rsidRPr="004010EA" w:rsidP="005F6D67">
      <w:pPr>
        <w:spacing w:line="360" w:lineRule="auto"/>
        <w:ind w:firstLine="420" w:firstLineChars="200"/>
        <w:jc w:val="left"/>
        <w:textAlignment w:val="center"/>
        <w:rPr>
          <w:rFonts w:ascii="楷体" w:eastAsia="楷体" w:hAnsi="楷体" w:cs="楷体"/>
          <w:szCs w:val="21"/>
        </w:rPr>
        <w:sectPr w:rsidSect="000D7007">
          <w:type w:val="nextPage"/>
          <w:pgSz w:w="11906" w:h="16838"/>
          <w:pgMar w:top="1417" w:right="1077" w:bottom="1417" w:left="1077" w:header="850" w:footer="992" w:gutter="0"/>
          <w:pgNumType w:start="5"/>
          <w:cols w:space="425"/>
          <w:titlePg w:val="0"/>
          <w:docGrid w:type="lines" w:linePitch="318" w:charSpace="409"/>
        </w:sectPr>
      </w:pPr>
      <w:r w:rsidRPr="004010EA">
        <w:rPr>
          <w:rFonts w:ascii="楷体" w:eastAsia="楷体" w:hAnsi="楷体" w:cs="楷体"/>
          <w:szCs w:val="21"/>
        </w:rPr>
        <w:t>②我正在这样想的时候，尼摩船长很冷静，好像一点也不激动，一点也不失望地走近前来，他总是那样胸有成竹。</w:t>
      </w:r>
    </w:p>
    <w:p w:rsidR="005F6D67" w:rsidRPr="004010EA" w:rsidP="005F6D67">
      <w:pPr>
        <w:spacing w:line="360" w:lineRule="auto"/>
        <w:ind w:firstLine="420" w:firstLineChars="200"/>
        <w:jc w:val="left"/>
        <w:textAlignment w:val="center"/>
        <w:rPr>
          <w:rFonts w:ascii="楷体" w:eastAsia="楷体" w:hAnsi="楷体" w:cs="楷体"/>
          <w:szCs w:val="21"/>
        </w:rPr>
      </w:pPr>
      <w:r w:rsidRPr="004010EA">
        <w:rPr>
          <w:rFonts w:ascii="楷体" w:eastAsia="楷体" w:hAnsi="楷体" w:cs="楷体"/>
          <w:szCs w:val="21"/>
        </w:rPr>
        <w:t>③“出了什么事故吗？”我对他说。</w:t>
      </w:r>
    </w:p>
    <w:p w:rsidR="005F6D67" w:rsidRPr="004010EA" w:rsidP="005F6D67">
      <w:pPr>
        <w:spacing w:line="360" w:lineRule="auto"/>
        <w:ind w:firstLine="420" w:firstLineChars="200"/>
        <w:jc w:val="left"/>
        <w:textAlignment w:val="center"/>
        <w:rPr>
          <w:rFonts w:ascii="楷体" w:eastAsia="楷体" w:hAnsi="楷体" w:cs="楷体"/>
          <w:szCs w:val="21"/>
        </w:rPr>
      </w:pPr>
      <w:r w:rsidRPr="004010EA">
        <w:rPr>
          <w:rFonts w:ascii="楷体" w:eastAsia="楷体" w:hAnsi="楷体" w:cs="楷体"/>
          <w:szCs w:val="21"/>
        </w:rPr>
        <w:t>④“不，是偶然的事件。”他回答我。</w:t>
      </w:r>
    </w:p>
    <w:p w:rsidR="005F6D67" w:rsidRPr="004010EA" w:rsidP="005F6D67">
      <w:pPr>
        <w:spacing w:line="360" w:lineRule="auto"/>
        <w:ind w:firstLine="420" w:firstLineChars="200"/>
        <w:jc w:val="left"/>
        <w:textAlignment w:val="center"/>
        <w:rPr>
          <w:rFonts w:ascii="楷体" w:eastAsia="楷体" w:hAnsi="楷体" w:cs="楷体"/>
          <w:szCs w:val="21"/>
        </w:rPr>
      </w:pPr>
      <w:r w:rsidRPr="004010EA">
        <w:rPr>
          <w:rFonts w:ascii="楷体" w:eastAsia="楷体" w:hAnsi="楷体" w:cs="楷体"/>
          <w:szCs w:val="21"/>
        </w:rPr>
        <w:t>⑤“是偶然的事件”我又说，“但它或者要使您重新做您不愿意做的陆上居民呢！”</w:t>
      </w:r>
    </w:p>
    <w:p w:rsidR="005F6D67" w:rsidRPr="004010EA" w:rsidP="005F6D67">
      <w:pPr>
        <w:spacing w:line="360" w:lineRule="auto"/>
        <w:ind w:firstLine="420" w:firstLineChars="200"/>
        <w:jc w:val="left"/>
        <w:textAlignment w:val="center"/>
        <w:rPr>
          <w:rFonts w:ascii="楷体" w:eastAsia="楷体" w:hAnsi="楷体" w:cs="楷体"/>
          <w:szCs w:val="21"/>
        </w:rPr>
      </w:pPr>
      <w:r w:rsidRPr="004010EA">
        <w:rPr>
          <w:rFonts w:ascii="楷体" w:eastAsia="楷体" w:hAnsi="楷体" w:cs="楷体"/>
          <w:szCs w:val="21"/>
        </w:rPr>
        <w:t>⑥尼摩船长拿奇异的眼光注视我，做一个否定的手势，这就足够清楚地对我说明，没有什么东西能够再强迫他又回到陆地上去，一会儿他又对我说：“阿龙纳斯先生，诺第留斯号现在还没有损坏呢。它仍然可以送您去看海洋的秘密。我们的海底旅行仅仅是一个开端呢，我很荣幸能够陪伴您，我不愿让旅行这样快就结束了。”</w:t>
      </w:r>
    </w:p>
    <w:p w:rsidR="005F6D67" w:rsidRPr="004010EA" w:rsidP="005F6D67">
      <w:pPr>
        <w:spacing w:line="360" w:lineRule="auto"/>
        <w:ind w:firstLine="420" w:firstLineChars="200"/>
        <w:jc w:val="left"/>
        <w:textAlignment w:val="center"/>
        <w:rPr>
          <w:rFonts w:ascii="楷体" w:eastAsia="楷体" w:hAnsi="楷体" w:cs="楷体"/>
          <w:szCs w:val="21"/>
        </w:rPr>
      </w:pPr>
      <w:r w:rsidRPr="004010EA">
        <w:rPr>
          <w:rFonts w:ascii="楷体" w:eastAsia="楷体" w:hAnsi="楷体" w:cs="楷体"/>
          <w:szCs w:val="21"/>
        </w:rPr>
        <w:t>⑦“尼摩船长，”我并没有注意他这一句话的讽刺语气，我又说，“但诺第留斯号是在高潮来的时候搁浅了。一般说来，太平洋的潮水上涨时是不高的，如果您不能把诺第留斯号浮起来</w:t>
      </w:r>
      <w:r w:rsidRPr="004010EA">
        <w:rPr>
          <w:szCs w:val="21"/>
        </w:rPr>
        <w:t>——</w:t>
      </w:r>
      <w:r w:rsidRPr="004010EA">
        <w:rPr>
          <w:rFonts w:ascii="楷体" w:eastAsia="楷体" w:hAnsi="楷体" w:cs="楷体"/>
          <w:szCs w:val="21"/>
        </w:rPr>
        <w:t>在我看来这是不可能的</w:t>
      </w:r>
      <w:r w:rsidRPr="004010EA">
        <w:rPr>
          <w:szCs w:val="21"/>
        </w:rPr>
        <w:t>——</w:t>
      </w:r>
      <w:r w:rsidRPr="004010EA">
        <w:rPr>
          <w:rFonts w:ascii="楷体" w:eastAsia="楷体" w:hAnsi="楷体" w:cs="楷体"/>
          <w:szCs w:val="21"/>
        </w:rPr>
        <w:t>那我就看不到它有什么法子，能够离开暗礁，重回大海。”</w:t>
      </w:r>
    </w:p>
    <w:p w:rsidR="005F6D67" w:rsidRPr="004010EA" w:rsidP="005F6D67">
      <w:pPr>
        <w:spacing w:line="360" w:lineRule="auto"/>
        <w:ind w:firstLine="420" w:firstLineChars="200"/>
        <w:jc w:val="left"/>
        <w:textAlignment w:val="center"/>
        <w:rPr>
          <w:szCs w:val="21"/>
        </w:rPr>
      </w:pPr>
      <w:r w:rsidRPr="004010EA">
        <w:rPr>
          <w:szCs w:val="21"/>
        </w:rPr>
        <w:t>(1)</w:t>
      </w:r>
      <w:r w:rsidRPr="004010EA">
        <w:rPr>
          <w:szCs w:val="21"/>
        </w:rPr>
        <w:t>请根据选文的内容，结合原著，概述诺第留斯号遭遇了什么情况，后来是怎样解决的？</w:t>
      </w:r>
    </w:p>
    <w:p w:rsidR="005F6D67" w:rsidRPr="004010EA" w:rsidP="005F6D67">
      <w:pPr>
        <w:spacing w:line="360" w:lineRule="auto"/>
        <w:ind w:firstLine="420" w:firstLineChars="200"/>
        <w:jc w:val="left"/>
        <w:textAlignment w:val="center"/>
        <w:rPr>
          <w:szCs w:val="21"/>
        </w:rPr>
      </w:pPr>
      <w:r w:rsidRPr="004010EA">
        <w:rPr>
          <w:szCs w:val="21"/>
        </w:rPr>
        <w:t>(2)</w:t>
      </w:r>
      <w:r w:rsidRPr="004010EA">
        <w:rPr>
          <w:szCs w:val="21"/>
        </w:rPr>
        <w:t>请结合选文，分析尼摩船长这个人物形象。</w:t>
      </w:r>
    </w:p>
    <w:p w:rsidR="005F6D67" w:rsidRPr="004010EA" w:rsidP="005F6D67">
      <w:pPr>
        <w:spacing w:line="360" w:lineRule="auto"/>
        <w:ind w:firstLine="420" w:firstLineChars="200"/>
        <w:jc w:val="left"/>
        <w:textAlignment w:val="center"/>
        <w:rPr>
          <w:szCs w:val="21"/>
        </w:rPr>
      </w:pPr>
      <w:r w:rsidRPr="004010EA">
        <w:rPr>
          <w:szCs w:val="21"/>
        </w:rPr>
        <w:t>(3)</w:t>
      </w:r>
      <w:r w:rsidRPr="004010EA">
        <w:rPr>
          <w:szCs w:val="21"/>
        </w:rPr>
        <w:t>《海底两万里》与《西游记》中都有想象，请联系原著，谈谈二者有什么不同。</w:t>
      </w:r>
    </w:p>
    <w:p w:rsidR="005F6D67" w:rsidRPr="00405695" w:rsidP="005F6D67">
      <w:pPr>
        <w:spacing w:line="360" w:lineRule="auto"/>
        <w:ind w:firstLine="420" w:firstLineChars="200"/>
        <w:jc w:val="left"/>
        <w:textAlignment w:val="center"/>
        <w:rPr>
          <w:color w:val="FF0000"/>
          <w:szCs w:val="21"/>
        </w:rPr>
      </w:pPr>
      <w:r w:rsidRPr="00405695">
        <w:rPr>
          <w:color w:val="FF0000"/>
          <w:szCs w:val="21"/>
        </w:rPr>
        <w:t>【答案】</w:t>
      </w:r>
      <w:r w:rsidRPr="00405695">
        <w:rPr>
          <w:color w:val="FF0000"/>
          <w:szCs w:val="21"/>
        </w:rPr>
        <w:t>(1)</w:t>
      </w:r>
      <w:r w:rsidRPr="00405695">
        <w:rPr>
          <w:color w:val="FF0000"/>
          <w:szCs w:val="21"/>
        </w:rPr>
        <w:t>诺第留斯号搁浅了，引来岸上不怀好意的土著人的围攻。尼摩船长给梯子充电挡住土著人进入鹦鹉螺号。</w:t>
      </w:r>
    </w:p>
    <w:p w:rsidR="005F6D67" w:rsidRPr="00405695" w:rsidP="005F6D67">
      <w:pPr>
        <w:spacing w:line="360" w:lineRule="auto"/>
        <w:ind w:firstLine="420" w:firstLineChars="200"/>
        <w:jc w:val="left"/>
        <w:textAlignment w:val="center"/>
        <w:rPr>
          <w:color w:val="FF0000"/>
          <w:szCs w:val="21"/>
        </w:rPr>
      </w:pPr>
      <w:r w:rsidRPr="00405695">
        <w:rPr>
          <w:color w:val="FF0000"/>
          <w:szCs w:val="21"/>
        </w:rPr>
        <w:t>(2)</w:t>
      </w:r>
      <w:r w:rsidRPr="00405695">
        <w:rPr>
          <w:color w:val="FF0000"/>
          <w:szCs w:val="21"/>
        </w:rPr>
        <w:t>从尼摩船长与</w:t>
      </w:r>
      <w:r w:rsidRPr="00405695">
        <w:rPr>
          <w:color w:val="FF0000"/>
          <w:szCs w:val="21"/>
        </w:rPr>
        <w:t>“</w:t>
      </w:r>
      <w:r w:rsidRPr="00405695">
        <w:rPr>
          <w:color w:val="FF0000"/>
          <w:szCs w:val="21"/>
        </w:rPr>
        <w:t>我</w:t>
      </w:r>
      <w:r w:rsidRPr="00405695">
        <w:rPr>
          <w:color w:val="FF0000"/>
          <w:szCs w:val="21"/>
        </w:rPr>
        <w:t>”</w:t>
      </w:r>
      <w:r w:rsidRPr="00405695">
        <w:rPr>
          <w:color w:val="FF0000"/>
          <w:szCs w:val="21"/>
        </w:rPr>
        <w:t>的对话中可以看出尼摩船长对于诺第留斯号可以按时离开礁石、制服土著人的自信和镇定（冷静</w:t>
      </w:r>
      <w:r w:rsidRPr="00405695">
        <w:rPr>
          <w:color w:val="FF0000"/>
          <w:szCs w:val="21"/>
        </w:rPr>
        <w:t>/</w:t>
      </w:r>
      <w:r w:rsidRPr="00405695">
        <w:rPr>
          <w:color w:val="FF0000"/>
          <w:szCs w:val="21"/>
        </w:rPr>
        <w:t>沉着）。</w:t>
      </w:r>
    </w:p>
    <w:p w:rsidR="005F6D67" w:rsidRPr="00405695" w:rsidP="005F6D67">
      <w:pPr>
        <w:spacing w:line="360" w:lineRule="auto"/>
        <w:ind w:firstLine="420" w:firstLineChars="200"/>
        <w:jc w:val="left"/>
        <w:textAlignment w:val="center"/>
        <w:rPr>
          <w:color w:val="FF0000"/>
          <w:szCs w:val="21"/>
        </w:rPr>
      </w:pPr>
      <w:r w:rsidRPr="00405695">
        <w:rPr>
          <w:color w:val="FF0000"/>
          <w:szCs w:val="21"/>
        </w:rPr>
        <w:t>(3)</w:t>
      </w:r>
      <w:r w:rsidRPr="00405695">
        <w:rPr>
          <w:color w:val="FF0000"/>
          <w:szCs w:val="21"/>
        </w:rPr>
        <w:t>《西游记》是神魔类小说，这类想象具有浓厚的神话色彩，并非现实的科学的反映，属于创造性想象；《海底两万里》是科幻类小说，小说对怪艇的想象与描述，它是基于人类对新知识、新发现的研究探索，表现了人类对未来世界远景的展望，属于再造性想象。</w:t>
      </w:r>
    </w:p>
    <w:p w:rsidR="005F6D67" w:rsidRPr="00405695" w:rsidP="005F6D67">
      <w:pPr>
        <w:spacing w:line="360" w:lineRule="auto"/>
        <w:ind w:firstLine="420" w:firstLineChars="200"/>
        <w:jc w:val="left"/>
        <w:textAlignment w:val="center"/>
        <w:rPr>
          <w:color w:val="FF0000"/>
          <w:szCs w:val="21"/>
        </w:rPr>
      </w:pPr>
      <w:r w:rsidRPr="00405695">
        <w:rPr>
          <w:color w:val="FF0000"/>
          <w:szCs w:val="21"/>
        </w:rPr>
        <w:t>【解析】</w:t>
      </w:r>
    </w:p>
    <w:p w:rsidR="005F6D67" w:rsidRPr="00405695" w:rsidP="00405695">
      <w:pPr>
        <w:spacing w:line="360" w:lineRule="auto"/>
        <w:ind w:firstLine="420" w:firstLineChars="200"/>
        <w:jc w:val="left"/>
        <w:textAlignment w:val="center"/>
        <w:rPr>
          <w:color w:val="FF0000"/>
          <w:szCs w:val="21"/>
        </w:rPr>
      </w:pPr>
      <w:r w:rsidRPr="00405695">
        <w:rPr>
          <w:color w:val="FF0000"/>
          <w:szCs w:val="21"/>
        </w:rPr>
        <w:t xml:space="preserve"> </w:t>
      </w:r>
      <w:r w:rsidRPr="00405695">
        <w:rPr>
          <w:color w:val="FF0000"/>
          <w:szCs w:val="21"/>
        </w:rPr>
        <w:t>(1)</w:t>
      </w:r>
      <w:r w:rsidRPr="00405695">
        <w:rPr>
          <w:color w:val="FF0000"/>
          <w:szCs w:val="21"/>
        </w:rPr>
        <w:t>本题考查理解名著内容的能力。</w:t>
      </w:r>
    </w:p>
    <w:p w:rsidR="005F6D67" w:rsidRPr="00405695" w:rsidP="005F6D67">
      <w:pPr>
        <w:spacing w:line="360" w:lineRule="auto"/>
        <w:ind w:firstLine="420" w:firstLineChars="200"/>
        <w:jc w:val="left"/>
        <w:textAlignment w:val="center"/>
        <w:rPr>
          <w:color w:val="FF0000"/>
          <w:szCs w:val="21"/>
        </w:rPr>
      </w:pPr>
      <w:r w:rsidRPr="00405695">
        <w:rPr>
          <w:color w:val="FF0000"/>
          <w:szCs w:val="21"/>
        </w:rPr>
        <w:t>由选文第</w:t>
      </w:r>
      <w:r w:rsidRPr="00405695">
        <w:rPr>
          <w:color w:val="FF0000"/>
          <w:szCs w:val="21"/>
        </w:rPr>
        <w:t>①</w:t>
      </w:r>
      <w:r w:rsidRPr="00405695">
        <w:rPr>
          <w:color w:val="FF0000"/>
          <w:szCs w:val="21"/>
        </w:rPr>
        <w:t>段</w:t>
      </w:r>
      <w:r w:rsidRPr="00405695">
        <w:rPr>
          <w:color w:val="FF0000"/>
          <w:szCs w:val="21"/>
        </w:rPr>
        <w:t>“</w:t>
      </w:r>
      <w:r w:rsidRPr="00405695">
        <w:rPr>
          <w:color w:val="FF0000"/>
          <w:szCs w:val="21"/>
        </w:rPr>
        <w:t>我们的艇整个地搁浅在水里，而在这样一种涨潮不高的海里，诺第留斯号想要脱浅是很不利的</w:t>
      </w:r>
      <w:r w:rsidRPr="00405695">
        <w:rPr>
          <w:color w:val="FF0000"/>
          <w:szCs w:val="21"/>
        </w:rPr>
        <w:t>”</w:t>
      </w:r>
      <w:r w:rsidRPr="00405695">
        <w:rPr>
          <w:color w:val="FF0000"/>
          <w:szCs w:val="21"/>
        </w:rPr>
        <w:t>可知，选段出自《海底两万里》第</w:t>
      </w:r>
      <w:r w:rsidRPr="00405695">
        <w:rPr>
          <w:color w:val="FF0000"/>
          <w:szCs w:val="21"/>
        </w:rPr>
        <w:t>20</w:t>
      </w:r>
      <w:r w:rsidRPr="00405695">
        <w:rPr>
          <w:color w:val="FF0000"/>
          <w:szCs w:val="21"/>
        </w:rPr>
        <w:t>章《托雷斯海峡》，讲述诺第留斯号在托雷斯海峡碰上了一座暗礁而搁浅了，经艇长同意，我和两位同伴坐小艇上格波罗阿尔岛去。</w:t>
      </w:r>
    </w:p>
    <w:p w:rsidR="005F6D67" w:rsidRPr="00405695" w:rsidP="005F6D67">
      <w:pPr>
        <w:spacing w:line="360" w:lineRule="auto"/>
        <w:ind w:firstLine="420" w:firstLineChars="200"/>
        <w:jc w:val="left"/>
        <w:textAlignment w:val="center"/>
        <w:rPr>
          <w:rFonts w:ascii="'Times New Roman'" w:eastAsia="'Times New Roman'" w:hAnsi="'Times New Roman'" w:cs="'Times New Roman'"/>
          <w:color w:val="FF0000"/>
          <w:szCs w:val="21"/>
        </w:rPr>
        <w:sectPr w:rsidSect="000D7007">
          <w:type w:val="nextPage"/>
          <w:pgSz w:w="11906" w:h="16838"/>
          <w:pgMar w:top="1417" w:right="1077" w:bottom="1417" w:left="1077" w:header="850" w:footer="992" w:gutter="0"/>
          <w:pgNumType w:start="6"/>
          <w:cols w:space="425"/>
          <w:titlePg w:val="0"/>
          <w:docGrid w:type="lines" w:linePitch="318" w:charSpace="409"/>
        </w:sectPr>
      </w:pPr>
      <w:r w:rsidRPr="00405695">
        <w:rPr>
          <w:color w:val="FF0000"/>
          <w:szCs w:val="21"/>
        </w:rPr>
        <w:t>结合原著第</w:t>
      </w:r>
      <w:r w:rsidRPr="00405695">
        <w:rPr>
          <w:color w:val="FF0000"/>
          <w:szCs w:val="21"/>
        </w:rPr>
        <w:t>21</w:t>
      </w:r>
      <w:r w:rsidRPr="00405695">
        <w:rPr>
          <w:color w:val="FF0000"/>
          <w:szCs w:val="21"/>
        </w:rPr>
        <w:t>章《陆上几日》和第</w:t>
      </w:r>
      <w:r w:rsidRPr="00405695">
        <w:rPr>
          <w:color w:val="FF0000"/>
          <w:szCs w:val="21"/>
        </w:rPr>
        <w:t>22</w:t>
      </w:r>
      <w:r w:rsidRPr="00405695">
        <w:rPr>
          <w:color w:val="FF0000"/>
          <w:szCs w:val="21"/>
        </w:rPr>
        <w:t>章《尼摩艇长的闪电》内容可知，我和两位伙伴一起上小岛采摘野果、狩猎，捉到一只被豆蔻汁给迷醉的极乐鸟。岛上的土著人发现了我们，他们追赶到沙滩，后来还划来独木舟围住鹦鹉螺号，企图向我们发起进攻。尼摩艇长将电通到艇外壳，土著人触电后吓得魂飞魄散退走了。鹦鹉螺号被涨起来的海潮托起，离开了珊瑚石床，成功脱险。</w:t>
      </w:r>
      <w:r w:rsidRPr="00405695">
        <w:rPr>
          <w:rFonts w:ascii="'Times New Roman'" w:eastAsia="'Times New Roman'" w:hAnsi="'Times New Roman'" w:cs="'Times New Roman'"/>
          <w:color w:val="FF0000"/>
          <w:szCs w:val="21"/>
        </w:rPr>
        <w:t>   </w:t>
      </w:r>
    </w:p>
    <w:p w:rsidR="005F6D67" w:rsidRPr="00405695" w:rsidP="00405695">
      <w:pPr>
        <w:spacing w:line="360" w:lineRule="auto"/>
        <w:ind w:firstLine="420" w:firstLineChars="200"/>
        <w:jc w:val="left"/>
        <w:textAlignment w:val="center"/>
        <w:rPr>
          <w:color w:val="FF0000"/>
          <w:szCs w:val="21"/>
        </w:rPr>
      </w:pPr>
      <w:r w:rsidRPr="00405695">
        <w:rPr>
          <w:color w:val="FF0000"/>
          <w:szCs w:val="21"/>
        </w:rPr>
        <w:t>(2)</w:t>
      </w:r>
      <w:r w:rsidRPr="00405695">
        <w:rPr>
          <w:color w:val="FF0000"/>
          <w:szCs w:val="21"/>
        </w:rPr>
        <w:t>本题考查对人物形象的分析能力。结合语段内容，从第</w:t>
      </w:r>
      <w:r w:rsidRPr="00405695">
        <w:rPr>
          <w:color w:val="FF0000"/>
          <w:szCs w:val="21"/>
        </w:rPr>
        <w:t>②</w:t>
      </w:r>
      <w:r w:rsidRPr="00405695">
        <w:rPr>
          <w:color w:val="FF0000"/>
          <w:szCs w:val="21"/>
        </w:rPr>
        <w:t>段</w:t>
      </w:r>
      <w:r w:rsidRPr="00405695">
        <w:rPr>
          <w:color w:val="FF0000"/>
          <w:szCs w:val="21"/>
        </w:rPr>
        <w:t>“</w:t>
      </w:r>
      <w:r w:rsidRPr="00405695">
        <w:rPr>
          <w:color w:val="FF0000"/>
          <w:szCs w:val="21"/>
        </w:rPr>
        <w:t>我这么想着，然而尼摩船长，却依然表现出冷漠与镇静，他总能控制住自己，一点儿也没有流露出激动或是沮丧的神情</w:t>
      </w:r>
      <w:r w:rsidRPr="00405695">
        <w:rPr>
          <w:color w:val="FF0000"/>
          <w:szCs w:val="21"/>
        </w:rPr>
        <w:t>”</w:t>
      </w:r>
      <w:r w:rsidRPr="00405695">
        <w:rPr>
          <w:color w:val="FF0000"/>
          <w:szCs w:val="21"/>
        </w:rPr>
        <w:t>中可以看出，尼摩船长是一个沉着冷静的人；</w:t>
      </w:r>
    </w:p>
    <w:p w:rsidR="005F6D67" w:rsidRPr="00405695" w:rsidP="005F6D67">
      <w:pPr>
        <w:spacing w:line="360" w:lineRule="auto"/>
        <w:ind w:firstLine="420" w:firstLineChars="200"/>
        <w:jc w:val="left"/>
        <w:textAlignment w:val="center"/>
        <w:rPr>
          <w:color w:val="FF0000"/>
          <w:szCs w:val="21"/>
        </w:rPr>
      </w:pPr>
      <w:r w:rsidRPr="00405695">
        <w:rPr>
          <w:color w:val="FF0000"/>
          <w:szCs w:val="21"/>
        </w:rPr>
        <w:t>由第</w:t>
      </w:r>
      <w:r w:rsidRPr="00405695">
        <w:rPr>
          <w:color w:val="FF0000"/>
          <w:szCs w:val="21"/>
        </w:rPr>
        <w:t>⑥</w:t>
      </w:r>
      <w:r w:rsidRPr="00405695">
        <w:rPr>
          <w:color w:val="FF0000"/>
          <w:szCs w:val="21"/>
        </w:rPr>
        <w:t>段中</w:t>
      </w:r>
      <w:r w:rsidRPr="00405695">
        <w:rPr>
          <w:color w:val="FF0000"/>
          <w:szCs w:val="21"/>
        </w:rPr>
        <w:t>“</w:t>
      </w:r>
      <w:r w:rsidRPr="00405695">
        <w:rPr>
          <w:color w:val="FF0000"/>
          <w:szCs w:val="21"/>
        </w:rPr>
        <w:t>我们的海底旅行仅仅是一个开端呢，我很荣幸能够陪伴您，我不愿让旅行这样快就结束了</w:t>
      </w:r>
      <w:r w:rsidRPr="00405695">
        <w:rPr>
          <w:color w:val="FF0000"/>
          <w:szCs w:val="21"/>
        </w:rPr>
        <w:t>”</w:t>
      </w:r>
      <w:r w:rsidRPr="00405695">
        <w:rPr>
          <w:color w:val="FF0000"/>
          <w:szCs w:val="21"/>
        </w:rPr>
        <w:t>等内容可以看出，尼摩船长坚信诺第留斯号能够脱险，可以看出他是一个充满自信的人。</w:t>
      </w:r>
    </w:p>
    <w:p w:rsidR="005F6D67" w:rsidRPr="00405695" w:rsidP="00405695">
      <w:pPr>
        <w:spacing w:line="360" w:lineRule="auto"/>
        <w:ind w:firstLine="420" w:firstLineChars="200"/>
        <w:jc w:val="left"/>
        <w:textAlignment w:val="center"/>
        <w:rPr>
          <w:color w:val="FF0000"/>
          <w:szCs w:val="21"/>
        </w:rPr>
      </w:pPr>
      <w:r w:rsidRPr="00405695">
        <w:rPr>
          <w:color w:val="FF0000"/>
          <w:szCs w:val="21"/>
        </w:rPr>
        <w:t>(3)</w:t>
      </w:r>
      <w:r w:rsidRPr="00405695">
        <w:rPr>
          <w:color w:val="FF0000"/>
          <w:szCs w:val="21"/>
        </w:rPr>
        <w:t>本题考查作品的对比理解，解答时需要把握住对比点加以分析。两部小说的想象都新颖、奇特。不同之处：</w:t>
      </w:r>
    </w:p>
    <w:p w:rsidR="005F6D67" w:rsidRPr="00405695" w:rsidP="005F6D67">
      <w:pPr>
        <w:spacing w:line="360" w:lineRule="auto"/>
        <w:ind w:firstLine="420" w:firstLineChars="200"/>
        <w:jc w:val="left"/>
        <w:textAlignment w:val="center"/>
        <w:rPr>
          <w:color w:val="FF0000"/>
          <w:szCs w:val="21"/>
        </w:rPr>
      </w:pPr>
      <w:r w:rsidRPr="00405695">
        <w:rPr>
          <w:color w:val="FF0000"/>
          <w:szCs w:val="21"/>
        </w:rPr>
        <w:t>《海底两万里》是科幻小说，这类小说往往也是科学研究基础上的的推理和预言。《海底两万里》中的想象是以科学知识为基础的，符合科学原理，如潜水艇的升降符合浮力的原理，用电和从海洋中提取物质制造生活用品的幻想符合科学常识，关于海底世界的描述也基本符合实际，同时也是立足于现实科技对未来展开的想象</w:t>
      </w:r>
      <w:r w:rsidRPr="00405695">
        <w:rPr>
          <w:color w:val="FF0000"/>
          <w:szCs w:val="21"/>
        </w:rPr>
        <w:t>,</w:t>
      </w:r>
      <w:r w:rsidRPr="00405695">
        <w:rPr>
          <w:color w:val="FF0000"/>
          <w:szCs w:val="21"/>
        </w:rPr>
        <w:t>具有预见性，很多想象后来成为现实，如利用海洋发电、深海潜艇、海底漫步、电力使用等幻想；</w:t>
      </w:r>
    </w:p>
    <w:p w:rsidR="005F6D67" w:rsidRPr="00405695" w:rsidP="005F6D67">
      <w:pPr>
        <w:spacing w:line="360" w:lineRule="auto"/>
        <w:ind w:firstLine="420" w:firstLineChars="200"/>
        <w:jc w:val="left"/>
        <w:textAlignment w:val="center"/>
        <w:rPr>
          <w:color w:val="FF0000"/>
          <w:szCs w:val="21"/>
        </w:rPr>
      </w:pPr>
      <w:r w:rsidRPr="00405695">
        <w:rPr>
          <w:color w:val="FF0000"/>
          <w:szCs w:val="21"/>
        </w:rPr>
        <w:t>《西游记》属于神魔类小说，富有神话色彩，书中描摹的是不存在的非人间世界，想象大多是天马行空、凭空创造出来的，如人参果</w:t>
      </w:r>
      <w:r w:rsidRPr="00405695">
        <w:rPr>
          <w:color w:val="FF0000"/>
          <w:szCs w:val="21"/>
        </w:rPr>
        <w:t>“</w:t>
      </w:r>
      <w:r w:rsidRPr="00405695">
        <w:rPr>
          <w:color w:val="FF0000"/>
          <w:szCs w:val="21"/>
        </w:rPr>
        <w:t>遇金而落，遇木而枯，遇水而化，遇火而焦，遇土而人</w:t>
      </w:r>
      <w:r w:rsidRPr="00405695">
        <w:rPr>
          <w:color w:val="FF0000"/>
          <w:szCs w:val="21"/>
        </w:rPr>
        <w:t>”</w:t>
      </w:r>
      <w:r w:rsidRPr="00405695">
        <w:rPr>
          <w:color w:val="FF0000"/>
          <w:szCs w:val="21"/>
        </w:rPr>
        <w:t>，芭蕉扇</w:t>
      </w:r>
      <w:r w:rsidRPr="00405695">
        <w:rPr>
          <w:color w:val="FF0000"/>
          <w:szCs w:val="21"/>
        </w:rPr>
        <w:t>“</w:t>
      </w:r>
      <w:r w:rsidRPr="00405695">
        <w:rPr>
          <w:color w:val="FF0000"/>
          <w:szCs w:val="21"/>
        </w:rPr>
        <w:t>扇人要飘到八万四千里远，而且扇子可以缩小成一个杏叶儿大，放在嘴里</w:t>
      </w:r>
      <w:r w:rsidRPr="00405695">
        <w:rPr>
          <w:color w:val="FF0000"/>
          <w:szCs w:val="21"/>
        </w:rPr>
        <w:t>”</w:t>
      </w:r>
      <w:r w:rsidRPr="00405695">
        <w:rPr>
          <w:color w:val="FF0000"/>
          <w:szCs w:val="21"/>
        </w:rPr>
        <w:t>，又如艺术形象们超人的神奇本领、天宫地府的特殊景象、九九八十一难等。</w:t>
      </w:r>
    </w:p>
    <w:p w:rsidR="00405695" w:rsidP="005F6D67">
      <w:pPr>
        <w:spacing w:line="360" w:lineRule="auto"/>
        <w:ind w:firstLine="420" w:firstLineChars="200"/>
        <w:jc w:val="left"/>
        <w:textAlignment w:val="center"/>
        <w:rPr>
          <w:szCs w:val="21"/>
        </w:rPr>
      </w:pPr>
    </w:p>
    <w:p w:rsidR="005F6D67" w:rsidRPr="004010EA" w:rsidP="005F6D67">
      <w:pPr>
        <w:spacing w:line="360" w:lineRule="auto"/>
        <w:ind w:firstLine="420" w:firstLineChars="200"/>
        <w:jc w:val="left"/>
        <w:textAlignment w:val="center"/>
        <w:rPr>
          <w:szCs w:val="21"/>
        </w:rPr>
      </w:pPr>
      <w:r w:rsidRPr="00405695">
        <w:rPr>
          <w:color w:val="0000FF"/>
          <w:szCs w:val="21"/>
        </w:rPr>
        <w:t>（</w:t>
      </w:r>
      <w:r w:rsidRPr="00405695">
        <w:rPr>
          <w:color w:val="0000FF"/>
          <w:szCs w:val="21"/>
        </w:rPr>
        <w:t>2021·</w:t>
      </w:r>
      <w:r w:rsidRPr="00405695">
        <w:rPr>
          <w:color w:val="0000FF"/>
          <w:szCs w:val="21"/>
        </w:rPr>
        <w:t>广东阳江</w:t>
      </w:r>
      <w:r w:rsidRPr="00405695">
        <w:rPr>
          <w:color w:val="0000FF"/>
          <w:szCs w:val="21"/>
        </w:rPr>
        <w:t>·</w:t>
      </w:r>
      <w:r w:rsidRPr="00405695">
        <w:rPr>
          <w:color w:val="0000FF"/>
          <w:szCs w:val="21"/>
        </w:rPr>
        <w:t>七年级期末）</w:t>
      </w:r>
      <w:r w:rsidRPr="004010EA">
        <w:rPr>
          <w:szCs w:val="21"/>
        </w:rPr>
        <w:t>阅读下列名著选段，完成下面小题。</w:t>
      </w:r>
    </w:p>
    <w:p w:rsidR="005F6D67" w:rsidRPr="004010EA" w:rsidP="005F6D67">
      <w:pPr>
        <w:spacing w:line="360" w:lineRule="auto"/>
        <w:ind w:firstLine="420" w:firstLineChars="200"/>
        <w:jc w:val="left"/>
        <w:textAlignment w:val="center"/>
        <w:rPr>
          <w:rFonts w:ascii="楷体" w:eastAsia="楷体" w:hAnsi="楷体" w:cs="楷体"/>
          <w:szCs w:val="21"/>
        </w:rPr>
      </w:pPr>
      <w:r w:rsidRPr="004010EA">
        <w:rPr>
          <w:szCs w:val="21"/>
        </w:rPr>
        <w:t>（</w:t>
      </w:r>
      <w:r w:rsidRPr="004010EA">
        <w:rPr>
          <w:szCs w:val="21"/>
        </w:rPr>
        <w:t>A</w:t>
      </w:r>
      <w:r w:rsidRPr="004010EA">
        <w:rPr>
          <w:szCs w:val="21"/>
        </w:rPr>
        <w:t>）</w:t>
      </w:r>
      <w:r w:rsidRPr="004010EA">
        <w:rPr>
          <w:rFonts w:ascii="楷体" w:eastAsia="楷体" w:hAnsi="楷体" w:cs="楷体"/>
          <w:szCs w:val="21"/>
        </w:rPr>
        <w:t>虽然已到妙峰山开庙进香的时节，夜里的寒气可还不是一件单衫所能挡得住的。祥子的身上没有任何累赘，除了一件灰色单军服上身，和一条蓝布军裤，都被汗沤得奇臭——自从还没到他身上的时候已经如此。由这身破军衣，他想起自己原来穿着的白布小褂与那套阴丹士林蓝的夹裤：那是多么干净体面！是的，世界上还有许多比阴丹士林蓝更体面的东西，可是祥子知道自己混到那么干净利落已经是怎样的不容易。闻着现在身上的臭汗味，他把以前的挣扎与成功看得分外光荣，比原来的光荣放大了十倍。他越想着过去越恨那些兵们。他的衣服鞋帽，洋车，甚至于系腰的布带，都被他们抢了去；只留给他青一块紫一块的一身伤，和满脚的疱！不过，衣服，算不了什么；身上的伤不久就会好的。他的车，几年的血汗挣出来的那辆车，没了！自从一拉到营盘里就不见了！以前的一切辛苦困难都可一眨眼忘掉，可是他忘不了这辆车！</w:t>
      </w:r>
    </w:p>
    <w:p w:rsidR="005F6D67" w:rsidRPr="004010EA" w:rsidP="005F6D67">
      <w:pPr>
        <w:spacing w:line="360" w:lineRule="auto"/>
        <w:ind w:firstLine="420" w:firstLineChars="200"/>
        <w:jc w:val="left"/>
        <w:textAlignment w:val="center"/>
        <w:rPr>
          <w:szCs w:val="21"/>
        </w:rPr>
        <w:sectPr w:rsidSect="000D7007">
          <w:type w:val="nextPage"/>
          <w:pgSz w:w="11906" w:h="16838"/>
          <w:pgMar w:top="1417" w:right="1077" w:bottom="1417" w:left="1077" w:header="850" w:footer="992" w:gutter="0"/>
          <w:pgNumType w:start="7"/>
          <w:cols w:space="425"/>
          <w:titlePg w:val="0"/>
          <w:docGrid w:type="lines" w:linePitch="318" w:charSpace="409"/>
        </w:sectPr>
      </w:pPr>
      <w:r w:rsidRPr="004010EA">
        <w:rPr>
          <w:szCs w:val="21"/>
        </w:rPr>
        <w:t>（</w:t>
      </w:r>
      <w:r w:rsidRPr="004010EA">
        <w:rPr>
          <w:szCs w:val="21"/>
        </w:rPr>
        <w:t>B</w:t>
      </w:r>
      <w:r w:rsidRPr="004010EA">
        <w:rPr>
          <w:szCs w:val="21"/>
        </w:rPr>
        <w:t>）</w:t>
      </w:r>
      <w:r w:rsidRPr="004010EA">
        <w:rPr>
          <w:rFonts w:ascii="楷体" w:eastAsia="楷体" w:hAnsi="楷体" w:cs="楷体"/>
          <w:szCs w:val="21"/>
        </w:rPr>
        <w:t>到城里来了几年，这是他努力的结果，就是这样，就是这样！他连哭都哭不出声来！车，车，车是自己的饭碗。买，丢了；再买，卖出去；三起三落，像个鬼影，永远抓不牢，而空受那些辛苦与委屈。</w:t>
      </w:r>
    </w:p>
    <w:p w:rsidR="005F6D67" w:rsidRPr="004010EA" w:rsidP="005F6D67">
      <w:pPr>
        <w:spacing w:line="360" w:lineRule="auto"/>
        <w:ind w:firstLine="420" w:firstLineChars="200"/>
        <w:jc w:val="left"/>
        <w:textAlignment w:val="center"/>
        <w:rPr>
          <w:szCs w:val="21"/>
        </w:rPr>
      </w:pPr>
      <w:r w:rsidRPr="004010EA">
        <w:rPr>
          <w:rFonts w:ascii="楷体" w:eastAsia="楷体" w:hAnsi="楷体" w:cs="楷体"/>
          <w:szCs w:val="21"/>
        </w:rPr>
        <w:t>没了，什么都没了，连个老婆也没有了！虎妞虽然厉害，但是没了她怎能成个家呢？看着屋中的东西，都是她的，她本人可是埋在了城外！越想越恨，泪被怒火截住，他狠狠地吸那支烟，越不爱吸越偏要吸，把烟吸完，手捧着头，口中与心中都发辣，要狂喊一阵，把心中的血喷出来才痛快。</w:t>
      </w:r>
    </w:p>
    <w:p w:rsidR="005F6D67" w:rsidRPr="004010EA" w:rsidP="005F6D67">
      <w:pPr>
        <w:spacing w:line="360" w:lineRule="auto"/>
        <w:ind w:firstLine="420" w:firstLineChars="200"/>
        <w:jc w:val="left"/>
        <w:textAlignment w:val="center"/>
        <w:rPr>
          <w:szCs w:val="21"/>
        </w:rPr>
      </w:pPr>
      <w:r w:rsidRPr="004010EA">
        <w:rPr>
          <w:szCs w:val="21"/>
        </w:rPr>
        <w:t>8</w:t>
      </w:r>
      <w:r w:rsidRPr="004010EA">
        <w:rPr>
          <w:szCs w:val="21"/>
        </w:rPr>
        <w:t>．（</w:t>
      </w:r>
      <w:r w:rsidRPr="004010EA">
        <w:rPr>
          <w:szCs w:val="21"/>
        </w:rPr>
        <w:t>A</w:t>
      </w:r>
      <w:r w:rsidRPr="004010EA">
        <w:rPr>
          <w:szCs w:val="21"/>
        </w:rPr>
        <w:t>）文段中，祥子的车没了的原因是</w:t>
      </w:r>
      <w:r w:rsidRPr="004010EA">
        <w:rPr>
          <w:szCs w:val="21"/>
        </w:rPr>
        <w:t>_________________________</w:t>
      </w:r>
      <w:r w:rsidRPr="004010EA">
        <w:rPr>
          <w:szCs w:val="21"/>
        </w:rPr>
        <w:t>；（</w:t>
      </w:r>
      <w:r w:rsidRPr="004010EA">
        <w:rPr>
          <w:szCs w:val="21"/>
        </w:rPr>
        <w:t>B</w:t>
      </w:r>
      <w:r w:rsidRPr="004010EA">
        <w:rPr>
          <w:szCs w:val="21"/>
        </w:rPr>
        <w:t>）文段中祥子的老婆虎妞没了的原因是</w:t>
      </w:r>
      <w:r w:rsidRPr="004010EA">
        <w:rPr>
          <w:szCs w:val="21"/>
        </w:rPr>
        <w:t>_____________________________________</w:t>
      </w:r>
      <w:r w:rsidRPr="004010EA">
        <w:rPr>
          <w:szCs w:val="21"/>
        </w:rPr>
        <w:t>。</w:t>
      </w:r>
    </w:p>
    <w:p w:rsidR="005F6D67" w:rsidRPr="004010EA" w:rsidP="005F6D67">
      <w:pPr>
        <w:spacing w:line="360" w:lineRule="auto"/>
        <w:ind w:firstLine="420" w:firstLineChars="200"/>
        <w:jc w:val="left"/>
        <w:textAlignment w:val="center"/>
        <w:rPr>
          <w:szCs w:val="21"/>
        </w:rPr>
      </w:pPr>
      <w:r w:rsidRPr="004010EA">
        <w:rPr>
          <w:szCs w:val="21"/>
        </w:rPr>
        <w:t>9</w:t>
      </w:r>
      <w:r w:rsidRPr="004010EA">
        <w:rPr>
          <w:szCs w:val="21"/>
        </w:rPr>
        <w:t>．祥子买车的</w:t>
      </w:r>
      <w:r w:rsidRPr="004010EA">
        <w:rPr>
          <w:szCs w:val="21"/>
        </w:rPr>
        <w:t>“</w:t>
      </w:r>
      <w:r w:rsidRPr="004010EA">
        <w:rPr>
          <w:szCs w:val="21"/>
        </w:rPr>
        <w:t>三起三落</w:t>
      </w:r>
      <w:r w:rsidRPr="004010EA">
        <w:rPr>
          <w:szCs w:val="21"/>
        </w:rPr>
        <w:t>”</w:t>
      </w:r>
      <w:r w:rsidRPr="004010EA">
        <w:rPr>
          <w:szCs w:val="21"/>
        </w:rPr>
        <w:t>是小说情节发展的核心线索，（</w:t>
      </w:r>
      <w:r w:rsidRPr="004010EA">
        <w:rPr>
          <w:szCs w:val="21"/>
        </w:rPr>
        <w:t>A</w:t>
      </w:r>
      <w:r w:rsidRPr="004010EA">
        <w:rPr>
          <w:szCs w:val="21"/>
        </w:rPr>
        <w:t>）文段写的是祥子第一次失车的经历，请概括其余两次起落。</w:t>
      </w:r>
    </w:p>
    <w:p w:rsidR="005F6D67" w:rsidRPr="004010EA" w:rsidP="005F6D67">
      <w:pPr>
        <w:spacing w:line="360" w:lineRule="auto"/>
        <w:ind w:firstLine="420" w:firstLineChars="200"/>
        <w:jc w:val="left"/>
        <w:textAlignment w:val="center"/>
        <w:rPr>
          <w:szCs w:val="21"/>
        </w:rPr>
      </w:pPr>
      <w:r w:rsidRPr="004010EA">
        <w:rPr>
          <w:szCs w:val="21"/>
        </w:rPr>
        <w:t>10</w:t>
      </w:r>
      <w:r w:rsidRPr="004010EA">
        <w:rPr>
          <w:szCs w:val="21"/>
        </w:rPr>
        <w:t>．造成祥子生活悲剧的根源是什么？对此你有何感受？</w:t>
      </w:r>
    </w:p>
    <w:p w:rsidR="005F6D67" w:rsidRPr="00405695" w:rsidP="005F6D67">
      <w:pPr>
        <w:spacing w:line="360" w:lineRule="auto"/>
        <w:ind w:firstLine="420" w:firstLineChars="200"/>
        <w:jc w:val="left"/>
        <w:textAlignment w:val="center"/>
        <w:rPr>
          <w:color w:val="FF0000"/>
          <w:szCs w:val="21"/>
        </w:rPr>
      </w:pPr>
      <w:r w:rsidRPr="00405695">
        <w:rPr>
          <w:color w:val="FF0000"/>
          <w:szCs w:val="21"/>
        </w:rPr>
        <w:t>【答案】</w:t>
      </w:r>
      <w:r w:rsidRPr="00405695">
        <w:rPr>
          <w:color w:val="FF0000"/>
          <w:szCs w:val="21"/>
        </w:rPr>
        <w:t>8</w:t>
      </w:r>
      <w:r w:rsidRPr="00405695">
        <w:rPr>
          <w:color w:val="FF0000"/>
          <w:szCs w:val="21"/>
        </w:rPr>
        <w:t>．（</w:t>
      </w:r>
      <w:r w:rsidRPr="00405695">
        <w:rPr>
          <w:color w:val="FF0000"/>
          <w:szCs w:val="21"/>
        </w:rPr>
        <w:t>1</w:t>
      </w:r>
      <w:r w:rsidRPr="00405695">
        <w:rPr>
          <w:color w:val="FF0000"/>
          <w:szCs w:val="21"/>
        </w:rPr>
        <w:t>）被大兵抢去了</w:t>
      </w:r>
      <w:r w:rsidRPr="00405695">
        <w:rPr>
          <w:color w:val="FF0000"/>
          <w:szCs w:val="21"/>
        </w:rPr>
        <w:t xml:space="preserve">     </w:t>
      </w:r>
      <w:r w:rsidRPr="00405695">
        <w:rPr>
          <w:color w:val="FF0000"/>
          <w:szCs w:val="21"/>
        </w:rPr>
        <w:t>（</w:t>
      </w:r>
      <w:r w:rsidRPr="00405695">
        <w:rPr>
          <w:color w:val="FF0000"/>
          <w:szCs w:val="21"/>
        </w:rPr>
        <w:t>2</w:t>
      </w:r>
      <w:r w:rsidRPr="00405695">
        <w:rPr>
          <w:color w:val="FF0000"/>
          <w:szCs w:val="21"/>
        </w:rPr>
        <w:t>）难产死了</w:t>
      </w:r>
    </w:p>
    <w:p w:rsidR="005F6D67" w:rsidRPr="00405695" w:rsidP="005F6D67">
      <w:pPr>
        <w:spacing w:line="360" w:lineRule="auto"/>
        <w:ind w:firstLine="420" w:firstLineChars="200"/>
        <w:jc w:val="left"/>
        <w:textAlignment w:val="center"/>
        <w:rPr>
          <w:color w:val="FF0000"/>
          <w:szCs w:val="21"/>
        </w:rPr>
      </w:pPr>
      <w:r w:rsidRPr="00405695">
        <w:rPr>
          <w:color w:val="FF0000"/>
          <w:szCs w:val="21"/>
        </w:rPr>
        <w:t>9</w:t>
      </w:r>
      <w:r w:rsidRPr="00405695">
        <w:rPr>
          <w:color w:val="FF0000"/>
          <w:szCs w:val="21"/>
        </w:rPr>
        <w:t>．二起：卖骆驼，拼命拉车，省吃俭用攒钱准备买新车。</w:t>
      </w:r>
    </w:p>
    <w:p w:rsidR="005F6D67" w:rsidRPr="00405695" w:rsidP="005F6D67">
      <w:pPr>
        <w:spacing w:line="360" w:lineRule="auto"/>
        <w:ind w:firstLine="420" w:firstLineChars="200"/>
        <w:jc w:val="left"/>
        <w:textAlignment w:val="center"/>
        <w:rPr>
          <w:color w:val="FF0000"/>
          <w:szCs w:val="21"/>
        </w:rPr>
      </w:pPr>
      <w:r w:rsidRPr="00405695">
        <w:rPr>
          <w:color w:val="FF0000"/>
          <w:szCs w:val="21"/>
        </w:rPr>
        <w:t>二落：干包月时，在一次搜捕中，祥子辛苦攒的钱被孙侦探抢去，第二次希望破灭。</w:t>
      </w:r>
    </w:p>
    <w:p w:rsidR="005F6D67" w:rsidRPr="00405695" w:rsidP="005F6D67">
      <w:pPr>
        <w:spacing w:line="360" w:lineRule="auto"/>
        <w:ind w:firstLine="420" w:firstLineChars="200"/>
        <w:jc w:val="left"/>
        <w:textAlignment w:val="center"/>
        <w:rPr>
          <w:color w:val="FF0000"/>
          <w:szCs w:val="21"/>
        </w:rPr>
      </w:pPr>
      <w:r w:rsidRPr="00405695">
        <w:rPr>
          <w:color w:val="FF0000"/>
          <w:szCs w:val="21"/>
        </w:rPr>
        <w:t>三起：虎妞以低价给祥子买了邻居二强子的车，祥子又有车了。</w:t>
      </w:r>
    </w:p>
    <w:p w:rsidR="005F6D67" w:rsidRPr="00405695" w:rsidP="005F6D67">
      <w:pPr>
        <w:spacing w:line="360" w:lineRule="auto"/>
        <w:ind w:firstLine="420" w:firstLineChars="200"/>
        <w:jc w:val="left"/>
        <w:textAlignment w:val="center"/>
        <w:rPr>
          <w:color w:val="FF0000"/>
          <w:szCs w:val="21"/>
        </w:rPr>
      </w:pPr>
      <w:r w:rsidRPr="00405695">
        <w:rPr>
          <w:color w:val="FF0000"/>
          <w:szCs w:val="21"/>
        </w:rPr>
        <w:t>三落：为了置办虎妞的丧事，祥子又卖掉了车。</w:t>
      </w:r>
    </w:p>
    <w:p w:rsidR="005F6D67" w:rsidRPr="00405695" w:rsidP="005F6D67">
      <w:pPr>
        <w:spacing w:line="360" w:lineRule="auto"/>
        <w:ind w:firstLine="420" w:firstLineChars="200"/>
        <w:jc w:val="left"/>
        <w:textAlignment w:val="center"/>
        <w:rPr>
          <w:color w:val="FF0000"/>
          <w:szCs w:val="21"/>
        </w:rPr>
      </w:pPr>
      <w:r w:rsidRPr="00405695">
        <w:rPr>
          <w:color w:val="FF0000"/>
          <w:szCs w:val="21"/>
        </w:rPr>
        <w:t>10</w:t>
      </w:r>
      <w:r w:rsidRPr="00405695">
        <w:rPr>
          <w:color w:val="FF0000"/>
          <w:szCs w:val="21"/>
        </w:rPr>
        <w:t>．造成祥子悲剧的根源：一是社会的黑暗腐败，二是祥子仅仅靠个人奋斗。</w:t>
      </w:r>
    </w:p>
    <w:p w:rsidR="005F6D67" w:rsidRPr="00405695" w:rsidP="005F6D67">
      <w:pPr>
        <w:spacing w:line="360" w:lineRule="auto"/>
        <w:ind w:firstLine="420" w:firstLineChars="200"/>
        <w:jc w:val="left"/>
        <w:textAlignment w:val="center"/>
        <w:rPr>
          <w:color w:val="FF0000"/>
          <w:szCs w:val="21"/>
        </w:rPr>
      </w:pPr>
      <w:r w:rsidRPr="00405695">
        <w:rPr>
          <w:color w:val="FF0000"/>
          <w:szCs w:val="21"/>
        </w:rPr>
        <w:t>感受：我们要认识到，个人离不开社会，我们生活在新社会，要和人民大众一起，坚持不懈勇敢奋斗，不迷失自我，不走向堕落。（言之有理即可）</w:t>
      </w:r>
    </w:p>
    <w:p w:rsidR="005F6D67" w:rsidRPr="00405695" w:rsidP="005F6D67">
      <w:pPr>
        <w:spacing w:line="360" w:lineRule="auto"/>
        <w:ind w:firstLine="420" w:firstLineChars="200"/>
        <w:jc w:val="left"/>
        <w:textAlignment w:val="center"/>
        <w:rPr>
          <w:color w:val="FF0000"/>
          <w:szCs w:val="21"/>
        </w:rPr>
      </w:pPr>
      <w:r w:rsidRPr="00405695">
        <w:rPr>
          <w:color w:val="FF0000"/>
          <w:szCs w:val="21"/>
        </w:rPr>
        <w:t>【解析】</w:t>
      </w:r>
    </w:p>
    <w:p w:rsidR="005F6D67" w:rsidRPr="00405695" w:rsidP="00405695">
      <w:pPr>
        <w:spacing w:line="360" w:lineRule="auto"/>
        <w:ind w:firstLine="420" w:firstLineChars="200"/>
        <w:jc w:val="left"/>
        <w:textAlignment w:val="center"/>
        <w:rPr>
          <w:color w:val="FF0000"/>
          <w:szCs w:val="21"/>
        </w:rPr>
      </w:pPr>
      <w:r w:rsidRPr="00405695">
        <w:rPr>
          <w:color w:val="FF0000"/>
          <w:szCs w:val="21"/>
        </w:rPr>
        <w:t>8</w:t>
      </w:r>
      <w:r w:rsidRPr="00405695">
        <w:rPr>
          <w:color w:val="FF0000"/>
          <w:szCs w:val="21"/>
        </w:rPr>
        <w:t>．考查对名著内容的了解。</w:t>
      </w:r>
    </w:p>
    <w:p w:rsidR="005F6D67" w:rsidRPr="00405695" w:rsidP="005F6D67">
      <w:pPr>
        <w:spacing w:line="360" w:lineRule="auto"/>
        <w:ind w:firstLine="420" w:firstLineChars="200"/>
        <w:jc w:val="left"/>
        <w:textAlignment w:val="center"/>
        <w:rPr>
          <w:color w:val="FF0000"/>
          <w:szCs w:val="21"/>
        </w:rPr>
      </w:pPr>
      <w:r w:rsidRPr="00405695">
        <w:rPr>
          <w:color w:val="FF0000"/>
          <w:szCs w:val="21"/>
        </w:rPr>
        <w:t>从</w:t>
      </w:r>
      <w:r w:rsidRPr="00405695">
        <w:rPr>
          <w:color w:val="FF0000"/>
          <w:szCs w:val="21"/>
        </w:rPr>
        <w:t>A</w:t>
      </w:r>
      <w:r w:rsidRPr="00405695">
        <w:rPr>
          <w:color w:val="FF0000"/>
          <w:szCs w:val="21"/>
        </w:rPr>
        <w:t>段文字</w:t>
      </w:r>
      <w:r w:rsidRPr="00405695">
        <w:rPr>
          <w:color w:val="FF0000"/>
          <w:szCs w:val="21"/>
        </w:rPr>
        <w:t>“</w:t>
      </w:r>
      <w:r w:rsidRPr="00405695">
        <w:rPr>
          <w:color w:val="FF0000"/>
          <w:szCs w:val="21"/>
        </w:rPr>
        <w:t>自从一拉到营盘里就不见了！以前的一切辛苦困难都可一眨眼忘掉，可是他忘不了这辆车</w:t>
      </w:r>
      <w:r w:rsidRPr="00405695">
        <w:rPr>
          <w:color w:val="FF0000"/>
          <w:szCs w:val="21"/>
        </w:rPr>
        <w:t>”</w:t>
      </w:r>
      <w:r w:rsidRPr="00405695">
        <w:rPr>
          <w:color w:val="FF0000"/>
          <w:szCs w:val="21"/>
        </w:rPr>
        <w:t>可知，这是祥子第一次失去车的情况。其故事情节大致是：祥子来到北平当人力车夫，苦干三年，凑足一百块钱，买了辆新车。但刚拉半年，车就在兵荒马乱中被被大兵抢去了，人也被大兵抓去当壮丁。</w:t>
      </w:r>
    </w:p>
    <w:p w:rsidR="005F6D67" w:rsidRPr="00405695" w:rsidP="005F6D67">
      <w:pPr>
        <w:spacing w:line="360" w:lineRule="auto"/>
        <w:ind w:firstLine="420" w:firstLineChars="200"/>
        <w:jc w:val="left"/>
        <w:textAlignment w:val="center"/>
        <w:rPr>
          <w:color w:val="FF0000"/>
          <w:szCs w:val="21"/>
        </w:rPr>
      </w:pPr>
      <w:r w:rsidRPr="00405695">
        <w:rPr>
          <w:color w:val="FF0000"/>
          <w:szCs w:val="21"/>
        </w:rPr>
        <w:t>根据小说内容，</w:t>
      </w:r>
      <w:r w:rsidRPr="00405695">
        <w:rPr>
          <w:color w:val="FF0000"/>
          <w:szCs w:val="21"/>
        </w:rPr>
        <w:t>B</w:t>
      </w:r>
      <w:r w:rsidRPr="00405695">
        <w:rPr>
          <w:color w:val="FF0000"/>
          <w:szCs w:val="21"/>
        </w:rPr>
        <w:t>段文字中祥子的老婆虎妞是因为难产与未出世的孩子一起过世的。</w:t>
      </w:r>
    </w:p>
    <w:p w:rsidR="005F6D67" w:rsidRPr="00405695" w:rsidP="00405695">
      <w:pPr>
        <w:spacing w:line="360" w:lineRule="auto"/>
        <w:ind w:firstLine="420" w:firstLineChars="200"/>
        <w:jc w:val="left"/>
        <w:textAlignment w:val="center"/>
        <w:rPr>
          <w:color w:val="FF0000"/>
          <w:szCs w:val="21"/>
        </w:rPr>
      </w:pPr>
      <w:r w:rsidRPr="00405695">
        <w:rPr>
          <w:color w:val="FF0000"/>
          <w:szCs w:val="21"/>
        </w:rPr>
        <w:t>9</w:t>
      </w:r>
      <w:r w:rsidRPr="00405695">
        <w:rPr>
          <w:color w:val="FF0000"/>
          <w:szCs w:val="21"/>
        </w:rPr>
        <w:t>．考查对名著情节的概括。祥子的</w:t>
      </w:r>
      <w:r w:rsidRPr="00405695">
        <w:rPr>
          <w:color w:val="FF0000"/>
          <w:szCs w:val="21"/>
        </w:rPr>
        <w:t>“</w:t>
      </w:r>
      <w:r w:rsidRPr="00405695">
        <w:rPr>
          <w:color w:val="FF0000"/>
          <w:szCs w:val="21"/>
        </w:rPr>
        <w:t>三起三落</w:t>
      </w:r>
      <w:r w:rsidRPr="00405695">
        <w:rPr>
          <w:color w:val="FF0000"/>
          <w:szCs w:val="21"/>
        </w:rPr>
        <w:t>”</w:t>
      </w:r>
      <w:r w:rsidRPr="00405695">
        <w:rPr>
          <w:color w:val="FF0000"/>
          <w:szCs w:val="21"/>
        </w:rPr>
        <w:t>的经历：一起：来到北平当人力车夫，苦干三年，凑足一百块钱，买了辆新车。一落：有一次连人带车被宪兵抓去当壮丁。理想第一次破灭。二起：卖骆驼，拼命拉车，省吃俭用攒钱准备买新车。二落：干包月时，祥子辛苦攒的所有的积蓄又被孙侦探敲诈、洗劫一空，第二次希望破灭。三起：虎妞以低价给祥子买了邻居二强子的车，祥子又有车了。三落：好景不长，因虎妞死于难产，为了置办虎妞的丧事，祥子又卖掉了车。</w:t>
      </w:r>
    </w:p>
    <w:p w:rsidR="005F6D67" w:rsidRPr="00405695" w:rsidP="00405695">
      <w:pPr>
        <w:spacing w:line="360" w:lineRule="auto"/>
        <w:ind w:firstLine="420" w:firstLineChars="200"/>
        <w:jc w:val="left"/>
        <w:textAlignment w:val="center"/>
        <w:rPr>
          <w:color w:val="FF0000"/>
          <w:szCs w:val="21"/>
        </w:rPr>
      </w:pPr>
      <w:r w:rsidRPr="00405695">
        <w:rPr>
          <w:color w:val="FF0000"/>
          <w:szCs w:val="21"/>
        </w:rPr>
        <w:t>10</w:t>
      </w:r>
      <w:r w:rsidRPr="00405695">
        <w:rPr>
          <w:color w:val="FF0000"/>
          <w:szCs w:val="21"/>
        </w:rPr>
        <w:t>．考查对小说主旨的理解。</w:t>
      </w:r>
    </w:p>
    <w:p w:rsidR="005F6D67" w:rsidRPr="00405695" w:rsidP="005F6D67">
      <w:pPr>
        <w:spacing w:line="360" w:lineRule="auto"/>
        <w:ind w:firstLine="420" w:firstLineChars="200"/>
        <w:jc w:val="left"/>
        <w:textAlignment w:val="center"/>
        <w:rPr>
          <w:color w:val="FF0000"/>
          <w:szCs w:val="21"/>
        </w:rPr>
        <w:sectPr w:rsidSect="000D7007">
          <w:type w:val="nextPage"/>
          <w:pgSz w:w="11906" w:h="16838"/>
          <w:pgMar w:top="1417" w:right="1077" w:bottom="1417" w:left="1077" w:header="850" w:footer="992" w:gutter="0"/>
          <w:pgNumType w:start="8"/>
          <w:cols w:space="425"/>
          <w:titlePg w:val="0"/>
          <w:docGrid w:type="lines" w:linePitch="318" w:charSpace="409"/>
        </w:sectPr>
      </w:pPr>
      <w:r w:rsidRPr="00405695">
        <w:rPr>
          <w:color w:val="FF0000"/>
          <w:szCs w:val="21"/>
        </w:rPr>
        <w:t>祥子从农村来到城市的祥子，渴望以自己的诚实劳动买一辆属于自己的车。凭着勤劳和坚忍，他用三</w:t>
      </w:r>
    </w:p>
    <w:p w:rsidR="005F6D67" w:rsidRPr="00405695" w:rsidP="005F6D67">
      <w:pPr>
        <w:spacing w:line="360" w:lineRule="auto"/>
        <w:ind w:firstLine="420" w:firstLineChars="200"/>
        <w:jc w:val="left"/>
        <w:textAlignment w:val="center"/>
        <w:rPr>
          <w:color w:val="FF0000"/>
          <w:szCs w:val="21"/>
        </w:rPr>
      </w:pPr>
      <w:r w:rsidRPr="00405695">
        <w:rPr>
          <w:color w:val="FF0000"/>
          <w:szCs w:val="21"/>
        </w:rPr>
        <w:t>年的时间省吃俭用，终于实现了理想，成为自食其力的上等车夫。但刚拉半年，车就在兵荒马乱中被逃兵掳走，祥子失去了洋车，只牵回三匹骆驼。祥子没有灰心，他依然倔强地从头开始，更加克己地拉车攒钱。可是，还没有等他再买上车，所有的积蓄又被侦探敲诈、洗劫一空，买车的梦想再次成泡影。当祥子又一次拉上自己的车，是以与虎妞成就畸形的婚姻为代价的。好景不长，因虎妞死于难产，他不得不卖掉人力车去料理丧事。至此，他的人生理想彻底破灭了。再加上他心爱的女人小福子的自杀，吹熄了心中最后一朵希望的火花。从祥子的人生经历看，造成祥子悲剧的根源主要有两个方面：一是社会的黑暗腐败，军阀、侦探等这些人给祥子带来的磨难；二是祥子自始至终都想通过个人奋斗来改变自己的命运。</w:t>
      </w:r>
    </w:p>
    <w:p w:rsidR="005F6D67" w:rsidRPr="00405695" w:rsidP="005F6D67">
      <w:pPr>
        <w:spacing w:line="360" w:lineRule="auto"/>
        <w:ind w:firstLine="420" w:firstLineChars="200"/>
        <w:jc w:val="left"/>
        <w:textAlignment w:val="center"/>
        <w:rPr>
          <w:color w:val="FF0000"/>
          <w:szCs w:val="21"/>
        </w:rPr>
      </w:pPr>
      <w:r w:rsidRPr="00405695">
        <w:rPr>
          <w:color w:val="FF0000"/>
          <w:szCs w:val="21"/>
        </w:rPr>
        <w:t>至于感受，属于开放性试题。可从</w:t>
      </w:r>
      <w:r w:rsidRPr="00405695">
        <w:rPr>
          <w:color w:val="FF0000"/>
          <w:szCs w:val="21"/>
        </w:rPr>
        <w:t>“</w:t>
      </w:r>
      <w:r w:rsidRPr="00405695">
        <w:rPr>
          <w:color w:val="FF0000"/>
          <w:szCs w:val="21"/>
        </w:rPr>
        <w:t>对社会要有清醒的认识</w:t>
      </w:r>
      <w:r w:rsidRPr="00405695">
        <w:rPr>
          <w:color w:val="FF0000"/>
          <w:szCs w:val="21"/>
        </w:rPr>
        <w:t>”</w:t>
      </w:r>
      <w:r w:rsidRPr="00405695">
        <w:rPr>
          <w:color w:val="FF0000"/>
          <w:szCs w:val="21"/>
        </w:rPr>
        <w:t>和</w:t>
      </w:r>
      <w:r w:rsidRPr="00405695">
        <w:rPr>
          <w:color w:val="FF0000"/>
          <w:szCs w:val="21"/>
        </w:rPr>
        <w:t>“</w:t>
      </w:r>
      <w:r w:rsidRPr="00405695">
        <w:rPr>
          <w:color w:val="FF0000"/>
          <w:szCs w:val="21"/>
        </w:rPr>
        <w:t>人要融入社会，努力奋斗</w:t>
      </w:r>
      <w:r w:rsidRPr="00405695">
        <w:rPr>
          <w:color w:val="FF0000"/>
          <w:szCs w:val="21"/>
        </w:rPr>
        <w:t>”</w:t>
      </w:r>
      <w:r w:rsidRPr="00405695">
        <w:rPr>
          <w:color w:val="FF0000"/>
          <w:szCs w:val="21"/>
        </w:rPr>
        <w:t>等角度来谈。答案不唯一，言之有理即可。</w:t>
      </w:r>
    </w:p>
    <w:p w:rsidR="00405695" w:rsidP="005F6D67">
      <w:pPr>
        <w:spacing w:line="360" w:lineRule="auto"/>
        <w:ind w:firstLine="420" w:firstLineChars="200"/>
        <w:jc w:val="left"/>
        <w:textAlignment w:val="center"/>
        <w:rPr>
          <w:szCs w:val="21"/>
        </w:rPr>
      </w:pPr>
    </w:p>
    <w:p w:rsidR="005F6D67" w:rsidRPr="004010EA" w:rsidP="005F6D67">
      <w:pPr>
        <w:spacing w:line="360" w:lineRule="auto"/>
        <w:ind w:firstLine="420" w:firstLineChars="200"/>
        <w:jc w:val="left"/>
        <w:textAlignment w:val="center"/>
        <w:rPr>
          <w:rFonts w:ascii="楷体" w:eastAsia="楷体" w:hAnsi="楷体" w:cs="楷体"/>
          <w:szCs w:val="21"/>
        </w:rPr>
      </w:pPr>
      <w:r w:rsidRPr="00405695">
        <w:rPr>
          <w:color w:val="0000FF"/>
          <w:szCs w:val="21"/>
        </w:rPr>
        <w:t>（</w:t>
      </w:r>
      <w:r w:rsidRPr="00405695">
        <w:rPr>
          <w:color w:val="0000FF"/>
          <w:szCs w:val="21"/>
        </w:rPr>
        <w:t>2021·</w:t>
      </w:r>
      <w:r w:rsidRPr="00405695">
        <w:rPr>
          <w:color w:val="0000FF"/>
          <w:szCs w:val="21"/>
        </w:rPr>
        <w:t>广东汕头</w:t>
      </w:r>
      <w:r w:rsidRPr="00405695">
        <w:rPr>
          <w:color w:val="0000FF"/>
          <w:szCs w:val="21"/>
        </w:rPr>
        <w:t>·</w:t>
      </w:r>
      <w:r w:rsidRPr="00405695">
        <w:rPr>
          <w:color w:val="0000FF"/>
          <w:szCs w:val="21"/>
        </w:rPr>
        <w:t>七年级期末）</w:t>
      </w:r>
      <w:r w:rsidRPr="004010EA">
        <w:rPr>
          <w:rFonts w:ascii="楷体" w:eastAsia="楷体" w:hAnsi="楷体" w:cs="楷体"/>
          <w:szCs w:val="21"/>
        </w:rPr>
        <w:t>这时是早晨十点。太阳光在相当倾斜的角度下，投射在水波面上，光线由于曲折作用，像通过三棱镜一样被分解，海底的花、石、植物、贝壳、珊瑚类动物，一接触被分解的光线，在边缘上显现出太阳分光的七种不同颜色。这种所有浓淡颜色的错综交结，真正是一架赤、橙、黄、绿、青、蓝、紫的彩色缤纷的万花筒，总之，它是十分讲究的水彩画家的一整套颜色！看来实在是神奇，实在是有眼福！我怎样才能把我心中所有的新奇感觉告诉康塞尔呢？怎样才能跟他一齐发出赞叹呢？我怎样才能跟A和他的同伴一样，利用一种约定的记号来传达我的思想呢？因为没有更好的办法，所以我只好自己对自己说话，在套着自己脑袋的铜盒子里面大声叫喊；虽然我知道，说这些空话消耗的空气恐怕比预定的要多些。</w:t>
      </w:r>
    </w:p>
    <w:tbl>
      <w:tblPr>
        <w:tblStyle w:val="TableNormal"/>
        <w:tblW w:w="72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7260"/>
      </w:tblGrid>
      <w:tr w:rsidTr="005E33FA">
        <w:tblPrEx>
          <w:tblW w:w="72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72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5F6D67" w:rsidRPr="004010EA" w:rsidP="005E33FA">
            <w:pPr>
              <w:spacing w:line="360" w:lineRule="auto"/>
              <w:ind w:firstLine="420" w:firstLineChars="200"/>
              <w:jc w:val="left"/>
              <w:rPr>
                <w:szCs w:val="21"/>
              </w:rPr>
            </w:pPr>
            <w:r w:rsidRPr="004010EA">
              <w:rPr>
                <w:szCs w:val="21"/>
              </w:rPr>
              <w:t>①</w:t>
            </w:r>
            <w:r w:rsidRPr="004010EA">
              <w:rPr>
                <w:szCs w:val="21"/>
              </w:rPr>
              <w:t>这里写</w:t>
            </w:r>
            <w:r w:rsidRPr="004010EA">
              <w:rPr>
                <w:szCs w:val="21"/>
              </w:rPr>
              <w:t>“</w:t>
            </w:r>
            <w:r w:rsidRPr="004010EA">
              <w:rPr>
                <w:szCs w:val="21"/>
              </w:rPr>
              <w:t>我</w:t>
            </w:r>
            <w:r w:rsidRPr="004010EA">
              <w:rPr>
                <w:szCs w:val="21"/>
              </w:rPr>
              <w:t>”</w:t>
            </w:r>
            <w:r w:rsidRPr="004010EA">
              <w:rPr>
                <w:szCs w:val="21"/>
              </w:rPr>
              <w:t>看到海底五彩缤纷的生物时兴致勃勃、喜不自禁的情景。</w:t>
            </w:r>
          </w:p>
        </w:tc>
      </w:tr>
    </w:tbl>
    <w:p w:rsidR="005F6D67" w:rsidRPr="004010EA" w:rsidP="005F6D67">
      <w:pPr>
        <w:spacing w:line="360" w:lineRule="auto"/>
        <w:ind w:firstLine="420" w:firstLineChars="200"/>
        <w:jc w:val="left"/>
        <w:textAlignment w:val="center"/>
        <w:rPr>
          <w:rFonts w:ascii="楷体" w:eastAsia="楷体" w:hAnsi="楷体" w:cs="楷体"/>
          <w:szCs w:val="21"/>
        </w:rPr>
      </w:pPr>
      <w:r w:rsidRPr="004010EA">
        <w:rPr>
          <w:rFonts w:ascii="楷体" w:eastAsia="楷体" w:hAnsi="楷体" w:cs="楷体"/>
          <w:szCs w:val="21"/>
        </w:rPr>
        <w:t>对着这灿烂的美景，康塞尔跟我一样惊奇地欣赏着。显然，这个守本分的人，要把眼前这些形形色色的植虫动物和软体动物分类，不停地分类。满地都是腔肠动物和棘皮动物。变化不一的叉形虫，孤独生活的角形虫，纯洁的眼球虫，被人叫作雪白珊瑚的耸起作蘑菇形的菌生虫，肌肉盘贴在地上的白头翁……把成千成万散布在地上的软体动物的美丽品种，环纹海扇，海槌鱼，当那贝——真正会跳跃的贝，洼形贝，朱红冑，像天使翅膀一般的袖形贝，叶纹贝，以及其他许许多多的无穷无尽的海洋生物，践踏在我的脚底下，我心中实在难受，实在惋惜。</w:t>
      </w:r>
    </w:p>
    <w:tbl>
      <w:tblPr>
        <w:tblStyle w:val="TableNormal"/>
        <w:tblW w:w="6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6975"/>
      </w:tblGrid>
      <w:tr w:rsidTr="005E33FA">
        <w:tblPrEx>
          <w:tblW w:w="6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69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5F6D67" w:rsidRPr="004010EA" w:rsidP="005E33FA">
            <w:pPr>
              <w:spacing w:line="360" w:lineRule="auto"/>
              <w:ind w:firstLine="420" w:firstLineChars="200"/>
              <w:jc w:val="left"/>
              <w:rPr>
                <w:szCs w:val="21"/>
              </w:rPr>
            </w:pPr>
            <w:r w:rsidRPr="004010EA">
              <w:rPr>
                <w:szCs w:val="21"/>
              </w:rPr>
              <w:t>②</w:t>
            </w:r>
            <w:r w:rsidRPr="004010EA">
              <w:rPr>
                <w:szCs w:val="21"/>
              </w:rPr>
              <w:t>这是</w:t>
            </w:r>
            <w:r w:rsidRPr="004010EA">
              <w:rPr>
                <w:szCs w:val="21"/>
              </w:rPr>
              <w:t>“</w:t>
            </w:r>
            <w:r w:rsidRPr="004010EA">
              <w:rPr>
                <w:szCs w:val="21"/>
              </w:rPr>
              <w:t>我</w:t>
            </w:r>
            <w:r w:rsidRPr="004010EA">
              <w:rPr>
                <w:szCs w:val="21"/>
              </w:rPr>
              <w:t>”</w:t>
            </w:r>
            <w:r w:rsidRPr="004010EA">
              <w:rPr>
                <w:szCs w:val="21"/>
              </w:rPr>
              <w:t>到克利斯波岛森林打猎时在海底平原的漫游啊！</w:t>
            </w:r>
          </w:p>
        </w:tc>
      </w:tr>
    </w:tbl>
    <w:p w:rsidR="005F6D67" w:rsidRPr="004010EA" w:rsidP="005F6D67">
      <w:pPr>
        <w:spacing w:line="360" w:lineRule="auto"/>
        <w:ind w:firstLine="420" w:firstLineChars="200"/>
        <w:jc w:val="left"/>
        <w:textAlignment w:val="center"/>
        <w:rPr>
          <w:szCs w:val="21"/>
        </w:rPr>
      </w:pPr>
    </w:p>
    <w:p w:rsidR="005F6D67" w:rsidRPr="004010EA" w:rsidP="005F6D67">
      <w:pPr>
        <w:spacing w:line="360" w:lineRule="auto"/>
        <w:ind w:firstLine="420" w:firstLineChars="200"/>
        <w:jc w:val="left"/>
        <w:textAlignment w:val="center"/>
        <w:rPr>
          <w:szCs w:val="21"/>
        </w:rPr>
        <w:sectPr w:rsidSect="000D7007">
          <w:type w:val="nextPage"/>
          <w:pgSz w:w="11906" w:h="16838"/>
          <w:pgMar w:top="1417" w:right="1077" w:bottom="1417" w:left="1077" w:header="850" w:footer="992" w:gutter="0"/>
          <w:pgNumType w:start="9"/>
          <w:cols w:space="425"/>
          <w:titlePg w:val="0"/>
          <w:docGrid w:type="lines" w:linePitch="318" w:charSpace="409"/>
        </w:sectPr>
      </w:pPr>
      <w:r w:rsidRPr="004010EA">
        <w:rPr>
          <w:szCs w:val="21"/>
        </w:rPr>
        <w:t>11</w:t>
      </w:r>
      <w:r w:rsidRPr="004010EA">
        <w:rPr>
          <w:szCs w:val="21"/>
        </w:rPr>
        <w:t>．以上文段选自《</w:t>
      </w:r>
      <w:r w:rsidRPr="004010EA">
        <w:rPr>
          <w:szCs w:val="21"/>
        </w:rPr>
        <w:t>__________</w:t>
      </w:r>
      <w:r w:rsidRPr="004010EA">
        <w:rPr>
          <w:szCs w:val="21"/>
        </w:rPr>
        <w:t>》，该书作者是</w:t>
      </w:r>
      <w:r w:rsidRPr="004010EA">
        <w:rPr>
          <w:szCs w:val="21"/>
        </w:rPr>
        <w:t>___________</w:t>
      </w:r>
      <w:r w:rsidRPr="004010EA">
        <w:rPr>
          <w:szCs w:val="21"/>
        </w:rPr>
        <w:t>，</w:t>
      </w:r>
      <w:r w:rsidRPr="004010EA">
        <w:rPr>
          <w:szCs w:val="21"/>
        </w:rPr>
        <w:t>A</w:t>
      </w:r>
      <w:r w:rsidRPr="004010EA">
        <w:rPr>
          <w:szCs w:val="21"/>
        </w:rPr>
        <w:t>处的人物是</w:t>
      </w:r>
      <w:r w:rsidRPr="004010EA">
        <w:rPr>
          <w:szCs w:val="21"/>
        </w:rPr>
        <w:t>_________</w:t>
      </w:r>
    </w:p>
    <w:p w:rsidR="005F6D67" w:rsidRPr="004010EA" w:rsidP="005F6D67">
      <w:pPr>
        <w:spacing w:line="360" w:lineRule="auto"/>
        <w:ind w:firstLine="420" w:firstLineChars="200"/>
        <w:jc w:val="left"/>
        <w:textAlignment w:val="center"/>
        <w:rPr>
          <w:szCs w:val="21"/>
        </w:rPr>
      </w:pPr>
      <w:r w:rsidRPr="004010EA">
        <w:rPr>
          <w:szCs w:val="21"/>
        </w:rPr>
        <w:t>12</w:t>
      </w:r>
      <w:r w:rsidRPr="004010EA">
        <w:rPr>
          <w:szCs w:val="21"/>
        </w:rPr>
        <w:t>．选段方框内是陈同学阅读时做的两处批注，请根据你对</w:t>
      </w:r>
      <w:r w:rsidRPr="004010EA">
        <w:rPr>
          <w:szCs w:val="21"/>
        </w:rPr>
        <w:t>“</w:t>
      </w:r>
      <w:r w:rsidRPr="004010EA">
        <w:rPr>
          <w:szCs w:val="21"/>
        </w:rPr>
        <w:t>我</w:t>
      </w:r>
      <w:r w:rsidRPr="004010EA">
        <w:rPr>
          <w:szCs w:val="21"/>
        </w:rPr>
        <w:t>”</w:t>
      </w:r>
      <w:r w:rsidRPr="004010EA">
        <w:rPr>
          <w:szCs w:val="21"/>
        </w:rPr>
        <w:t>的了解，说说</w:t>
      </w:r>
      <w:r w:rsidRPr="004010EA">
        <w:rPr>
          <w:szCs w:val="21"/>
        </w:rPr>
        <w:t>①</w:t>
      </w:r>
      <w:r w:rsidRPr="004010EA">
        <w:rPr>
          <w:szCs w:val="21"/>
        </w:rPr>
        <w:t>体现了</w:t>
      </w:r>
      <w:r w:rsidRPr="004010EA">
        <w:rPr>
          <w:szCs w:val="21"/>
        </w:rPr>
        <w:t>“</w:t>
      </w:r>
      <w:r w:rsidRPr="004010EA">
        <w:rPr>
          <w:szCs w:val="21"/>
        </w:rPr>
        <w:t>我</w:t>
      </w:r>
      <w:r w:rsidRPr="004010EA">
        <w:rPr>
          <w:szCs w:val="21"/>
        </w:rPr>
        <w:t>”</w:t>
      </w:r>
      <w:r w:rsidRPr="004010EA">
        <w:rPr>
          <w:szCs w:val="21"/>
        </w:rPr>
        <w:t>怎样的性格特点；联系原著，写出除了</w:t>
      </w:r>
      <w:r w:rsidRPr="004010EA">
        <w:rPr>
          <w:szCs w:val="21"/>
        </w:rPr>
        <w:t>②</w:t>
      </w:r>
      <w:r w:rsidRPr="004010EA">
        <w:rPr>
          <w:szCs w:val="21"/>
        </w:rPr>
        <w:t>外，</w:t>
      </w:r>
      <w:r w:rsidRPr="004010EA">
        <w:rPr>
          <w:szCs w:val="21"/>
        </w:rPr>
        <w:t>“</w:t>
      </w:r>
      <w:r w:rsidRPr="004010EA">
        <w:rPr>
          <w:szCs w:val="21"/>
        </w:rPr>
        <w:t>我</w:t>
      </w:r>
      <w:r w:rsidRPr="004010EA">
        <w:rPr>
          <w:szCs w:val="21"/>
        </w:rPr>
        <w:t>”</w:t>
      </w:r>
      <w:r w:rsidRPr="004010EA">
        <w:rPr>
          <w:szCs w:val="21"/>
        </w:rPr>
        <w:t>在海底漫游的另外两处地方。</w:t>
      </w:r>
    </w:p>
    <w:p w:rsidR="005F6D67" w:rsidRPr="004010EA" w:rsidP="005F6D67">
      <w:pPr>
        <w:spacing w:line="360" w:lineRule="auto"/>
        <w:ind w:firstLine="420" w:firstLineChars="200"/>
        <w:jc w:val="left"/>
        <w:textAlignment w:val="center"/>
        <w:rPr>
          <w:szCs w:val="21"/>
        </w:rPr>
      </w:pPr>
      <w:r w:rsidRPr="004010EA">
        <w:rPr>
          <w:szCs w:val="21"/>
        </w:rPr>
        <w:t>13</w:t>
      </w:r>
      <w:r w:rsidRPr="004010EA">
        <w:rPr>
          <w:szCs w:val="21"/>
        </w:rPr>
        <w:t>．请结合选段中所描写的景物，分析作品的艺术特色。</w:t>
      </w:r>
    </w:p>
    <w:p w:rsidR="005F6D67" w:rsidRPr="00405695" w:rsidP="005F6D67">
      <w:pPr>
        <w:spacing w:line="360" w:lineRule="auto"/>
        <w:ind w:firstLine="420" w:firstLineChars="200"/>
        <w:jc w:val="left"/>
        <w:textAlignment w:val="center"/>
        <w:rPr>
          <w:color w:val="FF0000"/>
          <w:szCs w:val="21"/>
        </w:rPr>
      </w:pPr>
      <w:r w:rsidRPr="00405695">
        <w:rPr>
          <w:color w:val="FF0000"/>
          <w:szCs w:val="21"/>
        </w:rPr>
        <w:t>【答案】</w:t>
      </w:r>
      <w:r w:rsidRPr="00405695">
        <w:rPr>
          <w:color w:val="FF0000"/>
          <w:szCs w:val="21"/>
        </w:rPr>
        <w:t>11</w:t>
      </w:r>
      <w:r w:rsidRPr="00405695">
        <w:rPr>
          <w:color w:val="FF0000"/>
          <w:szCs w:val="21"/>
        </w:rPr>
        <w:t>．《海底两万里》</w:t>
      </w:r>
      <w:r w:rsidRPr="00405695">
        <w:rPr>
          <w:color w:val="FF0000"/>
          <w:szCs w:val="21"/>
        </w:rPr>
        <w:t xml:space="preserve">     </w:t>
      </w:r>
      <w:r w:rsidRPr="00405695">
        <w:rPr>
          <w:color w:val="FF0000"/>
          <w:szCs w:val="21"/>
        </w:rPr>
        <w:t>儒勒</w:t>
      </w:r>
      <w:r w:rsidRPr="00405695">
        <w:rPr>
          <w:color w:val="FF0000"/>
          <w:szCs w:val="21"/>
        </w:rPr>
        <w:t>·</w:t>
      </w:r>
      <w:r w:rsidRPr="00405695">
        <w:rPr>
          <w:color w:val="FF0000"/>
          <w:szCs w:val="21"/>
        </w:rPr>
        <w:t>凡尔纳</w:t>
      </w:r>
      <w:r w:rsidRPr="00405695">
        <w:rPr>
          <w:color w:val="FF0000"/>
          <w:szCs w:val="21"/>
        </w:rPr>
        <w:t xml:space="preserve">     </w:t>
      </w:r>
      <w:r w:rsidRPr="00405695">
        <w:rPr>
          <w:color w:val="FF0000"/>
          <w:szCs w:val="21"/>
        </w:rPr>
        <w:t>尼摩船长</w:t>
      </w:r>
    </w:p>
    <w:p w:rsidR="005F6D67" w:rsidRPr="00405695" w:rsidP="005F6D67">
      <w:pPr>
        <w:spacing w:line="360" w:lineRule="auto"/>
        <w:ind w:firstLine="420" w:firstLineChars="200"/>
        <w:jc w:val="left"/>
        <w:textAlignment w:val="center"/>
        <w:rPr>
          <w:color w:val="FF0000"/>
          <w:szCs w:val="21"/>
        </w:rPr>
      </w:pPr>
      <w:r w:rsidRPr="00405695">
        <w:rPr>
          <w:color w:val="FF0000"/>
          <w:szCs w:val="21"/>
        </w:rPr>
        <w:t>12</w:t>
      </w:r>
      <w:r w:rsidRPr="00405695">
        <w:rPr>
          <w:color w:val="FF0000"/>
          <w:szCs w:val="21"/>
        </w:rPr>
        <w:t>．热爱自然、热爱科学、乐于探索。（答对两个得满分）</w:t>
      </w:r>
      <w:r w:rsidRPr="00405695">
        <w:rPr>
          <w:color w:val="FF0000"/>
          <w:szCs w:val="21"/>
        </w:rPr>
        <w:t xml:space="preserve"> ②</w:t>
      </w:r>
      <w:r w:rsidRPr="00405695">
        <w:rPr>
          <w:color w:val="FF0000"/>
          <w:szCs w:val="21"/>
        </w:rPr>
        <w:t>珊瑚王国、印度采珠场（锡兰采珠场）、亚特兰蒂斯海底遗址（大西洋古城亚特兰蒂斯废墟）。</w:t>
      </w:r>
    </w:p>
    <w:p w:rsidR="005F6D67" w:rsidRPr="00405695" w:rsidP="005F6D67">
      <w:pPr>
        <w:spacing w:line="360" w:lineRule="auto"/>
        <w:ind w:firstLine="420" w:firstLineChars="200"/>
        <w:jc w:val="left"/>
        <w:textAlignment w:val="center"/>
        <w:rPr>
          <w:color w:val="FF0000"/>
          <w:szCs w:val="21"/>
        </w:rPr>
      </w:pPr>
      <w:r w:rsidRPr="00405695">
        <w:rPr>
          <w:color w:val="FF0000"/>
          <w:szCs w:val="21"/>
        </w:rPr>
        <w:t>13</w:t>
      </w:r>
      <w:r w:rsidRPr="00405695">
        <w:rPr>
          <w:color w:val="FF0000"/>
          <w:szCs w:val="21"/>
        </w:rPr>
        <w:t>．具有科学与幻想相结合的特点。作者用超凡的想象力和逼真的细节向我们描绘了一个奇幻瑰丽的海底世界，描绘了栩栩如生的奇观异景，而且这一切幻想又都是建立在作者丰富广博的海洋生物知识上。</w:t>
      </w:r>
    </w:p>
    <w:p w:rsidR="005F6D67" w:rsidRPr="00405695" w:rsidP="005F6D67">
      <w:pPr>
        <w:spacing w:line="360" w:lineRule="auto"/>
        <w:ind w:firstLine="420" w:firstLineChars="200"/>
        <w:jc w:val="left"/>
        <w:textAlignment w:val="center"/>
        <w:rPr>
          <w:color w:val="FF0000"/>
          <w:szCs w:val="21"/>
        </w:rPr>
      </w:pPr>
      <w:r w:rsidRPr="00405695">
        <w:rPr>
          <w:color w:val="FF0000"/>
          <w:szCs w:val="21"/>
        </w:rPr>
        <w:t>【解析】</w:t>
      </w:r>
    </w:p>
    <w:p w:rsidR="005F6D67" w:rsidRPr="00405695" w:rsidP="00405695">
      <w:pPr>
        <w:spacing w:line="360" w:lineRule="auto"/>
        <w:ind w:firstLine="420" w:firstLineChars="200"/>
        <w:jc w:val="left"/>
        <w:textAlignment w:val="center"/>
        <w:rPr>
          <w:color w:val="FF0000"/>
          <w:szCs w:val="21"/>
        </w:rPr>
      </w:pPr>
      <w:r w:rsidRPr="00405695">
        <w:rPr>
          <w:color w:val="FF0000"/>
          <w:szCs w:val="21"/>
        </w:rPr>
        <w:t>11</w:t>
      </w:r>
      <w:r w:rsidRPr="00405695">
        <w:rPr>
          <w:color w:val="FF0000"/>
          <w:szCs w:val="21"/>
        </w:rPr>
        <w:t>．本题考查名著内容的识记。</w:t>
      </w:r>
    </w:p>
    <w:p w:rsidR="005F6D67" w:rsidRPr="00405695" w:rsidP="005F6D67">
      <w:pPr>
        <w:spacing w:line="360" w:lineRule="auto"/>
        <w:ind w:firstLine="420" w:firstLineChars="200"/>
        <w:jc w:val="left"/>
        <w:textAlignment w:val="center"/>
        <w:rPr>
          <w:color w:val="FF0000"/>
          <w:szCs w:val="21"/>
        </w:rPr>
      </w:pPr>
      <w:r w:rsidRPr="00405695">
        <w:rPr>
          <w:color w:val="FF0000"/>
          <w:szCs w:val="21"/>
        </w:rPr>
        <w:t>根据</w:t>
      </w:r>
      <w:r w:rsidRPr="00405695">
        <w:rPr>
          <w:color w:val="FF0000"/>
          <w:szCs w:val="21"/>
        </w:rPr>
        <w:t>“</w:t>
      </w:r>
      <w:r w:rsidRPr="00405695">
        <w:rPr>
          <w:color w:val="FF0000"/>
          <w:szCs w:val="21"/>
        </w:rPr>
        <w:t>海底的花、石、植物、贝壳、珊瑚类动物，一接触被分解的光线，在边缘上显现出太阳分光的七种不同颜色</w:t>
      </w:r>
      <w:r w:rsidRPr="00405695">
        <w:rPr>
          <w:color w:val="FF0000"/>
          <w:szCs w:val="21"/>
        </w:rPr>
        <w:t>”“</w:t>
      </w:r>
      <w:r w:rsidRPr="00405695">
        <w:rPr>
          <w:color w:val="FF0000"/>
          <w:szCs w:val="21"/>
        </w:rPr>
        <w:t>我怎样才能把我心中所有的新奇感觉告诉康塞尔呢？怎样才能跟他一齐发出赞叹呢？我怎样才能跟</w:t>
      </w:r>
      <w:r w:rsidRPr="00405695">
        <w:rPr>
          <w:color w:val="FF0000"/>
          <w:szCs w:val="21"/>
        </w:rPr>
        <w:t>A</w:t>
      </w:r>
      <w:r w:rsidRPr="00405695">
        <w:rPr>
          <w:color w:val="FF0000"/>
          <w:szCs w:val="21"/>
        </w:rPr>
        <w:t>和他的同伴一样，利用一种约定的记号来传达我的思想呢</w:t>
      </w:r>
      <w:r w:rsidRPr="00405695">
        <w:rPr>
          <w:color w:val="FF0000"/>
          <w:szCs w:val="21"/>
        </w:rPr>
        <w:t>”“</w:t>
      </w:r>
      <w:r w:rsidRPr="00405695">
        <w:rPr>
          <w:color w:val="FF0000"/>
          <w:szCs w:val="21"/>
        </w:rPr>
        <w:t>对着这灿烂的美景，康塞尔跟我一样惊奇地欣赏着</w:t>
      </w:r>
      <w:r w:rsidRPr="00405695">
        <w:rPr>
          <w:color w:val="FF0000"/>
          <w:szCs w:val="21"/>
        </w:rPr>
        <w:t>”</w:t>
      </w:r>
      <w:r w:rsidRPr="00405695">
        <w:rPr>
          <w:color w:val="FF0000"/>
          <w:szCs w:val="21"/>
        </w:rPr>
        <w:t>等海洋景物的描写，以及</w:t>
      </w:r>
      <w:r w:rsidRPr="00405695">
        <w:rPr>
          <w:color w:val="FF0000"/>
          <w:szCs w:val="21"/>
        </w:rPr>
        <w:t>“</w:t>
      </w:r>
      <w:r w:rsidRPr="00405695">
        <w:rPr>
          <w:color w:val="FF0000"/>
          <w:szCs w:val="21"/>
        </w:rPr>
        <w:t>康塞尔</w:t>
      </w:r>
      <w:r w:rsidRPr="00405695">
        <w:rPr>
          <w:color w:val="FF0000"/>
          <w:szCs w:val="21"/>
        </w:rPr>
        <w:t>”</w:t>
      </w:r>
      <w:r w:rsidRPr="00405695">
        <w:rPr>
          <w:color w:val="FF0000"/>
          <w:szCs w:val="21"/>
        </w:rPr>
        <w:t>关键词可知，以上文段选择《海底两万里》，是法国作家儒勒</w:t>
      </w:r>
      <w:r w:rsidRPr="00405695">
        <w:rPr>
          <w:color w:val="FF0000"/>
          <w:szCs w:val="21"/>
        </w:rPr>
        <w:t>·</w:t>
      </w:r>
      <w:r w:rsidRPr="00405695">
        <w:rPr>
          <w:color w:val="FF0000"/>
          <w:szCs w:val="21"/>
        </w:rPr>
        <w:t>凡尔纳创作的长篇小说。文章中的</w:t>
      </w:r>
      <w:r w:rsidRPr="00405695">
        <w:rPr>
          <w:color w:val="FF0000"/>
          <w:szCs w:val="21"/>
        </w:rPr>
        <w:t>“</w:t>
      </w:r>
      <w:r w:rsidRPr="00405695">
        <w:rPr>
          <w:color w:val="FF0000"/>
          <w:szCs w:val="21"/>
        </w:rPr>
        <w:t>我</w:t>
      </w:r>
      <w:r w:rsidRPr="00405695">
        <w:rPr>
          <w:color w:val="FF0000"/>
          <w:szCs w:val="21"/>
        </w:rPr>
        <w:t>”</w:t>
      </w:r>
      <w:r w:rsidRPr="00405695">
        <w:rPr>
          <w:color w:val="FF0000"/>
          <w:szCs w:val="21"/>
        </w:rPr>
        <w:t>是生物学教授阿龙纳斯，从</w:t>
      </w:r>
      <w:r w:rsidRPr="00405695">
        <w:rPr>
          <w:color w:val="FF0000"/>
          <w:szCs w:val="21"/>
        </w:rPr>
        <w:t>“</w:t>
      </w:r>
      <w:r w:rsidRPr="00405695">
        <w:rPr>
          <w:color w:val="FF0000"/>
          <w:szCs w:val="21"/>
        </w:rPr>
        <w:t>我怎样才能跟</w:t>
      </w:r>
      <w:r w:rsidRPr="00405695">
        <w:rPr>
          <w:color w:val="FF0000"/>
          <w:szCs w:val="21"/>
        </w:rPr>
        <w:t>A</w:t>
      </w:r>
      <w:r w:rsidRPr="00405695">
        <w:rPr>
          <w:color w:val="FF0000"/>
          <w:szCs w:val="21"/>
        </w:rPr>
        <w:t>和他的同伴一样，利用一种约定的记号来传达我的思想呢</w:t>
      </w:r>
      <w:r w:rsidRPr="00405695">
        <w:rPr>
          <w:color w:val="FF0000"/>
          <w:szCs w:val="21"/>
        </w:rPr>
        <w:t>”</w:t>
      </w:r>
      <w:r w:rsidRPr="00405695">
        <w:rPr>
          <w:color w:val="FF0000"/>
          <w:szCs w:val="21"/>
        </w:rPr>
        <w:t>可知，阿龙纳斯看到海底奇景，想和尼摩船长和康塞尔分享，故</w:t>
      </w:r>
      <w:r w:rsidRPr="00405695">
        <w:rPr>
          <w:color w:val="FF0000"/>
          <w:szCs w:val="21"/>
        </w:rPr>
        <w:t>A</w:t>
      </w:r>
      <w:r w:rsidRPr="00405695">
        <w:rPr>
          <w:color w:val="FF0000"/>
          <w:szCs w:val="21"/>
        </w:rPr>
        <w:t>处人物是尼摩船长。</w:t>
      </w:r>
    </w:p>
    <w:p w:rsidR="005F6D67" w:rsidRPr="00405695" w:rsidP="00405695">
      <w:pPr>
        <w:spacing w:line="360" w:lineRule="auto"/>
        <w:ind w:firstLine="420" w:firstLineChars="200"/>
        <w:jc w:val="left"/>
        <w:textAlignment w:val="center"/>
        <w:rPr>
          <w:color w:val="FF0000"/>
          <w:szCs w:val="21"/>
        </w:rPr>
      </w:pPr>
      <w:r w:rsidRPr="00405695">
        <w:rPr>
          <w:color w:val="FF0000"/>
          <w:szCs w:val="21"/>
        </w:rPr>
        <w:t>12</w:t>
      </w:r>
      <w:r w:rsidRPr="00405695">
        <w:rPr>
          <w:color w:val="FF0000"/>
          <w:szCs w:val="21"/>
        </w:rPr>
        <w:t>．本题考查人物形象分析与名著情节的识记。</w:t>
      </w:r>
    </w:p>
    <w:p w:rsidR="005F6D67" w:rsidRPr="00405695" w:rsidP="005F6D67">
      <w:pPr>
        <w:spacing w:line="360" w:lineRule="auto"/>
        <w:ind w:firstLine="420" w:firstLineChars="200"/>
        <w:jc w:val="left"/>
        <w:textAlignment w:val="center"/>
        <w:rPr>
          <w:color w:val="FF0000"/>
          <w:szCs w:val="21"/>
        </w:rPr>
      </w:pPr>
      <w:r w:rsidRPr="00405695">
        <w:rPr>
          <w:color w:val="FF0000"/>
          <w:szCs w:val="21"/>
        </w:rPr>
        <w:t>根据</w:t>
      </w:r>
      <w:r w:rsidRPr="00405695">
        <w:rPr>
          <w:color w:val="FF0000"/>
          <w:szCs w:val="21"/>
        </w:rPr>
        <w:t>“</w:t>
      </w:r>
      <w:r w:rsidRPr="00405695">
        <w:rPr>
          <w:color w:val="FF0000"/>
          <w:szCs w:val="21"/>
        </w:rPr>
        <w:t>看来实在是神奇，实在是有眼福</w:t>
      </w:r>
      <w:r w:rsidRPr="00405695">
        <w:rPr>
          <w:color w:val="FF0000"/>
          <w:szCs w:val="21"/>
        </w:rPr>
        <w:t>”“</w:t>
      </w:r>
      <w:r w:rsidRPr="00405695">
        <w:rPr>
          <w:color w:val="FF0000"/>
          <w:szCs w:val="21"/>
        </w:rPr>
        <w:t>我怎样才能把我心中所有的新奇感觉告诉康塞尔呢？怎样才能跟他一齐发出赞叹呢？我怎样才能跟</w:t>
      </w:r>
      <w:r w:rsidRPr="00405695">
        <w:rPr>
          <w:color w:val="FF0000"/>
          <w:szCs w:val="21"/>
        </w:rPr>
        <w:t>A</w:t>
      </w:r>
      <w:r w:rsidRPr="00405695">
        <w:rPr>
          <w:color w:val="FF0000"/>
          <w:szCs w:val="21"/>
        </w:rPr>
        <w:t>和他的同伴一样，利用一种约定的记号来传达我的思想呢</w:t>
      </w:r>
      <w:r w:rsidRPr="00405695">
        <w:rPr>
          <w:color w:val="FF0000"/>
          <w:szCs w:val="21"/>
        </w:rPr>
        <w:t>”“</w:t>
      </w:r>
      <w:r w:rsidRPr="00405695">
        <w:rPr>
          <w:color w:val="FF0000"/>
          <w:szCs w:val="21"/>
        </w:rPr>
        <w:t>许许多多的无穷无尽的海洋生物，践踏在我的脚底下，我心中实在难受，实在惋惜</w:t>
      </w:r>
      <w:r w:rsidRPr="00405695">
        <w:rPr>
          <w:color w:val="FF0000"/>
          <w:szCs w:val="21"/>
        </w:rPr>
        <w:t>”</w:t>
      </w:r>
      <w:r w:rsidRPr="00405695">
        <w:rPr>
          <w:color w:val="FF0000"/>
          <w:szCs w:val="21"/>
        </w:rPr>
        <w:t>等语句可知，文章中</w:t>
      </w:r>
      <w:r w:rsidRPr="00405695">
        <w:rPr>
          <w:color w:val="FF0000"/>
          <w:szCs w:val="21"/>
        </w:rPr>
        <w:t>“</w:t>
      </w:r>
      <w:r w:rsidRPr="00405695">
        <w:rPr>
          <w:color w:val="FF0000"/>
          <w:szCs w:val="21"/>
        </w:rPr>
        <w:t>我</w:t>
      </w:r>
      <w:r w:rsidRPr="00405695">
        <w:rPr>
          <w:color w:val="FF0000"/>
          <w:szCs w:val="21"/>
        </w:rPr>
        <w:t>”</w:t>
      </w:r>
      <w:r w:rsidRPr="00405695">
        <w:rPr>
          <w:color w:val="FF0000"/>
          <w:szCs w:val="21"/>
        </w:rPr>
        <w:t>也就是阿龙纳斯教授看到海底奇景，十分的惊奇，兴致勃勃，喜不自禁，想与人分享，写出了他是一个热爱科学，热爱自然，具有探索精神的人。</w:t>
      </w:r>
    </w:p>
    <w:p w:rsidR="005F6D67" w:rsidRPr="00405695" w:rsidP="005F6D67">
      <w:pPr>
        <w:spacing w:line="360" w:lineRule="auto"/>
        <w:ind w:firstLine="420" w:firstLineChars="200"/>
        <w:jc w:val="left"/>
        <w:textAlignment w:val="center"/>
        <w:rPr>
          <w:color w:val="FF0000"/>
          <w:szCs w:val="21"/>
        </w:rPr>
      </w:pPr>
      <w:r w:rsidRPr="00405695">
        <w:rPr>
          <w:color w:val="FF0000"/>
          <w:szCs w:val="21"/>
        </w:rPr>
        <w:t>示例：克里斯波岛　托里斯海峡　</w:t>
      </w:r>
    </w:p>
    <w:p w:rsidR="005F6D67" w:rsidRPr="00405695" w:rsidP="00405695">
      <w:pPr>
        <w:spacing w:line="360" w:lineRule="auto"/>
        <w:ind w:firstLine="420" w:firstLineChars="200"/>
        <w:jc w:val="left"/>
        <w:textAlignment w:val="center"/>
        <w:rPr>
          <w:color w:val="FF0000"/>
          <w:szCs w:val="21"/>
        </w:rPr>
      </w:pPr>
      <w:r w:rsidRPr="00405695">
        <w:rPr>
          <w:color w:val="FF0000"/>
          <w:szCs w:val="21"/>
        </w:rPr>
        <w:t>13</w:t>
      </w:r>
      <w:r w:rsidRPr="00405695">
        <w:rPr>
          <w:color w:val="FF0000"/>
          <w:szCs w:val="21"/>
        </w:rPr>
        <w:t>．本题考查作品艺术特色的分析。根据</w:t>
      </w:r>
      <w:r w:rsidRPr="00405695">
        <w:rPr>
          <w:color w:val="FF0000"/>
          <w:szCs w:val="21"/>
        </w:rPr>
        <w:t>“</w:t>
      </w:r>
      <w:r w:rsidRPr="00405695">
        <w:rPr>
          <w:color w:val="FF0000"/>
          <w:szCs w:val="21"/>
        </w:rPr>
        <w:t>满地都是腔肠动物和棘皮动物。变化不一的叉形虫孤独生活的角形虫，纯洁的眼球虫，被人叫作雪白珊瑚的耸起作蘑菇形的菌生虫，肌肉盘贴在地上的白头翁</w:t>
      </w:r>
      <w:r w:rsidRPr="00405695">
        <w:rPr>
          <w:color w:val="FF0000"/>
          <w:szCs w:val="21"/>
        </w:rPr>
        <w:t>……</w:t>
      </w:r>
      <w:r w:rsidRPr="00405695">
        <w:rPr>
          <w:color w:val="FF0000"/>
          <w:szCs w:val="21"/>
        </w:rPr>
        <w:t>把成千成万散布在地上的软体动物的美丽品种，环纹海扇，海槌鱼，当那贝</w:t>
      </w:r>
      <w:r w:rsidRPr="00405695">
        <w:rPr>
          <w:color w:val="FF0000"/>
          <w:szCs w:val="21"/>
        </w:rPr>
        <w:t>--</w:t>
      </w:r>
      <w:r w:rsidRPr="00405695">
        <w:rPr>
          <w:color w:val="FF0000"/>
          <w:szCs w:val="21"/>
        </w:rPr>
        <w:t>真正会跳跃的贝，洼形贝，朱红胄，像天使翅膀一般的袖形贝，叶纹贝</w:t>
      </w:r>
      <w:r w:rsidRPr="00405695">
        <w:rPr>
          <w:color w:val="FF0000"/>
          <w:szCs w:val="21"/>
        </w:rPr>
        <w:t>”</w:t>
      </w:r>
      <w:r w:rsidRPr="00405695">
        <w:rPr>
          <w:color w:val="FF0000"/>
          <w:szCs w:val="21"/>
        </w:rPr>
        <w:t>等可知，作者提及了很多海底生物，他具有丰富广博的海洋生物知识，他是在科学的基础之上完成创作的。但是，其中又有很多细节，当时的人们是无法得知的。由此可见，</w:t>
      </w:r>
      <w:r w:rsidRPr="00405695">
        <w:rPr>
          <w:color w:val="FF0000"/>
          <w:szCs w:val="21"/>
        </w:rPr>
        <w:br/>
      </w:r>
      <w:r w:rsidRPr="00405695">
        <w:rPr>
          <w:color w:val="FF000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https://d.book118.com/287022012162006032</w:t>
        </w:r>
      </w:hyperlink>
    </w:p>
    <w:p w:rsidR="005F6D67" w:rsidRPr="00405695" w:rsidP="00405695">
      <w:pPr>
        <w:spacing w:line="360" w:lineRule="auto"/>
        <w:ind w:firstLine="420" w:firstLineChars="200"/>
        <w:jc w:val="left"/>
        <w:textAlignment w:val="center"/>
        <w:rPr>
          <w:color w:val="FF0000"/>
          <w:szCs w:val="21"/>
        </w:rPr>
      </w:pPr>
    </w:p>
    <w:sectPr w:rsidSect="000D7007">
      <w:type w:val="nextPage"/>
      <w:pgSz w:w="11906" w:h="16838"/>
      <w:pgMar w:top="1417" w:right="1077" w:bottom="1417" w:left="1077" w:header="850" w:footer="992" w:gutter="0"/>
      <w:pgNumType w:start="10"/>
      <w:cols w:space="425"/>
      <w:titlePg w:val="0"/>
      <w:docGrid w:type="lines" w:linePitch="318" w:charSpace="409"/>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Times New Roman'">
    <w:altName w:val="Times New Roman"/>
    <w:panose1 w:val="00000000000000000000"/>
    <w:charset w:val="00"/>
    <w:family w:val="roman"/>
    <w:notTrueType/>
    <w:pitch w:val="default"/>
    <w:sig w:usb0="00000000"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00000"/>
    <w:rsid w:val="001D156D"/>
    <w:rsid w:val="00323CF6"/>
    <w:rsid w:val="004010EA"/>
    <w:rsid w:val="00405695"/>
    <w:rsid w:val="00526579"/>
    <w:rsid w:val="0056487D"/>
    <w:rsid w:val="005E33FA"/>
    <w:rsid w:val="005F6D67"/>
    <w:rsid w:val="00DD0D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6D67"/>
    <w:pPr>
      <w:widowControl w:val="0"/>
      <w:jc w:val="both"/>
    </w:pPr>
    <w:rPr>
      <w:rFonts w:ascii="Times New Roman" w:eastAsia="宋体"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771D2"/>
    <w:rPr>
      <w:color w:val="0000FF"/>
      <w:u w:val="single"/>
    </w:rPr>
  </w:style>
  <w:style w:type="paragraph" w:styleId="NormalWeb">
    <w:name w:val="Normal (Web)"/>
    <w:basedOn w:val="Normal"/>
    <w:semiHidden/>
    <w:unhideWhenUsed/>
    <w:rsid w:val="002771D2"/>
    <w:pPr>
      <w:widowControl/>
      <w:spacing w:before="100" w:beforeAutospacing="1" w:after="100" w:afterAutospacing="1"/>
      <w:jc w:val="left"/>
    </w:pPr>
    <w:rPr>
      <w:rFonts w:ascii="宋体" w:hAnsi="宋体" w:cs="宋体"/>
      <w:kern w:val="0"/>
      <w:sz w:val="24"/>
      <w:szCs w:val="24"/>
    </w:rPr>
  </w:style>
  <w:style w:type="paragraph" w:styleId="Header">
    <w:name w:val="header"/>
    <w:basedOn w:val="Normal"/>
    <w:link w:val="Char"/>
    <w:uiPriority w:val="99"/>
    <w:unhideWhenUsed/>
    <w:rsid w:val="00DD0D5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DefaultParagraphFont"/>
    <w:link w:val="Header"/>
    <w:uiPriority w:val="99"/>
    <w:rsid w:val="00DD0D58"/>
    <w:rPr>
      <w:sz w:val="18"/>
      <w:szCs w:val="18"/>
    </w:rPr>
  </w:style>
  <w:style w:type="paragraph" w:styleId="Footer">
    <w:name w:val="footer"/>
    <w:basedOn w:val="Normal"/>
    <w:link w:val="Char0"/>
    <w:uiPriority w:val="99"/>
    <w:unhideWhenUsed/>
    <w:rsid w:val="00DD0D5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D0D58"/>
    <w:rPr>
      <w:sz w:val="18"/>
      <w:szCs w:val="18"/>
    </w:rPr>
  </w:style>
  <w:style w:type="paragraph" w:styleId="BalloonText">
    <w:name w:val="Balloon Text"/>
    <w:basedOn w:val="Normal"/>
    <w:link w:val="Char1"/>
    <w:uiPriority w:val="99"/>
    <w:semiHidden/>
    <w:unhideWhenUsed/>
    <w:rsid w:val="00041561"/>
    <w:rPr>
      <w:rFonts w:asciiTheme="minorHAnsi" w:eastAsiaTheme="minorEastAsia" w:hAnsiTheme="minorHAnsi" w:cstheme="minorBidi"/>
      <w:sz w:val="18"/>
      <w:szCs w:val="18"/>
    </w:rPr>
  </w:style>
  <w:style w:type="character" w:customStyle="1" w:styleId="Char1">
    <w:name w:val="批注框文本 Char"/>
    <w:basedOn w:val="DefaultParagraphFont"/>
    <w:link w:val="BalloonText"/>
    <w:uiPriority w:val="99"/>
    <w:semiHidden/>
    <w:rsid w:val="00041561"/>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287022012162006032"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114</TotalTime>
  <Pages>10</Pages>
  <Words>2895</Words>
  <Characters>16508</Characters>
  <Application>Microsoft Office Word</Application>
  <DocSecurity>0</DocSecurity>
  <Lines>137</Lines>
  <Paragraphs>38</Paragraphs>
  <ScaleCrop>false</ScaleCrop>
  <Company>Xman</Company>
  <LinksUpToDate>false</LinksUpToDate>
  <CharactersWithSpaces>19365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Xman</dc:creator>
  <cp:lastModifiedBy>Xman</cp:lastModifiedBy>
  <cp:revision>15</cp:revision>
  <dcterms:created xsi:type="dcterms:W3CDTF">2023-01-29T23:06:39Z</dcterms:created>
  <dcterms:modified xsi:type="dcterms:W3CDTF">2023-01-29T23:06:39Z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