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冷拉钢项目构思建设方案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9" w:history="1">
        <w:r>
          <w:rPr>
            <w:rFonts w:ascii="仿宋" w:eastAsia="仿宋" w:hAnsi="仿宋" w:cs="仿宋" w:hint="eastAsia"/>
            <w:lang w:eastAsia="zh-CN"/>
          </w:rPr>
          <w:t>序言</w:t>
        </w:r>
        <w:r>
          <w:tab/>
        </w:r>
        <w:r>
          <w:fldChar w:fldCharType="begin"/>
        </w:r>
        <w:r>
          <w:instrText xml:space="preserve"> PAGEREF _Toc579 \h </w:instrText>
        </w:r>
        <w:r>
          <w:fldChar w:fldCharType="separate"/>
        </w:r>
        <w:r>
          <w:t>3</w:t>
        </w:r>
        <w:r>
          <w:fldChar w:fldCharType="end"/>
        </w:r>
      </w:hyperlink>
    </w:p>
    <w:p>
      <w:pPr>
        <w:pStyle w:val="TOC1"/>
        <w:tabs>
          <w:tab w:val="right" w:leader="dot" w:pos="8306"/>
        </w:tabs>
      </w:pPr>
      <w:hyperlink w:anchor="_Toc27832" w:history="1">
        <w:r>
          <w:rPr>
            <w:rFonts w:ascii="仿宋" w:eastAsia="仿宋" w:hAnsi="仿宋" w:cs="仿宋" w:hint="eastAsia"/>
            <w:lang w:eastAsia="zh-CN"/>
          </w:rPr>
          <w:t>一、建设风险评估分析</w:t>
        </w:r>
        <w:r>
          <w:tab/>
        </w:r>
        <w:r>
          <w:fldChar w:fldCharType="begin"/>
        </w:r>
        <w:r>
          <w:instrText xml:space="preserve"> PAGEREF _Toc27832 \h </w:instrText>
        </w:r>
        <w:r>
          <w:fldChar w:fldCharType="separate"/>
        </w:r>
        <w:r>
          <w:t>3</w:t>
        </w:r>
        <w:r>
          <w:fldChar w:fldCharType="end"/>
        </w:r>
      </w:hyperlink>
    </w:p>
    <w:p>
      <w:pPr>
        <w:pStyle w:val="TOC2"/>
        <w:tabs>
          <w:tab w:val="right" w:leader="dot" w:pos="8306"/>
        </w:tabs>
      </w:pPr>
      <w:hyperlink w:anchor="_Toc22908" w:history="1">
        <w:r>
          <w:rPr>
            <w:rFonts w:ascii="仿宋" w:eastAsia="仿宋" w:hAnsi="仿宋" w:cs="仿宋" w:hint="eastAsia"/>
            <w:lang w:eastAsia="zh-CN"/>
          </w:rPr>
          <w:t>(一)、政策风险分析</w:t>
        </w:r>
        <w:r>
          <w:tab/>
        </w:r>
        <w:r>
          <w:fldChar w:fldCharType="begin"/>
        </w:r>
        <w:r>
          <w:instrText xml:space="preserve"> PAGEREF _Toc22908 \h </w:instrText>
        </w:r>
        <w:r>
          <w:fldChar w:fldCharType="separate"/>
        </w:r>
        <w:r>
          <w:t>3</w:t>
        </w:r>
        <w:r>
          <w:fldChar w:fldCharType="end"/>
        </w:r>
      </w:hyperlink>
    </w:p>
    <w:p>
      <w:pPr>
        <w:pStyle w:val="TOC2"/>
        <w:tabs>
          <w:tab w:val="right" w:leader="dot" w:pos="8306"/>
        </w:tabs>
      </w:pPr>
      <w:hyperlink w:anchor="_Toc3191" w:history="1">
        <w:r>
          <w:rPr>
            <w:rFonts w:ascii="仿宋" w:eastAsia="仿宋" w:hAnsi="仿宋" w:cs="仿宋" w:hint="eastAsia"/>
            <w:lang w:eastAsia="zh-CN"/>
          </w:rPr>
          <w:t>(二)、社会风险分析</w:t>
        </w:r>
        <w:r>
          <w:tab/>
        </w:r>
        <w:r>
          <w:fldChar w:fldCharType="begin"/>
        </w:r>
        <w:r>
          <w:instrText xml:space="preserve"> PAGEREF _Toc3191 \h </w:instrText>
        </w:r>
        <w:r>
          <w:fldChar w:fldCharType="separate"/>
        </w:r>
        <w:r>
          <w:t>4</w:t>
        </w:r>
        <w:r>
          <w:fldChar w:fldCharType="end"/>
        </w:r>
      </w:hyperlink>
    </w:p>
    <w:p>
      <w:pPr>
        <w:pStyle w:val="TOC2"/>
        <w:tabs>
          <w:tab w:val="right" w:leader="dot" w:pos="8306"/>
        </w:tabs>
      </w:pPr>
      <w:hyperlink w:anchor="_Toc20134" w:history="1">
        <w:r>
          <w:rPr>
            <w:rFonts w:ascii="仿宋" w:eastAsia="仿宋" w:hAnsi="仿宋" w:cs="仿宋" w:hint="eastAsia"/>
            <w:lang w:eastAsia="zh-CN"/>
          </w:rPr>
          <w:t>(三)、市场风险分析</w:t>
        </w:r>
        <w:r>
          <w:tab/>
        </w:r>
        <w:r>
          <w:fldChar w:fldCharType="begin"/>
        </w:r>
        <w:r>
          <w:instrText xml:space="preserve"> PAGEREF _Toc20134 \h </w:instrText>
        </w:r>
        <w:r>
          <w:fldChar w:fldCharType="separate"/>
        </w:r>
        <w:r>
          <w:t>6</w:t>
        </w:r>
        <w:r>
          <w:fldChar w:fldCharType="end"/>
        </w:r>
      </w:hyperlink>
    </w:p>
    <w:p>
      <w:pPr>
        <w:pStyle w:val="TOC2"/>
        <w:tabs>
          <w:tab w:val="right" w:leader="dot" w:pos="8306"/>
        </w:tabs>
      </w:pPr>
      <w:hyperlink w:anchor="_Toc25062" w:history="1">
        <w:r>
          <w:rPr>
            <w:rFonts w:ascii="仿宋" w:eastAsia="仿宋" w:hAnsi="仿宋" w:cs="仿宋" w:hint="eastAsia"/>
            <w:lang w:eastAsia="zh-CN"/>
          </w:rPr>
          <w:t>(四)、资金风险分析</w:t>
        </w:r>
        <w:r>
          <w:tab/>
        </w:r>
        <w:r>
          <w:fldChar w:fldCharType="begin"/>
        </w:r>
        <w:r>
          <w:instrText xml:space="preserve"> PAGEREF _Toc25062 \h </w:instrText>
        </w:r>
        <w:r>
          <w:fldChar w:fldCharType="separate"/>
        </w:r>
        <w:r>
          <w:t>6</w:t>
        </w:r>
        <w:r>
          <w:fldChar w:fldCharType="end"/>
        </w:r>
      </w:hyperlink>
    </w:p>
    <w:p>
      <w:pPr>
        <w:pStyle w:val="TOC2"/>
        <w:tabs>
          <w:tab w:val="right" w:leader="dot" w:pos="8306"/>
        </w:tabs>
      </w:pPr>
      <w:hyperlink w:anchor="_Toc6447" w:history="1">
        <w:r>
          <w:rPr>
            <w:rFonts w:ascii="仿宋" w:eastAsia="仿宋" w:hAnsi="仿宋" w:cs="仿宋" w:hint="eastAsia"/>
            <w:lang w:eastAsia="zh-CN"/>
          </w:rPr>
          <w:t>(五)、技术风险分析</w:t>
        </w:r>
        <w:r>
          <w:tab/>
        </w:r>
        <w:r>
          <w:fldChar w:fldCharType="begin"/>
        </w:r>
        <w:r>
          <w:instrText xml:space="preserve"> PAGEREF _Toc6447 \h </w:instrText>
        </w:r>
        <w:r>
          <w:fldChar w:fldCharType="separate"/>
        </w:r>
        <w:r>
          <w:t>8</w:t>
        </w:r>
        <w:r>
          <w:fldChar w:fldCharType="end"/>
        </w:r>
      </w:hyperlink>
    </w:p>
    <w:p>
      <w:pPr>
        <w:pStyle w:val="TOC2"/>
        <w:tabs>
          <w:tab w:val="right" w:leader="dot" w:pos="8306"/>
        </w:tabs>
      </w:pPr>
      <w:hyperlink w:anchor="_Toc25831" w:history="1">
        <w:r>
          <w:rPr>
            <w:rFonts w:ascii="仿宋" w:eastAsia="仿宋" w:hAnsi="仿宋" w:cs="仿宋" w:hint="eastAsia"/>
            <w:lang w:eastAsia="zh-CN"/>
          </w:rPr>
          <w:t>(六)、财务风险分析</w:t>
        </w:r>
        <w:r>
          <w:tab/>
        </w:r>
        <w:r>
          <w:fldChar w:fldCharType="begin"/>
        </w:r>
        <w:r>
          <w:instrText xml:space="preserve"> PAGEREF _Toc25831 \h </w:instrText>
        </w:r>
        <w:r>
          <w:fldChar w:fldCharType="separate"/>
        </w:r>
        <w:r>
          <w:t>9</w:t>
        </w:r>
        <w:r>
          <w:fldChar w:fldCharType="end"/>
        </w:r>
      </w:hyperlink>
    </w:p>
    <w:p>
      <w:pPr>
        <w:pStyle w:val="TOC2"/>
        <w:tabs>
          <w:tab w:val="right" w:leader="dot" w:pos="8306"/>
        </w:tabs>
      </w:pPr>
      <w:hyperlink w:anchor="_Toc7926" w:history="1">
        <w:r>
          <w:rPr>
            <w:rFonts w:ascii="仿宋" w:eastAsia="仿宋" w:hAnsi="仿宋" w:cs="仿宋" w:hint="eastAsia"/>
            <w:lang w:eastAsia="zh-CN"/>
          </w:rPr>
          <w:t>(七)、管理风险分析</w:t>
        </w:r>
        <w:r>
          <w:tab/>
        </w:r>
        <w:r>
          <w:fldChar w:fldCharType="begin"/>
        </w:r>
        <w:r>
          <w:instrText xml:space="preserve"> PAGEREF _Toc7926 \h </w:instrText>
        </w:r>
        <w:r>
          <w:fldChar w:fldCharType="separate"/>
        </w:r>
        <w:r>
          <w:t>11</w:t>
        </w:r>
        <w:r>
          <w:fldChar w:fldCharType="end"/>
        </w:r>
      </w:hyperlink>
    </w:p>
    <w:p>
      <w:pPr>
        <w:pStyle w:val="TOC2"/>
        <w:tabs>
          <w:tab w:val="right" w:leader="dot" w:pos="8306"/>
        </w:tabs>
      </w:pPr>
      <w:hyperlink w:anchor="_Toc858" w:history="1">
        <w:r>
          <w:rPr>
            <w:rFonts w:ascii="仿宋" w:eastAsia="仿宋" w:hAnsi="仿宋" w:cs="仿宋" w:hint="eastAsia"/>
            <w:lang w:eastAsia="zh-CN"/>
          </w:rPr>
          <w:t>(八)、其它风险分析</w:t>
        </w:r>
        <w:r>
          <w:tab/>
        </w:r>
        <w:r>
          <w:fldChar w:fldCharType="begin"/>
        </w:r>
        <w:r>
          <w:instrText xml:space="preserve"> PAGEREF _Toc858 \h </w:instrText>
        </w:r>
        <w:r>
          <w:fldChar w:fldCharType="separate"/>
        </w:r>
        <w:r>
          <w:t>12</w:t>
        </w:r>
        <w:r>
          <w:fldChar w:fldCharType="end"/>
        </w:r>
      </w:hyperlink>
    </w:p>
    <w:p>
      <w:pPr>
        <w:pStyle w:val="TOC2"/>
        <w:tabs>
          <w:tab w:val="right" w:leader="dot" w:pos="8306"/>
        </w:tabs>
      </w:pPr>
      <w:hyperlink w:anchor="_Toc8167" w:history="1">
        <w:r>
          <w:rPr>
            <w:rFonts w:ascii="仿宋" w:eastAsia="仿宋" w:hAnsi="仿宋" w:cs="仿宋" w:hint="eastAsia"/>
            <w:lang w:eastAsia="zh-CN"/>
          </w:rPr>
          <w:t>(九)、社会影响评估</w:t>
        </w:r>
        <w:r>
          <w:tab/>
        </w:r>
        <w:r>
          <w:fldChar w:fldCharType="begin"/>
        </w:r>
        <w:r>
          <w:instrText xml:space="preserve"> PAGEREF _Toc8167 \h </w:instrText>
        </w:r>
        <w:r>
          <w:fldChar w:fldCharType="separate"/>
        </w:r>
        <w:r>
          <w:t>13</w:t>
        </w:r>
        <w:r>
          <w:fldChar w:fldCharType="end"/>
        </w:r>
      </w:hyperlink>
    </w:p>
    <w:p>
      <w:pPr>
        <w:pStyle w:val="TOC1"/>
        <w:tabs>
          <w:tab w:val="right" w:leader="dot" w:pos="8306"/>
        </w:tabs>
      </w:pPr>
      <w:hyperlink w:anchor="_Toc10433" w:history="1">
        <w:r>
          <w:rPr>
            <w:rFonts w:ascii="仿宋" w:eastAsia="仿宋" w:hAnsi="仿宋" w:cs="仿宋" w:hint="eastAsia"/>
            <w:lang w:eastAsia="zh-CN"/>
          </w:rPr>
          <w:t>二、背景、必要性分析</w:t>
        </w:r>
        <w:r>
          <w:tab/>
        </w:r>
        <w:r>
          <w:fldChar w:fldCharType="begin"/>
        </w:r>
        <w:r>
          <w:instrText xml:space="preserve"> PAGEREF _Toc10433 \h </w:instrText>
        </w:r>
        <w:r>
          <w:fldChar w:fldCharType="separate"/>
        </w:r>
        <w:r>
          <w:t>15</w:t>
        </w:r>
        <w:r>
          <w:fldChar w:fldCharType="end"/>
        </w:r>
      </w:hyperlink>
    </w:p>
    <w:p>
      <w:pPr>
        <w:pStyle w:val="TOC2"/>
        <w:tabs>
          <w:tab w:val="right" w:leader="dot" w:pos="8306"/>
        </w:tabs>
      </w:pPr>
      <w:hyperlink w:anchor="_Toc32680" w:history="1">
        <w:r>
          <w:rPr>
            <w:rFonts w:ascii="仿宋" w:eastAsia="仿宋" w:hAnsi="仿宋" w:cs="仿宋" w:hint="eastAsia"/>
            <w:lang w:eastAsia="zh-CN"/>
          </w:rPr>
          <w:t>(一)、项目建设背景</w:t>
        </w:r>
        <w:r>
          <w:tab/>
        </w:r>
        <w:r>
          <w:fldChar w:fldCharType="begin"/>
        </w:r>
        <w:r>
          <w:instrText xml:space="preserve"> PAGEREF _Toc32680 \h </w:instrText>
        </w:r>
        <w:r>
          <w:fldChar w:fldCharType="separate"/>
        </w:r>
        <w:r>
          <w:t>15</w:t>
        </w:r>
        <w:r>
          <w:fldChar w:fldCharType="end"/>
        </w:r>
      </w:hyperlink>
    </w:p>
    <w:p>
      <w:pPr>
        <w:pStyle w:val="TOC2"/>
        <w:tabs>
          <w:tab w:val="right" w:leader="dot" w:pos="8306"/>
        </w:tabs>
      </w:pPr>
      <w:hyperlink w:anchor="_Toc16325" w:history="1">
        <w:r>
          <w:rPr>
            <w:rFonts w:ascii="仿宋" w:eastAsia="仿宋" w:hAnsi="仿宋" w:cs="仿宋" w:hint="eastAsia"/>
            <w:lang w:eastAsia="zh-CN"/>
          </w:rPr>
          <w:t>(二)、必要性分析</w:t>
        </w:r>
        <w:r>
          <w:tab/>
        </w:r>
        <w:r>
          <w:fldChar w:fldCharType="begin"/>
        </w:r>
        <w:r>
          <w:instrText xml:space="preserve"> PAGEREF _Toc16325 \h </w:instrText>
        </w:r>
        <w:r>
          <w:fldChar w:fldCharType="separate"/>
        </w:r>
        <w:r>
          <w:t>16</w:t>
        </w:r>
        <w:r>
          <w:fldChar w:fldCharType="end"/>
        </w:r>
      </w:hyperlink>
    </w:p>
    <w:p>
      <w:pPr>
        <w:pStyle w:val="TOC2"/>
        <w:tabs>
          <w:tab w:val="right" w:leader="dot" w:pos="8306"/>
        </w:tabs>
      </w:pPr>
      <w:hyperlink w:anchor="_Toc9574" w:history="1">
        <w:r>
          <w:rPr>
            <w:rFonts w:ascii="仿宋" w:eastAsia="仿宋" w:hAnsi="仿宋" w:cs="仿宋" w:hint="eastAsia"/>
            <w:lang w:eastAsia="zh-CN"/>
          </w:rPr>
          <w:t>(三)、项目建设有利条件</w:t>
        </w:r>
        <w:r>
          <w:tab/>
        </w:r>
        <w:r>
          <w:fldChar w:fldCharType="begin"/>
        </w:r>
        <w:r>
          <w:instrText xml:space="preserve"> PAGEREF _Toc9574 \h </w:instrText>
        </w:r>
        <w:r>
          <w:fldChar w:fldCharType="separate"/>
        </w:r>
        <w:r>
          <w:t>18</w:t>
        </w:r>
        <w:r>
          <w:fldChar w:fldCharType="end"/>
        </w:r>
      </w:hyperlink>
    </w:p>
    <w:p>
      <w:pPr>
        <w:pStyle w:val="TOC1"/>
        <w:tabs>
          <w:tab w:val="right" w:leader="dot" w:pos="8306"/>
        </w:tabs>
      </w:pPr>
      <w:hyperlink w:anchor="_Toc25929" w:history="1">
        <w:r>
          <w:rPr>
            <w:rFonts w:ascii="仿宋" w:eastAsia="仿宋" w:hAnsi="仿宋" w:cs="仿宋" w:hint="eastAsia"/>
            <w:lang w:eastAsia="zh-CN"/>
          </w:rPr>
          <w:t>三、资源开发及综合利用分析</w:t>
        </w:r>
        <w:r>
          <w:tab/>
        </w:r>
        <w:r>
          <w:fldChar w:fldCharType="begin"/>
        </w:r>
        <w:r>
          <w:instrText xml:space="preserve"> PAGEREF _Toc25929 \h </w:instrText>
        </w:r>
        <w:r>
          <w:fldChar w:fldCharType="separate"/>
        </w:r>
        <w:r>
          <w:t>19</w:t>
        </w:r>
        <w:r>
          <w:fldChar w:fldCharType="end"/>
        </w:r>
      </w:hyperlink>
    </w:p>
    <w:p>
      <w:pPr>
        <w:pStyle w:val="TOC2"/>
        <w:tabs>
          <w:tab w:val="right" w:leader="dot" w:pos="8306"/>
        </w:tabs>
      </w:pPr>
      <w:hyperlink w:anchor="_Toc27455" w:history="1">
        <w:r>
          <w:rPr>
            <w:rFonts w:ascii="仿宋" w:eastAsia="仿宋" w:hAnsi="仿宋" w:cs="仿宋" w:hint="eastAsia"/>
            <w:lang w:eastAsia="zh-CN"/>
          </w:rPr>
          <w:t>(一)、资源开发方案</w:t>
        </w:r>
        <w:r>
          <w:tab/>
        </w:r>
        <w:r>
          <w:fldChar w:fldCharType="begin"/>
        </w:r>
        <w:r>
          <w:instrText xml:space="preserve"> PAGEREF _Toc27455 \h </w:instrText>
        </w:r>
        <w:r>
          <w:fldChar w:fldCharType="separate"/>
        </w:r>
        <w:r>
          <w:t>19</w:t>
        </w:r>
        <w:r>
          <w:fldChar w:fldCharType="end"/>
        </w:r>
      </w:hyperlink>
    </w:p>
    <w:p>
      <w:pPr>
        <w:pStyle w:val="TOC2"/>
        <w:tabs>
          <w:tab w:val="right" w:leader="dot" w:pos="8306"/>
        </w:tabs>
      </w:pPr>
      <w:hyperlink w:anchor="_Toc172" w:history="1">
        <w:r>
          <w:rPr>
            <w:rFonts w:ascii="仿宋" w:eastAsia="仿宋" w:hAnsi="仿宋" w:cs="仿宋" w:hint="eastAsia"/>
            <w:lang w:eastAsia="zh-CN"/>
          </w:rPr>
          <w:t>(二)、资源利用方案</w:t>
        </w:r>
        <w:r>
          <w:tab/>
        </w:r>
        <w:r>
          <w:fldChar w:fldCharType="begin"/>
        </w:r>
        <w:r>
          <w:instrText xml:space="preserve"> PAGEREF _Toc172 \h </w:instrText>
        </w:r>
        <w:r>
          <w:fldChar w:fldCharType="separate"/>
        </w:r>
        <w:r>
          <w:t>21</w:t>
        </w:r>
        <w:r>
          <w:fldChar w:fldCharType="end"/>
        </w:r>
      </w:hyperlink>
    </w:p>
    <w:p>
      <w:pPr>
        <w:pStyle w:val="TOC2"/>
        <w:tabs>
          <w:tab w:val="right" w:leader="dot" w:pos="8306"/>
        </w:tabs>
      </w:pPr>
      <w:hyperlink w:anchor="_Toc8679" w:history="1">
        <w:r>
          <w:rPr>
            <w:rFonts w:ascii="仿宋" w:eastAsia="仿宋" w:hAnsi="仿宋" w:cs="仿宋" w:hint="eastAsia"/>
            <w:lang w:eastAsia="zh-CN"/>
          </w:rPr>
          <w:t>(三)、资源节约措施</w:t>
        </w:r>
        <w:r>
          <w:tab/>
        </w:r>
        <w:r>
          <w:fldChar w:fldCharType="begin"/>
        </w:r>
        <w:r>
          <w:instrText xml:space="preserve"> PAGEREF _Toc8679 \h </w:instrText>
        </w:r>
        <w:r>
          <w:fldChar w:fldCharType="separate"/>
        </w:r>
        <w:r>
          <w:t>22</w:t>
        </w:r>
        <w:r>
          <w:fldChar w:fldCharType="end"/>
        </w:r>
      </w:hyperlink>
    </w:p>
    <w:p>
      <w:pPr>
        <w:pStyle w:val="TOC1"/>
        <w:tabs>
          <w:tab w:val="right" w:leader="dot" w:pos="8306"/>
        </w:tabs>
      </w:pPr>
      <w:hyperlink w:anchor="_Toc21343" w:history="1">
        <w:r>
          <w:rPr>
            <w:rFonts w:ascii="仿宋" w:eastAsia="仿宋" w:hAnsi="仿宋" w:cs="仿宋" w:hint="eastAsia"/>
            <w:lang w:eastAsia="zh-CN"/>
          </w:rPr>
          <w:t>四、环境和生态影响分析</w:t>
        </w:r>
        <w:r>
          <w:tab/>
        </w:r>
        <w:r>
          <w:fldChar w:fldCharType="begin"/>
        </w:r>
        <w:r>
          <w:instrText xml:space="preserve"> PAGEREF _Toc21343 \h </w:instrText>
        </w:r>
        <w:r>
          <w:fldChar w:fldCharType="separate"/>
        </w:r>
        <w:r>
          <w:t>23</w:t>
        </w:r>
        <w:r>
          <w:fldChar w:fldCharType="end"/>
        </w:r>
      </w:hyperlink>
    </w:p>
    <w:p>
      <w:pPr>
        <w:pStyle w:val="TOC2"/>
        <w:tabs>
          <w:tab w:val="right" w:leader="dot" w:pos="8306"/>
        </w:tabs>
      </w:pPr>
      <w:hyperlink w:anchor="_Toc4720" w:history="1">
        <w:r>
          <w:rPr>
            <w:rFonts w:ascii="仿宋" w:eastAsia="仿宋" w:hAnsi="仿宋" w:cs="仿宋" w:hint="eastAsia"/>
            <w:lang w:eastAsia="zh-CN"/>
          </w:rPr>
          <w:t>(一)、环境和生态现状</w:t>
        </w:r>
        <w:r>
          <w:tab/>
        </w:r>
        <w:r>
          <w:fldChar w:fldCharType="begin"/>
        </w:r>
        <w:r>
          <w:instrText xml:space="preserve"> PAGEREF _Toc4720 \h </w:instrText>
        </w:r>
        <w:r>
          <w:fldChar w:fldCharType="separate"/>
        </w:r>
        <w:r>
          <w:t>23</w:t>
        </w:r>
        <w:r>
          <w:fldChar w:fldCharType="end"/>
        </w:r>
      </w:hyperlink>
    </w:p>
    <w:p>
      <w:pPr>
        <w:pStyle w:val="TOC2"/>
        <w:tabs>
          <w:tab w:val="right" w:leader="dot" w:pos="8306"/>
        </w:tabs>
      </w:pPr>
      <w:hyperlink w:anchor="_Toc25092" w:history="1">
        <w:r>
          <w:rPr>
            <w:rFonts w:ascii="仿宋" w:eastAsia="仿宋" w:hAnsi="仿宋" w:cs="仿宋" w:hint="eastAsia"/>
            <w:lang w:eastAsia="zh-CN"/>
          </w:rPr>
          <w:t>(二)、生态环境影响分析</w:t>
        </w:r>
        <w:r>
          <w:tab/>
        </w:r>
        <w:r>
          <w:fldChar w:fldCharType="begin"/>
        </w:r>
        <w:r>
          <w:instrText xml:space="preserve"> PAGEREF _Toc25092 \h </w:instrText>
        </w:r>
        <w:r>
          <w:fldChar w:fldCharType="separate"/>
        </w:r>
        <w:r>
          <w:t>24</w:t>
        </w:r>
        <w:r>
          <w:fldChar w:fldCharType="end"/>
        </w:r>
      </w:hyperlink>
    </w:p>
    <w:p>
      <w:pPr>
        <w:pStyle w:val="TOC2"/>
        <w:tabs>
          <w:tab w:val="right" w:leader="dot" w:pos="8306"/>
        </w:tabs>
      </w:pPr>
      <w:hyperlink w:anchor="_Toc30562" w:history="1">
        <w:r>
          <w:rPr>
            <w:rFonts w:ascii="仿宋" w:eastAsia="仿宋" w:hAnsi="仿宋" w:cs="仿宋" w:hint="eastAsia"/>
            <w:lang w:eastAsia="zh-CN"/>
          </w:rPr>
          <w:t>(三)、生态环境保护措施</w:t>
        </w:r>
        <w:r>
          <w:tab/>
        </w:r>
        <w:r>
          <w:fldChar w:fldCharType="begin"/>
        </w:r>
        <w:r>
          <w:instrText xml:space="preserve"> PAGEREF _Toc30562 \h </w:instrText>
        </w:r>
        <w:r>
          <w:fldChar w:fldCharType="separate"/>
        </w:r>
        <w:r>
          <w:t>26</w:t>
        </w:r>
        <w:r>
          <w:fldChar w:fldCharType="end"/>
        </w:r>
      </w:hyperlink>
    </w:p>
    <w:p>
      <w:pPr>
        <w:pStyle w:val="TOC2"/>
        <w:tabs>
          <w:tab w:val="right" w:leader="dot" w:pos="8306"/>
        </w:tabs>
      </w:pPr>
      <w:hyperlink w:anchor="_Toc27566" w:history="1">
        <w:r>
          <w:rPr>
            <w:rFonts w:ascii="仿宋" w:eastAsia="仿宋" w:hAnsi="仿宋" w:cs="仿宋" w:hint="eastAsia"/>
            <w:lang w:eastAsia="zh-CN"/>
          </w:rPr>
          <w:t>(四)、地质灾害影响分析</w:t>
        </w:r>
        <w:r>
          <w:tab/>
        </w:r>
        <w:r>
          <w:fldChar w:fldCharType="begin"/>
        </w:r>
        <w:r>
          <w:instrText xml:space="preserve"> PAGEREF _Toc27566 \h </w:instrText>
        </w:r>
        <w:r>
          <w:fldChar w:fldCharType="separate"/>
        </w:r>
        <w:r>
          <w:t>27</w:t>
        </w:r>
        <w:r>
          <w:fldChar w:fldCharType="end"/>
        </w:r>
      </w:hyperlink>
    </w:p>
    <w:p>
      <w:pPr>
        <w:pStyle w:val="TOC2"/>
        <w:tabs>
          <w:tab w:val="right" w:leader="dot" w:pos="8306"/>
        </w:tabs>
      </w:pPr>
      <w:hyperlink w:anchor="_Toc28548" w:history="1">
        <w:r>
          <w:rPr>
            <w:rFonts w:ascii="仿宋" w:eastAsia="仿宋" w:hAnsi="仿宋" w:cs="仿宋" w:hint="eastAsia"/>
            <w:lang w:eastAsia="zh-CN"/>
          </w:rPr>
          <w:t>(五)、特殊环境影响</w:t>
        </w:r>
        <w:r>
          <w:tab/>
        </w:r>
        <w:r>
          <w:fldChar w:fldCharType="begin"/>
        </w:r>
        <w:r>
          <w:instrText xml:space="preserve"> PAGEREF _Toc28548 \h </w:instrText>
        </w:r>
        <w:r>
          <w:fldChar w:fldCharType="separate"/>
        </w:r>
        <w:r>
          <w:t>29</w:t>
        </w:r>
        <w:r>
          <w:fldChar w:fldCharType="end"/>
        </w:r>
      </w:hyperlink>
    </w:p>
    <w:p>
      <w:pPr>
        <w:pStyle w:val="TOC1"/>
        <w:tabs>
          <w:tab w:val="right" w:leader="dot" w:pos="8306"/>
        </w:tabs>
      </w:pPr>
      <w:hyperlink w:anchor="_Toc2046" w:history="1">
        <w:r>
          <w:rPr>
            <w:rFonts w:ascii="仿宋" w:eastAsia="仿宋" w:hAnsi="仿宋" w:cs="仿宋" w:hint="eastAsia"/>
            <w:lang w:eastAsia="zh-CN"/>
          </w:rPr>
          <w:t>五、发展规划、产业政策和行业准入分析</w:t>
        </w:r>
        <w:r>
          <w:tab/>
        </w:r>
        <w:r>
          <w:fldChar w:fldCharType="begin"/>
        </w:r>
        <w:r>
          <w:instrText xml:space="preserve"> PAGEREF _Toc2046 \h </w:instrText>
        </w:r>
        <w:r>
          <w:fldChar w:fldCharType="separate"/>
        </w:r>
        <w:r>
          <w:t>30</w:t>
        </w:r>
        <w:r>
          <w:fldChar w:fldCharType="end"/>
        </w:r>
      </w:hyperlink>
    </w:p>
    <w:p>
      <w:pPr>
        <w:pStyle w:val="TOC2"/>
        <w:tabs>
          <w:tab w:val="right" w:leader="dot" w:pos="8306"/>
        </w:tabs>
      </w:pPr>
      <w:hyperlink w:anchor="_Toc16395" w:history="1">
        <w:r>
          <w:rPr>
            <w:rFonts w:ascii="仿宋" w:eastAsia="仿宋" w:hAnsi="仿宋" w:cs="仿宋" w:hint="eastAsia"/>
            <w:lang w:eastAsia="zh-CN"/>
          </w:rPr>
          <w:t>(一)、发展规划分析</w:t>
        </w:r>
        <w:r>
          <w:tab/>
        </w:r>
        <w:r>
          <w:fldChar w:fldCharType="begin"/>
        </w:r>
        <w:r>
          <w:instrText xml:space="preserve"> PAGEREF _Toc16395 \h </w:instrText>
        </w:r>
        <w:r>
          <w:fldChar w:fldCharType="separate"/>
        </w:r>
        <w:r>
          <w:t>30</w:t>
        </w:r>
        <w:r>
          <w:fldChar w:fldCharType="end"/>
        </w:r>
      </w:hyperlink>
    </w:p>
    <w:p>
      <w:pPr>
        <w:pStyle w:val="TOC2"/>
        <w:tabs>
          <w:tab w:val="right" w:leader="dot" w:pos="8306"/>
        </w:tabs>
      </w:pPr>
      <w:hyperlink w:anchor="_Toc2855" w:history="1">
        <w:r>
          <w:rPr>
            <w:rFonts w:ascii="仿宋" w:eastAsia="仿宋" w:hAnsi="仿宋" w:cs="仿宋" w:hint="eastAsia"/>
            <w:lang w:eastAsia="zh-CN"/>
          </w:rPr>
          <w:t>(二)、产业政策分析</w:t>
        </w:r>
        <w:r>
          <w:tab/>
        </w:r>
        <w:r>
          <w:fldChar w:fldCharType="begin"/>
        </w:r>
        <w:r>
          <w:instrText xml:space="preserve"> PAGEREF _Toc2855 \h </w:instrText>
        </w:r>
        <w:r>
          <w:fldChar w:fldCharType="separate"/>
        </w:r>
        <w:r>
          <w:t>31</w:t>
        </w:r>
        <w:r>
          <w:fldChar w:fldCharType="end"/>
        </w:r>
      </w:hyperlink>
    </w:p>
    <w:p>
      <w:pPr>
        <w:pStyle w:val="TOC2"/>
        <w:tabs>
          <w:tab w:val="right" w:leader="dot" w:pos="8306"/>
        </w:tabs>
      </w:pPr>
      <w:hyperlink w:anchor="_Toc10495" w:history="1">
        <w:r>
          <w:rPr>
            <w:rFonts w:ascii="仿宋" w:eastAsia="仿宋" w:hAnsi="仿宋" w:cs="仿宋" w:hint="eastAsia"/>
            <w:lang w:eastAsia="zh-CN"/>
          </w:rPr>
          <w:t>(三)、行业准入分析</w:t>
        </w:r>
        <w:r>
          <w:tab/>
        </w:r>
        <w:r>
          <w:fldChar w:fldCharType="begin"/>
        </w:r>
        <w:r>
          <w:instrText xml:space="preserve"> PAGEREF _Toc10495 \h </w:instrText>
        </w:r>
        <w:r>
          <w:fldChar w:fldCharType="separate"/>
        </w:r>
        <w:r>
          <w:t>33</w:t>
        </w:r>
        <w:r>
          <w:fldChar w:fldCharType="end"/>
        </w:r>
      </w:hyperlink>
    </w:p>
    <w:p>
      <w:pPr>
        <w:pStyle w:val="TOC1"/>
        <w:tabs>
          <w:tab w:val="right" w:leader="dot" w:pos="8306"/>
        </w:tabs>
      </w:pPr>
      <w:hyperlink w:anchor="_Toc1828" w:history="1">
        <w:r>
          <w:rPr>
            <w:rFonts w:ascii="仿宋" w:eastAsia="仿宋" w:hAnsi="仿宋" w:cs="仿宋" w:hint="eastAsia"/>
            <w:lang w:eastAsia="zh-CN"/>
          </w:rPr>
          <w:t>六、社会影响分析</w:t>
        </w:r>
        <w:r>
          <w:tab/>
        </w:r>
        <w:r>
          <w:fldChar w:fldCharType="begin"/>
        </w:r>
        <w:r>
          <w:instrText xml:space="preserve"> PAGEREF _Toc1828 \h </w:instrText>
        </w:r>
        <w:r>
          <w:fldChar w:fldCharType="separate"/>
        </w:r>
        <w:r>
          <w:t>34</w:t>
        </w:r>
        <w:r>
          <w:fldChar w:fldCharType="end"/>
        </w:r>
      </w:hyperlink>
    </w:p>
    <w:p>
      <w:pPr>
        <w:pStyle w:val="TOC2"/>
        <w:tabs>
          <w:tab w:val="right" w:leader="dot" w:pos="8306"/>
        </w:tabs>
      </w:pPr>
      <w:hyperlink w:anchor="_Toc26139" w:history="1">
        <w:r>
          <w:rPr>
            <w:rFonts w:ascii="仿宋" w:eastAsia="仿宋" w:hAnsi="仿宋" w:cs="仿宋" w:hint="eastAsia"/>
            <w:lang w:eastAsia="zh-CN"/>
          </w:rPr>
          <w:t>(一)、社会影响效果分析</w:t>
        </w:r>
        <w:r>
          <w:tab/>
        </w:r>
        <w:r>
          <w:fldChar w:fldCharType="begin"/>
        </w:r>
        <w:r>
          <w:instrText xml:space="preserve"> PAGEREF _Toc26139 \h </w:instrText>
        </w:r>
        <w:r>
          <w:fldChar w:fldCharType="separate"/>
        </w:r>
        <w:r>
          <w:t>34</w:t>
        </w:r>
        <w:r>
          <w:fldChar w:fldCharType="end"/>
        </w:r>
      </w:hyperlink>
    </w:p>
    <w:p>
      <w:pPr>
        <w:pStyle w:val="TOC2"/>
        <w:tabs>
          <w:tab w:val="right" w:leader="dot" w:pos="8306"/>
        </w:tabs>
      </w:pPr>
      <w:hyperlink w:anchor="_Toc15278" w:history="1">
        <w:r>
          <w:rPr>
            <w:rFonts w:ascii="仿宋" w:eastAsia="仿宋" w:hAnsi="仿宋" w:cs="仿宋" w:hint="eastAsia"/>
            <w:lang w:eastAsia="zh-CN"/>
          </w:rPr>
          <w:t>(二)、社会适应性分析</w:t>
        </w:r>
        <w:r>
          <w:tab/>
        </w:r>
        <w:r>
          <w:fldChar w:fldCharType="begin"/>
        </w:r>
        <w:r>
          <w:instrText xml:space="preserve"> PAGEREF _Toc15278 \h </w:instrText>
        </w:r>
        <w:r>
          <w:fldChar w:fldCharType="separate"/>
        </w:r>
        <w:r>
          <w:t>37</w:t>
        </w:r>
        <w:r>
          <w:fldChar w:fldCharType="end"/>
        </w:r>
      </w:hyperlink>
    </w:p>
    <w:p>
      <w:pPr>
        <w:pStyle w:val="TOC2"/>
        <w:tabs>
          <w:tab w:val="right" w:leader="dot" w:pos="8306"/>
        </w:tabs>
      </w:pPr>
      <w:hyperlink w:anchor="_Toc1919" w:history="1">
        <w:r>
          <w:rPr>
            <w:rFonts w:ascii="仿宋" w:eastAsia="仿宋" w:hAnsi="仿宋" w:cs="仿宋" w:hint="eastAsia"/>
            <w:lang w:eastAsia="zh-CN"/>
          </w:rPr>
          <w:t>(三)、社会风险及对策分析</w:t>
        </w:r>
        <w:r>
          <w:tab/>
        </w:r>
        <w:r>
          <w:fldChar w:fldCharType="begin"/>
        </w:r>
        <w:r>
          <w:instrText xml:space="preserve"> PAGEREF _Toc1919 \h </w:instrText>
        </w:r>
        <w:r>
          <w:fldChar w:fldCharType="separate"/>
        </w:r>
        <w:r>
          <w:t>38</w:t>
        </w:r>
        <w:r>
          <w:fldChar w:fldCharType="end"/>
        </w:r>
      </w:hyperlink>
    </w:p>
    <w:p>
      <w:pPr>
        <w:pStyle w:val="TOC1"/>
        <w:tabs>
          <w:tab w:val="right" w:leader="dot" w:pos="8306"/>
        </w:tabs>
      </w:pPr>
      <w:hyperlink w:anchor="_Toc4773" w:history="1">
        <w:r>
          <w:rPr>
            <w:rFonts w:ascii="仿宋" w:eastAsia="仿宋" w:hAnsi="仿宋" w:cs="仿宋" w:hint="eastAsia"/>
            <w:lang w:eastAsia="zh-CN"/>
          </w:rPr>
          <w:t>七、环境保护与治理方案</w:t>
        </w:r>
        <w:r>
          <w:tab/>
        </w:r>
        <w:r>
          <w:fldChar w:fldCharType="begin"/>
        </w:r>
        <w:r>
          <w:instrText xml:space="preserve"> PAGEREF _Toc4773 \h </w:instrText>
        </w:r>
        <w:r>
          <w:fldChar w:fldCharType="separate"/>
        </w:r>
        <w:r>
          <w:t>42</w:t>
        </w:r>
        <w:r>
          <w:fldChar w:fldCharType="end"/>
        </w:r>
      </w:hyperlink>
    </w:p>
    <w:p>
      <w:pPr>
        <w:pStyle w:val="TOC2"/>
        <w:tabs>
          <w:tab w:val="right" w:leader="dot" w:pos="8306"/>
        </w:tabs>
      </w:pPr>
      <w:hyperlink w:anchor="_Toc26836" w:history="1">
        <w:r>
          <w:rPr>
            <w:rFonts w:ascii="仿宋" w:eastAsia="仿宋" w:hAnsi="仿宋" w:cs="仿宋" w:hint="eastAsia"/>
            <w:lang w:eastAsia="zh-CN"/>
          </w:rPr>
          <w:t>(一)、项目环境影响评估</w:t>
        </w:r>
        <w:r>
          <w:tab/>
        </w:r>
        <w:r>
          <w:fldChar w:fldCharType="begin"/>
        </w:r>
        <w:r>
          <w:instrText xml:space="preserve"> PAGEREF _Toc26836 \h </w:instrText>
        </w:r>
        <w:r>
          <w:fldChar w:fldCharType="separate"/>
        </w:r>
        <w:r>
          <w:t>42</w:t>
        </w:r>
        <w:r>
          <w:fldChar w:fldCharType="end"/>
        </w:r>
      </w:hyperlink>
    </w:p>
    <w:p>
      <w:pPr>
        <w:pStyle w:val="TOC2"/>
        <w:tabs>
          <w:tab w:val="right" w:leader="dot" w:pos="8306"/>
        </w:tabs>
      </w:pPr>
      <w:hyperlink w:anchor="_Toc29970" w:history="1">
        <w:r>
          <w:rPr>
            <w:rFonts w:ascii="仿宋" w:eastAsia="仿宋" w:hAnsi="仿宋" w:cs="仿宋" w:hint="eastAsia"/>
            <w:lang w:eastAsia="zh-CN"/>
          </w:rPr>
          <w:t>(二)、环境保护措施与治理方案</w:t>
        </w:r>
        <w:r>
          <w:tab/>
        </w:r>
        <w:r>
          <w:fldChar w:fldCharType="begin"/>
        </w:r>
        <w:r>
          <w:instrText xml:space="preserve"> PAGEREF _Toc29970 \h </w:instrText>
        </w:r>
        <w:r>
          <w:fldChar w:fldCharType="separate"/>
        </w:r>
        <w:r>
          <w:t>42</w:t>
        </w:r>
        <w:r>
          <w:fldChar w:fldCharType="end"/>
        </w:r>
      </w:hyperlink>
    </w:p>
    <w:p>
      <w:pPr>
        <w:pStyle w:val="TOC1"/>
        <w:tabs>
          <w:tab w:val="right" w:leader="dot" w:pos="8306"/>
        </w:tabs>
      </w:pPr>
      <w:hyperlink w:anchor="_Toc742" w:history="1">
        <w:r>
          <w:rPr>
            <w:rFonts w:ascii="仿宋" w:eastAsia="仿宋" w:hAnsi="仿宋" w:cs="仿宋" w:hint="eastAsia"/>
            <w:lang w:eastAsia="zh-CN"/>
          </w:rPr>
          <w:t>八、项目实施与管理方案</w:t>
        </w:r>
        <w:r>
          <w:tab/>
        </w:r>
        <w:r>
          <w:fldChar w:fldCharType="begin"/>
        </w:r>
        <w:r>
          <w:instrText xml:space="preserve"> PAGEREF _Toc742 \h </w:instrText>
        </w:r>
        <w:r>
          <w:fldChar w:fldCharType="separate"/>
        </w:r>
        <w:r>
          <w:t>43</w:t>
        </w:r>
        <w:r>
          <w:fldChar w:fldCharType="end"/>
        </w:r>
      </w:hyperlink>
    </w:p>
    <w:p>
      <w:pPr>
        <w:pStyle w:val="TOC2"/>
        <w:tabs>
          <w:tab w:val="right" w:leader="dot" w:pos="8306"/>
        </w:tabs>
      </w:pPr>
      <w:hyperlink w:anchor="_Toc25837" w:history="1">
        <w:r>
          <w:rPr>
            <w:rFonts w:ascii="仿宋" w:eastAsia="仿宋" w:hAnsi="仿宋" w:cs="仿宋" w:hint="eastAsia"/>
            <w:lang w:eastAsia="zh-CN"/>
          </w:rPr>
          <w:t>(一)、项目实施计划</w:t>
        </w:r>
        <w:r>
          <w:tab/>
        </w:r>
        <w:r>
          <w:fldChar w:fldCharType="begin"/>
        </w:r>
        <w:r>
          <w:instrText xml:space="preserve"> PAGEREF _Toc25837 \h </w:instrText>
        </w:r>
        <w:r>
          <w:fldChar w:fldCharType="separate"/>
        </w:r>
        <w:r>
          <w:t>43</w:t>
        </w:r>
        <w:r>
          <w:fldChar w:fldCharType="end"/>
        </w:r>
      </w:hyperlink>
    </w:p>
    <w:p>
      <w:pPr>
        <w:pStyle w:val="TOC2"/>
        <w:tabs>
          <w:tab w:val="right" w:leader="dot" w:pos="8306"/>
        </w:tabs>
      </w:pPr>
      <w:hyperlink w:anchor="_Toc29375" w:history="1">
        <w:r>
          <w:rPr>
            <w:rFonts w:ascii="仿宋" w:eastAsia="仿宋" w:hAnsi="仿宋" w:cs="仿宋" w:hint="eastAsia"/>
            <w:lang w:eastAsia="zh-CN"/>
          </w:rPr>
          <w:t>(二)、项目组织机构与职责</w:t>
        </w:r>
        <w:r>
          <w:tab/>
        </w:r>
        <w:r>
          <w:fldChar w:fldCharType="begin"/>
        </w:r>
        <w:r>
          <w:instrText xml:space="preserve"> PAGEREF _Toc29375 \h </w:instrText>
        </w:r>
        <w:r>
          <w:fldChar w:fldCharType="separate"/>
        </w:r>
        <w:r>
          <w:t>44</w:t>
        </w:r>
        <w:r>
          <w:fldChar w:fldCharType="end"/>
        </w:r>
      </w:hyperlink>
    </w:p>
    <w:p>
      <w:pPr>
        <w:pStyle w:val="TOC2"/>
        <w:tabs>
          <w:tab w:val="right" w:leader="dot" w:pos="8306"/>
        </w:tabs>
      </w:pPr>
      <w:hyperlink w:anchor="_Toc27203" w:history="1">
        <w:r>
          <w:rPr>
            <w:rFonts w:ascii="仿宋" w:eastAsia="仿宋" w:hAnsi="仿宋" w:cs="仿宋" w:hint="eastAsia"/>
            <w:lang w:eastAsia="zh-CN"/>
          </w:rPr>
          <w:t>(三)、项目管理与监控体系</w:t>
        </w:r>
        <w:r>
          <w:tab/>
        </w:r>
        <w:r>
          <w:fldChar w:fldCharType="begin"/>
        </w:r>
        <w:r>
          <w:instrText xml:space="preserve"> PAGEREF _Toc27203 \h </w:instrText>
        </w:r>
        <w:r>
          <w:fldChar w:fldCharType="separate"/>
        </w:r>
        <w:r>
          <w:t>47</w:t>
        </w:r>
        <w:r>
          <w:fldChar w:fldCharType="end"/>
        </w:r>
      </w:hyperlink>
    </w:p>
    <w:p>
      <w:pPr>
        <w:pStyle w:val="TOC1"/>
        <w:tabs>
          <w:tab w:val="right" w:leader="dot" w:pos="8306"/>
        </w:tabs>
      </w:pPr>
      <w:hyperlink w:anchor="_Toc10939" w:history="1">
        <w:r>
          <w:rPr>
            <w:rFonts w:ascii="仿宋" w:eastAsia="仿宋" w:hAnsi="仿宋" w:cs="仿宋" w:hint="eastAsia"/>
            <w:lang w:eastAsia="zh-CN"/>
          </w:rPr>
          <w:t>九、土地利用与规划方案</w:t>
        </w:r>
        <w:r>
          <w:tab/>
        </w:r>
        <w:r>
          <w:fldChar w:fldCharType="begin"/>
        </w:r>
        <w:r>
          <w:instrText xml:space="preserve"> PAGEREF _Toc10939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53" w:history="1">
        <w:r>
          <w:rPr>
            <w:rFonts w:ascii="仿宋" w:eastAsia="仿宋" w:hAnsi="仿宋" w:cs="仿宋" w:hint="eastAsia"/>
            <w:lang w:eastAsia="zh-CN"/>
          </w:rPr>
          <w:t>(一)、项目用地情况分析</w:t>
        </w:r>
        <w:r>
          <w:tab/>
        </w:r>
        <w:r>
          <w:fldChar w:fldCharType="begin"/>
        </w:r>
        <w:r>
          <w:instrText xml:space="preserve"> PAGEREF _Toc5753 \h </w:instrText>
        </w:r>
        <w:r>
          <w:fldChar w:fldCharType="separate"/>
        </w:r>
        <w:r>
          <w:t>48</w:t>
        </w:r>
        <w:r>
          <w:fldChar w:fldCharType="end"/>
        </w:r>
      </w:hyperlink>
    </w:p>
    <w:p>
      <w:pPr>
        <w:pStyle w:val="TOC2"/>
        <w:tabs>
          <w:tab w:val="right" w:leader="dot" w:pos="8306"/>
        </w:tabs>
      </w:pPr>
      <w:hyperlink w:anchor="_Toc9529" w:history="1">
        <w:r>
          <w:rPr>
            <w:rFonts w:ascii="仿宋" w:eastAsia="仿宋" w:hAnsi="仿宋" w:cs="仿宋" w:hint="eastAsia"/>
            <w:lang w:eastAsia="zh-CN"/>
          </w:rPr>
          <w:t>(二)、土地利用规划方案</w:t>
        </w:r>
        <w:r>
          <w:tab/>
        </w:r>
        <w:r>
          <w:fldChar w:fldCharType="begin"/>
        </w:r>
        <w:r>
          <w:instrText xml:space="preserve"> PAGEREF _Toc9529 \h </w:instrText>
        </w:r>
        <w:r>
          <w:fldChar w:fldCharType="separate"/>
        </w:r>
        <w:r>
          <w:t>49</w:t>
        </w:r>
        <w:r>
          <w:fldChar w:fldCharType="end"/>
        </w:r>
      </w:hyperlink>
    </w:p>
    <w:p>
      <w:pPr>
        <w:pStyle w:val="TOC1"/>
        <w:tabs>
          <w:tab w:val="right" w:leader="dot" w:pos="8306"/>
        </w:tabs>
      </w:pPr>
      <w:hyperlink w:anchor="_Toc14015" w:history="1">
        <w:r>
          <w:rPr>
            <w:rFonts w:ascii="仿宋" w:eastAsia="仿宋" w:hAnsi="仿宋" w:cs="仿宋" w:hint="eastAsia"/>
            <w:lang w:eastAsia="zh-CN"/>
          </w:rPr>
          <w:t>十、资金管理与财务规划</w:t>
        </w:r>
        <w:r>
          <w:tab/>
        </w:r>
        <w:r>
          <w:fldChar w:fldCharType="begin"/>
        </w:r>
        <w:r>
          <w:instrText xml:space="preserve"> PAGEREF _Toc14015 \h </w:instrText>
        </w:r>
        <w:r>
          <w:fldChar w:fldCharType="separate"/>
        </w:r>
        <w:r>
          <w:t>51</w:t>
        </w:r>
        <w:r>
          <w:fldChar w:fldCharType="end"/>
        </w:r>
      </w:hyperlink>
    </w:p>
    <w:p>
      <w:pPr>
        <w:pStyle w:val="TOC2"/>
        <w:tabs>
          <w:tab w:val="right" w:leader="dot" w:pos="8306"/>
        </w:tabs>
      </w:pPr>
      <w:hyperlink w:anchor="_Toc28110" w:history="1">
        <w:r>
          <w:rPr>
            <w:rFonts w:ascii="仿宋" w:eastAsia="仿宋" w:hAnsi="仿宋" w:cs="仿宋" w:hint="eastAsia"/>
            <w:lang w:eastAsia="zh-CN"/>
          </w:rPr>
          <w:t>(一)、项目资金来源与筹措</w:t>
        </w:r>
        <w:r>
          <w:tab/>
        </w:r>
        <w:r>
          <w:fldChar w:fldCharType="begin"/>
        </w:r>
        <w:r>
          <w:instrText xml:space="preserve"> PAGEREF _Toc28110 \h </w:instrText>
        </w:r>
        <w:r>
          <w:fldChar w:fldCharType="separate"/>
        </w:r>
        <w:r>
          <w:t>51</w:t>
        </w:r>
        <w:r>
          <w:fldChar w:fldCharType="end"/>
        </w:r>
      </w:hyperlink>
    </w:p>
    <w:p>
      <w:pPr>
        <w:pStyle w:val="TOC2"/>
        <w:tabs>
          <w:tab w:val="right" w:leader="dot" w:pos="8306"/>
        </w:tabs>
      </w:pPr>
      <w:hyperlink w:anchor="_Toc22250" w:history="1">
        <w:r>
          <w:rPr>
            <w:rFonts w:ascii="仿宋" w:eastAsia="仿宋" w:hAnsi="仿宋" w:cs="仿宋" w:hint="eastAsia"/>
            <w:lang w:eastAsia="zh-CN"/>
          </w:rPr>
          <w:t>(二)、资金使用与监管</w:t>
        </w:r>
        <w:r>
          <w:tab/>
        </w:r>
        <w:r>
          <w:fldChar w:fldCharType="begin"/>
        </w:r>
        <w:r>
          <w:instrText xml:space="preserve"> PAGEREF _Toc22250 \h </w:instrText>
        </w:r>
        <w:r>
          <w:fldChar w:fldCharType="separate"/>
        </w:r>
        <w:r>
          <w:t>52</w:t>
        </w:r>
        <w:r>
          <w:fldChar w:fldCharType="end"/>
        </w:r>
      </w:hyperlink>
    </w:p>
    <w:p>
      <w:pPr>
        <w:pStyle w:val="TOC2"/>
        <w:tabs>
          <w:tab w:val="right" w:leader="dot" w:pos="8306"/>
        </w:tabs>
      </w:pPr>
      <w:hyperlink w:anchor="_Toc15661" w:history="1">
        <w:r>
          <w:rPr>
            <w:rFonts w:ascii="仿宋" w:eastAsia="仿宋" w:hAnsi="仿宋" w:cs="仿宋" w:hint="eastAsia"/>
            <w:lang w:eastAsia="zh-CN"/>
          </w:rPr>
          <w:t>(三)、财务规划与预测</w:t>
        </w:r>
        <w:r>
          <w:tab/>
        </w:r>
        <w:r>
          <w:fldChar w:fldCharType="begin"/>
        </w:r>
        <w:r>
          <w:instrText xml:space="preserve"> PAGEREF _Toc15661 \h </w:instrText>
        </w:r>
        <w:r>
          <w:fldChar w:fldCharType="separate"/>
        </w:r>
        <w:r>
          <w:t>53</w:t>
        </w:r>
        <w:r>
          <w:fldChar w:fldCharType="end"/>
        </w:r>
      </w:hyperlink>
    </w:p>
    <w:p>
      <w:pPr>
        <w:pStyle w:val="TOC1"/>
        <w:tabs>
          <w:tab w:val="right" w:leader="dot" w:pos="8306"/>
        </w:tabs>
      </w:pPr>
      <w:hyperlink w:anchor="_Toc78" w:history="1">
        <w:r>
          <w:rPr>
            <w:rFonts w:ascii="仿宋" w:eastAsia="仿宋" w:hAnsi="仿宋" w:cs="仿宋" w:hint="eastAsia"/>
            <w:lang w:eastAsia="zh-CN"/>
          </w:rPr>
          <w:t>十一、技术创新与产业升级</w:t>
        </w:r>
        <w:r>
          <w:tab/>
        </w:r>
        <w:r>
          <w:fldChar w:fldCharType="begin"/>
        </w:r>
        <w:r>
          <w:instrText xml:space="preserve"> PAGEREF _Toc78 \h </w:instrText>
        </w:r>
        <w:r>
          <w:fldChar w:fldCharType="separate"/>
        </w:r>
        <w:r>
          <w:t>54</w:t>
        </w:r>
        <w:r>
          <w:fldChar w:fldCharType="end"/>
        </w:r>
      </w:hyperlink>
    </w:p>
    <w:p>
      <w:pPr>
        <w:pStyle w:val="TOC2"/>
        <w:tabs>
          <w:tab w:val="right" w:leader="dot" w:pos="8306"/>
        </w:tabs>
      </w:pPr>
      <w:hyperlink w:anchor="_Toc1307" w:history="1">
        <w:r>
          <w:rPr>
            <w:rFonts w:ascii="仿宋" w:eastAsia="仿宋" w:hAnsi="仿宋" w:cs="仿宋" w:hint="eastAsia"/>
            <w:lang w:eastAsia="zh-CN"/>
          </w:rPr>
          <w:t>(一)、技术创新方向与目标</w:t>
        </w:r>
        <w:r>
          <w:tab/>
        </w:r>
        <w:r>
          <w:fldChar w:fldCharType="begin"/>
        </w:r>
        <w:r>
          <w:instrText xml:space="preserve"> PAGEREF _Toc1307 \h </w:instrText>
        </w:r>
        <w:r>
          <w:fldChar w:fldCharType="separate"/>
        </w:r>
        <w:r>
          <w:t>54</w:t>
        </w:r>
        <w:r>
          <w:fldChar w:fldCharType="end"/>
        </w:r>
      </w:hyperlink>
    </w:p>
    <w:p>
      <w:pPr>
        <w:pStyle w:val="TOC2"/>
        <w:tabs>
          <w:tab w:val="right" w:leader="dot" w:pos="8306"/>
        </w:tabs>
      </w:pPr>
      <w:hyperlink w:anchor="_Toc15448" w:history="1">
        <w:r>
          <w:rPr>
            <w:rFonts w:ascii="仿宋" w:eastAsia="仿宋" w:hAnsi="仿宋" w:cs="仿宋" w:hint="eastAsia"/>
            <w:lang w:eastAsia="zh-CN"/>
          </w:rPr>
          <w:t>(二)、产业升级路径与措施</w:t>
        </w:r>
        <w:r>
          <w:tab/>
        </w:r>
        <w:r>
          <w:fldChar w:fldCharType="begin"/>
        </w:r>
        <w:r>
          <w:instrText xml:space="preserve"> PAGEREF _Toc15448 \h </w:instrText>
        </w:r>
        <w:r>
          <w:fldChar w:fldCharType="separate"/>
        </w:r>
        <w:r>
          <w:t>56</w:t>
        </w:r>
        <w:r>
          <w:fldChar w:fldCharType="end"/>
        </w:r>
      </w:hyperlink>
    </w:p>
    <w:p>
      <w:pPr>
        <w:pStyle w:val="TOC1"/>
        <w:tabs>
          <w:tab w:val="right" w:leader="dot" w:pos="8306"/>
        </w:tabs>
      </w:pPr>
      <w:hyperlink w:anchor="_Toc29987" w:history="1">
        <w:r>
          <w:rPr>
            <w:rFonts w:ascii="仿宋" w:eastAsia="仿宋" w:hAnsi="仿宋" w:cs="仿宋" w:hint="eastAsia"/>
            <w:lang w:eastAsia="zh-CN"/>
          </w:rPr>
          <w:t>十二、项目进度计划</w:t>
        </w:r>
        <w:r>
          <w:tab/>
        </w:r>
        <w:r>
          <w:fldChar w:fldCharType="begin"/>
        </w:r>
        <w:r>
          <w:instrText xml:space="preserve"> PAGEREF _Toc29987 \h </w:instrText>
        </w:r>
        <w:r>
          <w:fldChar w:fldCharType="separate"/>
        </w:r>
        <w:r>
          <w:t>57</w:t>
        </w:r>
        <w:r>
          <w:fldChar w:fldCharType="end"/>
        </w:r>
      </w:hyperlink>
    </w:p>
    <w:p>
      <w:pPr>
        <w:pStyle w:val="TOC2"/>
        <w:tabs>
          <w:tab w:val="right" w:leader="dot" w:pos="8306"/>
        </w:tabs>
      </w:pPr>
      <w:hyperlink w:anchor="_Toc24815" w:history="1">
        <w:r>
          <w:rPr>
            <w:rFonts w:ascii="仿宋" w:eastAsia="仿宋" w:hAnsi="仿宋" w:cs="仿宋" w:hint="eastAsia"/>
            <w:lang w:eastAsia="zh-CN"/>
          </w:rPr>
          <w:t>(一)、建设周期</w:t>
        </w:r>
        <w:r>
          <w:tab/>
        </w:r>
        <w:r>
          <w:fldChar w:fldCharType="begin"/>
        </w:r>
        <w:r>
          <w:instrText xml:space="preserve"> PAGEREF _Toc24815 \h </w:instrText>
        </w:r>
        <w:r>
          <w:fldChar w:fldCharType="separate"/>
        </w:r>
        <w:r>
          <w:t>57</w:t>
        </w:r>
        <w:r>
          <w:fldChar w:fldCharType="end"/>
        </w:r>
      </w:hyperlink>
    </w:p>
    <w:p>
      <w:pPr>
        <w:pStyle w:val="TOC2"/>
        <w:tabs>
          <w:tab w:val="right" w:leader="dot" w:pos="8306"/>
        </w:tabs>
      </w:pPr>
      <w:hyperlink w:anchor="_Toc1521" w:history="1">
        <w:r>
          <w:rPr>
            <w:rFonts w:ascii="仿宋" w:eastAsia="仿宋" w:hAnsi="仿宋" w:cs="仿宋" w:hint="eastAsia"/>
            <w:lang w:eastAsia="zh-CN"/>
          </w:rPr>
          <w:t>(二)、建设进度</w:t>
        </w:r>
        <w:r>
          <w:tab/>
        </w:r>
        <w:r>
          <w:fldChar w:fldCharType="begin"/>
        </w:r>
        <w:r>
          <w:instrText xml:space="preserve"> PAGEREF _Toc1521 \h </w:instrText>
        </w:r>
        <w:r>
          <w:fldChar w:fldCharType="separate"/>
        </w:r>
        <w:r>
          <w:t>57</w:t>
        </w:r>
        <w:r>
          <w:fldChar w:fldCharType="end"/>
        </w:r>
      </w:hyperlink>
    </w:p>
    <w:p>
      <w:pPr>
        <w:pStyle w:val="TOC2"/>
        <w:tabs>
          <w:tab w:val="right" w:leader="dot" w:pos="8306"/>
        </w:tabs>
      </w:pPr>
      <w:hyperlink w:anchor="_Toc7400" w:history="1">
        <w:r>
          <w:rPr>
            <w:rFonts w:ascii="仿宋" w:eastAsia="仿宋" w:hAnsi="仿宋" w:cs="仿宋" w:hint="eastAsia"/>
            <w:lang w:eastAsia="zh-CN"/>
          </w:rPr>
          <w:t>(三)、进度安排注意事项</w:t>
        </w:r>
        <w:r>
          <w:tab/>
        </w:r>
        <w:r>
          <w:fldChar w:fldCharType="begin"/>
        </w:r>
        <w:r>
          <w:instrText xml:space="preserve"> PAGEREF _Toc7400 \h </w:instrText>
        </w:r>
        <w:r>
          <w:fldChar w:fldCharType="separate"/>
        </w:r>
        <w:r>
          <w:t>59</w:t>
        </w:r>
        <w:r>
          <w:fldChar w:fldCharType="end"/>
        </w:r>
      </w:hyperlink>
    </w:p>
    <w:p>
      <w:pPr>
        <w:pStyle w:val="TOC2"/>
        <w:tabs>
          <w:tab w:val="right" w:leader="dot" w:pos="8306"/>
        </w:tabs>
      </w:pPr>
      <w:hyperlink w:anchor="_Toc18554" w:history="1">
        <w:r>
          <w:rPr>
            <w:rFonts w:ascii="仿宋" w:eastAsia="仿宋" w:hAnsi="仿宋" w:cs="仿宋" w:hint="eastAsia"/>
            <w:lang w:eastAsia="zh-CN"/>
          </w:rPr>
          <w:t>(四)、人力资源配置</w:t>
        </w:r>
        <w:r>
          <w:tab/>
        </w:r>
        <w:r>
          <w:fldChar w:fldCharType="begin"/>
        </w:r>
        <w:r>
          <w:instrText xml:space="preserve"> PAGEREF _Toc18554 \h </w:instrText>
        </w:r>
        <w:r>
          <w:fldChar w:fldCharType="separate"/>
        </w:r>
        <w:r>
          <w:t>59</w:t>
        </w:r>
        <w:r>
          <w:fldChar w:fldCharType="end"/>
        </w:r>
      </w:hyperlink>
    </w:p>
    <w:p>
      <w:pPr>
        <w:pStyle w:val="TOC2"/>
        <w:tabs>
          <w:tab w:val="right" w:leader="dot" w:pos="8306"/>
        </w:tabs>
      </w:pPr>
      <w:hyperlink w:anchor="_Toc11538" w:history="1">
        <w:r>
          <w:rPr>
            <w:rFonts w:ascii="仿宋" w:eastAsia="仿宋" w:hAnsi="仿宋" w:cs="仿宋" w:hint="eastAsia"/>
            <w:lang w:eastAsia="zh-CN"/>
          </w:rPr>
          <w:t>(五)、员工培训</w:t>
        </w:r>
        <w:r>
          <w:tab/>
        </w:r>
        <w:r>
          <w:fldChar w:fldCharType="begin"/>
        </w:r>
        <w:r>
          <w:instrText xml:space="preserve"> PAGEREF _Toc11538 \h </w:instrText>
        </w:r>
        <w:r>
          <w:fldChar w:fldCharType="separate"/>
        </w:r>
        <w:r>
          <w:t>61</w:t>
        </w:r>
        <w:r>
          <w:fldChar w:fldCharType="end"/>
        </w:r>
      </w:hyperlink>
    </w:p>
    <w:p>
      <w:pPr>
        <w:pStyle w:val="TOC2"/>
        <w:tabs>
          <w:tab w:val="right" w:leader="dot" w:pos="8306"/>
        </w:tabs>
      </w:pPr>
      <w:hyperlink w:anchor="_Toc24404" w:history="1">
        <w:r>
          <w:rPr>
            <w:rFonts w:ascii="仿宋" w:eastAsia="仿宋" w:hAnsi="仿宋" w:cs="仿宋" w:hint="eastAsia"/>
            <w:lang w:eastAsia="zh-CN"/>
          </w:rPr>
          <w:t>(六)、项目实施保障</w:t>
        </w:r>
        <w:r>
          <w:tab/>
        </w:r>
        <w:r>
          <w:fldChar w:fldCharType="begin"/>
        </w:r>
        <w:r>
          <w:instrText xml:space="preserve"> PAGEREF _Toc24404 \h </w:instrText>
        </w:r>
        <w:r>
          <w:fldChar w:fldCharType="separate"/>
        </w:r>
        <w:r>
          <w:t>62</w:t>
        </w:r>
        <w:r>
          <w:fldChar w:fldCharType="end"/>
        </w:r>
      </w:hyperlink>
    </w:p>
    <w:p>
      <w:pPr>
        <w:pStyle w:val="TOC2"/>
        <w:tabs>
          <w:tab w:val="right" w:leader="dot" w:pos="8306"/>
        </w:tabs>
      </w:pPr>
      <w:hyperlink w:anchor="_Toc9889" w:history="1">
        <w:r>
          <w:rPr>
            <w:rFonts w:ascii="仿宋" w:eastAsia="仿宋" w:hAnsi="仿宋" w:cs="仿宋" w:hint="eastAsia"/>
            <w:lang w:eastAsia="zh-CN"/>
          </w:rPr>
          <w:t>(七)、安全规范管理</w:t>
        </w:r>
        <w:r>
          <w:tab/>
        </w:r>
        <w:r>
          <w:fldChar w:fldCharType="begin"/>
        </w:r>
        <w:r>
          <w:instrText xml:space="preserve"> PAGEREF _Toc9889 \h </w:instrText>
        </w:r>
        <w:r>
          <w:fldChar w:fldCharType="separate"/>
        </w:r>
        <w:r>
          <w:t>63</w:t>
        </w:r>
        <w:r>
          <w:fldChar w:fldCharType="end"/>
        </w:r>
      </w:hyperlink>
    </w:p>
    <w:p>
      <w:pPr>
        <w:pStyle w:val="TOC1"/>
        <w:tabs>
          <w:tab w:val="right" w:leader="dot" w:pos="8306"/>
        </w:tabs>
      </w:pPr>
      <w:hyperlink w:anchor="_Toc31729" w:history="1">
        <w:r>
          <w:rPr>
            <w:rFonts w:ascii="仿宋" w:eastAsia="仿宋" w:hAnsi="仿宋" w:cs="仿宋" w:hint="eastAsia"/>
            <w:lang w:eastAsia="zh-CN"/>
          </w:rPr>
          <w:t>十三、企业合规与伦理</w:t>
        </w:r>
        <w:r>
          <w:tab/>
        </w:r>
        <w:r>
          <w:fldChar w:fldCharType="begin"/>
        </w:r>
        <w:r>
          <w:instrText xml:space="preserve"> PAGEREF _Toc31729 \h </w:instrText>
        </w:r>
        <w:r>
          <w:fldChar w:fldCharType="separate"/>
        </w:r>
        <w:r>
          <w:t>65</w:t>
        </w:r>
        <w:r>
          <w:fldChar w:fldCharType="end"/>
        </w:r>
      </w:hyperlink>
    </w:p>
    <w:p>
      <w:pPr>
        <w:pStyle w:val="TOC2"/>
        <w:tabs>
          <w:tab w:val="right" w:leader="dot" w:pos="8306"/>
        </w:tabs>
      </w:pPr>
      <w:hyperlink w:anchor="_Toc27143" w:history="1">
        <w:r>
          <w:rPr>
            <w:rFonts w:ascii="仿宋" w:eastAsia="仿宋" w:hAnsi="仿宋" w:cs="仿宋" w:hint="eastAsia"/>
            <w:lang w:eastAsia="zh-CN"/>
          </w:rPr>
          <w:t>(一)、合规政策与程序</w:t>
        </w:r>
        <w:r>
          <w:tab/>
        </w:r>
        <w:r>
          <w:fldChar w:fldCharType="begin"/>
        </w:r>
        <w:r>
          <w:instrText xml:space="preserve"> PAGEREF _Toc27143 \h </w:instrText>
        </w:r>
        <w:r>
          <w:fldChar w:fldCharType="separate"/>
        </w:r>
        <w:r>
          <w:t>65</w:t>
        </w:r>
        <w:r>
          <w:fldChar w:fldCharType="end"/>
        </w:r>
      </w:hyperlink>
    </w:p>
    <w:p>
      <w:pPr>
        <w:pStyle w:val="TOC2"/>
        <w:tabs>
          <w:tab w:val="right" w:leader="dot" w:pos="8306"/>
        </w:tabs>
      </w:pPr>
      <w:hyperlink w:anchor="_Toc18079" w:history="1">
        <w:r>
          <w:rPr>
            <w:rFonts w:ascii="仿宋" w:eastAsia="仿宋" w:hAnsi="仿宋" w:cs="仿宋" w:hint="eastAsia"/>
            <w:lang w:eastAsia="zh-CN"/>
          </w:rPr>
          <w:t>(二)、伦理规范与培训</w:t>
        </w:r>
        <w:r>
          <w:tab/>
        </w:r>
        <w:r>
          <w:fldChar w:fldCharType="begin"/>
        </w:r>
        <w:r>
          <w:instrText xml:space="preserve"> PAGEREF _Toc18079 \h </w:instrText>
        </w:r>
        <w:r>
          <w:fldChar w:fldCharType="separate"/>
        </w:r>
        <w:r>
          <w:t>66</w:t>
        </w:r>
        <w:r>
          <w:fldChar w:fldCharType="end"/>
        </w:r>
      </w:hyperlink>
    </w:p>
    <w:p>
      <w:pPr>
        <w:pStyle w:val="TOC2"/>
        <w:tabs>
          <w:tab w:val="right" w:leader="dot" w:pos="8306"/>
        </w:tabs>
      </w:pPr>
      <w:hyperlink w:anchor="_Toc10619" w:history="1">
        <w:r>
          <w:rPr>
            <w:rFonts w:ascii="仿宋" w:eastAsia="仿宋" w:hAnsi="仿宋" w:cs="仿宋" w:hint="eastAsia"/>
            <w:lang w:eastAsia="zh-CN"/>
          </w:rPr>
          <w:t>(三)、合规风险评估</w:t>
        </w:r>
        <w:r>
          <w:tab/>
        </w:r>
        <w:r>
          <w:fldChar w:fldCharType="begin"/>
        </w:r>
        <w:r>
          <w:instrText xml:space="preserve"> PAGEREF _Toc10619 \h </w:instrText>
        </w:r>
        <w:r>
          <w:fldChar w:fldCharType="separate"/>
        </w:r>
        <w:r>
          <w:t>67</w:t>
        </w:r>
        <w:r>
          <w:fldChar w:fldCharType="end"/>
        </w:r>
      </w:hyperlink>
    </w:p>
    <w:p>
      <w:pPr>
        <w:pStyle w:val="TOC2"/>
        <w:tabs>
          <w:tab w:val="right" w:leader="dot" w:pos="8306"/>
        </w:tabs>
      </w:pPr>
      <w:hyperlink w:anchor="_Toc3949" w:history="1">
        <w:r>
          <w:rPr>
            <w:rFonts w:ascii="仿宋" w:eastAsia="仿宋" w:hAnsi="仿宋" w:cs="仿宋" w:hint="eastAsia"/>
            <w:lang w:eastAsia="zh-CN"/>
          </w:rPr>
          <w:t>(四)、合规监督与执行</w:t>
        </w:r>
        <w:r>
          <w:tab/>
        </w:r>
        <w:r>
          <w:fldChar w:fldCharType="begin"/>
        </w:r>
        <w:r>
          <w:instrText xml:space="preserve"> PAGEREF _Toc3949 \h </w:instrText>
        </w:r>
        <w:r>
          <w:fldChar w:fldCharType="separate"/>
        </w:r>
        <w:r>
          <w:t>68</w:t>
        </w:r>
        <w:r>
          <w:fldChar w:fldCharType="end"/>
        </w:r>
      </w:hyperlink>
    </w:p>
    <w:p>
      <w:pPr>
        <w:pStyle w:val="TOC1"/>
        <w:tabs>
          <w:tab w:val="right" w:leader="dot" w:pos="8306"/>
        </w:tabs>
      </w:pPr>
      <w:hyperlink w:anchor="_Toc2231" w:history="1">
        <w:r>
          <w:rPr>
            <w:rFonts w:ascii="仿宋" w:eastAsia="仿宋" w:hAnsi="仿宋" w:cs="仿宋" w:hint="eastAsia"/>
            <w:lang w:eastAsia="zh-CN"/>
          </w:rPr>
          <w:t>十四、产业协同与集群发展</w:t>
        </w:r>
        <w:r>
          <w:tab/>
        </w:r>
        <w:r>
          <w:fldChar w:fldCharType="begin"/>
        </w:r>
        <w:r>
          <w:instrText xml:space="preserve"> PAGEREF _Toc2231 \h </w:instrText>
        </w:r>
        <w:r>
          <w:fldChar w:fldCharType="separate"/>
        </w:r>
        <w:r>
          <w:t>69</w:t>
        </w:r>
        <w:r>
          <w:fldChar w:fldCharType="end"/>
        </w:r>
      </w:hyperlink>
    </w:p>
    <w:p>
      <w:pPr>
        <w:pStyle w:val="TOC2"/>
        <w:tabs>
          <w:tab w:val="right" w:leader="dot" w:pos="8306"/>
        </w:tabs>
      </w:pPr>
      <w:hyperlink w:anchor="_Toc22382" w:history="1">
        <w:r>
          <w:rPr>
            <w:rFonts w:ascii="仿宋" w:eastAsia="仿宋" w:hAnsi="仿宋" w:cs="仿宋" w:hint="eastAsia"/>
            <w:lang w:eastAsia="zh-CN"/>
          </w:rPr>
          <w:t>(一)、产业协同机制建设</w:t>
        </w:r>
        <w:r>
          <w:tab/>
        </w:r>
        <w:r>
          <w:fldChar w:fldCharType="begin"/>
        </w:r>
        <w:r>
          <w:instrText xml:space="preserve"> PAGEREF _Toc22382 \h </w:instrText>
        </w:r>
        <w:r>
          <w:fldChar w:fldCharType="separate"/>
        </w:r>
        <w:r>
          <w:t>69</w:t>
        </w:r>
        <w:r>
          <w:fldChar w:fldCharType="end"/>
        </w:r>
      </w:hyperlink>
    </w:p>
    <w:p>
      <w:pPr>
        <w:pStyle w:val="TOC2"/>
        <w:tabs>
          <w:tab w:val="right" w:leader="dot" w:pos="8306"/>
        </w:tabs>
      </w:pPr>
      <w:hyperlink w:anchor="_Toc18361" w:history="1">
        <w:r>
          <w:rPr>
            <w:rFonts w:ascii="仿宋" w:eastAsia="仿宋" w:hAnsi="仿宋" w:cs="仿宋" w:hint="eastAsia"/>
            <w:lang w:eastAsia="zh-CN"/>
          </w:rPr>
          <w:t>(二)、产业集群培育与发展</w:t>
        </w:r>
        <w:r>
          <w:tab/>
        </w:r>
        <w:r>
          <w:fldChar w:fldCharType="begin"/>
        </w:r>
        <w:r>
          <w:instrText xml:space="preserve"> PAGEREF _Toc18361 \h </w:instrText>
        </w:r>
        <w:r>
          <w:fldChar w:fldCharType="separate"/>
        </w:r>
        <w:r>
          <w:t>70</w:t>
        </w:r>
        <w:r>
          <w:fldChar w:fldCharType="end"/>
        </w:r>
      </w:hyperlink>
    </w:p>
    <w:p>
      <w:pPr>
        <w:pStyle w:val="TOC1"/>
        <w:tabs>
          <w:tab w:val="right" w:leader="dot" w:pos="8306"/>
        </w:tabs>
      </w:pPr>
      <w:hyperlink w:anchor="_Toc31990" w:history="1">
        <w:r>
          <w:rPr>
            <w:rFonts w:ascii="仿宋" w:eastAsia="仿宋" w:hAnsi="仿宋" w:cs="仿宋" w:hint="eastAsia"/>
            <w:lang w:eastAsia="zh-CN"/>
          </w:rPr>
          <w:t>十五、知识产权管理与保护</w:t>
        </w:r>
        <w:r>
          <w:tab/>
        </w:r>
        <w:r>
          <w:fldChar w:fldCharType="begin"/>
        </w:r>
        <w:r>
          <w:instrText xml:space="preserve"> PAGEREF _Toc31990 \h </w:instrText>
        </w:r>
        <w:r>
          <w:fldChar w:fldCharType="separate"/>
        </w:r>
        <w:r>
          <w:t>71</w:t>
        </w:r>
        <w:r>
          <w:fldChar w:fldCharType="end"/>
        </w:r>
      </w:hyperlink>
    </w:p>
    <w:p>
      <w:pPr>
        <w:pStyle w:val="TOC2"/>
        <w:tabs>
          <w:tab w:val="right" w:leader="dot" w:pos="8306"/>
        </w:tabs>
      </w:pPr>
      <w:hyperlink w:anchor="_Toc14482" w:history="1">
        <w:r>
          <w:rPr>
            <w:rFonts w:ascii="仿宋" w:eastAsia="仿宋" w:hAnsi="仿宋" w:cs="仿宋" w:hint="eastAsia"/>
            <w:lang w:eastAsia="zh-CN"/>
          </w:rPr>
          <w:t>(一)、知识产权管理体系建设</w:t>
        </w:r>
        <w:r>
          <w:tab/>
        </w:r>
        <w:r>
          <w:fldChar w:fldCharType="begin"/>
        </w:r>
        <w:r>
          <w:instrText xml:space="preserve"> PAGEREF _Toc14482 \h </w:instrText>
        </w:r>
        <w:r>
          <w:fldChar w:fldCharType="separate"/>
        </w:r>
        <w:r>
          <w:t>71</w:t>
        </w:r>
        <w:r>
          <w:fldChar w:fldCharType="end"/>
        </w:r>
      </w:hyperlink>
    </w:p>
    <w:p>
      <w:pPr>
        <w:pStyle w:val="TOC2"/>
        <w:tabs>
          <w:tab w:val="right" w:leader="dot" w:pos="8306"/>
        </w:tabs>
      </w:pPr>
      <w:hyperlink w:anchor="_Toc27322" w:history="1">
        <w:r>
          <w:rPr>
            <w:rFonts w:ascii="仿宋" w:eastAsia="仿宋" w:hAnsi="仿宋" w:cs="仿宋" w:hint="eastAsia"/>
            <w:lang w:eastAsia="zh-CN"/>
          </w:rPr>
          <w:t>(二)、知识产权保护措施</w:t>
        </w:r>
        <w:r>
          <w:tab/>
        </w:r>
        <w:r>
          <w:fldChar w:fldCharType="begin"/>
        </w:r>
        <w:r>
          <w:instrText xml:space="preserve"> PAGEREF _Toc27322 \h </w:instrText>
        </w:r>
        <w:r>
          <w:fldChar w:fldCharType="separate"/>
        </w:r>
        <w:r>
          <w:t>71</w:t>
        </w:r>
        <w:r>
          <w:fldChar w:fldCharType="end"/>
        </w:r>
      </w:hyperlink>
    </w:p>
    <w:p>
      <w:pPr>
        <w:pStyle w:val="TOC1"/>
        <w:tabs>
          <w:tab w:val="right" w:leader="dot" w:pos="8306"/>
        </w:tabs>
      </w:pPr>
      <w:hyperlink w:anchor="_Toc121" w:history="1">
        <w:r>
          <w:rPr>
            <w:rFonts w:ascii="仿宋" w:eastAsia="仿宋" w:hAnsi="仿宋" w:cs="仿宋" w:hint="eastAsia"/>
            <w:lang w:eastAsia="zh-CN"/>
          </w:rPr>
          <w:t>十六、项目施工方案</w:t>
        </w:r>
        <w:r>
          <w:tab/>
        </w:r>
        <w:r>
          <w:fldChar w:fldCharType="begin"/>
        </w:r>
        <w:r>
          <w:instrText xml:space="preserve"> PAGEREF _Toc121 \h </w:instrText>
        </w:r>
        <w:r>
          <w:fldChar w:fldCharType="separate"/>
        </w:r>
        <w:r>
          <w:t>73</w:t>
        </w:r>
        <w:r>
          <w:fldChar w:fldCharType="end"/>
        </w:r>
      </w:hyperlink>
    </w:p>
    <w:p>
      <w:pPr>
        <w:pStyle w:val="TOC2"/>
        <w:tabs>
          <w:tab w:val="right" w:leader="dot" w:pos="8306"/>
        </w:tabs>
      </w:pPr>
      <w:hyperlink w:anchor="_Toc26882" w:history="1">
        <w:r>
          <w:rPr>
            <w:rFonts w:ascii="仿宋" w:eastAsia="仿宋" w:hAnsi="仿宋" w:cs="仿宋" w:hint="eastAsia"/>
            <w:lang w:eastAsia="zh-CN"/>
          </w:rPr>
          <w:t>(一)、施工组织设计</w:t>
        </w:r>
        <w:r>
          <w:tab/>
        </w:r>
        <w:r>
          <w:fldChar w:fldCharType="begin"/>
        </w:r>
        <w:r>
          <w:instrText xml:space="preserve"> PAGEREF _Toc26882 \h </w:instrText>
        </w:r>
        <w:r>
          <w:fldChar w:fldCharType="separate"/>
        </w:r>
        <w:r>
          <w:t>73</w:t>
        </w:r>
        <w:r>
          <w:fldChar w:fldCharType="end"/>
        </w:r>
      </w:hyperlink>
    </w:p>
    <w:p>
      <w:pPr>
        <w:pStyle w:val="TOC2"/>
        <w:tabs>
          <w:tab w:val="right" w:leader="dot" w:pos="8306"/>
        </w:tabs>
      </w:pPr>
      <w:hyperlink w:anchor="_Toc26312" w:history="1">
        <w:r>
          <w:rPr>
            <w:rFonts w:ascii="仿宋" w:eastAsia="仿宋" w:hAnsi="仿宋" w:cs="仿宋" w:hint="eastAsia"/>
            <w:lang w:eastAsia="zh-CN"/>
          </w:rPr>
          <w:t>(二)、施工工艺与技术路线</w:t>
        </w:r>
        <w:r>
          <w:tab/>
        </w:r>
        <w:r>
          <w:fldChar w:fldCharType="begin"/>
        </w:r>
        <w:r>
          <w:instrText xml:space="preserve"> PAGEREF _Toc26312 \h </w:instrText>
        </w:r>
        <w:r>
          <w:fldChar w:fldCharType="separate"/>
        </w:r>
        <w:r>
          <w:t>75</w:t>
        </w:r>
        <w:r>
          <w:fldChar w:fldCharType="end"/>
        </w:r>
      </w:hyperlink>
    </w:p>
    <w:p>
      <w:pPr>
        <w:pStyle w:val="TOC2"/>
        <w:tabs>
          <w:tab w:val="right" w:leader="dot" w:pos="8306"/>
        </w:tabs>
      </w:pPr>
      <w:hyperlink w:anchor="_Toc26950" w:history="1">
        <w:r>
          <w:rPr>
            <w:rFonts w:ascii="仿宋" w:eastAsia="仿宋" w:hAnsi="仿宋" w:cs="仿宋" w:hint="eastAsia"/>
            <w:lang w:eastAsia="zh-CN"/>
          </w:rPr>
          <w:t>(三)、关键节点施工计划</w:t>
        </w:r>
        <w:r>
          <w:tab/>
        </w:r>
        <w:r>
          <w:fldChar w:fldCharType="begin"/>
        </w:r>
        <w:r>
          <w:instrText xml:space="preserve"> PAGEREF _Toc26950 \h </w:instrText>
        </w:r>
        <w:r>
          <w:fldChar w:fldCharType="separate"/>
        </w:r>
        <w:r>
          <w:t>76</w:t>
        </w:r>
        <w:r>
          <w:fldChar w:fldCharType="end"/>
        </w:r>
      </w:hyperlink>
    </w:p>
    <w:p>
      <w:pPr>
        <w:pStyle w:val="TOC2"/>
        <w:tabs>
          <w:tab w:val="right" w:leader="dot" w:pos="8306"/>
        </w:tabs>
      </w:pPr>
      <w:hyperlink w:anchor="_Toc18570" w:history="1">
        <w:r>
          <w:rPr>
            <w:rFonts w:ascii="仿宋" w:eastAsia="仿宋" w:hAnsi="仿宋" w:cs="仿宋" w:hint="eastAsia"/>
            <w:lang w:eastAsia="zh-CN"/>
          </w:rPr>
          <w:t>(四)、施工现场管理</w:t>
        </w:r>
        <w:r>
          <w:tab/>
        </w:r>
        <w:r>
          <w:fldChar w:fldCharType="begin"/>
        </w:r>
        <w:r>
          <w:instrText xml:space="preserve"> PAGEREF _Toc18570 \h </w:instrText>
        </w:r>
        <w:r>
          <w:fldChar w:fldCharType="separate"/>
        </w:r>
        <w:r>
          <w:t>77</w:t>
        </w:r>
        <w:r>
          <w:fldChar w:fldCharType="end"/>
        </w:r>
      </w:hyperlink>
    </w:p>
    <w:p>
      <w:pPr>
        <w:pStyle w:val="TOC1"/>
        <w:tabs>
          <w:tab w:val="right" w:leader="dot" w:pos="8306"/>
        </w:tabs>
      </w:pPr>
      <w:hyperlink w:anchor="_Toc10230" w:history="1">
        <w:r>
          <w:rPr>
            <w:rFonts w:ascii="仿宋" w:eastAsia="仿宋" w:hAnsi="仿宋" w:cs="仿宋" w:hint="eastAsia"/>
            <w:lang w:eastAsia="zh-CN"/>
          </w:rPr>
          <w:t>十七、创新驱动与持续发展</w:t>
        </w:r>
        <w:r>
          <w:tab/>
        </w:r>
        <w:r>
          <w:fldChar w:fldCharType="begin"/>
        </w:r>
        <w:r>
          <w:instrText xml:space="preserve"> PAGEREF _Toc10230 \h </w:instrText>
        </w:r>
        <w:r>
          <w:fldChar w:fldCharType="separate"/>
        </w:r>
        <w:r>
          <w:t>80</w:t>
        </w:r>
        <w:r>
          <w:fldChar w:fldCharType="end"/>
        </w:r>
      </w:hyperlink>
    </w:p>
    <w:p>
      <w:pPr>
        <w:pStyle w:val="TOC2"/>
        <w:tabs>
          <w:tab w:val="right" w:leader="dot" w:pos="8306"/>
        </w:tabs>
      </w:pPr>
      <w:hyperlink w:anchor="_Toc15804" w:history="1">
        <w:r>
          <w:rPr>
            <w:rFonts w:ascii="仿宋" w:eastAsia="仿宋" w:hAnsi="仿宋" w:cs="仿宋" w:hint="eastAsia"/>
            <w:lang w:eastAsia="zh-CN"/>
          </w:rPr>
          <w:t>(一)、创新驱动战略实施</w:t>
        </w:r>
        <w:r>
          <w:tab/>
        </w:r>
        <w:r>
          <w:fldChar w:fldCharType="begin"/>
        </w:r>
        <w:r>
          <w:instrText xml:space="preserve"> PAGEREF _Toc15804 \h </w:instrText>
        </w:r>
        <w:r>
          <w:fldChar w:fldCharType="separate"/>
        </w:r>
        <w:r>
          <w:t>80</w:t>
        </w:r>
        <w:r>
          <w:fldChar w:fldCharType="end"/>
        </w:r>
      </w:hyperlink>
    </w:p>
    <w:p>
      <w:pPr>
        <w:pStyle w:val="TOC2"/>
        <w:tabs>
          <w:tab w:val="right" w:leader="dot" w:pos="8306"/>
        </w:tabs>
      </w:pPr>
      <w:hyperlink w:anchor="_Toc7482" w:history="1">
        <w:r>
          <w:rPr>
            <w:rFonts w:ascii="仿宋" w:eastAsia="仿宋" w:hAnsi="仿宋" w:cs="仿宋" w:hint="eastAsia"/>
            <w:lang w:eastAsia="zh-CN"/>
          </w:rPr>
          <w:t>(二)、持续发展路径探索</w:t>
        </w:r>
        <w:r>
          <w:tab/>
        </w:r>
        <w:r>
          <w:fldChar w:fldCharType="begin"/>
        </w:r>
        <w:r>
          <w:instrText xml:space="preserve"> PAGEREF _Toc7482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83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2908"/>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191"/>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013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506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6447"/>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583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7926"/>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https://d.book118.com/288126022127006042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冷拉钢项目构思建设方案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86A10"/>
    <w:rsid w:val="73A86A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8126022127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2024-02-19T22:03:00Z</dcterms:created>
  <dcterms:modified xsi:type="dcterms:W3CDTF">2024-02-19T22:03:36Z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A06336ABF9794858981A1F5063E53917_11</vt:lpwstr>
  </property>
  <property fmtid="{D5CDD505-2E9C-101B-9397-08002B2CF9AE}" pid="3" name="KSOProductBuildVer">
    <vt:lpwstr>2052-12.1.0.16250</vt:lpwstr>
  </property>
</Properties>
</file>