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54BA" w14:paraId="44A115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54BA" w14:paraId="1E4B6D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54BA" w14:paraId="68C0BF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54BA" w:rsidRPr="00E054BA" w14:paraId="28CEE1D5" w14:textId="0FFA5C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54BA">
        <w:rPr>
          <w:rFonts w:ascii="宋体" w:eastAsia="宋体" w:hAnsi="宋体" w:hint="eastAsia"/>
          <w:b/>
          <w:sz w:val="60"/>
        </w:rPr>
        <w:t>调节阀项目可行性研究分析报告</w:t>
      </w:r>
    </w:p>
    <w:p w:rsidR="00E054BA" w:rsidP="00E054BA" w14:paraId="459FEE2D" w14:textId="565227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54BA">
        <w:rPr>
          <w:rFonts w:ascii="仿宋" w:eastAsia="仿宋" w:hAnsi="仿宋" w:hint="eastAsia"/>
          <w:b/>
          <w:sz w:val="40"/>
        </w:rPr>
        <w:t>目录</w:t>
      </w:r>
    </w:p>
    <w:p w:rsidR="00E054BA" w14:paraId="64195527" w14:textId="1AEE06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54BA" w14:paraId="3AE4B314" w14:textId="2DB9A4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54BA" w14:paraId="72B6CE0B" w14:textId="7513C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54BA" w14:paraId="6A0B7CA5" w14:textId="43057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54BA" w14:paraId="55B9C17F" w14:textId="28192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54BA" w14:paraId="52411321" w14:textId="5E7EA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54BA" w14:paraId="2587CBB5" w14:textId="2AB63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(一)、调节阀项目融资方式和资金来源选择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54BA" w14:paraId="659E95C0" w14:textId="00233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54BA" w14:paraId="0FE3CD08" w14:textId="2812D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54BA" w14:paraId="313D5D0F" w14:textId="6044B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三、调节阀项目概论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54BA" w14:paraId="1A27E849" w14:textId="5910A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(一)、调节阀项目名称及承办单位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54BA" w14:paraId="0806F836" w14:textId="54A6E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(二)、调节阀项目拟建地址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54BA" w14:paraId="0E6CF23B" w14:textId="020FC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(三)、调节阀项目提出的背景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54BA" w14:paraId="04958745" w14:textId="5763D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54BA" w14:paraId="777320A1" w14:textId="4A3E9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(五)、调节阀项目建设必要性分析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54BA" w14:paraId="16B7B408" w14:textId="5C47D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54BA" w14:paraId="20824DFB" w14:textId="04A35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(七)、调节阀项目总投资估算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54BA" w14:paraId="41F65D11" w14:textId="4959E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(八)、调节阀项目工艺技术装备方案的选择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54BA" w14:paraId="235D2893" w14:textId="10C48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(九)、调节阀项目实施进度建议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54BA" w14:paraId="47EA493F" w14:textId="0EF4B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(十)、调节阀相关研究结论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54BA" w14:paraId="0208D86C" w14:textId="1FEDA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(十一)、调节阀项目规划及市场分析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_Toc160606953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https://d.book118.com/288130131024006043</w:t>
        </w:r>
      </w:hyperlink>
    </w:p>
    <w:p w:rsidR="00E054B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:rsidP="002D466A" w14:paraId="13B6BF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54BA" w14:paraId="2D2BD7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:rsidP="002D466A" w14:paraId="64D8CCE5" w14:textId="6E387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54BA" w14:paraId="112D95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14:paraId="0801B6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:rsidP="002D4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54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:rsidP="002D466A" w14:textId="6E387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54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14:paraId="28BCA1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:rsidRPr="00E054BA" w:rsidP="00E054BA" w14:paraId="75023DBF" w14:textId="30CBF8DB">
    <w:pPr>
      <w:pStyle w:val="Header"/>
      <w:rPr>
        <w:rFonts w:ascii="仿宋" w:eastAsia="仿宋" w:hAnsi="仿宋"/>
      </w:rPr>
    </w:pPr>
    <w:r w:rsidRPr="00E054BA">
      <w:rPr>
        <w:rFonts w:ascii="仿宋" w:eastAsia="仿宋" w:hAnsi="仿宋" w:hint="eastAsia"/>
      </w:rPr>
      <w:t>调节阀可行性报告</w:t>
    </w:r>
    <w:r w:rsidRPr="00E054B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14:paraId="63C7C9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:rsidRPr="00E054BA" w:rsidP="00E054BA" w14:textId="30CBF8DB">
    <w:pPr>
      <w:pStyle w:val="Header"/>
      <w:rPr>
        <w:rFonts w:ascii="仿宋" w:eastAsia="仿宋" w:hAnsi="仿宋"/>
      </w:rPr>
    </w:pPr>
    <w:r w:rsidRPr="00E054BA">
      <w:rPr>
        <w:rFonts w:ascii="仿宋" w:eastAsia="仿宋" w:hAnsi="仿宋" w:hint="eastAsia"/>
      </w:rPr>
      <w:t>调节阀可行性报告</w:t>
    </w:r>
    <w:r w:rsidRPr="00E054B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54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BA"/>
    <w:rsid w:val="002D466A"/>
    <w:rsid w:val="00E054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5E6A2D"/>
  <w15:chartTrackingRefBased/>
  <w15:docId w15:val="{13BA0B61-40DB-46F2-9EDA-0DFF3DEE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54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54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54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54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54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54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54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54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54BA"/>
  </w:style>
  <w:style w:type="paragraph" w:styleId="TOC1">
    <w:name w:val="toc 1"/>
    <w:basedOn w:val="Normal"/>
    <w:next w:val="Normal"/>
    <w:autoRedefine/>
    <w:uiPriority w:val="39"/>
    <w:unhideWhenUsed/>
    <w:rsid w:val="00E054BA"/>
  </w:style>
  <w:style w:type="paragraph" w:styleId="TOC2">
    <w:name w:val="toc 2"/>
    <w:basedOn w:val="Normal"/>
    <w:next w:val="Normal"/>
    <w:autoRedefine/>
    <w:uiPriority w:val="39"/>
    <w:unhideWhenUsed/>
    <w:rsid w:val="00E054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130131024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4320</Words>
  <Characters>24628</Characters>
  <Application>Microsoft Office Word</Application>
  <DocSecurity>0</DocSecurity>
  <Lines>205</Lines>
  <Paragraphs>57</Paragraphs>
  <ScaleCrop>false</ScaleCrop>
  <Company/>
  <LinksUpToDate>false</LinksUpToDate>
  <CharactersWithSpaces>28891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2024-03-06T00:41:00Z</dcterms:created>
  <dcterms:modified xsi:type="dcterms:W3CDTF">2024-03-06T00:41:00Z</dcterms:modified>
</cp:coreProperties>
</file>