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制砖机械：砌块机项目规划设计方案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205" w:history="1">
        <w:r>
          <w:rPr>
            <w:rFonts w:ascii="仿宋" w:eastAsia="仿宋" w:hAnsi="仿宋" w:cs="仿宋" w:hint="eastAsia"/>
            <w:lang w:eastAsia="zh-CN"/>
          </w:rPr>
          <w:t>序言</w:t>
        </w:r>
        <w:r>
          <w:tab/>
        </w:r>
        <w:r>
          <w:fldChar w:fldCharType="begin"/>
        </w:r>
        <w:r>
          <w:instrText xml:space="preserve"> PAGEREF _Toc8205 \h </w:instrText>
        </w:r>
        <w:r>
          <w:fldChar w:fldCharType="separate"/>
        </w:r>
        <w:r>
          <w:t>3</w:t>
        </w:r>
        <w:r>
          <w:fldChar w:fldCharType="end"/>
        </w:r>
      </w:hyperlink>
    </w:p>
    <w:p>
      <w:pPr>
        <w:pStyle w:val="TOC1"/>
        <w:tabs>
          <w:tab w:val="right" w:leader="dot" w:pos="8306"/>
        </w:tabs>
      </w:pPr>
      <w:hyperlink w:anchor="_Toc31414" w:history="1">
        <w:r>
          <w:rPr>
            <w:rFonts w:ascii="仿宋" w:eastAsia="仿宋" w:hAnsi="仿宋" w:cs="仿宋" w:hint="eastAsia"/>
            <w:lang w:eastAsia="zh-CN"/>
          </w:rPr>
          <w:t>一、产品规划分析</w:t>
        </w:r>
        <w:r>
          <w:tab/>
        </w:r>
        <w:r>
          <w:fldChar w:fldCharType="begin"/>
        </w:r>
        <w:r>
          <w:instrText xml:space="preserve"> PAGEREF _Toc31414 \h </w:instrText>
        </w:r>
        <w:r>
          <w:fldChar w:fldCharType="separate"/>
        </w:r>
        <w:r>
          <w:t>3</w:t>
        </w:r>
        <w:r>
          <w:fldChar w:fldCharType="end"/>
        </w:r>
      </w:hyperlink>
    </w:p>
    <w:p>
      <w:pPr>
        <w:pStyle w:val="TOC2"/>
        <w:tabs>
          <w:tab w:val="right" w:leader="dot" w:pos="8306"/>
        </w:tabs>
      </w:pPr>
      <w:hyperlink w:anchor="_Toc13642" w:history="1">
        <w:r>
          <w:rPr>
            <w:rFonts w:ascii="仿宋" w:eastAsia="仿宋" w:hAnsi="仿宋" w:cs="仿宋" w:hint="eastAsia"/>
            <w:lang w:eastAsia="zh-CN"/>
          </w:rPr>
          <w:t>(一)、产品规划</w:t>
        </w:r>
        <w:r>
          <w:tab/>
        </w:r>
        <w:r>
          <w:fldChar w:fldCharType="begin"/>
        </w:r>
        <w:r>
          <w:instrText xml:space="preserve"> PAGEREF _Toc13642 \h </w:instrText>
        </w:r>
        <w:r>
          <w:fldChar w:fldCharType="separate"/>
        </w:r>
        <w:r>
          <w:t>3</w:t>
        </w:r>
        <w:r>
          <w:fldChar w:fldCharType="end"/>
        </w:r>
      </w:hyperlink>
    </w:p>
    <w:p>
      <w:pPr>
        <w:pStyle w:val="TOC2"/>
        <w:tabs>
          <w:tab w:val="right" w:leader="dot" w:pos="8306"/>
        </w:tabs>
      </w:pPr>
      <w:hyperlink w:anchor="_Toc13334" w:history="1">
        <w:r>
          <w:rPr>
            <w:rFonts w:ascii="仿宋" w:eastAsia="仿宋" w:hAnsi="仿宋" w:cs="仿宋" w:hint="eastAsia"/>
            <w:lang w:eastAsia="zh-CN"/>
          </w:rPr>
          <w:t>(二)、建设规模</w:t>
        </w:r>
        <w:r>
          <w:tab/>
        </w:r>
        <w:r>
          <w:fldChar w:fldCharType="begin"/>
        </w:r>
        <w:r>
          <w:instrText xml:space="preserve"> PAGEREF _Toc13334 \h </w:instrText>
        </w:r>
        <w:r>
          <w:fldChar w:fldCharType="separate"/>
        </w:r>
        <w:r>
          <w:t>4</w:t>
        </w:r>
        <w:r>
          <w:fldChar w:fldCharType="end"/>
        </w:r>
      </w:hyperlink>
    </w:p>
    <w:p>
      <w:pPr>
        <w:pStyle w:val="TOC1"/>
        <w:tabs>
          <w:tab w:val="right" w:leader="dot" w:pos="8306"/>
        </w:tabs>
      </w:pPr>
      <w:hyperlink w:anchor="_Toc16781" w:history="1">
        <w:r>
          <w:rPr>
            <w:rFonts w:ascii="仿宋" w:eastAsia="仿宋" w:hAnsi="仿宋" w:cs="仿宋" w:hint="eastAsia"/>
            <w:lang w:eastAsia="zh-CN"/>
          </w:rPr>
          <w:t>二、制砖机械：砌块机项目建设背景及必要性分析</w:t>
        </w:r>
        <w:r>
          <w:tab/>
        </w:r>
        <w:r>
          <w:fldChar w:fldCharType="begin"/>
        </w:r>
        <w:r>
          <w:instrText xml:space="preserve"> PAGEREF _Toc16781 \h </w:instrText>
        </w:r>
        <w:r>
          <w:fldChar w:fldCharType="separate"/>
        </w:r>
        <w:r>
          <w:t>5</w:t>
        </w:r>
        <w:r>
          <w:fldChar w:fldCharType="end"/>
        </w:r>
      </w:hyperlink>
    </w:p>
    <w:p>
      <w:pPr>
        <w:pStyle w:val="TOC2"/>
        <w:tabs>
          <w:tab w:val="right" w:leader="dot" w:pos="8306"/>
        </w:tabs>
      </w:pPr>
      <w:hyperlink w:anchor="_Toc31557" w:history="1">
        <w:r>
          <w:rPr>
            <w:rFonts w:ascii="仿宋" w:eastAsia="仿宋" w:hAnsi="仿宋" w:cs="仿宋" w:hint="eastAsia"/>
            <w:lang w:eastAsia="zh-CN"/>
          </w:rPr>
          <w:t>(一)、制砖机械：砌块机项目背景分析</w:t>
        </w:r>
        <w:r>
          <w:tab/>
        </w:r>
        <w:r>
          <w:fldChar w:fldCharType="begin"/>
        </w:r>
        <w:r>
          <w:instrText xml:space="preserve"> PAGEREF _Toc31557 \h </w:instrText>
        </w:r>
        <w:r>
          <w:fldChar w:fldCharType="separate"/>
        </w:r>
        <w:r>
          <w:t>5</w:t>
        </w:r>
        <w:r>
          <w:fldChar w:fldCharType="end"/>
        </w:r>
      </w:hyperlink>
    </w:p>
    <w:p>
      <w:pPr>
        <w:pStyle w:val="TOC2"/>
        <w:tabs>
          <w:tab w:val="right" w:leader="dot" w:pos="8306"/>
        </w:tabs>
      </w:pPr>
      <w:hyperlink w:anchor="_Toc26810" w:history="1">
        <w:r>
          <w:rPr>
            <w:rFonts w:ascii="仿宋" w:eastAsia="仿宋" w:hAnsi="仿宋" w:cs="仿宋" w:hint="eastAsia"/>
            <w:lang w:eastAsia="zh-CN"/>
          </w:rPr>
          <w:t>(二)、制砖机械：砌块机项目建设必要性分析</w:t>
        </w:r>
        <w:r>
          <w:tab/>
        </w:r>
        <w:r>
          <w:fldChar w:fldCharType="begin"/>
        </w:r>
        <w:r>
          <w:instrText xml:space="preserve"> PAGEREF _Toc26810 \h </w:instrText>
        </w:r>
        <w:r>
          <w:fldChar w:fldCharType="separate"/>
        </w:r>
        <w:r>
          <w:t>7</w:t>
        </w:r>
        <w:r>
          <w:fldChar w:fldCharType="end"/>
        </w:r>
      </w:hyperlink>
    </w:p>
    <w:p>
      <w:pPr>
        <w:pStyle w:val="TOC1"/>
        <w:tabs>
          <w:tab w:val="right" w:leader="dot" w:pos="8306"/>
        </w:tabs>
      </w:pPr>
      <w:hyperlink w:anchor="_Toc19889" w:history="1">
        <w:r>
          <w:rPr>
            <w:rFonts w:ascii="仿宋" w:eastAsia="仿宋" w:hAnsi="仿宋" w:cs="仿宋" w:hint="eastAsia"/>
            <w:lang w:eastAsia="zh-CN"/>
          </w:rPr>
          <w:t>三、工艺说明</w:t>
        </w:r>
        <w:r>
          <w:tab/>
        </w:r>
        <w:r>
          <w:fldChar w:fldCharType="begin"/>
        </w:r>
        <w:r>
          <w:instrText xml:space="preserve"> PAGEREF _Toc19889 \h </w:instrText>
        </w:r>
        <w:r>
          <w:fldChar w:fldCharType="separate"/>
        </w:r>
        <w:r>
          <w:t>8</w:t>
        </w:r>
        <w:r>
          <w:fldChar w:fldCharType="end"/>
        </w:r>
      </w:hyperlink>
    </w:p>
    <w:p>
      <w:pPr>
        <w:pStyle w:val="TOC2"/>
        <w:tabs>
          <w:tab w:val="right" w:leader="dot" w:pos="8306"/>
        </w:tabs>
      </w:pPr>
      <w:hyperlink w:anchor="_Toc24373" w:history="1">
        <w:r>
          <w:rPr>
            <w:rFonts w:ascii="仿宋" w:eastAsia="仿宋" w:hAnsi="仿宋" w:cs="仿宋" w:hint="eastAsia"/>
            <w:lang w:eastAsia="zh-CN"/>
          </w:rPr>
          <w:t>(一)、技术管理特点</w:t>
        </w:r>
        <w:r>
          <w:tab/>
        </w:r>
        <w:r>
          <w:fldChar w:fldCharType="begin"/>
        </w:r>
        <w:r>
          <w:instrText xml:space="preserve"> PAGEREF _Toc24373 \h </w:instrText>
        </w:r>
        <w:r>
          <w:fldChar w:fldCharType="separate"/>
        </w:r>
        <w:r>
          <w:t>8</w:t>
        </w:r>
        <w:r>
          <w:fldChar w:fldCharType="end"/>
        </w:r>
      </w:hyperlink>
    </w:p>
    <w:p>
      <w:pPr>
        <w:pStyle w:val="TOC2"/>
        <w:tabs>
          <w:tab w:val="right" w:leader="dot" w:pos="8306"/>
        </w:tabs>
      </w:pPr>
      <w:hyperlink w:anchor="_Toc20508" w:history="1">
        <w:r>
          <w:rPr>
            <w:rFonts w:ascii="仿宋" w:eastAsia="仿宋" w:hAnsi="仿宋" w:cs="仿宋" w:hint="eastAsia"/>
            <w:lang w:eastAsia="zh-CN"/>
          </w:rPr>
          <w:t>(二)、制砖机械：砌块机项目工艺技术设计方案</w:t>
        </w:r>
        <w:r>
          <w:tab/>
        </w:r>
        <w:r>
          <w:fldChar w:fldCharType="begin"/>
        </w:r>
        <w:r>
          <w:instrText xml:space="preserve"> PAGEREF _Toc20508 \h </w:instrText>
        </w:r>
        <w:r>
          <w:fldChar w:fldCharType="separate"/>
        </w:r>
        <w:r>
          <w:t>9</w:t>
        </w:r>
        <w:r>
          <w:fldChar w:fldCharType="end"/>
        </w:r>
      </w:hyperlink>
    </w:p>
    <w:p>
      <w:pPr>
        <w:pStyle w:val="TOC2"/>
        <w:tabs>
          <w:tab w:val="right" w:leader="dot" w:pos="8306"/>
        </w:tabs>
      </w:pPr>
      <w:hyperlink w:anchor="_Toc6401" w:history="1">
        <w:r>
          <w:rPr>
            <w:rFonts w:ascii="仿宋" w:eastAsia="仿宋" w:hAnsi="仿宋" w:cs="仿宋" w:hint="eastAsia"/>
            <w:lang w:eastAsia="zh-CN"/>
          </w:rPr>
          <w:t>(三)、设备选型方案</w:t>
        </w:r>
        <w:r>
          <w:tab/>
        </w:r>
        <w:r>
          <w:fldChar w:fldCharType="begin"/>
        </w:r>
        <w:r>
          <w:instrText xml:space="preserve"> PAGEREF _Toc6401 \h </w:instrText>
        </w:r>
        <w:r>
          <w:fldChar w:fldCharType="separate"/>
        </w:r>
        <w:r>
          <w:t>11</w:t>
        </w:r>
        <w:r>
          <w:fldChar w:fldCharType="end"/>
        </w:r>
      </w:hyperlink>
    </w:p>
    <w:p>
      <w:pPr>
        <w:pStyle w:val="TOC1"/>
        <w:tabs>
          <w:tab w:val="right" w:leader="dot" w:pos="8306"/>
        </w:tabs>
      </w:pPr>
      <w:hyperlink w:anchor="_Toc1973" w:history="1">
        <w:r>
          <w:rPr>
            <w:rFonts w:ascii="仿宋" w:eastAsia="仿宋" w:hAnsi="仿宋" w:cs="仿宋" w:hint="eastAsia"/>
            <w:lang w:eastAsia="zh-CN"/>
          </w:rPr>
          <w:t>四、制砖机械：砌块机项目建设单位说明</w:t>
        </w:r>
        <w:r>
          <w:tab/>
        </w:r>
        <w:r>
          <w:fldChar w:fldCharType="begin"/>
        </w:r>
        <w:r>
          <w:instrText xml:space="preserve"> PAGEREF _Toc1973 \h </w:instrText>
        </w:r>
        <w:r>
          <w:fldChar w:fldCharType="separate"/>
        </w:r>
        <w:r>
          <w:t>12</w:t>
        </w:r>
        <w:r>
          <w:fldChar w:fldCharType="end"/>
        </w:r>
      </w:hyperlink>
    </w:p>
    <w:p>
      <w:pPr>
        <w:pStyle w:val="TOC2"/>
        <w:tabs>
          <w:tab w:val="right" w:leader="dot" w:pos="8306"/>
        </w:tabs>
      </w:pPr>
      <w:hyperlink w:anchor="_Toc19165" w:history="1">
        <w:r>
          <w:rPr>
            <w:rFonts w:ascii="仿宋" w:eastAsia="仿宋" w:hAnsi="仿宋" w:cs="仿宋" w:hint="eastAsia"/>
            <w:lang w:eastAsia="zh-CN"/>
          </w:rPr>
          <w:t>(一)、制砖机械：砌块机项目承办单位基本情况</w:t>
        </w:r>
        <w:r>
          <w:tab/>
        </w:r>
        <w:r>
          <w:fldChar w:fldCharType="begin"/>
        </w:r>
        <w:r>
          <w:instrText xml:space="preserve"> PAGEREF _Toc19165 \h </w:instrText>
        </w:r>
        <w:r>
          <w:fldChar w:fldCharType="separate"/>
        </w:r>
        <w:r>
          <w:t>12</w:t>
        </w:r>
        <w:r>
          <w:fldChar w:fldCharType="end"/>
        </w:r>
      </w:hyperlink>
    </w:p>
    <w:p>
      <w:pPr>
        <w:pStyle w:val="TOC2"/>
        <w:tabs>
          <w:tab w:val="right" w:leader="dot" w:pos="8306"/>
        </w:tabs>
      </w:pPr>
      <w:hyperlink w:anchor="_Toc20809" w:history="1">
        <w:r>
          <w:rPr>
            <w:rFonts w:ascii="仿宋" w:eastAsia="仿宋" w:hAnsi="仿宋" w:cs="仿宋" w:hint="eastAsia"/>
            <w:lang w:eastAsia="zh-CN"/>
          </w:rPr>
          <w:t>(二)、公司经济效益分析</w:t>
        </w:r>
        <w:r>
          <w:tab/>
        </w:r>
        <w:r>
          <w:fldChar w:fldCharType="begin"/>
        </w:r>
        <w:r>
          <w:instrText xml:space="preserve"> PAGEREF _Toc20809 \h </w:instrText>
        </w:r>
        <w:r>
          <w:fldChar w:fldCharType="separate"/>
        </w:r>
        <w:r>
          <w:t>13</w:t>
        </w:r>
        <w:r>
          <w:fldChar w:fldCharType="end"/>
        </w:r>
      </w:hyperlink>
    </w:p>
    <w:p>
      <w:pPr>
        <w:pStyle w:val="TOC1"/>
        <w:tabs>
          <w:tab w:val="right" w:leader="dot" w:pos="8306"/>
        </w:tabs>
      </w:pPr>
      <w:hyperlink w:anchor="_Toc5447" w:history="1">
        <w:r>
          <w:rPr>
            <w:rFonts w:ascii="仿宋" w:eastAsia="仿宋" w:hAnsi="仿宋" w:cs="仿宋" w:hint="eastAsia"/>
            <w:lang w:eastAsia="zh-CN"/>
          </w:rPr>
          <w:t>五、市场分析、调研</w:t>
        </w:r>
        <w:r>
          <w:tab/>
        </w:r>
        <w:r>
          <w:fldChar w:fldCharType="begin"/>
        </w:r>
        <w:r>
          <w:instrText xml:space="preserve"> PAGEREF _Toc5447 \h </w:instrText>
        </w:r>
        <w:r>
          <w:fldChar w:fldCharType="separate"/>
        </w:r>
        <w:r>
          <w:t>14</w:t>
        </w:r>
        <w:r>
          <w:fldChar w:fldCharType="end"/>
        </w:r>
      </w:hyperlink>
    </w:p>
    <w:p>
      <w:pPr>
        <w:pStyle w:val="TOC2"/>
        <w:tabs>
          <w:tab w:val="right" w:leader="dot" w:pos="8306"/>
        </w:tabs>
      </w:pPr>
      <w:hyperlink w:anchor="_Toc11963" w:history="1">
        <w:r>
          <w:rPr>
            <w:rFonts w:ascii="仿宋" w:eastAsia="仿宋" w:hAnsi="仿宋" w:cs="仿宋" w:hint="eastAsia"/>
            <w:lang w:eastAsia="zh-CN"/>
          </w:rPr>
          <w:t>(一)、制砖机械：砌块机行业分析</w:t>
        </w:r>
        <w:r>
          <w:tab/>
        </w:r>
        <w:r>
          <w:fldChar w:fldCharType="begin"/>
        </w:r>
        <w:r>
          <w:instrText xml:space="preserve"> PAGEREF _Toc11963 \h </w:instrText>
        </w:r>
        <w:r>
          <w:fldChar w:fldCharType="separate"/>
        </w:r>
        <w:r>
          <w:t>14</w:t>
        </w:r>
        <w:r>
          <w:fldChar w:fldCharType="end"/>
        </w:r>
      </w:hyperlink>
    </w:p>
    <w:p>
      <w:pPr>
        <w:pStyle w:val="TOC2"/>
        <w:tabs>
          <w:tab w:val="right" w:leader="dot" w:pos="8306"/>
        </w:tabs>
      </w:pPr>
      <w:hyperlink w:anchor="_Toc12423" w:history="1">
        <w:r>
          <w:rPr>
            <w:rFonts w:ascii="仿宋" w:eastAsia="仿宋" w:hAnsi="仿宋" w:cs="仿宋" w:hint="eastAsia"/>
            <w:lang w:eastAsia="zh-CN"/>
          </w:rPr>
          <w:t>(二)、制砖机械：砌块机市场分析预测</w:t>
        </w:r>
        <w:r>
          <w:tab/>
        </w:r>
        <w:r>
          <w:fldChar w:fldCharType="begin"/>
        </w:r>
        <w:r>
          <w:instrText xml:space="preserve"> PAGEREF _Toc12423 \h </w:instrText>
        </w:r>
        <w:r>
          <w:fldChar w:fldCharType="separate"/>
        </w:r>
        <w:r>
          <w:t>14</w:t>
        </w:r>
        <w:r>
          <w:fldChar w:fldCharType="end"/>
        </w:r>
      </w:hyperlink>
    </w:p>
    <w:p>
      <w:pPr>
        <w:pStyle w:val="TOC1"/>
        <w:tabs>
          <w:tab w:val="right" w:leader="dot" w:pos="8306"/>
        </w:tabs>
      </w:pPr>
      <w:hyperlink w:anchor="_Toc1369" w:history="1">
        <w:r>
          <w:rPr>
            <w:rFonts w:ascii="仿宋" w:eastAsia="仿宋" w:hAnsi="仿宋" w:cs="仿宋" w:hint="eastAsia"/>
            <w:lang w:eastAsia="zh-CN"/>
          </w:rPr>
          <w:t>六、制砖机械：砌块机项目土建工程</w:t>
        </w:r>
        <w:r>
          <w:tab/>
        </w:r>
        <w:r>
          <w:fldChar w:fldCharType="begin"/>
        </w:r>
        <w:r>
          <w:instrText xml:space="preserve"> PAGEREF _Toc1369 \h </w:instrText>
        </w:r>
        <w:r>
          <w:fldChar w:fldCharType="separate"/>
        </w:r>
        <w:r>
          <w:t>15</w:t>
        </w:r>
        <w:r>
          <w:fldChar w:fldCharType="end"/>
        </w:r>
      </w:hyperlink>
    </w:p>
    <w:p>
      <w:pPr>
        <w:pStyle w:val="TOC2"/>
        <w:tabs>
          <w:tab w:val="right" w:leader="dot" w:pos="8306"/>
        </w:tabs>
      </w:pPr>
      <w:hyperlink w:anchor="_Toc27191" w:history="1">
        <w:r>
          <w:rPr>
            <w:rFonts w:ascii="仿宋" w:eastAsia="仿宋" w:hAnsi="仿宋" w:cs="仿宋" w:hint="eastAsia"/>
            <w:lang w:eastAsia="zh-CN"/>
          </w:rPr>
          <w:t>(一)、建筑工程设计原则</w:t>
        </w:r>
        <w:r>
          <w:tab/>
        </w:r>
        <w:r>
          <w:fldChar w:fldCharType="begin"/>
        </w:r>
        <w:r>
          <w:instrText xml:space="preserve"> PAGEREF _Toc27191 \h </w:instrText>
        </w:r>
        <w:r>
          <w:fldChar w:fldCharType="separate"/>
        </w:r>
        <w:r>
          <w:t>15</w:t>
        </w:r>
        <w:r>
          <w:fldChar w:fldCharType="end"/>
        </w:r>
      </w:hyperlink>
    </w:p>
    <w:p>
      <w:pPr>
        <w:pStyle w:val="TOC2"/>
        <w:tabs>
          <w:tab w:val="right" w:leader="dot" w:pos="8306"/>
        </w:tabs>
      </w:pPr>
      <w:hyperlink w:anchor="_Toc31695" w:history="1">
        <w:r>
          <w:rPr>
            <w:rFonts w:ascii="仿宋" w:eastAsia="仿宋" w:hAnsi="仿宋" w:cs="仿宋" w:hint="eastAsia"/>
            <w:lang w:eastAsia="zh-CN"/>
          </w:rPr>
          <w:t>(二)、土建工程设计年限及安全等级</w:t>
        </w:r>
        <w:r>
          <w:tab/>
        </w:r>
        <w:r>
          <w:fldChar w:fldCharType="begin"/>
        </w:r>
        <w:r>
          <w:instrText xml:space="preserve"> PAGEREF _Toc31695 \h </w:instrText>
        </w:r>
        <w:r>
          <w:fldChar w:fldCharType="separate"/>
        </w:r>
        <w:r>
          <w:t>16</w:t>
        </w:r>
        <w:r>
          <w:fldChar w:fldCharType="end"/>
        </w:r>
      </w:hyperlink>
    </w:p>
    <w:p>
      <w:pPr>
        <w:pStyle w:val="TOC2"/>
        <w:tabs>
          <w:tab w:val="right" w:leader="dot" w:pos="8306"/>
        </w:tabs>
      </w:pPr>
      <w:hyperlink w:anchor="_Toc2017" w:history="1">
        <w:r>
          <w:rPr>
            <w:rFonts w:ascii="仿宋" w:eastAsia="仿宋" w:hAnsi="仿宋" w:cs="仿宋" w:hint="eastAsia"/>
            <w:lang w:eastAsia="zh-CN"/>
          </w:rPr>
          <w:t>(三)、建筑工程设计总体要求</w:t>
        </w:r>
        <w:r>
          <w:tab/>
        </w:r>
        <w:r>
          <w:fldChar w:fldCharType="begin"/>
        </w:r>
        <w:r>
          <w:instrText xml:space="preserve"> PAGEREF _Toc2017 \h </w:instrText>
        </w:r>
        <w:r>
          <w:fldChar w:fldCharType="separate"/>
        </w:r>
        <w:r>
          <w:t>18</w:t>
        </w:r>
        <w:r>
          <w:fldChar w:fldCharType="end"/>
        </w:r>
      </w:hyperlink>
    </w:p>
    <w:p>
      <w:pPr>
        <w:pStyle w:val="TOC2"/>
        <w:tabs>
          <w:tab w:val="right" w:leader="dot" w:pos="8306"/>
        </w:tabs>
      </w:pPr>
      <w:hyperlink w:anchor="_Toc23753" w:history="1">
        <w:r>
          <w:rPr>
            <w:rFonts w:ascii="仿宋" w:eastAsia="仿宋" w:hAnsi="仿宋" w:cs="仿宋" w:hint="eastAsia"/>
            <w:lang w:eastAsia="zh-CN"/>
          </w:rPr>
          <w:t>(四)、土建工程建设指标</w:t>
        </w:r>
        <w:r>
          <w:tab/>
        </w:r>
        <w:r>
          <w:fldChar w:fldCharType="begin"/>
        </w:r>
        <w:r>
          <w:instrText xml:space="preserve"> PAGEREF _Toc23753 \h </w:instrText>
        </w:r>
        <w:r>
          <w:fldChar w:fldCharType="separate"/>
        </w:r>
        <w:r>
          <w:t>18</w:t>
        </w:r>
        <w:r>
          <w:fldChar w:fldCharType="end"/>
        </w:r>
      </w:hyperlink>
    </w:p>
    <w:p>
      <w:pPr>
        <w:pStyle w:val="TOC1"/>
        <w:tabs>
          <w:tab w:val="right" w:leader="dot" w:pos="8306"/>
        </w:tabs>
      </w:pPr>
      <w:hyperlink w:anchor="_Toc32679" w:history="1">
        <w:r>
          <w:rPr>
            <w:rFonts w:ascii="仿宋" w:eastAsia="仿宋" w:hAnsi="仿宋" w:cs="仿宋" w:hint="eastAsia"/>
            <w:lang w:eastAsia="zh-CN"/>
          </w:rPr>
          <w:t>七、制砖机械：砌块机项目计划安排</w:t>
        </w:r>
        <w:r>
          <w:tab/>
        </w:r>
        <w:r>
          <w:fldChar w:fldCharType="begin"/>
        </w:r>
        <w:r>
          <w:instrText xml:space="preserve"> PAGEREF _Toc32679 \h </w:instrText>
        </w:r>
        <w:r>
          <w:fldChar w:fldCharType="separate"/>
        </w:r>
        <w:r>
          <w:t>19</w:t>
        </w:r>
        <w:r>
          <w:fldChar w:fldCharType="end"/>
        </w:r>
      </w:hyperlink>
    </w:p>
    <w:p>
      <w:pPr>
        <w:pStyle w:val="TOC2"/>
        <w:tabs>
          <w:tab w:val="right" w:leader="dot" w:pos="8306"/>
        </w:tabs>
      </w:pPr>
      <w:hyperlink w:anchor="_Toc19326" w:history="1">
        <w:r>
          <w:rPr>
            <w:rFonts w:ascii="仿宋" w:eastAsia="仿宋" w:hAnsi="仿宋" w:cs="仿宋" w:hint="eastAsia"/>
            <w:lang w:eastAsia="zh-CN"/>
          </w:rPr>
          <w:t>(一)、建设周期</w:t>
        </w:r>
        <w:r>
          <w:tab/>
        </w:r>
        <w:r>
          <w:fldChar w:fldCharType="begin"/>
        </w:r>
        <w:r>
          <w:instrText xml:space="preserve"> PAGEREF _Toc19326 \h </w:instrText>
        </w:r>
        <w:r>
          <w:fldChar w:fldCharType="separate"/>
        </w:r>
        <w:r>
          <w:t>19</w:t>
        </w:r>
        <w:r>
          <w:fldChar w:fldCharType="end"/>
        </w:r>
      </w:hyperlink>
    </w:p>
    <w:p>
      <w:pPr>
        <w:pStyle w:val="TOC2"/>
        <w:tabs>
          <w:tab w:val="right" w:leader="dot" w:pos="8306"/>
        </w:tabs>
      </w:pPr>
      <w:hyperlink w:anchor="_Toc16146" w:history="1">
        <w:r>
          <w:rPr>
            <w:rFonts w:ascii="仿宋" w:eastAsia="仿宋" w:hAnsi="仿宋" w:cs="仿宋" w:hint="eastAsia"/>
            <w:lang w:eastAsia="zh-CN"/>
          </w:rPr>
          <w:t>(二)、建设进度</w:t>
        </w:r>
        <w:r>
          <w:tab/>
        </w:r>
        <w:r>
          <w:fldChar w:fldCharType="begin"/>
        </w:r>
        <w:r>
          <w:instrText xml:space="preserve"> PAGEREF _Toc16146 \h </w:instrText>
        </w:r>
        <w:r>
          <w:fldChar w:fldCharType="separate"/>
        </w:r>
        <w:r>
          <w:t>20</w:t>
        </w:r>
        <w:r>
          <w:fldChar w:fldCharType="end"/>
        </w:r>
      </w:hyperlink>
    </w:p>
    <w:p>
      <w:pPr>
        <w:pStyle w:val="TOC2"/>
        <w:tabs>
          <w:tab w:val="right" w:leader="dot" w:pos="8306"/>
        </w:tabs>
      </w:pPr>
      <w:hyperlink w:anchor="_Toc16829" w:history="1">
        <w:r>
          <w:rPr>
            <w:rFonts w:ascii="仿宋" w:eastAsia="仿宋" w:hAnsi="仿宋" w:cs="仿宋" w:hint="eastAsia"/>
            <w:lang w:eastAsia="zh-CN"/>
          </w:rPr>
          <w:t>(三)、进度安排注意事项</w:t>
        </w:r>
        <w:r>
          <w:tab/>
        </w:r>
        <w:r>
          <w:fldChar w:fldCharType="begin"/>
        </w:r>
        <w:r>
          <w:instrText xml:space="preserve"> PAGEREF _Toc16829 \h </w:instrText>
        </w:r>
        <w:r>
          <w:fldChar w:fldCharType="separate"/>
        </w:r>
        <w:r>
          <w:t>21</w:t>
        </w:r>
        <w:r>
          <w:fldChar w:fldCharType="end"/>
        </w:r>
      </w:hyperlink>
    </w:p>
    <w:p>
      <w:pPr>
        <w:pStyle w:val="TOC2"/>
        <w:tabs>
          <w:tab w:val="right" w:leader="dot" w:pos="8306"/>
        </w:tabs>
      </w:pPr>
      <w:hyperlink w:anchor="_Toc14715" w:history="1">
        <w:r>
          <w:rPr>
            <w:rFonts w:ascii="仿宋" w:eastAsia="仿宋" w:hAnsi="仿宋" w:cs="仿宋" w:hint="eastAsia"/>
            <w:lang w:eastAsia="zh-CN"/>
          </w:rPr>
          <w:t>(四)、人力资源配置</w:t>
        </w:r>
        <w:r>
          <w:tab/>
        </w:r>
        <w:r>
          <w:fldChar w:fldCharType="begin"/>
        </w:r>
        <w:r>
          <w:instrText xml:space="preserve"> PAGEREF _Toc14715 \h </w:instrText>
        </w:r>
        <w:r>
          <w:fldChar w:fldCharType="separate"/>
        </w:r>
        <w:r>
          <w:t>22</w:t>
        </w:r>
        <w:r>
          <w:fldChar w:fldCharType="end"/>
        </w:r>
      </w:hyperlink>
    </w:p>
    <w:p>
      <w:pPr>
        <w:pStyle w:val="TOC1"/>
        <w:tabs>
          <w:tab w:val="right" w:leader="dot" w:pos="8306"/>
        </w:tabs>
      </w:pPr>
      <w:hyperlink w:anchor="_Toc19248" w:history="1">
        <w:r>
          <w:rPr>
            <w:rFonts w:ascii="仿宋" w:eastAsia="仿宋" w:hAnsi="仿宋" w:cs="仿宋" w:hint="eastAsia"/>
            <w:lang w:eastAsia="zh-CN"/>
          </w:rPr>
          <w:t>八、制砖机械：砌块机项目技术管理</w:t>
        </w:r>
        <w:r>
          <w:tab/>
        </w:r>
        <w:r>
          <w:fldChar w:fldCharType="begin"/>
        </w:r>
        <w:r>
          <w:instrText xml:space="preserve"> PAGEREF _Toc19248 \h </w:instrText>
        </w:r>
        <w:r>
          <w:fldChar w:fldCharType="separate"/>
        </w:r>
        <w:r>
          <w:t>23</w:t>
        </w:r>
        <w:r>
          <w:fldChar w:fldCharType="end"/>
        </w:r>
      </w:hyperlink>
    </w:p>
    <w:p>
      <w:pPr>
        <w:pStyle w:val="TOC2"/>
        <w:tabs>
          <w:tab w:val="right" w:leader="dot" w:pos="8306"/>
        </w:tabs>
      </w:pPr>
      <w:hyperlink w:anchor="_Toc690" w:history="1">
        <w:r>
          <w:rPr>
            <w:rFonts w:ascii="仿宋" w:eastAsia="仿宋" w:hAnsi="仿宋" w:cs="仿宋" w:hint="eastAsia"/>
            <w:lang w:eastAsia="zh-CN"/>
          </w:rPr>
          <w:t>(一)、技术方案选用方向</w:t>
        </w:r>
        <w:r>
          <w:tab/>
        </w:r>
        <w:r>
          <w:fldChar w:fldCharType="begin"/>
        </w:r>
        <w:r>
          <w:instrText xml:space="preserve"> PAGEREF _Toc690 \h </w:instrText>
        </w:r>
        <w:r>
          <w:fldChar w:fldCharType="separate"/>
        </w:r>
        <w:r>
          <w:t>23</w:t>
        </w:r>
        <w:r>
          <w:fldChar w:fldCharType="end"/>
        </w:r>
      </w:hyperlink>
    </w:p>
    <w:p>
      <w:pPr>
        <w:pStyle w:val="TOC2"/>
        <w:tabs>
          <w:tab w:val="right" w:leader="dot" w:pos="8306"/>
        </w:tabs>
      </w:pPr>
      <w:hyperlink w:anchor="_Toc20468" w:history="1">
        <w:r>
          <w:rPr>
            <w:rFonts w:ascii="仿宋" w:eastAsia="仿宋" w:hAnsi="仿宋" w:cs="仿宋" w:hint="eastAsia"/>
            <w:lang w:eastAsia="zh-CN"/>
          </w:rPr>
          <w:t>(二)、工艺技术方案选用原则</w:t>
        </w:r>
        <w:r>
          <w:tab/>
        </w:r>
        <w:r>
          <w:fldChar w:fldCharType="begin"/>
        </w:r>
        <w:r>
          <w:instrText xml:space="preserve"> PAGEREF _Toc20468 \h </w:instrText>
        </w:r>
        <w:r>
          <w:fldChar w:fldCharType="separate"/>
        </w:r>
        <w:r>
          <w:t>25</w:t>
        </w:r>
        <w:r>
          <w:fldChar w:fldCharType="end"/>
        </w:r>
      </w:hyperlink>
    </w:p>
    <w:p>
      <w:pPr>
        <w:pStyle w:val="TOC2"/>
        <w:tabs>
          <w:tab w:val="right" w:leader="dot" w:pos="8306"/>
        </w:tabs>
      </w:pPr>
      <w:hyperlink w:anchor="_Toc8134" w:history="1">
        <w:r>
          <w:rPr>
            <w:rFonts w:ascii="仿宋" w:eastAsia="仿宋" w:hAnsi="仿宋" w:cs="仿宋" w:hint="eastAsia"/>
            <w:lang w:eastAsia="zh-CN"/>
          </w:rPr>
          <w:t>(三)、工艺技术方案要求</w:t>
        </w:r>
        <w:r>
          <w:tab/>
        </w:r>
        <w:r>
          <w:fldChar w:fldCharType="begin"/>
        </w:r>
        <w:r>
          <w:instrText xml:space="preserve"> PAGEREF _Toc8134 \h </w:instrText>
        </w:r>
        <w:r>
          <w:fldChar w:fldCharType="separate"/>
        </w:r>
        <w:r>
          <w:t>27</w:t>
        </w:r>
        <w:r>
          <w:fldChar w:fldCharType="end"/>
        </w:r>
      </w:hyperlink>
    </w:p>
    <w:p>
      <w:pPr>
        <w:pStyle w:val="TOC1"/>
        <w:tabs>
          <w:tab w:val="right" w:leader="dot" w:pos="8306"/>
        </w:tabs>
      </w:pPr>
      <w:hyperlink w:anchor="_Toc4281" w:history="1">
        <w:r>
          <w:rPr>
            <w:rFonts w:ascii="仿宋" w:eastAsia="仿宋" w:hAnsi="仿宋" w:cs="仿宋" w:hint="eastAsia"/>
            <w:lang w:eastAsia="zh-CN"/>
          </w:rPr>
          <w:t>九、制砖机械：砌块机项目财务管理</w:t>
        </w:r>
        <w:r>
          <w:tab/>
        </w:r>
        <w:r>
          <w:fldChar w:fldCharType="begin"/>
        </w:r>
        <w:r>
          <w:instrText xml:space="preserve"> PAGEREF _Toc4281 \h </w:instrText>
        </w:r>
        <w:r>
          <w:fldChar w:fldCharType="separate"/>
        </w:r>
        <w:r>
          <w:t>29</w:t>
        </w:r>
        <w:r>
          <w:fldChar w:fldCharType="end"/>
        </w:r>
      </w:hyperlink>
    </w:p>
    <w:p>
      <w:pPr>
        <w:pStyle w:val="TOC2"/>
        <w:tabs>
          <w:tab w:val="right" w:leader="dot" w:pos="8306"/>
        </w:tabs>
      </w:pPr>
      <w:hyperlink w:anchor="_Toc18202" w:history="1">
        <w:r>
          <w:rPr>
            <w:rFonts w:ascii="仿宋" w:eastAsia="仿宋" w:hAnsi="仿宋" w:cs="仿宋" w:hint="eastAsia"/>
            <w:lang w:eastAsia="zh-CN"/>
          </w:rPr>
          <w:t>(一)、资金需求大</w:t>
        </w:r>
        <w:r>
          <w:tab/>
        </w:r>
        <w:r>
          <w:fldChar w:fldCharType="begin"/>
        </w:r>
        <w:r>
          <w:instrText xml:space="preserve"> PAGEREF _Toc18202 \h </w:instrText>
        </w:r>
        <w:r>
          <w:fldChar w:fldCharType="separate"/>
        </w:r>
        <w:r>
          <w:t>29</w:t>
        </w:r>
        <w:r>
          <w:fldChar w:fldCharType="end"/>
        </w:r>
      </w:hyperlink>
    </w:p>
    <w:p>
      <w:pPr>
        <w:pStyle w:val="TOC2"/>
        <w:tabs>
          <w:tab w:val="right" w:leader="dot" w:pos="8306"/>
        </w:tabs>
      </w:pPr>
      <w:hyperlink w:anchor="_Toc18684" w:history="1">
        <w:r>
          <w:rPr>
            <w:rFonts w:ascii="仿宋" w:eastAsia="仿宋" w:hAnsi="仿宋" w:cs="仿宋" w:hint="eastAsia"/>
            <w:lang w:eastAsia="zh-CN"/>
          </w:rPr>
          <w:t>(二)、研发周期长</w:t>
        </w:r>
        <w:r>
          <w:tab/>
        </w:r>
        <w:r>
          <w:fldChar w:fldCharType="begin"/>
        </w:r>
        <w:r>
          <w:instrText xml:space="preserve"> PAGEREF _Toc18684 \h </w:instrText>
        </w:r>
        <w:r>
          <w:fldChar w:fldCharType="separate"/>
        </w:r>
        <w:r>
          <w:t>30</w:t>
        </w:r>
        <w:r>
          <w:fldChar w:fldCharType="end"/>
        </w:r>
      </w:hyperlink>
    </w:p>
    <w:p>
      <w:pPr>
        <w:pStyle w:val="TOC2"/>
        <w:tabs>
          <w:tab w:val="right" w:leader="dot" w:pos="8306"/>
        </w:tabs>
      </w:pPr>
      <w:hyperlink w:anchor="_Toc21043" w:history="1">
        <w:r>
          <w:rPr>
            <w:rFonts w:ascii="仿宋" w:eastAsia="仿宋" w:hAnsi="仿宋" w:cs="仿宋" w:hint="eastAsia"/>
            <w:lang w:eastAsia="zh-CN"/>
          </w:rPr>
          <w:t>(三)、市场风险大</w:t>
        </w:r>
        <w:r>
          <w:tab/>
        </w:r>
        <w:r>
          <w:fldChar w:fldCharType="begin"/>
        </w:r>
        <w:r>
          <w:instrText xml:space="preserve"> PAGEREF _Toc21043 \h </w:instrText>
        </w:r>
        <w:r>
          <w:fldChar w:fldCharType="separate"/>
        </w:r>
        <w:r>
          <w:t>32</w:t>
        </w:r>
        <w:r>
          <w:fldChar w:fldCharType="end"/>
        </w:r>
      </w:hyperlink>
    </w:p>
    <w:p>
      <w:pPr>
        <w:pStyle w:val="TOC2"/>
        <w:tabs>
          <w:tab w:val="right" w:leader="dot" w:pos="8306"/>
        </w:tabs>
      </w:pPr>
      <w:hyperlink w:anchor="_Toc20522" w:history="1">
        <w:r>
          <w:rPr>
            <w:rFonts w:ascii="仿宋" w:eastAsia="仿宋" w:hAnsi="仿宋" w:cs="仿宋" w:hint="eastAsia"/>
            <w:lang w:eastAsia="zh-CN"/>
          </w:rPr>
          <w:t>(四)、利润率高</w:t>
        </w:r>
        <w:r>
          <w:tab/>
        </w:r>
        <w:r>
          <w:fldChar w:fldCharType="begin"/>
        </w:r>
        <w:r>
          <w:instrText xml:space="preserve"> PAGEREF _Toc20522 \h </w:instrText>
        </w:r>
        <w:r>
          <w:fldChar w:fldCharType="separate"/>
        </w:r>
        <w:r>
          <w:t>34</w:t>
        </w:r>
        <w:r>
          <w:fldChar w:fldCharType="end"/>
        </w:r>
      </w:hyperlink>
    </w:p>
    <w:p>
      <w:pPr>
        <w:pStyle w:val="TOC1"/>
        <w:tabs>
          <w:tab w:val="right" w:leader="dot" w:pos="8306"/>
        </w:tabs>
      </w:pPr>
      <w:hyperlink w:anchor="_Toc30431" w:history="1">
        <w:r>
          <w:rPr>
            <w:rFonts w:ascii="仿宋" w:eastAsia="仿宋" w:hAnsi="仿宋" w:cs="仿宋" w:hint="eastAsia"/>
            <w:lang w:eastAsia="zh-CN"/>
          </w:rPr>
          <w:t>十、制砖机械：砌块机项目人力资源培养与发展</w:t>
        </w:r>
        <w:r>
          <w:tab/>
        </w:r>
        <w:r>
          <w:fldChar w:fldCharType="begin"/>
        </w:r>
        <w:r>
          <w:instrText xml:space="preserve"> PAGEREF _Toc30431 \h </w:instrText>
        </w:r>
        <w:r>
          <w:fldChar w:fldCharType="separate"/>
        </w:r>
        <w:r>
          <w:t>37</w:t>
        </w:r>
        <w:r>
          <w:fldChar w:fldCharType="end"/>
        </w:r>
      </w:hyperlink>
    </w:p>
    <w:p>
      <w:pPr>
        <w:pStyle w:val="TOC2"/>
        <w:tabs>
          <w:tab w:val="right" w:leader="dot" w:pos="8306"/>
        </w:tabs>
      </w:pPr>
      <w:hyperlink w:anchor="_Toc6306" w:history="1">
        <w:r>
          <w:rPr>
            <w:rFonts w:ascii="仿宋" w:eastAsia="仿宋" w:hAnsi="仿宋" w:cs="仿宋" w:hint="eastAsia"/>
            <w:lang w:eastAsia="zh-CN"/>
          </w:rPr>
          <w:t>(一)、人才需求与规划</w:t>
        </w:r>
        <w:r>
          <w:tab/>
        </w:r>
        <w:r>
          <w:fldChar w:fldCharType="begin"/>
        </w:r>
        <w:r>
          <w:instrText xml:space="preserve"> PAGEREF _Toc6306 \h </w:instrText>
        </w:r>
        <w:r>
          <w:fldChar w:fldCharType="separate"/>
        </w:r>
        <w:r>
          <w:t>37</w:t>
        </w:r>
        <w:r>
          <w:fldChar w:fldCharType="end"/>
        </w:r>
      </w:hyperlink>
    </w:p>
    <w:p>
      <w:pPr>
        <w:pStyle w:val="TOC2"/>
        <w:tabs>
          <w:tab w:val="right" w:leader="dot" w:pos="8306"/>
        </w:tabs>
      </w:pPr>
      <w:hyperlink w:anchor="_Toc19108" w:history="1">
        <w:r>
          <w:rPr>
            <w:rFonts w:ascii="仿宋" w:eastAsia="仿宋" w:hAnsi="仿宋" w:cs="仿宋" w:hint="eastAsia"/>
            <w:lang w:eastAsia="zh-CN"/>
          </w:rPr>
          <w:t>(二)、培训与发展计划</w:t>
        </w:r>
        <w:r>
          <w:tab/>
        </w:r>
        <w:r>
          <w:fldChar w:fldCharType="begin"/>
        </w:r>
        <w:r>
          <w:instrText xml:space="preserve"> PAGEREF _Toc19108 \h </w:instrText>
        </w:r>
        <w:r>
          <w:fldChar w:fldCharType="separate"/>
        </w:r>
        <w:r>
          <w:t>37</w:t>
        </w:r>
        <w:r>
          <w:fldChar w:fldCharType="end"/>
        </w:r>
      </w:hyperlink>
    </w:p>
    <w:p>
      <w:pPr>
        <w:pStyle w:val="TOC1"/>
        <w:tabs>
          <w:tab w:val="right" w:leader="dot" w:pos="8306"/>
        </w:tabs>
      </w:pPr>
      <w:hyperlink w:anchor="_Toc9197" w:history="1">
        <w:r>
          <w:rPr>
            <w:rFonts w:ascii="仿宋" w:eastAsia="仿宋" w:hAnsi="仿宋" w:cs="仿宋" w:hint="eastAsia"/>
            <w:lang w:eastAsia="zh-CN"/>
          </w:rPr>
          <w:t>十一、制砖机械：砌块机项目投资规划</w:t>
        </w:r>
        <w:r>
          <w:tab/>
        </w:r>
        <w:r>
          <w:fldChar w:fldCharType="begin"/>
        </w:r>
        <w:r>
          <w:instrText xml:space="preserve"> PAGEREF _Toc9197 \h </w:instrText>
        </w:r>
        <w:r>
          <w:fldChar w:fldCharType="separate"/>
        </w:r>
        <w:r>
          <w:t>38</w:t>
        </w:r>
        <w:r>
          <w:fldChar w:fldCharType="end"/>
        </w:r>
      </w:hyperlink>
    </w:p>
    <w:p>
      <w:pPr>
        <w:pStyle w:val="TOC2"/>
        <w:tabs>
          <w:tab w:val="right" w:leader="dot" w:pos="8306"/>
        </w:tabs>
      </w:pPr>
      <w:hyperlink w:anchor="_Toc27289" w:history="1">
        <w:r>
          <w:rPr>
            <w:rFonts w:ascii="仿宋" w:eastAsia="仿宋" w:hAnsi="仿宋" w:cs="仿宋" w:hint="eastAsia"/>
            <w:lang w:eastAsia="zh-CN"/>
          </w:rPr>
          <w:t>(一)、制砖机械：砌块机项目总投资估算</w:t>
        </w:r>
        <w:r>
          <w:tab/>
        </w:r>
        <w:r>
          <w:fldChar w:fldCharType="begin"/>
        </w:r>
        <w:r>
          <w:instrText xml:space="preserve"> PAGEREF _Toc27289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173" w:history="1">
        <w:r>
          <w:rPr>
            <w:rFonts w:ascii="仿宋" w:eastAsia="仿宋" w:hAnsi="仿宋" w:cs="仿宋" w:hint="eastAsia"/>
            <w:lang w:eastAsia="zh-CN"/>
          </w:rPr>
          <w:t>(二)、资金筹措</w:t>
        </w:r>
        <w:r>
          <w:tab/>
        </w:r>
        <w:r>
          <w:fldChar w:fldCharType="begin"/>
        </w:r>
        <w:r>
          <w:instrText xml:space="preserve"> PAGEREF _Toc32173 \h </w:instrText>
        </w:r>
        <w:r>
          <w:fldChar w:fldCharType="separate"/>
        </w:r>
        <w:r>
          <w:t>39</w:t>
        </w:r>
        <w:r>
          <w:fldChar w:fldCharType="end"/>
        </w:r>
      </w:hyperlink>
    </w:p>
    <w:p>
      <w:pPr>
        <w:pStyle w:val="TOC1"/>
        <w:tabs>
          <w:tab w:val="right" w:leader="dot" w:pos="8306"/>
        </w:tabs>
      </w:pPr>
      <w:hyperlink w:anchor="_Toc13080" w:history="1">
        <w:r>
          <w:rPr>
            <w:rFonts w:ascii="仿宋" w:eastAsia="仿宋" w:hAnsi="仿宋" w:cs="仿宋" w:hint="eastAsia"/>
            <w:lang w:eastAsia="zh-CN"/>
          </w:rPr>
          <w:t>十二、制砖机械：砌块机项目社会影响</w:t>
        </w:r>
        <w:r>
          <w:tab/>
        </w:r>
        <w:r>
          <w:fldChar w:fldCharType="begin"/>
        </w:r>
        <w:r>
          <w:instrText xml:space="preserve"> PAGEREF _Toc13080 \h </w:instrText>
        </w:r>
        <w:r>
          <w:fldChar w:fldCharType="separate"/>
        </w:r>
        <w:r>
          <w:t>40</w:t>
        </w:r>
        <w:r>
          <w:fldChar w:fldCharType="end"/>
        </w:r>
      </w:hyperlink>
    </w:p>
    <w:p>
      <w:pPr>
        <w:pStyle w:val="TOC2"/>
        <w:tabs>
          <w:tab w:val="right" w:leader="dot" w:pos="8306"/>
        </w:tabs>
      </w:pPr>
      <w:hyperlink w:anchor="_Toc6929" w:history="1">
        <w:r>
          <w:rPr>
            <w:rFonts w:ascii="仿宋" w:eastAsia="仿宋" w:hAnsi="仿宋" w:cs="仿宋" w:hint="eastAsia"/>
            <w:lang w:eastAsia="zh-CN"/>
          </w:rPr>
          <w:t>(一)、社会责任与义务</w:t>
        </w:r>
        <w:r>
          <w:tab/>
        </w:r>
        <w:r>
          <w:fldChar w:fldCharType="begin"/>
        </w:r>
        <w:r>
          <w:instrText xml:space="preserve"> PAGEREF _Toc6929 \h </w:instrText>
        </w:r>
        <w:r>
          <w:fldChar w:fldCharType="separate"/>
        </w:r>
        <w:r>
          <w:t>40</w:t>
        </w:r>
        <w:r>
          <w:fldChar w:fldCharType="end"/>
        </w:r>
      </w:hyperlink>
    </w:p>
    <w:p>
      <w:pPr>
        <w:pStyle w:val="TOC2"/>
        <w:tabs>
          <w:tab w:val="right" w:leader="dot" w:pos="8306"/>
        </w:tabs>
      </w:pPr>
      <w:hyperlink w:anchor="_Toc3561" w:history="1">
        <w:r>
          <w:rPr>
            <w:rFonts w:ascii="仿宋" w:eastAsia="仿宋" w:hAnsi="仿宋" w:cs="仿宋" w:hint="eastAsia"/>
            <w:lang w:eastAsia="zh-CN"/>
          </w:rPr>
          <w:t>(二)、社会参与与沟通</w:t>
        </w:r>
        <w:r>
          <w:tab/>
        </w:r>
        <w:r>
          <w:fldChar w:fldCharType="begin"/>
        </w:r>
        <w:r>
          <w:instrText xml:space="preserve"> PAGEREF _Toc3561 \h </w:instrText>
        </w:r>
        <w:r>
          <w:fldChar w:fldCharType="separate"/>
        </w:r>
        <w:r>
          <w:t>41</w:t>
        </w:r>
        <w:r>
          <w:fldChar w:fldCharType="end"/>
        </w:r>
      </w:hyperlink>
    </w:p>
    <w:p>
      <w:pPr>
        <w:pStyle w:val="TOC1"/>
        <w:tabs>
          <w:tab w:val="right" w:leader="dot" w:pos="8306"/>
        </w:tabs>
      </w:pPr>
      <w:hyperlink w:anchor="_Toc10956" w:history="1">
        <w:r>
          <w:rPr>
            <w:rFonts w:ascii="仿宋" w:eastAsia="仿宋" w:hAnsi="仿宋" w:cs="仿宋" w:hint="eastAsia"/>
            <w:lang w:eastAsia="zh-CN"/>
          </w:rPr>
          <w:t>十三、质量管理体系</w:t>
        </w:r>
        <w:r>
          <w:tab/>
        </w:r>
        <w:r>
          <w:fldChar w:fldCharType="begin"/>
        </w:r>
        <w:r>
          <w:instrText xml:space="preserve"> PAGEREF _Toc10956 \h </w:instrText>
        </w:r>
        <w:r>
          <w:fldChar w:fldCharType="separate"/>
        </w:r>
        <w:r>
          <w:t>41</w:t>
        </w:r>
        <w:r>
          <w:fldChar w:fldCharType="end"/>
        </w:r>
      </w:hyperlink>
    </w:p>
    <w:p>
      <w:pPr>
        <w:pStyle w:val="TOC2"/>
        <w:tabs>
          <w:tab w:val="right" w:leader="dot" w:pos="8306"/>
        </w:tabs>
      </w:pPr>
      <w:hyperlink w:anchor="_Toc21202" w:history="1">
        <w:r>
          <w:rPr>
            <w:rFonts w:ascii="仿宋" w:eastAsia="仿宋" w:hAnsi="仿宋" w:cs="仿宋" w:hint="eastAsia"/>
            <w:lang w:eastAsia="zh-CN"/>
          </w:rPr>
          <w:t>(一)、质量目标与方针</w:t>
        </w:r>
        <w:r>
          <w:tab/>
        </w:r>
        <w:r>
          <w:fldChar w:fldCharType="begin"/>
        </w:r>
        <w:r>
          <w:instrText xml:space="preserve"> PAGEREF _Toc21202 \h </w:instrText>
        </w:r>
        <w:r>
          <w:fldChar w:fldCharType="separate"/>
        </w:r>
        <w:r>
          <w:t>41</w:t>
        </w:r>
        <w:r>
          <w:fldChar w:fldCharType="end"/>
        </w:r>
      </w:hyperlink>
    </w:p>
    <w:p>
      <w:pPr>
        <w:pStyle w:val="TOC2"/>
        <w:tabs>
          <w:tab w:val="right" w:leader="dot" w:pos="8306"/>
        </w:tabs>
      </w:pPr>
      <w:hyperlink w:anchor="_Toc482" w:history="1">
        <w:r>
          <w:rPr>
            <w:rFonts w:ascii="仿宋" w:eastAsia="仿宋" w:hAnsi="仿宋" w:cs="仿宋" w:hint="eastAsia"/>
            <w:lang w:eastAsia="zh-CN"/>
          </w:rPr>
          <w:t>(二)、质量管理责任</w:t>
        </w:r>
        <w:r>
          <w:tab/>
        </w:r>
        <w:r>
          <w:fldChar w:fldCharType="begin"/>
        </w:r>
        <w:r>
          <w:instrText xml:space="preserve"> PAGEREF _Toc482 \h </w:instrText>
        </w:r>
        <w:r>
          <w:fldChar w:fldCharType="separate"/>
        </w:r>
        <w:r>
          <w:t>42</w:t>
        </w:r>
        <w:r>
          <w:fldChar w:fldCharType="end"/>
        </w:r>
      </w:hyperlink>
    </w:p>
    <w:p>
      <w:pPr>
        <w:pStyle w:val="TOC2"/>
        <w:tabs>
          <w:tab w:val="right" w:leader="dot" w:pos="8306"/>
        </w:tabs>
      </w:pPr>
      <w:hyperlink w:anchor="_Toc21946" w:history="1">
        <w:r>
          <w:rPr>
            <w:rFonts w:ascii="仿宋" w:eastAsia="仿宋" w:hAnsi="仿宋" w:cs="仿宋" w:hint="eastAsia"/>
            <w:lang w:eastAsia="zh-CN"/>
          </w:rPr>
          <w:t>(三)、质量管理体系文件</w:t>
        </w:r>
        <w:r>
          <w:tab/>
        </w:r>
        <w:r>
          <w:fldChar w:fldCharType="begin"/>
        </w:r>
        <w:r>
          <w:instrText xml:space="preserve"> PAGEREF _Toc21946 \h </w:instrText>
        </w:r>
        <w:r>
          <w:fldChar w:fldCharType="separate"/>
        </w:r>
        <w:r>
          <w:t>44</w:t>
        </w:r>
        <w:r>
          <w:fldChar w:fldCharType="end"/>
        </w:r>
      </w:hyperlink>
    </w:p>
    <w:p>
      <w:pPr>
        <w:pStyle w:val="TOC2"/>
        <w:tabs>
          <w:tab w:val="right" w:leader="dot" w:pos="8306"/>
        </w:tabs>
      </w:pPr>
      <w:hyperlink w:anchor="_Toc29644" w:history="1">
        <w:r>
          <w:rPr>
            <w:rFonts w:ascii="仿宋" w:eastAsia="仿宋" w:hAnsi="仿宋" w:cs="仿宋" w:hint="eastAsia"/>
            <w:lang w:eastAsia="zh-CN"/>
          </w:rPr>
          <w:t>(四)、质量培训与教育</w:t>
        </w:r>
        <w:r>
          <w:tab/>
        </w:r>
        <w:r>
          <w:fldChar w:fldCharType="begin"/>
        </w:r>
        <w:r>
          <w:instrText xml:space="preserve"> PAGEREF _Toc29644 \h </w:instrText>
        </w:r>
        <w:r>
          <w:fldChar w:fldCharType="separate"/>
        </w:r>
        <w:r>
          <w:t>46</w:t>
        </w:r>
        <w:r>
          <w:fldChar w:fldCharType="end"/>
        </w:r>
      </w:hyperlink>
    </w:p>
    <w:p>
      <w:pPr>
        <w:pStyle w:val="TOC2"/>
        <w:tabs>
          <w:tab w:val="right" w:leader="dot" w:pos="8306"/>
        </w:tabs>
      </w:pPr>
      <w:hyperlink w:anchor="_Toc22200" w:history="1">
        <w:r>
          <w:rPr>
            <w:rFonts w:ascii="仿宋" w:eastAsia="仿宋" w:hAnsi="仿宋" w:cs="仿宋" w:hint="eastAsia"/>
            <w:lang w:eastAsia="zh-CN"/>
          </w:rPr>
          <w:t>(五)、质量审核与评价</w:t>
        </w:r>
        <w:r>
          <w:tab/>
        </w:r>
        <w:r>
          <w:fldChar w:fldCharType="begin"/>
        </w:r>
        <w:r>
          <w:instrText xml:space="preserve"> PAGEREF _Toc22200 \h </w:instrText>
        </w:r>
        <w:r>
          <w:fldChar w:fldCharType="separate"/>
        </w:r>
        <w:r>
          <w:t>47</w:t>
        </w:r>
        <w:r>
          <w:fldChar w:fldCharType="end"/>
        </w:r>
      </w:hyperlink>
    </w:p>
    <w:p>
      <w:pPr>
        <w:pStyle w:val="TOC2"/>
        <w:tabs>
          <w:tab w:val="right" w:leader="dot" w:pos="8306"/>
        </w:tabs>
      </w:pPr>
      <w:hyperlink w:anchor="_Toc6333" w:history="1">
        <w:r>
          <w:rPr>
            <w:rFonts w:ascii="仿宋" w:eastAsia="仿宋" w:hAnsi="仿宋" w:cs="仿宋" w:hint="eastAsia"/>
            <w:lang w:eastAsia="zh-CN"/>
          </w:rPr>
          <w:t>(六)、不符合与纠正措施</w:t>
        </w:r>
        <w:r>
          <w:tab/>
        </w:r>
        <w:r>
          <w:fldChar w:fldCharType="begin"/>
        </w:r>
        <w:r>
          <w:instrText xml:space="preserve"> PAGEREF _Toc6333 \h </w:instrText>
        </w:r>
        <w:r>
          <w:fldChar w:fldCharType="separate"/>
        </w:r>
        <w:r>
          <w:t>48</w:t>
        </w:r>
        <w:r>
          <w:fldChar w:fldCharType="end"/>
        </w:r>
      </w:hyperlink>
    </w:p>
    <w:p>
      <w:pPr>
        <w:pStyle w:val="TOC1"/>
        <w:tabs>
          <w:tab w:val="right" w:leader="dot" w:pos="8306"/>
        </w:tabs>
      </w:pPr>
      <w:hyperlink w:anchor="_Toc27590" w:history="1">
        <w:r>
          <w:rPr>
            <w:rFonts w:ascii="仿宋" w:eastAsia="仿宋" w:hAnsi="仿宋" w:cs="仿宋" w:hint="eastAsia"/>
            <w:lang w:eastAsia="zh-CN"/>
          </w:rPr>
          <w:t>十四、风险识别与分类</w:t>
        </w:r>
        <w:r>
          <w:tab/>
        </w:r>
        <w:r>
          <w:fldChar w:fldCharType="begin"/>
        </w:r>
        <w:r>
          <w:instrText xml:space="preserve"> PAGEREF _Toc27590 \h </w:instrText>
        </w:r>
        <w:r>
          <w:fldChar w:fldCharType="separate"/>
        </w:r>
        <w:r>
          <w:t>50</w:t>
        </w:r>
        <w:r>
          <w:fldChar w:fldCharType="end"/>
        </w:r>
      </w:hyperlink>
    </w:p>
    <w:p>
      <w:pPr>
        <w:pStyle w:val="TOC2"/>
        <w:tabs>
          <w:tab w:val="right" w:leader="dot" w:pos="8306"/>
        </w:tabs>
      </w:pPr>
      <w:hyperlink w:anchor="_Toc23310" w:history="1">
        <w:r>
          <w:rPr>
            <w:rFonts w:ascii="仿宋" w:eastAsia="仿宋" w:hAnsi="仿宋" w:cs="仿宋" w:hint="eastAsia"/>
            <w:lang w:eastAsia="zh-CN"/>
          </w:rPr>
          <w:t>(一)、风险识别</w:t>
        </w:r>
        <w:r>
          <w:tab/>
        </w:r>
        <w:r>
          <w:fldChar w:fldCharType="begin"/>
        </w:r>
        <w:r>
          <w:instrText xml:space="preserve"> PAGEREF _Toc23310 \h </w:instrText>
        </w:r>
        <w:r>
          <w:fldChar w:fldCharType="separate"/>
        </w:r>
        <w:r>
          <w:t>50</w:t>
        </w:r>
        <w:r>
          <w:fldChar w:fldCharType="end"/>
        </w:r>
      </w:hyperlink>
    </w:p>
    <w:p>
      <w:pPr>
        <w:pStyle w:val="TOC2"/>
        <w:tabs>
          <w:tab w:val="right" w:leader="dot" w:pos="8306"/>
        </w:tabs>
      </w:pPr>
      <w:hyperlink w:anchor="_Toc30969" w:history="1">
        <w:r>
          <w:rPr>
            <w:rFonts w:ascii="仿宋" w:eastAsia="仿宋" w:hAnsi="仿宋" w:cs="仿宋" w:hint="eastAsia"/>
            <w:lang w:eastAsia="zh-CN"/>
          </w:rPr>
          <w:t>(二)、风险分类</w:t>
        </w:r>
        <w:r>
          <w:tab/>
        </w:r>
        <w:r>
          <w:fldChar w:fldCharType="begin"/>
        </w:r>
        <w:r>
          <w:instrText xml:space="preserve"> PAGEREF _Toc30969 \h </w:instrText>
        </w:r>
        <w:r>
          <w:fldChar w:fldCharType="separate"/>
        </w:r>
        <w:r>
          <w:t>51</w:t>
        </w:r>
        <w:r>
          <w:fldChar w:fldCharType="end"/>
        </w:r>
      </w:hyperlink>
    </w:p>
    <w:p>
      <w:pPr>
        <w:pStyle w:val="TOC1"/>
        <w:tabs>
          <w:tab w:val="right" w:leader="dot" w:pos="8306"/>
        </w:tabs>
      </w:pPr>
      <w:hyperlink w:anchor="_Toc11554" w:history="1">
        <w:r>
          <w:rPr>
            <w:rFonts w:ascii="仿宋" w:eastAsia="仿宋" w:hAnsi="仿宋" w:cs="仿宋" w:hint="eastAsia"/>
            <w:lang w:eastAsia="zh-CN"/>
          </w:rPr>
          <w:t>十五、制砖机械：砌块机项目工程方案分析</w:t>
        </w:r>
        <w:r>
          <w:tab/>
        </w:r>
        <w:r>
          <w:fldChar w:fldCharType="begin"/>
        </w:r>
        <w:r>
          <w:instrText xml:space="preserve"> PAGEREF _Toc11554 \h </w:instrText>
        </w:r>
        <w:r>
          <w:fldChar w:fldCharType="separate"/>
        </w:r>
        <w:r>
          <w:t>53</w:t>
        </w:r>
        <w:r>
          <w:fldChar w:fldCharType="end"/>
        </w:r>
      </w:hyperlink>
    </w:p>
    <w:p>
      <w:pPr>
        <w:pStyle w:val="TOC2"/>
        <w:tabs>
          <w:tab w:val="right" w:leader="dot" w:pos="8306"/>
        </w:tabs>
      </w:pPr>
      <w:hyperlink w:anchor="_Toc13148" w:history="1">
        <w:r>
          <w:rPr>
            <w:rFonts w:ascii="仿宋" w:eastAsia="仿宋" w:hAnsi="仿宋" w:cs="仿宋" w:hint="eastAsia"/>
            <w:lang w:eastAsia="zh-CN"/>
          </w:rPr>
          <w:t>(一)、建筑工程设计原则</w:t>
        </w:r>
        <w:r>
          <w:tab/>
        </w:r>
        <w:r>
          <w:fldChar w:fldCharType="begin"/>
        </w:r>
        <w:r>
          <w:instrText xml:space="preserve"> PAGEREF _Toc13148 \h </w:instrText>
        </w:r>
        <w:r>
          <w:fldChar w:fldCharType="separate"/>
        </w:r>
        <w:r>
          <w:t>53</w:t>
        </w:r>
        <w:r>
          <w:fldChar w:fldCharType="end"/>
        </w:r>
      </w:hyperlink>
    </w:p>
    <w:p>
      <w:pPr>
        <w:pStyle w:val="TOC2"/>
        <w:tabs>
          <w:tab w:val="right" w:leader="dot" w:pos="8306"/>
        </w:tabs>
      </w:pPr>
      <w:hyperlink w:anchor="_Toc4921" w:history="1">
        <w:r>
          <w:rPr>
            <w:rFonts w:ascii="仿宋" w:eastAsia="仿宋" w:hAnsi="仿宋" w:cs="仿宋" w:hint="eastAsia"/>
            <w:lang w:eastAsia="zh-CN"/>
          </w:rPr>
          <w:t>(二)、土建工程建设指标</w:t>
        </w:r>
        <w:r>
          <w:tab/>
        </w:r>
        <w:r>
          <w:fldChar w:fldCharType="begin"/>
        </w:r>
        <w:r>
          <w:instrText xml:space="preserve"> PAGEREF _Toc4921 \h </w:instrText>
        </w:r>
        <w:r>
          <w:fldChar w:fldCharType="separate"/>
        </w:r>
        <w:r>
          <w:t>56</w:t>
        </w:r>
        <w:r>
          <w:fldChar w:fldCharType="end"/>
        </w:r>
      </w:hyperlink>
    </w:p>
    <w:p>
      <w:pPr>
        <w:pStyle w:val="TOC1"/>
        <w:tabs>
          <w:tab w:val="right" w:leader="dot" w:pos="8306"/>
        </w:tabs>
      </w:pPr>
      <w:hyperlink w:anchor="_Toc19442" w:history="1">
        <w:r>
          <w:rPr>
            <w:rFonts w:ascii="仿宋" w:eastAsia="仿宋" w:hAnsi="仿宋" w:cs="仿宋" w:hint="eastAsia"/>
            <w:lang w:eastAsia="zh-CN"/>
          </w:rPr>
          <w:t>十六、制砖机械：砌块机项目实施时间节点</w:t>
        </w:r>
        <w:r>
          <w:tab/>
        </w:r>
        <w:r>
          <w:fldChar w:fldCharType="begin"/>
        </w:r>
        <w:r>
          <w:instrText xml:space="preserve"> PAGEREF _Toc19442 \h </w:instrText>
        </w:r>
        <w:r>
          <w:fldChar w:fldCharType="separate"/>
        </w:r>
        <w:r>
          <w:t>58</w:t>
        </w:r>
        <w:r>
          <w:fldChar w:fldCharType="end"/>
        </w:r>
      </w:hyperlink>
    </w:p>
    <w:p>
      <w:pPr>
        <w:pStyle w:val="TOC2"/>
        <w:tabs>
          <w:tab w:val="right" w:leader="dot" w:pos="8306"/>
        </w:tabs>
      </w:pPr>
      <w:hyperlink w:anchor="_Toc18699" w:history="1">
        <w:r>
          <w:rPr>
            <w:rFonts w:ascii="仿宋" w:eastAsia="仿宋" w:hAnsi="仿宋" w:cs="仿宋" w:hint="eastAsia"/>
            <w:lang w:eastAsia="zh-CN"/>
          </w:rPr>
          <w:t>(一)、制砖机械：砌块机项目启动阶段时间节点</w:t>
        </w:r>
        <w:r>
          <w:tab/>
        </w:r>
        <w:r>
          <w:fldChar w:fldCharType="begin"/>
        </w:r>
        <w:r>
          <w:instrText xml:space="preserve"> PAGEREF _Toc18699 \h </w:instrText>
        </w:r>
        <w:r>
          <w:fldChar w:fldCharType="separate"/>
        </w:r>
        <w:r>
          <w:t>58</w:t>
        </w:r>
        <w:r>
          <w:fldChar w:fldCharType="end"/>
        </w:r>
      </w:hyperlink>
    </w:p>
    <w:p>
      <w:pPr>
        <w:pStyle w:val="TOC2"/>
        <w:tabs>
          <w:tab w:val="right" w:leader="dot" w:pos="8306"/>
        </w:tabs>
      </w:pPr>
      <w:hyperlink w:anchor="_Toc2913" w:history="1">
        <w:r>
          <w:rPr>
            <w:rFonts w:ascii="仿宋" w:eastAsia="仿宋" w:hAnsi="仿宋" w:cs="仿宋" w:hint="eastAsia"/>
            <w:lang w:eastAsia="zh-CN"/>
          </w:rPr>
          <w:t>(二)、制砖机械：砌块机项目执行阶段时间节点</w:t>
        </w:r>
        <w:r>
          <w:tab/>
        </w:r>
        <w:r>
          <w:fldChar w:fldCharType="begin"/>
        </w:r>
        <w:r>
          <w:instrText xml:space="preserve"> PAGEREF _Toc2913 \h </w:instrText>
        </w:r>
        <w:r>
          <w:fldChar w:fldCharType="separate"/>
        </w:r>
        <w:r>
          <w:t>59</w:t>
        </w:r>
        <w:r>
          <w:fldChar w:fldCharType="end"/>
        </w:r>
      </w:hyperlink>
    </w:p>
    <w:p>
      <w:pPr>
        <w:pStyle w:val="TOC2"/>
        <w:tabs>
          <w:tab w:val="right" w:leader="dot" w:pos="8306"/>
        </w:tabs>
      </w:pPr>
      <w:hyperlink w:anchor="_Toc18732" w:history="1">
        <w:r>
          <w:rPr>
            <w:rFonts w:ascii="仿宋" w:eastAsia="仿宋" w:hAnsi="仿宋" w:cs="仿宋" w:hint="eastAsia"/>
            <w:lang w:eastAsia="zh-CN"/>
          </w:rPr>
          <w:t>(三)、制砖机械：砌块机项目完成阶段时间节点</w:t>
        </w:r>
        <w:r>
          <w:tab/>
        </w:r>
        <w:r>
          <w:fldChar w:fldCharType="begin"/>
        </w:r>
        <w:r>
          <w:instrText xml:space="preserve"> PAGEREF _Toc18732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20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1414"/>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3642"/>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制砖机械：砌块机项目的主要产品是XXXX，预计年产值为XXX万元。这一产品在市场中占据着重要的地位，其广泛的应用范围使得该制砖机械：砌块机项目的市场前景非常广阔。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制砖机械：砌块机项目的xxx产品作为重要的原材料之一，将在多个领域发挥关键作用。其在建筑、交通、能源等方面的广泛应用将为整个产业链提供强大的支持，形成产业协同效应。制砖机械：砌块机项目的年产值XXX万XXX万XXX万万元不仅反映了其在市场上的巨大潜力，更预示着它对国民经济的积极贡献。这种关联度高、涉及面广的产业关系，使得该制砖机械：砌块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3334"/>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制砖机械：砌块机项目总征地面积为XXXX平方米，相当于约XX.XX亩，其中净用地面积为XXXX平方米，红线范围内相当于约XX.XX亩。这一用地规模充分考虑了制砖机械：砌块机项目的建设需求，保障了制砖机械：砌块机项目在合适的空间内得以充分发展。制砖机械：砌块机项目规划的总建筑面积为XXXX平方米，其中主体工程建设占XXXX平方米，计容建筑面积达XXXX平方米。预计建筑工程的投资将达到XXXX万元，为制砖机械：砌块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制砖机械：砌块机项目计划购置的设备共计XXXX台（套），设备购置费用为XXXX万元。这一设备购置计划充分考虑到制砖机械：砌块机项目的生产需求和技术要求，确保了制砖机械：砌块机项目在生产运营中具备先进的技术装备和高效的生产能力。设备的合理配置将为制砖机械：砌块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制砖机械：砌块机项目计划总投资为XXXX万元，预计年实现营业收入为XXXX万元。这一产能规模的设定旨在确保制砖机械：砌块机项目能够在投资与回报之间取得平衡，实现长期可持续的发展。制砖机械：砌块机项目的总投资充分考虑到各个方面的需求，包括用地建设、设备购置等多个环节，以确保制砖机械：砌块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6781"/>
      <w:r>
        <w:rPr>
          <w:rFonts w:ascii="仿宋" w:eastAsia="仿宋" w:hAnsi="仿宋" w:cs="仿宋" w:hint="eastAsia"/>
          <w:sz w:val="28"/>
          <w:lang w:eastAsia="zh-CN"/>
        </w:rPr>
        <w:t>二、制砖机械：砌块机项目建设背景及必要性分析</w:t>
      </w:r>
      <w:bookmarkEnd w:id="5"/>
    </w:p>
    <w:p>
      <w:pPr>
        <w:pStyle w:val="Heading2"/>
        <w:rPr>
          <w:rFonts w:ascii="仿宋" w:eastAsia="仿宋" w:hAnsi="仿宋" w:cs="仿宋" w:hint="eastAsia"/>
          <w:lang w:eastAsia="zh-CN"/>
        </w:rPr>
      </w:pPr>
      <w:bookmarkStart w:id="6" w:name="_Toc31557"/>
      <w:r>
        <w:rPr>
          <w:rFonts w:ascii="仿宋" w:eastAsia="仿宋" w:hAnsi="仿宋" w:cs="仿宋" w:hint="eastAsia"/>
          <w:lang w:eastAsia="zh-CN"/>
        </w:rPr>
        <w:t>(一)、制砖机械：砌块机项目背景分析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制砖机械：砌块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制砖机械：砌块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制砖机械：砌块机项目在这个潮流中的定位。同时，我们将关注行业内涌现的新兴机遇，以便制砖机械：砌块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制砖机械：砌块机项目提供了强大的发展动力。我们将聚焦于行业内最新的技术发展趋势，包括但不限于人工智能、大数据分析、物联网等领域。通过深度的技术研究，我们将确保制砖机械：砌块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制砖机械：砌块机项目发展的源泉。我们将投入更多的精力对市场需求进行深入剖析，超越表面的需求，深入挖掘潜在的市场痛点和机遇。通过对市场需求的细致了解，制砖机械：砌块机项目将更有针对性地设计解决方案，满足市场的多样化需求，从而更好地促进制砖机械：砌块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制砖机械：砌块机项目战略至关重要。我们将对竞争态势进行更为深入的分析，包括但不限于市场份额、产品特点、客户满意度等多个维度。通过深度的竞争分析，制砖机械：砌块机项目将能够更准确地把握市场脉搏，制定具有竞争力的制砖机械：砌块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行业内的法规和政策环境对制砖机械：砌块机项目的发展具有直接的影响。我们将进行更为全面的法规和政策分析，了解行业发展中的潜在法律风险和合规挑战。通过充分了解和遵守相关法规，制砖机械：砌块机项目将确保在法律框架内合法合规运营，为制砖机械：砌块机项目的稳健发展提供有力支持。</w:t>
      </w:r>
    </w:p>
    <w:p>
      <w:pPr>
        <w:pStyle w:val="Heading2"/>
        <w:ind w:firstLine="560" w:firstLineChars="200"/>
        <w:rPr>
          <w:rFonts w:ascii="仿宋" w:eastAsia="仿宋" w:hAnsi="仿宋" w:cs="仿宋" w:hint="eastAsia"/>
          <w:sz w:val="28"/>
          <w:lang w:eastAsia="zh-CN"/>
        </w:rPr>
      </w:pPr>
      <w:bookmarkStart w:id="7" w:name="_Toc26810"/>
      <w:r>
        <w:rPr>
          <w:rFonts w:ascii="仿宋" w:eastAsia="仿宋" w:hAnsi="仿宋" w:cs="仿宋" w:hint="eastAsia"/>
          <w:sz w:val="28"/>
          <w:lang w:eastAsia="zh-CN"/>
        </w:rPr>
        <w:t>(二)、制砖机械：砌块机项目建设必要性分析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制砖机械：砌块机项目建设的迫切性源于对行业发展趋势的深刻洞察。我们正处于一个行业变革的时代，科技创新、数字化转型成为企业发展的关键动力。制砖机械：砌块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制砖机械：砌块机项目建设不仅仅是为了跟上潮流，更是为了通过技术创新推动企业的持续发展。通过引入先进的技术和解决方案，制砖机械：砌块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制砖机械：砌块机项目的建设成为必然选择，通过提高产品质量、拓展服务领域，从而在竞争中获得更多的机会。制砖机械：砌块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制砖机械：砌块机项目建设的必要性体现在对客户需求更精准的满足。通过制砖机械：砌块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制砖机械：砌块机项目建设的背后是对企业持续创新的追求。只有通过不断创新，企业才能在竞争中立于不败之地。制砖机械：砌块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19889"/>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24373"/>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制砖机械：砌块机项目的技术管理特点体现在其创新导向。通过引入最先进的技术趋势和解决方案，制砖机械：砌块机项目致力于提升科技含量、提高质量和效率水平。这意味着我们将采用最新的工具和方法，确保制砖机械：砌块机项目在技术层面始终走在前沿，从而在竞争激烈的市场中脱颖而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其次，整合性策略是制砖机械：砌块机项目技术管理的显著特征。通过整合不同领域的技术资源，我们实现了跨学科的协同工作。这有助于优化技术架构，提高整体效能。此外，整合性策略还促进了不同技术团队之间的紧密沟通和高效合作，确保制砖机械：砌块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制砖机械：砌块机项目所采用的技术。通过不断优化技术方案，制砖机械：砌块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制砖机械：砌块机项目团队将在制砖机械：砌块机项目初期识别可能的技术风险，并采取相应的预防和应对措施。通过建立健全的风险评估机制，制砖机械：砌块机项目能够在实施过程中及时发现并解决潜在的技术问题，保障制砖机械：砌块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制砖机械：砌块机项目中，技术将成为制砖机械：砌块机项目成功的有力支持。这一深度剖析揭示了技术管理在制砖机械：砌块机项目实施中的关键作用，为制砖机械：砌块机项目的技术基础奠定了坚实的基础。</w:t>
      </w:r>
    </w:p>
    <w:p>
      <w:pPr>
        <w:pStyle w:val="Heading2"/>
        <w:ind w:firstLine="560" w:firstLineChars="200"/>
        <w:rPr>
          <w:rFonts w:ascii="仿宋" w:eastAsia="仿宋" w:hAnsi="仿宋" w:cs="仿宋" w:hint="eastAsia"/>
          <w:sz w:val="28"/>
          <w:lang w:eastAsia="zh-CN"/>
        </w:rPr>
      </w:pPr>
      <w:bookmarkStart w:id="10" w:name="_Toc20508"/>
      <w:r>
        <w:rPr>
          <w:rFonts w:ascii="仿宋" w:eastAsia="仿宋" w:hAnsi="仿宋" w:cs="仿宋" w:hint="eastAsia"/>
          <w:sz w:val="28"/>
          <w:lang w:eastAsia="zh-CN"/>
        </w:rPr>
        <w:t>(二)、制砖机械：砌块机项目工艺技术设计方案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制砖机械：砌块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制砖机械：砌块机项目将严格按照相关行业规范要求进行组织。通过有效控制产品质量，制砖机械：砌块机项目将致力于为顾客提供优质的制砖机械：砌块机项目产品和良好的服务。这体现了制砖机械：砌块机项目对于生产活动合规性和质量标准的高度重视，为制砖机械：砌块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制砖机械：砌块机项目注重生态效益和清洁生产原则。制砖机械：砌块机项目建设将紧密结合地方特色经济发展，与社会经济发展规划和区域环境保护规划方案相协调一致。通过与当地区域自然生态系统的结合，制砖机械：砌块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制砖机械：砌块机项目产品具有多样化的客户需求和个性化的特点。因此，制砖机械：砌块机项目产品规格品种多样，且单批生产数量较小。为满足这一特点，制砖机械：砌块机项目承办单位将建设先进的柔性制造生产线。通过广泛应用柔性制造技术，制砖机械：砌块机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总体而言，制砖机械：砌块机项目采用的技术具有较高的技术含量和自动化水平，处于国内先进水平。这一技术选用不仅体现了对生产效率、质量和环境友好性的高标准要求，同时为制砖机械：砌块机项目的可持续发展奠定了坚实的基础。</w:t>
      </w:r>
    </w:p>
    <w:p>
      <w:pPr>
        <w:pStyle w:val="Heading2"/>
        <w:ind w:firstLine="560" w:firstLineChars="200"/>
        <w:rPr>
          <w:rFonts w:ascii="仿宋" w:eastAsia="仿宋" w:hAnsi="仿宋" w:cs="仿宋" w:hint="eastAsia"/>
          <w:sz w:val="28"/>
          <w:lang w:eastAsia="zh-CN"/>
        </w:rPr>
      </w:pPr>
      <w:bookmarkStart w:id="11" w:name="_Toc6401"/>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为确保制砖机械：砌块机项目的高效生产和技术实施，我们制定了一套精心设计的设备选型方案，以满足制砖机械：砌块机项目生产、质量和环保的要求。该方案的主要特点如下：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制砖机械：砌块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针对制砖机械：砌块机项目产品的多样性和小批量生产的特点，我们将建设柔性制造生产线。通过在设备选型中考虑柔性制造技术，可以灵活应对不同产品规格和生产需求，实现生产线的高度灵活性和适应性。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1973"/>
      <w:r>
        <w:rPr>
          <w:rFonts w:ascii="仿宋" w:eastAsia="仿宋" w:hAnsi="仿宋" w:cs="仿宋" w:hint="eastAsia"/>
          <w:sz w:val="28"/>
          <w:lang w:eastAsia="zh-CN"/>
        </w:rPr>
        <w:t>四、制砖机械：砌块机项目建设单位说明</w:t>
      </w:r>
      <w:bookmarkEnd w:id="12"/>
    </w:p>
    <w:p>
      <w:pPr>
        <w:pStyle w:val="Heading2"/>
        <w:rPr>
          <w:rFonts w:ascii="仿宋" w:eastAsia="仿宋" w:hAnsi="仿宋" w:cs="仿宋" w:hint="eastAsia"/>
          <w:lang w:eastAsia="zh-CN"/>
        </w:rPr>
      </w:pPr>
      <w:bookmarkStart w:id="13" w:name="_Toc19165"/>
      <w:r>
        <w:rPr>
          <w:rFonts w:ascii="仿宋" w:eastAsia="仿宋" w:hAnsi="仿宋" w:cs="仿宋" w:hint="eastAsia"/>
          <w:lang w:eastAsia="zh-CN"/>
        </w:rPr>
        <w:t>(一)、制砖机械：砌块机项目承办单位基本情况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20809"/>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制砖机械：砌块机项目承办单位的XXXX，我们着眼于实现可持续的经济效益。通过技术创新和解决方案的提供，公司预计在制砖机械：砌块机项目执行期间将获得可观的收入增长。这一收入来源主要包括制砖机械：砌块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同时，我们注重成本控制和效率提升，以确保制砖机械：砌块机项目的可持续盈利。透过精细的管理和资源优化，公司期望实现制砖机械：砌块机项目利润最大化。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制砖机械：砌块机项目实施进行全面的投资评估，包括制砖机械：砌块机项目启动阶段的资金投入和后续运营成本。通过对制砖机械：砌块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确保公司在制砖机械：砌块机项目实施过程中具备足够的资金流动性，公司将进行详尽的现金流分析。这包括资金需求的合理预测、制砖机械：砌块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5447"/>
      <w:r>
        <w:rPr>
          <w:rFonts w:ascii="仿宋" w:eastAsia="仿宋" w:hAnsi="仿宋" w:cs="仿宋" w:hint="eastAsia"/>
          <w:sz w:val="28"/>
          <w:lang w:eastAsia="zh-CN"/>
        </w:rPr>
        <w:t>五、市场分析、调研</w:t>
      </w:r>
      <w:bookmarkEnd w:id="15"/>
    </w:p>
    <w:p>
      <w:pPr>
        <w:pStyle w:val="Heading2"/>
        <w:rPr>
          <w:rFonts w:ascii="仿宋" w:eastAsia="仿宋" w:hAnsi="仿宋" w:cs="仿宋" w:hint="eastAsia"/>
          <w:lang w:eastAsia="zh-CN"/>
        </w:rPr>
      </w:pPr>
      <w:bookmarkStart w:id="16" w:name="_Toc11963"/>
      <w:r>
        <w:rPr>
          <w:rFonts w:ascii="仿宋" w:eastAsia="仿宋" w:hAnsi="仿宋" w:cs="仿宋" w:hint="eastAsia"/>
          <w:lang w:eastAsia="zh-CN"/>
        </w:rPr>
        <w:t>(一)、制砖机械：砌块机行业分析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制砖机械：砌块机行业一直以来都是市场的关注焦点。行业内的发展趋势、竞争态势以及潜在机会都对制砖机械：砌块机项目的推进产生深远的影响。通过深入研究行业的整体概貌，我们将更好地理解行业的核心特征，为制砖机械：砌块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制砖机械：砌块机行业，技术一直是推动创新和发展的关键因素。我们将对当前技术趋势进行详尽分析，包括但不限于人工智能、大数据应用、先进制造技术等。这有助于制砖机械：砌块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制砖机械：砌块机项目成功的基础。我们将对主要竞争对手进行深入研究，包括其市场份额、产品特点、市场定位等。通过全面了解竞争对手的优势和劣势，制砖机械：砌块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12423"/>
      <w:r>
        <w:rPr>
          <w:rFonts w:ascii="仿宋" w:eastAsia="仿宋" w:hAnsi="仿宋" w:cs="仿宋" w:hint="eastAsia"/>
          <w:sz w:val="28"/>
          <w:lang w:eastAsia="zh-CN"/>
        </w:rPr>
        <w:t>(二)、制砖机械：砌块机市场分析预测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制砖机械：砌块机市场未来的增长趋势。这包括市场的整体规模、各细分领域的发展趋势等。制砖机械：砌块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制砖机械：砌块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制砖机械：砌块机项目实施过程中需要充分考虑的因素。我们将对市场风险进行全面评估，包括但不限于政策法规风险、市场竞争风险、技术变革风险等。通过对潜在风险的深入分析，制砖机械：砌块机项目可以制定相应的风险缓解策略，降低不确定性对制砖机械：砌块机项目的影响。</w:t>
      </w:r>
    </w:p>
    <w:p>
      <w:pPr>
        <w:pStyle w:val="Heading1"/>
        <w:ind w:firstLine="560" w:firstLineChars="200"/>
        <w:rPr>
          <w:rFonts w:ascii="仿宋" w:eastAsia="仿宋" w:hAnsi="仿宋" w:cs="仿宋" w:hint="eastAsia"/>
          <w:sz w:val="28"/>
          <w:lang w:eastAsia="zh-CN"/>
        </w:rPr>
      </w:pPr>
      <w:bookmarkStart w:id="18" w:name="_Toc1369"/>
      <w:r>
        <w:rPr>
          <w:rFonts w:ascii="仿宋" w:eastAsia="仿宋" w:hAnsi="仿宋" w:cs="仿宋" w:hint="eastAsia"/>
          <w:sz w:val="28"/>
          <w:lang w:eastAsia="zh-CN"/>
        </w:rPr>
        <w:t>六、制砖机械：砌块机项目土建工程</w:t>
      </w:r>
      <w:bookmarkEnd w:id="18"/>
    </w:p>
    <w:p>
      <w:pPr>
        <w:pStyle w:val="Heading2"/>
        <w:rPr>
          <w:rFonts w:ascii="仿宋" w:eastAsia="仿宋" w:hAnsi="仿宋" w:cs="仿宋" w:hint="eastAsia"/>
          <w:lang w:eastAsia="zh-CN"/>
        </w:rPr>
      </w:pPr>
      <w:bookmarkStart w:id="19" w:name="_Toc27191"/>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在制砖机械：砌块机项目的建筑工程设计中，我们将秉承一系列重要的设计原则，以确保制砖机械：砌块机项目建筑在功能、美观、可持续性等方面达到最佳效果。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首要原则是确保建筑的功能性得到最大化的发挥。我们将充分理解制砖机械：砌块机项目的实际需求，合理布局各个功能区域，保证建筑在满足业务需求的同时，提供高效的工作环境。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在建筑设计中，我们将综合考虑建设和运营成本。通过精细的经济效益分析，确保设计方案在高效利用资源的同时，对制砖机械：砌块机项目的长期盈利能力有积极的贡献。</w:t>
      </w:r>
    </w:p>
    <w:p>
      <w:pPr>
        <w:pStyle w:val="Heading2"/>
        <w:ind w:firstLine="560" w:firstLineChars="200"/>
        <w:rPr>
          <w:rFonts w:ascii="仿宋" w:eastAsia="仿宋" w:hAnsi="仿宋" w:cs="仿宋" w:hint="eastAsia"/>
          <w:sz w:val="28"/>
          <w:lang w:eastAsia="zh-CN"/>
        </w:rPr>
      </w:pPr>
      <w:bookmarkStart w:id="20" w:name="_Toc31695"/>
      <w:r>
        <w:rPr>
          <w:rFonts w:ascii="仿宋" w:eastAsia="仿宋" w:hAnsi="仿宋" w:cs="仿宋" w:hint="eastAsia"/>
          <w:sz w:val="28"/>
          <w:lang w:eastAsia="zh-CN"/>
        </w:rPr>
        <w:t>(二)、土建工程设计年限及安全等级</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https://d.book118.com/295124114242011123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制砖机械：砌块机项目规划设计方案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制砖机械：砌块机项目规划设计方案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制砖机械：砌块机项目规划设计方案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制砖机械：砌块机项目规划设计方案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制砖机械：砌块机项目规划设计方案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制砖机械：砌块机项目规划设计方案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制砖机械：砌块机项目规划设计方案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制砖机械：砌块机项目规划设计方案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制砖机械：砌块机项目规划设计方案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制砖机械：砌块机项目规划设计方案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制砖机械：砌块机项目规划设计方案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制砖机械：砌块机项目规划设计方案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制砖机械：砌块机项目规划设计方案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制砖机械：砌块机项目规划设计方案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制砖机械：砌块机项目规划设计方案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制砖机械：砌块机项目规划设计方案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制砖机械：砌块机项目规划设计方案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7163AE"/>
    <w:rsid w:val="367163A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95124114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2024-03-04T15:36:00Z</dcterms:created>
  <dcterms:modified xsi:type="dcterms:W3CDTF">2024-03-04T15:36:29Z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DACF298162CF458A9FDE9D7259006BAD_11</vt:lpwstr>
  </property>
  <property fmtid="{D5CDD505-2E9C-101B-9397-08002B2CF9AE}" pid="3" name="KSOProductBuildVer">
    <vt:lpwstr>2052-12.1.0.16388</vt:lpwstr>
  </property>
</Properties>
</file>