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4E47B8" w14:paraId="3844B2DA" w14:textId="77777777">
      <w:pPr>
        <w:widowControl/>
        <w:jc w:val="left"/>
        <w:rPr>
          <w:rFonts w:ascii="仿宋" w:eastAsia="仿宋" w:hAnsi="仿宋"/>
          <w:b/>
          <w:sz w:val="40"/>
        </w:rPr>
      </w:pPr>
    </w:p>
    <w:p w:rsidR="004E47B8" w14:paraId="6FA97E33" w14:textId="77777777">
      <w:pPr>
        <w:widowControl/>
        <w:jc w:val="left"/>
        <w:rPr>
          <w:rFonts w:ascii="仿宋" w:eastAsia="仿宋" w:hAnsi="仿宋"/>
          <w:b/>
          <w:sz w:val="40"/>
        </w:rPr>
      </w:pPr>
    </w:p>
    <w:p w:rsidR="004E47B8" w14:paraId="4D858E72" w14:textId="77777777">
      <w:pPr>
        <w:widowControl/>
        <w:jc w:val="left"/>
        <w:rPr>
          <w:rFonts w:ascii="仿宋" w:eastAsia="仿宋" w:hAnsi="仿宋"/>
          <w:b/>
          <w:sz w:val="40"/>
        </w:rPr>
      </w:pPr>
    </w:p>
    <w:p w:rsidR="004E47B8" w:rsidRPr="004E47B8" w14:paraId="735A786E" w14:textId="76BCC004">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4E47B8">
        <w:rPr>
          <w:rFonts w:ascii="宋体" w:eastAsia="宋体" w:hAnsi="宋体" w:hint="eastAsia"/>
          <w:b/>
          <w:sz w:val="60"/>
        </w:rPr>
        <w:t>羧酸衍生物企业风险管理与内控</w:t>
      </w:r>
    </w:p>
    <w:p w:rsidR="004E47B8" w:rsidP="004E47B8" w14:paraId="6470C0D8" w14:textId="3409B466">
      <w:pPr>
        <w:widowControl/>
        <w:jc w:val="center"/>
        <w:rPr>
          <w:rFonts w:ascii="仿宋" w:eastAsia="仿宋" w:hAnsi="仿宋" w:hint="eastAsia"/>
          <w:b/>
          <w:sz w:val="40"/>
        </w:rPr>
      </w:pPr>
      <w:r w:rsidRPr="004E47B8">
        <w:rPr>
          <w:rFonts w:ascii="仿宋" w:eastAsia="仿宋" w:hAnsi="仿宋" w:hint="eastAsia"/>
          <w:b/>
          <w:sz w:val="40"/>
        </w:rPr>
        <w:t>目录</w:t>
      </w:r>
    </w:p>
    <w:p w:rsidR="004E47B8" w14:paraId="2BAFCD46" w14:textId="4D942B94">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_Toc155762493 \h </w:instrText>
      </w:r>
      <w:r>
        <w:rPr>
          <w:noProof/>
        </w:rPr>
        <w:fldChar w:fldCharType="separate"/>
      </w:r>
      <w:r>
        <w:rPr>
          <w:noProof/>
        </w:rPr>
        <w:t>3</w:t>
      </w:r>
      <w:r>
        <w:rPr>
          <w:noProof/>
        </w:rPr>
        <w:fldChar w:fldCharType="end"/>
      </w:r>
    </w:p>
    <w:p w:rsidR="004E47B8" w14:paraId="1262D1C5" w14:textId="5D481AB2">
      <w:pPr>
        <w:pStyle w:val="TOC1"/>
        <w:tabs>
          <w:tab w:val="right" w:leader="dot" w:pos="8296"/>
        </w:tabs>
        <w:rPr>
          <w:noProof/>
        </w:rPr>
      </w:pPr>
      <w:r>
        <w:rPr>
          <w:noProof/>
        </w:rPr>
        <w:t>一、运营风险的含义及其主要内容</w:t>
      </w:r>
      <w:r>
        <w:rPr>
          <w:noProof/>
        </w:rPr>
        <w:tab/>
      </w:r>
      <w:r>
        <w:rPr>
          <w:noProof/>
        </w:rPr>
        <w:fldChar w:fldCharType="begin"/>
      </w:r>
      <w:r>
        <w:rPr>
          <w:noProof/>
        </w:rPr>
        <w:instrText xml:space="preserve"> PAGEREF _Toc155762494 \h </w:instrText>
      </w:r>
      <w:r>
        <w:rPr>
          <w:noProof/>
        </w:rPr>
        <w:fldChar w:fldCharType="separate"/>
      </w:r>
      <w:r>
        <w:rPr>
          <w:noProof/>
        </w:rPr>
        <w:t>3</w:t>
      </w:r>
      <w:r>
        <w:rPr>
          <w:noProof/>
        </w:rPr>
        <w:fldChar w:fldCharType="end"/>
      </w:r>
    </w:p>
    <w:p w:rsidR="004E47B8" w14:paraId="74163626" w14:textId="4D541DC0">
      <w:pPr>
        <w:pStyle w:val="TOC2"/>
        <w:tabs>
          <w:tab w:val="right" w:leader="dot" w:pos="8296"/>
        </w:tabs>
        <w:rPr>
          <w:noProof/>
        </w:rPr>
      </w:pPr>
      <w:r>
        <w:rPr>
          <w:noProof/>
        </w:rPr>
        <w:t>(一)、战略风险</w:t>
      </w:r>
      <w:r>
        <w:rPr>
          <w:noProof/>
        </w:rPr>
        <w:tab/>
      </w:r>
      <w:r>
        <w:rPr>
          <w:noProof/>
        </w:rPr>
        <w:fldChar w:fldCharType="begin"/>
      </w:r>
      <w:r>
        <w:rPr>
          <w:noProof/>
        </w:rPr>
        <w:instrText xml:space="preserve"> PAGEREF _Toc155762495 \h </w:instrText>
      </w:r>
      <w:r>
        <w:rPr>
          <w:noProof/>
        </w:rPr>
        <w:fldChar w:fldCharType="separate"/>
      </w:r>
      <w:r>
        <w:rPr>
          <w:noProof/>
        </w:rPr>
        <w:t>3</w:t>
      </w:r>
      <w:r>
        <w:rPr>
          <w:noProof/>
        </w:rPr>
        <w:fldChar w:fldCharType="end"/>
      </w:r>
    </w:p>
    <w:p w:rsidR="004E47B8" w14:paraId="132849DE" w14:textId="2E28824A">
      <w:pPr>
        <w:pStyle w:val="TOC2"/>
        <w:tabs>
          <w:tab w:val="right" w:leader="dot" w:pos="8296"/>
        </w:tabs>
        <w:rPr>
          <w:noProof/>
        </w:rPr>
      </w:pPr>
      <w:r>
        <w:rPr>
          <w:noProof/>
        </w:rPr>
        <w:t>(二)、流程风险</w:t>
      </w:r>
      <w:r>
        <w:rPr>
          <w:noProof/>
        </w:rPr>
        <w:tab/>
      </w:r>
      <w:r>
        <w:rPr>
          <w:noProof/>
        </w:rPr>
        <w:fldChar w:fldCharType="begin"/>
      </w:r>
      <w:r>
        <w:rPr>
          <w:noProof/>
        </w:rPr>
        <w:instrText xml:space="preserve"> PAGEREF _Toc155762496 \h </w:instrText>
      </w:r>
      <w:r>
        <w:rPr>
          <w:noProof/>
        </w:rPr>
        <w:fldChar w:fldCharType="separate"/>
      </w:r>
      <w:r>
        <w:rPr>
          <w:noProof/>
        </w:rPr>
        <w:t>5</w:t>
      </w:r>
      <w:r>
        <w:rPr>
          <w:noProof/>
        </w:rPr>
        <w:fldChar w:fldCharType="end"/>
      </w:r>
    </w:p>
    <w:p w:rsidR="004E47B8" w14:paraId="0BA67915" w14:textId="7EF1434A">
      <w:pPr>
        <w:pStyle w:val="TOC2"/>
        <w:tabs>
          <w:tab w:val="right" w:leader="dot" w:pos="8296"/>
        </w:tabs>
        <w:rPr>
          <w:noProof/>
        </w:rPr>
      </w:pPr>
      <w:r>
        <w:rPr>
          <w:noProof/>
        </w:rPr>
        <w:t>(三)、人力资源风险</w:t>
      </w:r>
      <w:r>
        <w:rPr>
          <w:noProof/>
        </w:rPr>
        <w:tab/>
      </w:r>
      <w:r>
        <w:rPr>
          <w:noProof/>
        </w:rPr>
        <w:fldChar w:fldCharType="begin"/>
      </w:r>
      <w:r>
        <w:rPr>
          <w:noProof/>
        </w:rPr>
        <w:instrText xml:space="preserve"> PAGEREF _Toc155762497 \h </w:instrText>
      </w:r>
      <w:r>
        <w:rPr>
          <w:noProof/>
        </w:rPr>
        <w:fldChar w:fldCharType="separate"/>
      </w:r>
      <w:r>
        <w:rPr>
          <w:noProof/>
        </w:rPr>
        <w:t>7</w:t>
      </w:r>
      <w:r>
        <w:rPr>
          <w:noProof/>
        </w:rPr>
        <w:fldChar w:fldCharType="end"/>
      </w:r>
    </w:p>
    <w:p w:rsidR="004E47B8" w14:paraId="0C7FCD49" w14:textId="135B7BD3">
      <w:pPr>
        <w:pStyle w:val="TOC2"/>
        <w:tabs>
          <w:tab w:val="right" w:leader="dot" w:pos="8296"/>
        </w:tabs>
        <w:rPr>
          <w:noProof/>
        </w:rPr>
      </w:pPr>
      <w:r>
        <w:rPr>
          <w:noProof/>
        </w:rPr>
        <w:t>(四)、内部技术风险</w:t>
      </w:r>
      <w:r>
        <w:rPr>
          <w:noProof/>
        </w:rPr>
        <w:tab/>
      </w:r>
      <w:r>
        <w:rPr>
          <w:noProof/>
        </w:rPr>
        <w:fldChar w:fldCharType="begin"/>
      </w:r>
      <w:r>
        <w:rPr>
          <w:noProof/>
        </w:rPr>
        <w:instrText xml:space="preserve"> PAGEREF _Toc155762498 \h </w:instrText>
      </w:r>
      <w:r>
        <w:rPr>
          <w:noProof/>
        </w:rPr>
        <w:fldChar w:fldCharType="separate"/>
      </w:r>
      <w:r>
        <w:rPr>
          <w:noProof/>
        </w:rPr>
        <w:t>8</w:t>
      </w:r>
      <w:r>
        <w:rPr>
          <w:noProof/>
        </w:rPr>
        <w:fldChar w:fldCharType="end"/>
      </w:r>
    </w:p>
    <w:p w:rsidR="004E47B8" w14:paraId="1DF314E8" w14:textId="6DEC30D1">
      <w:pPr>
        <w:pStyle w:val="TOC1"/>
        <w:tabs>
          <w:tab w:val="right" w:leader="dot" w:pos="8296"/>
        </w:tabs>
        <w:rPr>
          <w:noProof/>
        </w:rPr>
      </w:pPr>
      <w:r>
        <w:rPr>
          <w:noProof/>
        </w:rPr>
        <w:t>二、内部技术风险的管理与动态性</w:t>
      </w:r>
      <w:r>
        <w:rPr>
          <w:noProof/>
        </w:rPr>
        <w:tab/>
      </w:r>
      <w:r>
        <w:rPr>
          <w:noProof/>
        </w:rPr>
        <w:fldChar w:fldCharType="begin"/>
      </w:r>
      <w:r>
        <w:rPr>
          <w:noProof/>
        </w:rPr>
        <w:instrText xml:space="preserve"> PAGEREF _Toc155762499 \h </w:instrText>
      </w:r>
      <w:r>
        <w:rPr>
          <w:noProof/>
        </w:rPr>
        <w:fldChar w:fldCharType="separate"/>
      </w:r>
      <w:r>
        <w:rPr>
          <w:noProof/>
        </w:rPr>
        <w:t>10</w:t>
      </w:r>
      <w:r>
        <w:rPr>
          <w:noProof/>
        </w:rPr>
        <w:fldChar w:fldCharType="end"/>
      </w:r>
    </w:p>
    <w:p w:rsidR="004E47B8" w14:paraId="1175C247" w14:textId="2E5924A3">
      <w:pPr>
        <w:pStyle w:val="TOC2"/>
        <w:tabs>
          <w:tab w:val="right" w:leader="dot" w:pos="8296"/>
        </w:tabs>
        <w:rPr>
          <w:noProof/>
        </w:rPr>
      </w:pPr>
      <w:r>
        <w:rPr>
          <w:noProof/>
        </w:rPr>
        <w:t>(一)、内部技术风险的管理与动态性</w:t>
      </w:r>
      <w:r>
        <w:rPr>
          <w:noProof/>
        </w:rPr>
        <w:tab/>
      </w:r>
      <w:r>
        <w:rPr>
          <w:noProof/>
        </w:rPr>
        <w:fldChar w:fldCharType="begin"/>
      </w:r>
      <w:r>
        <w:rPr>
          <w:noProof/>
        </w:rPr>
        <w:instrText xml:space="preserve"> PAGEREF _Toc155762500 \h </w:instrText>
      </w:r>
      <w:r>
        <w:rPr>
          <w:noProof/>
        </w:rPr>
        <w:fldChar w:fldCharType="separate"/>
      </w:r>
      <w:r>
        <w:rPr>
          <w:noProof/>
        </w:rPr>
        <w:t>10</w:t>
      </w:r>
      <w:r>
        <w:rPr>
          <w:noProof/>
        </w:rPr>
        <w:fldChar w:fldCharType="end"/>
      </w:r>
    </w:p>
    <w:p w:rsidR="004E47B8" w14:paraId="6DAAE7E5" w14:textId="369F0F66">
      <w:pPr>
        <w:pStyle w:val="TOC1"/>
        <w:tabs>
          <w:tab w:val="right" w:leader="dot" w:pos="8296"/>
        </w:tabs>
        <w:rPr>
          <w:noProof/>
        </w:rPr>
      </w:pPr>
      <w:r>
        <w:rPr>
          <w:noProof/>
        </w:rPr>
        <w:t>三、人力资源风险管理的主要内容</w:t>
      </w:r>
      <w:r>
        <w:rPr>
          <w:noProof/>
        </w:rPr>
        <w:tab/>
      </w:r>
      <w:r>
        <w:rPr>
          <w:noProof/>
        </w:rPr>
        <w:fldChar w:fldCharType="begin"/>
      </w:r>
      <w:r>
        <w:rPr>
          <w:noProof/>
        </w:rPr>
        <w:instrText xml:space="preserve"> PAGEREF _Toc155762501 \h </w:instrText>
      </w:r>
      <w:r>
        <w:rPr>
          <w:noProof/>
        </w:rPr>
        <w:fldChar w:fldCharType="separate"/>
      </w:r>
      <w:r>
        <w:rPr>
          <w:noProof/>
        </w:rPr>
        <w:t>11</w:t>
      </w:r>
      <w:r>
        <w:rPr>
          <w:noProof/>
        </w:rPr>
        <w:fldChar w:fldCharType="end"/>
      </w:r>
    </w:p>
    <w:p w:rsidR="004E47B8" w14:paraId="508F2EAE" w14:textId="047E9A4B">
      <w:pPr>
        <w:pStyle w:val="TOC2"/>
        <w:tabs>
          <w:tab w:val="right" w:leader="dot" w:pos="8296"/>
        </w:tabs>
        <w:rPr>
          <w:noProof/>
        </w:rPr>
      </w:pPr>
      <w:r>
        <w:rPr>
          <w:noProof/>
        </w:rPr>
        <w:t>(一)、人力资源风险管理的主要内容</w:t>
      </w:r>
      <w:r>
        <w:rPr>
          <w:noProof/>
        </w:rPr>
        <w:tab/>
      </w:r>
      <w:r>
        <w:rPr>
          <w:noProof/>
        </w:rPr>
        <w:fldChar w:fldCharType="begin"/>
      </w:r>
      <w:r>
        <w:rPr>
          <w:noProof/>
        </w:rPr>
        <w:instrText xml:space="preserve"> PAGEREF _Toc155762502 \h </w:instrText>
      </w:r>
      <w:r>
        <w:rPr>
          <w:noProof/>
        </w:rPr>
        <w:fldChar w:fldCharType="separate"/>
      </w:r>
      <w:r>
        <w:rPr>
          <w:noProof/>
        </w:rPr>
        <w:t>11</w:t>
      </w:r>
      <w:r>
        <w:rPr>
          <w:noProof/>
        </w:rPr>
        <w:fldChar w:fldCharType="end"/>
      </w:r>
    </w:p>
    <w:p w:rsidR="004E47B8" w14:paraId="1FFEB808" w14:textId="3759BA1F">
      <w:pPr>
        <w:pStyle w:val="TOC1"/>
        <w:tabs>
          <w:tab w:val="right" w:leader="dot" w:pos="8296"/>
        </w:tabs>
        <w:rPr>
          <w:noProof/>
        </w:rPr>
      </w:pPr>
      <w:r>
        <w:rPr>
          <w:noProof/>
        </w:rPr>
        <w:t>四、羧酸衍生物行业企业业务流程管理</w:t>
      </w:r>
      <w:r>
        <w:rPr>
          <w:noProof/>
        </w:rPr>
        <w:tab/>
      </w:r>
      <w:r>
        <w:rPr>
          <w:noProof/>
        </w:rPr>
        <w:fldChar w:fldCharType="begin"/>
      </w:r>
      <w:r>
        <w:rPr>
          <w:noProof/>
        </w:rPr>
        <w:instrText xml:space="preserve"> PAGEREF _Toc155762503 \h </w:instrText>
      </w:r>
      <w:r>
        <w:rPr>
          <w:noProof/>
        </w:rPr>
        <w:fldChar w:fldCharType="separate"/>
      </w:r>
      <w:r>
        <w:rPr>
          <w:noProof/>
        </w:rPr>
        <w:t>17</w:t>
      </w:r>
      <w:r>
        <w:rPr>
          <w:noProof/>
        </w:rPr>
        <w:fldChar w:fldCharType="end"/>
      </w:r>
    </w:p>
    <w:p w:rsidR="004E47B8" w14:paraId="09E6D730" w14:textId="20D6883D">
      <w:pPr>
        <w:pStyle w:val="TOC2"/>
        <w:tabs>
          <w:tab w:val="right" w:leader="dot" w:pos="8296"/>
        </w:tabs>
        <w:rPr>
          <w:noProof/>
        </w:rPr>
      </w:pPr>
      <w:r>
        <w:rPr>
          <w:noProof/>
        </w:rPr>
        <w:t>(一)、业务流程的建立</w:t>
      </w:r>
      <w:r>
        <w:rPr>
          <w:noProof/>
        </w:rPr>
        <w:tab/>
      </w:r>
      <w:r>
        <w:rPr>
          <w:noProof/>
        </w:rPr>
        <w:fldChar w:fldCharType="begin"/>
      </w:r>
      <w:r>
        <w:rPr>
          <w:noProof/>
        </w:rPr>
        <w:instrText xml:space="preserve"> PAGEREF _Toc155762504 \h </w:instrText>
      </w:r>
      <w:r>
        <w:rPr>
          <w:noProof/>
        </w:rPr>
        <w:fldChar w:fldCharType="separate"/>
      </w:r>
      <w:r>
        <w:rPr>
          <w:noProof/>
        </w:rPr>
        <w:t>17</w:t>
      </w:r>
      <w:r>
        <w:rPr>
          <w:noProof/>
        </w:rPr>
        <w:fldChar w:fldCharType="end"/>
      </w:r>
    </w:p>
    <w:p w:rsidR="004E47B8" w14:paraId="77D9FC77" w14:textId="7B8D91E2">
      <w:pPr>
        <w:pStyle w:val="TOC2"/>
        <w:tabs>
          <w:tab w:val="right" w:leader="dot" w:pos="8296"/>
        </w:tabs>
        <w:rPr>
          <w:noProof/>
        </w:rPr>
      </w:pPr>
      <w:r>
        <w:rPr>
          <w:noProof/>
        </w:rPr>
        <w:t>(二)、业务流程的优化</w:t>
      </w:r>
      <w:r>
        <w:rPr>
          <w:noProof/>
        </w:rPr>
        <w:tab/>
      </w:r>
      <w:r>
        <w:rPr>
          <w:noProof/>
        </w:rPr>
        <w:fldChar w:fldCharType="begin"/>
      </w:r>
      <w:r>
        <w:rPr>
          <w:noProof/>
        </w:rPr>
        <w:instrText xml:space="preserve"> PAGEREF _Toc155762505 \h </w:instrText>
      </w:r>
      <w:r>
        <w:rPr>
          <w:noProof/>
        </w:rPr>
        <w:fldChar w:fldCharType="separate"/>
      </w:r>
      <w:r>
        <w:rPr>
          <w:noProof/>
        </w:rPr>
        <w:t>18</w:t>
      </w:r>
      <w:r>
        <w:rPr>
          <w:noProof/>
        </w:rPr>
        <w:fldChar w:fldCharType="end"/>
      </w:r>
    </w:p>
    <w:p w:rsidR="004E47B8" w14:paraId="00B74BA2" w14:textId="2272EC54">
      <w:pPr>
        <w:pStyle w:val="TOC2"/>
        <w:tabs>
          <w:tab w:val="right" w:leader="dot" w:pos="8296"/>
        </w:tabs>
        <w:rPr>
          <w:noProof/>
        </w:rPr>
      </w:pPr>
      <w:r>
        <w:rPr>
          <w:noProof/>
        </w:rPr>
        <w:t>(三)、业务流程的重组</w:t>
      </w:r>
      <w:r>
        <w:rPr>
          <w:noProof/>
        </w:rPr>
        <w:tab/>
      </w:r>
      <w:r>
        <w:rPr>
          <w:noProof/>
        </w:rPr>
        <w:fldChar w:fldCharType="begin"/>
      </w:r>
      <w:r>
        <w:rPr>
          <w:noProof/>
        </w:rPr>
        <w:instrText xml:space="preserve"> PAGEREF _Toc155762506 \h </w:instrText>
      </w:r>
      <w:r>
        <w:rPr>
          <w:noProof/>
        </w:rPr>
        <w:fldChar w:fldCharType="separate"/>
      </w:r>
      <w:r>
        <w:rPr>
          <w:noProof/>
        </w:rPr>
        <w:t>18</w:t>
      </w:r>
      <w:r>
        <w:rPr>
          <w:noProof/>
        </w:rPr>
        <w:fldChar w:fldCharType="end"/>
      </w:r>
    </w:p>
    <w:p w:rsidR="004E47B8" w14:paraId="12DD36A2" w14:textId="6AC5A737">
      <w:pPr>
        <w:pStyle w:val="TOC1"/>
        <w:tabs>
          <w:tab w:val="right" w:leader="dot" w:pos="8296"/>
        </w:tabs>
        <w:rPr>
          <w:noProof/>
        </w:rPr>
      </w:pPr>
      <w:r>
        <w:rPr>
          <w:noProof/>
        </w:rPr>
        <w:t>五、发展规划分析</w:t>
      </w:r>
      <w:r>
        <w:rPr>
          <w:noProof/>
        </w:rPr>
        <w:tab/>
      </w:r>
      <w:r>
        <w:rPr>
          <w:noProof/>
        </w:rPr>
        <w:fldChar w:fldCharType="begin"/>
      </w:r>
      <w:r>
        <w:rPr>
          <w:noProof/>
        </w:rPr>
        <w:instrText xml:space="preserve"> PAGEREF _Toc155762507 \h </w:instrText>
      </w:r>
      <w:r>
        <w:rPr>
          <w:noProof/>
        </w:rPr>
        <w:fldChar w:fldCharType="separate"/>
      </w:r>
      <w:r>
        <w:rPr>
          <w:noProof/>
        </w:rPr>
        <w:t>20</w:t>
      </w:r>
      <w:r>
        <w:rPr>
          <w:noProof/>
        </w:rPr>
        <w:fldChar w:fldCharType="end"/>
      </w:r>
    </w:p>
    <w:p w:rsidR="004E47B8" w14:paraId="4B85A1D8" w14:textId="4288E824">
      <w:pPr>
        <w:pStyle w:val="TOC2"/>
        <w:tabs>
          <w:tab w:val="right" w:leader="dot" w:pos="8296"/>
        </w:tabs>
        <w:rPr>
          <w:noProof/>
        </w:rPr>
      </w:pPr>
      <w:r>
        <w:rPr>
          <w:noProof/>
        </w:rPr>
        <w:t>(一)、公司发展规划</w:t>
      </w:r>
      <w:r>
        <w:rPr>
          <w:noProof/>
        </w:rPr>
        <w:tab/>
      </w:r>
      <w:r>
        <w:rPr>
          <w:noProof/>
        </w:rPr>
        <w:fldChar w:fldCharType="begin"/>
      </w:r>
      <w:r>
        <w:rPr>
          <w:noProof/>
        </w:rPr>
        <w:instrText xml:space="preserve"> PAGEREF _Toc155762508 \h </w:instrText>
      </w:r>
      <w:r>
        <w:rPr>
          <w:noProof/>
        </w:rPr>
        <w:fldChar w:fldCharType="separate"/>
      </w:r>
      <w:r>
        <w:rPr>
          <w:noProof/>
        </w:rPr>
        <w:t>20</w:t>
      </w:r>
      <w:r>
        <w:rPr>
          <w:noProof/>
        </w:rPr>
        <w:fldChar w:fldCharType="end"/>
      </w:r>
    </w:p>
    <w:p w:rsidR="004E47B8" w14:paraId="609EBB43" w14:textId="05F72D94">
      <w:pPr>
        <w:pStyle w:val="TOC2"/>
        <w:tabs>
          <w:tab w:val="right" w:leader="dot" w:pos="8296"/>
        </w:tabs>
        <w:rPr>
          <w:noProof/>
        </w:rPr>
      </w:pPr>
      <w:r>
        <w:rPr>
          <w:noProof/>
        </w:rPr>
        <w:t>(二)、保障措施</w:t>
      </w:r>
      <w:r>
        <w:rPr>
          <w:noProof/>
        </w:rPr>
        <w:tab/>
      </w:r>
      <w:r>
        <w:rPr>
          <w:noProof/>
        </w:rPr>
        <w:fldChar w:fldCharType="begin"/>
      </w:r>
      <w:r>
        <w:rPr>
          <w:noProof/>
        </w:rPr>
        <w:instrText xml:space="preserve"> PAGEREF _Toc155762509 \h </w:instrText>
      </w:r>
      <w:r>
        <w:rPr>
          <w:noProof/>
        </w:rPr>
        <w:fldChar w:fldCharType="separate"/>
      </w:r>
      <w:r>
        <w:rPr>
          <w:noProof/>
        </w:rPr>
        <w:t>23</w:t>
      </w:r>
      <w:r>
        <w:rPr>
          <w:noProof/>
        </w:rPr>
        <w:fldChar w:fldCharType="end"/>
      </w:r>
    </w:p>
    <w:p w:rsidR="004E47B8" w14:paraId="4482EF21" w14:textId="77A0F085">
      <w:pPr>
        <w:pStyle w:val="TOC1"/>
        <w:tabs>
          <w:tab w:val="right" w:leader="dot" w:pos="8296"/>
        </w:tabs>
        <w:rPr>
          <w:noProof/>
        </w:rPr>
      </w:pPr>
      <w:r>
        <w:rPr>
          <w:noProof/>
        </w:rPr>
        <w:t>六、公司概况</w:t>
      </w:r>
      <w:r>
        <w:rPr>
          <w:noProof/>
        </w:rPr>
        <w:tab/>
      </w:r>
      <w:r>
        <w:rPr>
          <w:noProof/>
        </w:rPr>
        <w:fldChar w:fldCharType="begin"/>
      </w:r>
      <w:r>
        <w:rPr>
          <w:noProof/>
        </w:rPr>
        <w:instrText xml:space="preserve"> PAGEREF _Toc155762510 \h </w:instrText>
      </w:r>
      <w:r>
        <w:rPr>
          <w:noProof/>
        </w:rPr>
        <w:fldChar w:fldCharType="separate"/>
      </w:r>
      <w:r>
        <w:rPr>
          <w:noProof/>
        </w:rPr>
        <w:t>24</w:t>
      </w:r>
      <w:r>
        <w:rPr>
          <w:noProof/>
        </w:rPr>
        <w:fldChar w:fldCharType="end"/>
      </w:r>
    </w:p>
    <w:p w:rsidR="004E47B8" w14:paraId="6E1C8D24" w14:textId="20307558">
      <w:pPr>
        <w:pStyle w:val="TOC2"/>
        <w:tabs>
          <w:tab w:val="right" w:leader="dot" w:pos="8296"/>
        </w:tabs>
        <w:rPr>
          <w:noProof/>
        </w:rPr>
      </w:pPr>
      <w:r>
        <w:rPr>
          <w:noProof/>
        </w:rPr>
        <w:t>(一)、公司基本信息</w:t>
      </w:r>
      <w:r>
        <w:rPr>
          <w:noProof/>
        </w:rPr>
        <w:tab/>
      </w:r>
      <w:r>
        <w:rPr>
          <w:noProof/>
        </w:rPr>
        <w:fldChar w:fldCharType="begin"/>
      </w:r>
      <w:r>
        <w:rPr>
          <w:noProof/>
        </w:rPr>
        <w:instrText xml:space="preserve"> PAGEREF _Toc155762511 \h </w:instrText>
      </w:r>
      <w:r>
        <w:rPr>
          <w:noProof/>
        </w:rPr>
        <w:fldChar w:fldCharType="separate"/>
      </w:r>
      <w:r>
        <w:rPr>
          <w:noProof/>
        </w:rPr>
        <w:t>24</w:t>
      </w:r>
      <w:r>
        <w:rPr>
          <w:noProof/>
        </w:rPr>
        <w:fldChar w:fldCharType="end"/>
      </w:r>
    </w:p>
    <w:p w:rsidR="004E47B8" w14:paraId="585F9B35" w14:textId="5436CD72">
      <w:pPr>
        <w:pStyle w:val="TOC2"/>
        <w:tabs>
          <w:tab w:val="right" w:leader="dot" w:pos="8296"/>
        </w:tabs>
        <w:rPr>
          <w:noProof/>
        </w:rPr>
      </w:pPr>
      <w:r>
        <w:rPr>
          <w:noProof/>
        </w:rPr>
        <w:t>(二)、公司主要财务数据</w:t>
      </w:r>
      <w:r>
        <w:rPr>
          <w:noProof/>
        </w:rPr>
        <w:tab/>
      </w:r>
      <w:r>
        <w:rPr>
          <w:noProof/>
        </w:rPr>
        <w:fldChar w:fldCharType="begin"/>
      </w:r>
      <w:r>
        <w:rPr>
          <w:noProof/>
        </w:rPr>
        <w:instrText xml:space="preserve"> PAGEREF _Toc155762512 \h </w:instrText>
      </w:r>
      <w:r>
        <w:rPr>
          <w:noProof/>
        </w:rPr>
        <w:fldChar w:fldCharType="separate"/>
      </w:r>
      <w:r>
        <w:rPr>
          <w:noProof/>
        </w:rPr>
        <w:t>24</w:t>
      </w:r>
      <w:r>
        <w:rPr>
          <w:noProof/>
        </w:rPr>
        <w:fldChar w:fldCharType="end"/>
      </w:r>
    </w:p>
    <w:p w:rsidR="004E47B8" w14:paraId="66D22747" w14:textId="7878149C">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七、行业壁垒</w:t>
      </w:r>
      <w:r>
        <w:rPr>
          <w:noProof/>
        </w:rPr>
        <w:tab/>
      </w:r>
      <w:r>
        <w:rPr>
          <w:noProof/>
        </w:rPr>
        <w:fldChar w:fldCharType="begin"/>
      </w:r>
      <w:r>
        <w:rPr>
          <w:noProof/>
        </w:rPr>
        <w:instrText xml:space="preserve"> PAGEREF _Toc155762513 \h </w:instrText>
      </w:r>
      <w:r>
        <w:rPr>
          <w:noProof/>
        </w:rPr>
        <w:fldChar w:fldCharType="separate"/>
      </w:r>
      <w:r>
        <w:rPr>
          <w:noProof/>
        </w:rPr>
        <w:t>25</w:t>
      </w:r>
      <w:r>
        <w:rPr>
          <w:noProof/>
        </w:rPr>
        <w:fldChar w:fldCharType="end"/>
      </w:r>
    </w:p>
    <w:p w:rsidR="004E47B8" w14:paraId="2739C5A2" w14:textId="20D165DF">
      <w:pPr>
        <w:pStyle w:val="TOC2"/>
        <w:tabs>
          <w:tab w:val="right" w:leader="dot" w:pos="8296"/>
        </w:tabs>
        <w:rPr>
          <w:noProof/>
        </w:rPr>
      </w:pPr>
      <w:r>
        <w:rPr>
          <w:noProof/>
        </w:rPr>
        <w:t>(一)、供应链整合壁垒</w:t>
      </w:r>
      <w:r>
        <w:rPr>
          <w:noProof/>
        </w:rPr>
        <w:tab/>
      </w:r>
      <w:r>
        <w:rPr>
          <w:noProof/>
        </w:rPr>
        <w:fldChar w:fldCharType="begin"/>
      </w:r>
      <w:r>
        <w:rPr>
          <w:noProof/>
        </w:rPr>
        <w:instrText xml:space="preserve"> PAGEREF _Toc155762514 \h </w:instrText>
      </w:r>
      <w:r>
        <w:rPr>
          <w:noProof/>
        </w:rPr>
        <w:fldChar w:fldCharType="separate"/>
      </w:r>
      <w:r>
        <w:rPr>
          <w:noProof/>
        </w:rPr>
        <w:t>25</w:t>
      </w:r>
      <w:r>
        <w:rPr>
          <w:noProof/>
        </w:rPr>
        <w:fldChar w:fldCharType="end"/>
      </w:r>
    </w:p>
    <w:p w:rsidR="004E47B8" w14:paraId="6E5F8E79" w14:textId="18DC643E">
      <w:pPr>
        <w:pStyle w:val="TOC2"/>
        <w:tabs>
          <w:tab w:val="right" w:leader="dot" w:pos="8296"/>
        </w:tabs>
        <w:rPr>
          <w:noProof/>
        </w:rPr>
      </w:pPr>
      <w:r>
        <w:rPr>
          <w:noProof/>
        </w:rPr>
        <w:t>(二)、网络效应壁垒</w:t>
      </w:r>
      <w:r>
        <w:rPr>
          <w:noProof/>
        </w:rPr>
        <w:tab/>
      </w:r>
      <w:r>
        <w:rPr>
          <w:noProof/>
        </w:rPr>
        <w:fldChar w:fldCharType="begin"/>
      </w:r>
      <w:r>
        <w:rPr>
          <w:noProof/>
        </w:rPr>
        <w:instrText xml:space="preserve"> PAGEREF _Toc155762515 \h </w:instrText>
      </w:r>
      <w:r>
        <w:rPr>
          <w:noProof/>
        </w:rPr>
        <w:fldChar w:fldCharType="separate"/>
      </w:r>
      <w:r>
        <w:rPr>
          <w:noProof/>
        </w:rPr>
        <w:t>25</w:t>
      </w:r>
      <w:r>
        <w:rPr>
          <w:noProof/>
        </w:rPr>
        <w:fldChar w:fldCharType="end"/>
      </w:r>
    </w:p>
    <w:p w:rsidR="004E47B8" w14:paraId="62E9A1C1" w14:textId="33AF0BED">
      <w:pPr>
        <w:pStyle w:val="TOC2"/>
        <w:tabs>
          <w:tab w:val="right" w:leader="dot" w:pos="8296"/>
        </w:tabs>
        <w:rPr>
          <w:noProof/>
        </w:rPr>
      </w:pPr>
      <w:r>
        <w:rPr>
          <w:noProof/>
        </w:rPr>
        <w:t>(三)、法规合规壁垒</w:t>
      </w:r>
      <w:r>
        <w:rPr>
          <w:noProof/>
        </w:rPr>
        <w:tab/>
      </w:r>
      <w:r>
        <w:rPr>
          <w:noProof/>
        </w:rPr>
        <w:fldChar w:fldCharType="begin"/>
      </w:r>
      <w:r>
        <w:rPr>
          <w:noProof/>
        </w:rPr>
        <w:instrText xml:space="preserve"> PAGEREF _Toc155762516 \h </w:instrText>
      </w:r>
      <w:r>
        <w:rPr>
          <w:noProof/>
        </w:rPr>
        <w:fldChar w:fldCharType="separate"/>
      </w:r>
      <w:r>
        <w:rPr>
          <w:noProof/>
        </w:rPr>
        <w:t>25</w:t>
      </w:r>
      <w:r>
        <w:rPr>
          <w:noProof/>
        </w:rPr>
        <w:fldChar w:fldCharType="end"/>
      </w:r>
    </w:p>
    <w:p w:rsidR="004E47B8" w14:paraId="37EF553C" w14:textId="03F06182">
      <w:pPr>
        <w:pStyle w:val="TOC2"/>
        <w:tabs>
          <w:tab w:val="right" w:leader="dot" w:pos="8296"/>
        </w:tabs>
        <w:rPr>
          <w:noProof/>
        </w:rPr>
      </w:pPr>
      <w:r>
        <w:rPr>
          <w:noProof/>
        </w:rPr>
        <w:t>(四)、专业人才壁垒</w:t>
      </w:r>
      <w:r>
        <w:rPr>
          <w:noProof/>
        </w:rPr>
        <w:tab/>
      </w:r>
      <w:r>
        <w:rPr>
          <w:noProof/>
        </w:rPr>
        <w:fldChar w:fldCharType="begin"/>
      </w:r>
      <w:r>
        <w:rPr>
          <w:noProof/>
        </w:rPr>
        <w:instrText xml:space="preserve"> PAGEREF _Toc155762517 \h </w:instrText>
      </w:r>
      <w:r>
        <w:rPr>
          <w:noProof/>
        </w:rPr>
        <w:fldChar w:fldCharType="separate"/>
      </w:r>
      <w:r>
        <w:rPr>
          <w:noProof/>
        </w:rPr>
        <w:t>26</w:t>
      </w:r>
      <w:r>
        <w:rPr>
          <w:noProof/>
        </w:rPr>
        <w:fldChar w:fldCharType="end"/>
      </w:r>
    </w:p>
    <w:p w:rsidR="004E47B8" w14:paraId="73A5BCC1" w14:textId="5E6B7916">
      <w:pPr>
        <w:pStyle w:val="TOC2"/>
        <w:tabs>
          <w:tab w:val="right" w:leader="dot" w:pos="8296"/>
        </w:tabs>
        <w:rPr>
          <w:noProof/>
        </w:rPr>
      </w:pPr>
      <w:r>
        <w:rPr>
          <w:noProof/>
        </w:rPr>
        <w:t>(五)、品牌忠诚度壁垒</w:t>
      </w:r>
      <w:r>
        <w:rPr>
          <w:noProof/>
        </w:rPr>
        <w:tab/>
      </w:r>
      <w:r>
        <w:rPr>
          <w:noProof/>
        </w:rPr>
        <w:fldChar w:fldCharType="begin"/>
      </w:r>
      <w:r>
        <w:rPr>
          <w:noProof/>
        </w:rPr>
        <w:instrText xml:space="preserve"> PAGEREF _Toc155762518 \h </w:instrText>
      </w:r>
      <w:r>
        <w:rPr>
          <w:noProof/>
        </w:rPr>
        <w:fldChar w:fldCharType="separate"/>
      </w:r>
      <w:r>
        <w:rPr>
          <w:noProof/>
        </w:rPr>
        <w:t>26</w:t>
      </w:r>
      <w:r>
        <w:rPr>
          <w:noProof/>
        </w:rPr>
        <w:fldChar w:fldCharType="end"/>
      </w:r>
    </w:p>
    <w:p w:rsidR="004E47B8" w14:paraId="38472FC6" w14:textId="3A59A987">
      <w:pPr>
        <w:pStyle w:val="TOC1"/>
        <w:tabs>
          <w:tab w:val="right" w:leader="dot" w:pos="8296"/>
        </w:tabs>
        <w:rPr>
          <w:noProof/>
        </w:rPr>
      </w:pPr>
      <w:r>
        <w:rPr>
          <w:noProof/>
        </w:rPr>
        <w:t>八、战略实施的阶段</w:t>
      </w:r>
      <w:r>
        <w:rPr>
          <w:noProof/>
        </w:rPr>
        <w:tab/>
      </w:r>
      <w:r>
        <w:rPr>
          <w:noProof/>
        </w:rPr>
        <w:fldChar w:fldCharType="begin"/>
      </w:r>
      <w:r>
        <w:rPr>
          <w:noProof/>
        </w:rPr>
        <w:instrText xml:space="preserve"> PAGEREF _Toc155762519 \h </w:instrText>
      </w:r>
      <w:r>
        <w:rPr>
          <w:noProof/>
        </w:rPr>
        <w:fldChar w:fldCharType="separate"/>
      </w:r>
      <w:r>
        <w:rPr>
          <w:noProof/>
        </w:rPr>
        <w:t>26</w:t>
      </w:r>
      <w:r>
        <w:rPr>
          <w:noProof/>
        </w:rPr>
        <w:fldChar w:fldCharType="end"/>
      </w:r>
    </w:p>
    <w:p w:rsidR="004E47B8" w14:paraId="1E009BEB" w14:textId="2825604E">
      <w:pPr>
        <w:pStyle w:val="TOC2"/>
        <w:tabs>
          <w:tab w:val="right" w:leader="dot" w:pos="8296"/>
        </w:tabs>
        <w:rPr>
          <w:noProof/>
        </w:rPr>
      </w:pPr>
      <w:r>
        <w:rPr>
          <w:noProof/>
        </w:rPr>
        <w:t>(一)、战略实施的阶段</w:t>
      </w:r>
      <w:r>
        <w:rPr>
          <w:noProof/>
        </w:rPr>
        <w:tab/>
      </w:r>
      <w:r>
        <w:rPr>
          <w:noProof/>
        </w:rPr>
        <w:fldChar w:fldCharType="begin"/>
      </w:r>
      <w:r>
        <w:rPr>
          <w:noProof/>
        </w:rPr>
        <w:instrText xml:space="preserve"> PAGEREF _Toc155762520 \h </w:instrText>
      </w:r>
      <w:r>
        <w:rPr>
          <w:noProof/>
        </w:rPr>
        <w:fldChar w:fldCharType="separate"/>
      </w:r>
      <w:r>
        <w:rPr>
          <w:noProof/>
        </w:rPr>
        <w:t>26</w:t>
      </w:r>
      <w:r>
        <w:rPr>
          <w:noProof/>
        </w:rPr>
        <w:fldChar w:fldCharType="end"/>
      </w:r>
    </w:p>
    <w:p w:rsidR="004E47B8" w14:paraId="186A49CF" w14:textId="27676913">
      <w:pPr>
        <w:pStyle w:val="TOC1"/>
        <w:tabs>
          <w:tab w:val="right" w:leader="dot" w:pos="8296"/>
        </w:tabs>
        <w:rPr>
          <w:noProof/>
        </w:rPr>
      </w:pPr>
      <w:r>
        <w:rPr>
          <w:noProof/>
        </w:rPr>
        <w:t>九、产业环境分析</w:t>
      </w:r>
      <w:r>
        <w:rPr>
          <w:noProof/>
        </w:rPr>
        <w:tab/>
      </w:r>
      <w:r>
        <w:rPr>
          <w:noProof/>
        </w:rPr>
        <w:fldChar w:fldCharType="begin"/>
      </w:r>
      <w:r>
        <w:rPr>
          <w:noProof/>
        </w:rPr>
        <w:instrText xml:space="preserve"> PAGEREF _Toc155762521 \h </w:instrText>
      </w:r>
      <w:r>
        <w:rPr>
          <w:noProof/>
        </w:rPr>
        <w:fldChar w:fldCharType="separate"/>
      </w:r>
      <w:r>
        <w:rPr>
          <w:noProof/>
        </w:rPr>
        <w:t>29</w:t>
      </w:r>
      <w:r>
        <w:rPr>
          <w:noProof/>
        </w:rPr>
        <w:fldChar w:fldCharType="end"/>
      </w:r>
    </w:p>
    <w:p w:rsidR="004E47B8" w14:paraId="409E4FF5" w14:textId="69E50760">
      <w:pPr>
        <w:pStyle w:val="TOC2"/>
        <w:tabs>
          <w:tab w:val="right" w:leader="dot" w:pos="8296"/>
        </w:tabs>
        <w:rPr>
          <w:noProof/>
        </w:rPr>
      </w:pPr>
      <w:r>
        <w:rPr>
          <w:noProof/>
        </w:rPr>
        <w:t>(一)、产业环境分析</w:t>
      </w:r>
      <w:r>
        <w:rPr>
          <w:noProof/>
        </w:rPr>
        <w:tab/>
      </w:r>
      <w:r>
        <w:rPr>
          <w:noProof/>
        </w:rPr>
        <w:fldChar w:fldCharType="begin"/>
      </w:r>
      <w:r>
        <w:rPr>
          <w:noProof/>
        </w:rPr>
        <w:instrText xml:space="preserve"> PAGEREF _Toc155762522 \h </w:instrText>
      </w:r>
      <w:r>
        <w:rPr>
          <w:noProof/>
        </w:rPr>
        <w:fldChar w:fldCharType="separate"/>
      </w:r>
      <w:r>
        <w:rPr>
          <w:noProof/>
        </w:rPr>
        <w:t>30</w:t>
      </w:r>
      <w:r>
        <w:rPr>
          <w:noProof/>
        </w:rPr>
        <w:fldChar w:fldCharType="end"/>
      </w:r>
    </w:p>
    <w:p w:rsidR="004E47B8" w14:paraId="146E47F8" w14:textId="0C60FB2A">
      <w:pPr>
        <w:pStyle w:val="TOC1"/>
        <w:tabs>
          <w:tab w:val="right" w:leader="dot" w:pos="8296"/>
        </w:tabs>
        <w:rPr>
          <w:noProof/>
        </w:rPr>
      </w:pPr>
      <w:r>
        <w:rPr>
          <w:noProof/>
        </w:rPr>
        <w:t>十、组织结构的基本类型</w:t>
      </w:r>
      <w:r>
        <w:rPr>
          <w:noProof/>
        </w:rPr>
        <w:tab/>
      </w:r>
      <w:r>
        <w:rPr>
          <w:noProof/>
        </w:rPr>
        <w:fldChar w:fldCharType="begin"/>
      </w:r>
      <w:r>
        <w:rPr>
          <w:noProof/>
        </w:rPr>
        <w:instrText xml:space="preserve"> PAGEREF _Toc155762523 \h </w:instrText>
      </w:r>
      <w:r>
        <w:rPr>
          <w:noProof/>
        </w:rPr>
        <w:fldChar w:fldCharType="separate"/>
      </w:r>
      <w:r>
        <w:rPr>
          <w:noProof/>
        </w:rPr>
        <w:t>31</w:t>
      </w:r>
      <w:r>
        <w:rPr>
          <w:noProof/>
        </w:rPr>
        <w:fldChar w:fldCharType="end"/>
      </w:r>
    </w:p>
    <w:p w:rsidR="004E47B8" w14:paraId="65CBA007" w14:textId="355B9571">
      <w:pPr>
        <w:pStyle w:val="TOC2"/>
        <w:tabs>
          <w:tab w:val="right" w:leader="dot" w:pos="8296"/>
        </w:tabs>
        <w:rPr>
          <w:noProof/>
        </w:rPr>
      </w:pPr>
      <w:r>
        <w:rPr>
          <w:noProof/>
        </w:rPr>
        <w:t>(一)、组织结构的基本类型</w:t>
      </w:r>
      <w:r>
        <w:rPr>
          <w:noProof/>
        </w:rPr>
        <w:tab/>
      </w:r>
      <w:r>
        <w:rPr>
          <w:noProof/>
        </w:rPr>
        <w:fldChar w:fldCharType="begin"/>
      </w:r>
      <w:r>
        <w:rPr>
          <w:noProof/>
        </w:rPr>
        <w:instrText xml:space="preserve"> PAGEREF _Toc155762524 \h </w:instrText>
      </w:r>
      <w:r>
        <w:rPr>
          <w:noProof/>
        </w:rPr>
        <w:fldChar w:fldCharType="separate"/>
      </w:r>
      <w:r>
        <w:rPr>
          <w:noProof/>
        </w:rPr>
        <w:t>31</w:t>
      </w:r>
      <w:r>
        <w:rPr>
          <w:noProof/>
        </w:rPr>
        <w:fldChar w:fldCharType="end"/>
      </w:r>
    </w:p>
    <w:p w:rsidR="004E47B8" w14:paraId="4FC70974" w14:textId="24A8C290">
      <w:pPr>
        <w:pStyle w:val="TOC1"/>
        <w:tabs>
          <w:tab w:val="right" w:leader="dot" w:pos="8296"/>
        </w:tabs>
        <w:rPr>
          <w:noProof/>
        </w:rPr>
      </w:pPr>
      <w:r>
        <w:rPr>
          <w:noProof/>
        </w:rPr>
        <w:t>十一、羧酸衍生物项目风险分析</w:t>
      </w:r>
      <w:r>
        <w:rPr>
          <w:noProof/>
        </w:rPr>
        <w:tab/>
      </w:r>
      <w:r>
        <w:rPr>
          <w:noProof/>
        </w:rPr>
        <w:fldChar w:fldCharType="begin"/>
      </w:r>
      <w:r>
        <w:rPr>
          <w:noProof/>
        </w:rPr>
        <w:instrText xml:space="preserve"> PAGEREF _Toc155762525 \h </w:instrText>
      </w:r>
      <w:r>
        <w:rPr>
          <w:noProof/>
        </w:rPr>
        <w:fldChar w:fldCharType="separate"/>
      </w:r>
      <w:r>
        <w:rPr>
          <w:noProof/>
        </w:rPr>
        <w:t>33</w:t>
      </w:r>
      <w:r>
        <w:rPr>
          <w:noProof/>
        </w:rPr>
        <w:fldChar w:fldCharType="end"/>
      </w:r>
    </w:p>
    <w:p w:rsidR="004E47B8" w14:paraId="21C289F9" w14:textId="27A2B5F4">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_Toc155762526 \h </w:instrText>
      </w:r>
      <w:r>
        <w:rPr>
          <w:noProof/>
        </w:rPr>
        <w:fldChar w:fldCharType="separate"/>
      </w:r>
      <w:r>
        <w:rPr>
          <w:noProof/>
        </w:rPr>
        <w:t>33</w:t>
      </w:r>
      <w:r>
        <w:rPr>
          <w:noProof/>
        </w:rPr>
        <w:fldChar w:fldCharType="end"/>
      </w:r>
    </w:p>
    <w:p w:rsidR="004E47B8" w14:paraId="3F33DF56" w14:textId="75698E9C">
      <w:pPr>
        <w:pStyle w:val="TOC2"/>
        <w:tabs>
          <w:tab w:val="right" w:leader="dot" w:pos="8296"/>
        </w:tabs>
        <w:rPr>
          <w:noProof/>
        </w:rPr>
      </w:pPr>
      <w:r>
        <w:rPr>
          <w:noProof/>
        </w:rPr>
        <w:t>(二)、经济风险分析</w:t>
      </w:r>
      <w:r>
        <w:rPr>
          <w:noProof/>
        </w:rPr>
        <w:tab/>
      </w:r>
      <w:r>
        <w:rPr>
          <w:noProof/>
        </w:rPr>
        <w:fldChar w:fldCharType="begin"/>
      </w:r>
      <w:r>
        <w:rPr>
          <w:noProof/>
        </w:rPr>
        <w:instrText xml:space="preserve"> PAGEREF _Toc155762527 \h </w:instrText>
      </w:r>
      <w:r>
        <w:rPr>
          <w:noProof/>
        </w:rPr>
        <w:fldChar w:fldCharType="separate"/>
      </w:r>
      <w:r>
        <w:rPr>
          <w:noProof/>
        </w:rPr>
        <w:t>33</w:t>
      </w:r>
      <w:r>
        <w:rPr>
          <w:noProof/>
        </w:rPr>
        <w:fldChar w:fldCharType="end"/>
      </w:r>
    </w:p>
    <w:p w:rsidR="004E47B8" w14:paraId="440BC3D4" w14:textId="23276183">
      <w:pPr>
        <w:pStyle w:val="TOC2"/>
        <w:tabs>
          <w:tab w:val="right" w:leader="dot" w:pos="8296"/>
        </w:tabs>
        <w:rPr>
          <w:noProof/>
        </w:rPr>
      </w:pPr>
      <w:r>
        <w:rPr>
          <w:noProof/>
        </w:rPr>
        <w:t>(三)、环境风险分析</w:t>
      </w:r>
      <w:r>
        <w:rPr>
          <w:noProof/>
        </w:rPr>
        <w:tab/>
      </w:r>
      <w:r>
        <w:rPr>
          <w:noProof/>
        </w:rPr>
        <w:fldChar w:fldCharType="begin"/>
      </w:r>
      <w:r>
        <w:rPr>
          <w:noProof/>
        </w:rPr>
        <w:instrText xml:space="preserve"> PAGEREF _Toc155762528 \h </w:instrText>
      </w:r>
      <w:r>
        <w:rPr>
          <w:noProof/>
        </w:rPr>
        <w:fldChar w:fldCharType="separate"/>
      </w:r>
      <w:r>
        <w:rPr>
          <w:noProof/>
        </w:rPr>
        <w:t>33</w:t>
      </w:r>
      <w:r>
        <w:rPr>
          <w:noProof/>
        </w:rPr>
        <w:fldChar w:fldCharType="end"/>
      </w:r>
    </w:p>
    <w:p w:rsidR="004E47B8" w14:paraId="126470D6" w14:textId="27DE87FC">
      <w:pPr>
        <w:pStyle w:val="TOC2"/>
        <w:tabs>
          <w:tab w:val="right" w:leader="dot" w:pos="8296"/>
        </w:tabs>
        <w:rPr>
          <w:noProof/>
        </w:rPr>
      </w:pPr>
      <w:r>
        <w:rPr>
          <w:noProof/>
        </w:rPr>
        <w:t>(四)、人才风险分析</w:t>
      </w:r>
      <w:r>
        <w:rPr>
          <w:noProof/>
        </w:rPr>
        <w:tab/>
      </w:r>
      <w:r>
        <w:rPr>
          <w:noProof/>
        </w:rPr>
        <w:fldChar w:fldCharType="begin"/>
      </w:r>
      <w:r>
        <w:rPr>
          <w:noProof/>
        </w:rPr>
        <w:instrText xml:space="preserve"> PAGEREF _Toc155762529 \h </w:instrText>
      </w:r>
      <w:r>
        <w:rPr>
          <w:noProof/>
        </w:rPr>
        <w:fldChar w:fldCharType="separate"/>
      </w:r>
      <w:r>
        <w:rPr>
          <w:noProof/>
        </w:rPr>
        <w:t>34</w:t>
      </w:r>
      <w:r>
        <w:rPr>
          <w:noProof/>
        </w:rPr>
        <w:fldChar w:fldCharType="end"/>
      </w:r>
    </w:p>
    <w:p w:rsidR="004E47B8" w14:paraId="32498CE5" w14:textId="27691E4D">
      <w:pPr>
        <w:pStyle w:val="TOC2"/>
        <w:tabs>
          <w:tab w:val="right" w:leader="dot" w:pos="8296"/>
        </w:tabs>
        <w:rPr>
          <w:noProof/>
        </w:rPr>
      </w:pPr>
      <w:r>
        <w:rPr>
          <w:noProof/>
        </w:rPr>
        <w:t>(五)、社会责任风险分析</w:t>
      </w:r>
      <w:r>
        <w:rPr>
          <w:noProof/>
        </w:rPr>
        <w:tab/>
      </w:r>
      <w:r>
        <w:rPr>
          <w:noProof/>
        </w:rPr>
        <w:fldChar w:fldCharType="begin"/>
      </w:r>
      <w:r>
        <w:rPr>
          <w:noProof/>
        </w:rPr>
        <w:instrText xml:space="preserve"> PAGEREF _Toc155762530 \h </w:instrText>
      </w:r>
      <w:r>
        <w:rPr>
          <w:noProof/>
        </w:rPr>
        <w:fldChar w:fldCharType="separate"/>
      </w:r>
      <w:r>
        <w:rPr>
          <w:noProof/>
        </w:rPr>
        <w:t>34</w:t>
      </w:r>
      <w:r>
        <w:rPr>
          <w:noProof/>
        </w:rPr>
        <w:fldChar w:fldCharType="end"/>
      </w:r>
    </w:p>
    <w:p w:rsidR="004E47B8" w14:paraId="4AAF0E26" w14:textId="4C32DBA8">
      <w:pPr>
        <w:pStyle w:val="TOC2"/>
        <w:tabs>
          <w:tab w:val="right" w:leader="dot" w:pos="8296"/>
        </w:tabs>
        <w:rPr>
          <w:noProof/>
        </w:rPr>
      </w:pPr>
      <w:r>
        <w:rPr>
          <w:noProof/>
        </w:rPr>
        <w:t>(六)、全球经济不确定性风险分析</w:t>
      </w:r>
      <w:r>
        <w:rPr>
          <w:noProof/>
        </w:rPr>
        <w:tab/>
      </w:r>
      <w:r>
        <w:rPr>
          <w:noProof/>
        </w:rPr>
        <w:fldChar w:fldCharType="begin"/>
      </w:r>
      <w:r>
        <w:rPr>
          <w:noProof/>
        </w:rPr>
        <w:instrText xml:space="preserve"> PAGEREF _Toc155762531 \h </w:instrText>
      </w:r>
      <w:r>
        <w:rPr>
          <w:noProof/>
        </w:rPr>
        <w:fldChar w:fldCharType="separate"/>
      </w:r>
      <w:r>
        <w:rPr>
          <w:noProof/>
        </w:rPr>
        <w:t>34</w:t>
      </w:r>
      <w:r>
        <w:rPr>
          <w:noProof/>
        </w:rPr>
        <w:fldChar w:fldCharType="end"/>
      </w:r>
    </w:p>
    <w:p w:rsidR="004E47B8" w14:paraId="38BEA34B" w14:textId="52907F78">
      <w:pPr>
        <w:pStyle w:val="TOC2"/>
        <w:tabs>
          <w:tab w:val="right" w:leader="dot" w:pos="8296"/>
        </w:tabs>
        <w:rPr>
          <w:noProof/>
        </w:rPr>
      </w:pPr>
      <w:r>
        <w:rPr>
          <w:noProof/>
        </w:rPr>
        <w:t>(七)、供应链风险分析</w:t>
      </w:r>
      <w:r>
        <w:rPr>
          <w:noProof/>
        </w:rPr>
        <w:tab/>
      </w:r>
      <w:r>
        <w:rPr>
          <w:noProof/>
        </w:rPr>
        <w:fldChar w:fldCharType="begin"/>
      </w:r>
      <w:r>
        <w:rPr>
          <w:noProof/>
        </w:rPr>
        <w:instrText xml:space="preserve"> PAGEREF _Toc155762532 \h </w:instrText>
      </w:r>
      <w:r>
        <w:rPr>
          <w:noProof/>
        </w:rPr>
        <w:fldChar w:fldCharType="separate"/>
      </w:r>
      <w:r>
        <w:rPr>
          <w:noProof/>
        </w:rPr>
        <w:t>35</w:t>
      </w:r>
      <w:r>
        <w:rPr>
          <w:noProof/>
        </w:rPr>
        <w:fldChar w:fldCharType="end"/>
      </w:r>
    </w:p>
    <w:p w:rsidR="004E47B8" w14:paraId="048B45C6" w14:textId="2D41F8DD">
      <w:pPr>
        <w:pStyle w:val="TOC2"/>
        <w:tabs>
          <w:tab w:val="right" w:leader="dot" w:pos="8296"/>
        </w:tabs>
        <w:rPr>
          <w:noProof/>
        </w:rPr>
      </w:pPr>
      <w:r>
        <w:rPr>
          <w:noProof/>
        </w:rPr>
        <w:t>(八)、网络安全风险分析</w:t>
      </w:r>
      <w:r>
        <w:rPr>
          <w:noProof/>
        </w:rPr>
        <w:tab/>
      </w:r>
      <w:r>
        <w:rPr>
          <w:noProof/>
        </w:rPr>
        <w:fldChar w:fldCharType="begin"/>
      </w:r>
      <w:r>
        <w:rPr>
          <w:noProof/>
        </w:rPr>
        <w:instrText xml:space="preserve"> PAGEREF _Toc155762533 \h </w:instrText>
      </w:r>
      <w:r>
        <w:rPr>
          <w:noProof/>
        </w:rPr>
        <w:fldChar w:fldCharType="separate"/>
      </w:r>
      <w:r>
        <w:rPr>
          <w:noProof/>
        </w:rPr>
        <w:t>35</w:t>
      </w:r>
      <w:r>
        <w:rPr>
          <w:noProof/>
        </w:rPr>
        <w:fldChar w:fldCharType="end"/>
      </w:r>
    </w:p>
    <w:p w:rsidR="004E47B8" w14:paraId="6E006204" w14:textId="50AB3A17">
      <w:pPr>
        <w:pStyle w:val="TOC1"/>
        <w:tabs>
          <w:tab w:val="right" w:leader="dot" w:pos="8296"/>
        </w:tabs>
        <w:rPr>
          <w:noProof/>
        </w:rPr>
      </w:pPr>
      <w:r>
        <w:rPr>
          <w:noProof/>
        </w:rPr>
        <w:t>十二、SWOT分析说明</w:t>
      </w:r>
      <w:r>
        <w:rPr>
          <w:noProof/>
        </w:rPr>
        <w:tab/>
      </w:r>
      <w:r>
        <w:rPr>
          <w:noProof/>
        </w:rPr>
        <w:fldChar w:fldCharType="begin"/>
      </w:r>
      <w:r>
        <w:rPr>
          <w:noProof/>
        </w:rPr>
        <w:instrText xml:space="preserve"> PAGEREF _Toc155762534 \h </w:instrText>
      </w:r>
      <w:r>
        <w:rPr>
          <w:noProof/>
        </w:rPr>
        <w:fldChar w:fldCharType="separate"/>
      </w:r>
      <w:r>
        <w:rPr>
          <w:noProof/>
        </w:rPr>
        <w:t>35</w:t>
      </w:r>
      <w:r>
        <w:rPr>
          <w:noProof/>
        </w:rPr>
        <w:fldChar w:fldCharType="end"/>
      </w:r>
    </w:p>
    <w:p w:rsidR="004E47B8" w14:paraId="1FBD3049" w14:textId="7E440B8D">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(一)、优势分析(S)</w:t>
      </w:r>
      <w:r>
        <w:rPr>
          <w:noProof/>
        </w:rPr>
        <w:tab/>
      </w:r>
      <w:r>
        <w:rPr>
          <w:noProof/>
        </w:rPr>
        <w:fldChar w:fldCharType="begin"/>
      </w:r>
      <w:r>
        <w:rPr>
          <w:noProof/>
        </w:rPr>
        <w:instrText xml:space="preserve"> PAGEREF _Toc155762535 \h </w:instrText>
      </w:r>
      <w:r>
        <w:rPr>
          <w:noProof/>
        </w:rPr>
        <w:fldChar w:fldCharType="separate"/>
      </w:r>
      <w:r>
        <w:rPr>
          <w:noProof/>
        </w:rPr>
        <w:t>35</w:t>
      </w:r>
      <w:r>
        <w:rPr>
          <w:noProof/>
        </w:rPr>
        <w:fldChar w:fldCharType="end"/>
      </w:r>
    </w:p>
    <w:p w:rsidR="004E47B8" w14:paraId="37F22BAC" w14:textId="540D5B61">
      <w:pPr>
        <w:pStyle w:val="TOC2"/>
        <w:tabs>
          <w:tab w:val="right" w:leader="dot" w:pos="8296"/>
        </w:tabs>
        <w:rPr>
          <w:noProof/>
        </w:rPr>
      </w:pPr>
      <w:r>
        <w:rPr>
          <w:noProof/>
        </w:rPr>
        <w:t>(二)、劣势分析(W)</w:t>
      </w:r>
      <w:r>
        <w:rPr>
          <w:noProof/>
        </w:rPr>
        <w:tab/>
      </w:r>
      <w:r>
        <w:rPr>
          <w:noProof/>
        </w:rPr>
        <w:fldChar w:fldCharType="begin"/>
      </w:r>
      <w:r>
        <w:rPr>
          <w:noProof/>
        </w:rPr>
        <w:instrText xml:space="preserve"> PAGEREF _Toc155762536 \h </w:instrText>
      </w:r>
      <w:r>
        <w:rPr>
          <w:noProof/>
        </w:rPr>
        <w:fldChar w:fldCharType="separate"/>
      </w:r>
      <w:r>
        <w:rPr>
          <w:noProof/>
        </w:rPr>
        <w:t>36</w:t>
      </w:r>
      <w:r>
        <w:rPr>
          <w:noProof/>
        </w:rPr>
        <w:fldChar w:fldCharType="end"/>
      </w:r>
    </w:p>
    <w:p w:rsidR="004E47B8" w14:paraId="60824671" w14:textId="14EB5DDF">
      <w:pPr>
        <w:pStyle w:val="TOC2"/>
        <w:tabs>
          <w:tab w:val="right" w:leader="dot" w:pos="8296"/>
        </w:tabs>
        <w:rPr>
          <w:noProof/>
        </w:rPr>
      </w:pPr>
      <w:r>
        <w:rPr>
          <w:noProof/>
        </w:rPr>
        <w:t>(三)、机会分析()</w:t>
      </w:r>
      <w:r>
        <w:rPr>
          <w:noProof/>
        </w:rPr>
        <w:tab/>
      </w:r>
      <w:r>
        <w:rPr>
          <w:noProof/>
        </w:rPr>
        <w:fldChar w:fldCharType="begin"/>
      </w:r>
      <w:r>
        <w:rPr>
          <w:noProof/>
        </w:rPr>
        <w:instrText xml:space="preserve"> PAGEREF _Toc155762537 \h </w:instrText>
      </w:r>
      <w:r>
        <w:rPr>
          <w:noProof/>
        </w:rPr>
        <w:fldChar w:fldCharType="separate"/>
      </w:r>
      <w:r>
        <w:rPr>
          <w:noProof/>
        </w:rPr>
        <w:t>39</w:t>
      </w:r>
      <w:r>
        <w:rPr>
          <w:noProof/>
        </w:rPr>
        <w:fldChar w:fldCharType="end"/>
      </w:r>
    </w:p>
    <w:p w:rsidR="004E47B8" w14:paraId="00D5388B" w14:textId="3E965260">
      <w:pPr>
        <w:pStyle w:val="TOC2"/>
        <w:tabs>
          <w:tab w:val="right" w:leader="dot" w:pos="8296"/>
        </w:tabs>
        <w:rPr>
          <w:noProof/>
        </w:rPr>
      </w:pPr>
      <w:r>
        <w:rPr>
          <w:noProof/>
        </w:rPr>
        <w:t>(四)、威胁分析(T)</w:t>
      </w:r>
      <w:r>
        <w:rPr>
          <w:noProof/>
        </w:rPr>
        <w:tab/>
      </w:r>
      <w:r>
        <w:rPr>
          <w:noProof/>
        </w:rPr>
        <w:fldChar w:fldCharType="begin"/>
      </w:r>
      <w:r>
        <w:rPr>
          <w:noProof/>
        </w:rPr>
        <w:instrText xml:space="preserve"> PAGEREF _Toc155762538 \h </w:instrText>
      </w:r>
      <w:r>
        <w:rPr>
          <w:noProof/>
        </w:rPr>
        <w:fldChar w:fldCharType="separate"/>
      </w:r>
      <w:r>
        <w:rPr>
          <w:noProof/>
        </w:rPr>
        <w:t>41</w:t>
      </w:r>
      <w:r>
        <w:rPr>
          <w:noProof/>
        </w:rPr>
        <w:fldChar w:fldCharType="end"/>
      </w:r>
    </w:p>
    <w:p w:rsidR="004E47B8" w14:paraId="0EE6D7A8" w14:textId="17614151">
      <w:pPr>
        <w:pStyle w:val="TOC1"/>
        <w:tabs>
          <w:tab w:val="right" w:leader="dot" w:pos="8296"/>
        </w:tabs>
        <w:rPr>
          <w:noProof/>
        </w:rPr>
      </w:pPr>
      <w:r>
        <w:rPr>
          <w:noProof/>
        </w:rPr>
        <w:t>十三、战略风险的识别</w:t>
      </w:r>
      <w:r>
        <w:rPr>
          <w:noProof/>
        </w:rPr>
        <w:tab/>
      </w:r>
      <w:r>
        <w:rPr>
          <w:noProof/>
        </w:rPr>
        <w:fldChar w:fldCharType="begin"/>
      </w:r>
      <w:r>
        <w:rPr>
          <w:noProof/>
        </w:rPr>
        <w:instrText xml:space="preserve"> PAGEREF _Toc155762539 \h </w:instrText>
      </w:r>
      <w:r>
        <w:rPr>
          <w:noProof/>
        </w:rPr>
        <w:fldChar w:fldCharType="separate"/>
      </w:r>
      <w:r>
        <w:rPr>
          <w:noProof/>
        </w:rPr>
        <w:t>43</w:t>
      </w:r>
      <w:r>
        <w:rPr>
          <w:noProof/>
        </w:rPr>
        <w:fldChar w:fldCharType="end"/>
      </w:r>
    </w:p>
    <w:p w:rsidR="004E47B8" w14:paraId="48EC137C" w14:textId="3796D5F2">
      <w:pPr>
        <w:pStyle w:val="TOC2"/>
        <w:tabs>
          <w:tab w:val="right" w:leader="dot" w:pos="8296"/>
        </w:tabs>
        <w:rPr>
          <w:noProof/>
        </w:rPr>
      </w:pPr>
      <w:r>
        <w:rPr>
          <w:noProof/>
        </w:rPr>
        <w:t>(一)、羧酸衍生物行业企业在确定愿景及使命时的风险识别</w:t>
      </w:r>
      <w:r>
        <w:rPr>
          <w:noProof/>
        </w:rPr>
        <w:tab/>
      </w:r>
      <w:r>
        <w:rPr>
          <w:noProof/>
        </w:rPr>
        <w:fldChar w:fldCharType="begin"/>
      </w:r>
      <w:r>
        <w:rPr>
          <w:noProof/>
        </w:rPr>
        <w:instrText xml:space="preserve"> PAGEREF _Toc155762540 \h </w:instrText>
      </w:r>
      <w:r>
        <w:rPr>
          <w:noProof/>
        </w:rPr>
        <w:fldChar w:fldCharType="separate"/>
      </w:r>
      <w:r>
        <w:rPr>
          <w:noProof/>
        </w:rPr>
        <w:t>43</w:t>
      </w:r>
      <w:r>
        <w:rPr>
          <w:noProof/>
        </w:rPr>
        <w:fldChar w:fldCharType="end"/>
      </w:r>
    </w:p>
    <w:p w:rsidR="004E47B8" w14:paraId="23B45E05" w14:textId="38BFEEDF">
      <w:pPr>
        <w:pStyle w:val="TOC2"/>
        <w:tabs>
          <w:tab w:val="right" w:leader="dot" w:pos="8296"/>
        </w:tabs>
        <w:rPr>
          <w:noProof/>
        </w:rPr>
      </w:pPr>
      <w:r>
        <w:rPr>
          <w:noProof/>
        </w:rPr>
        <w:t>(二)、制定羧酸衍生物行业企业战略目标的风险识别</w:t>
      </w:r>
      <w:r>
        <w:rPr>
          <w:noProof/>
        </w:rPr>
        <w:tab/>
      </w:r>
      <w:r>
        <w:rPr>
          <w:noProof/>
        </w:rPr>
        <w:fldChar w:fldCharType="begin"/>
      </w:r>
      <w:r>
        <w:rPr>
          <w:noProof/>
        </w:rPr>
        <w:instrText xml:space="preserve"> PAGEREF _Toc155762541 \h </w:instrText>
      </w:r>
      <w:r>
        <w:rPr>
          <w:noProof/>
        </w:rPr>
        <w:fldChar w:fldCharType="separate"/>
      </w:r>
      <w:r>
        <w:rPr>
          <w:noProof/>
        </w:rPr>
        <w:t>43</w:t>
      </w:r>
      <w:r>
        <w:rPr>
          <w:noProof/>
        </w:rPr>
        <w:fldChar w:fldCharType="end"/>
      </w:r>
    </w:p>
    <w:p w:rsidR="004E47B8" w14:paraId="59879911" w14:textId="228C8456">
      <w:pPr>
        <w:pStyle w:val="TOC2"/>
        <w:tabs>
          <w:tab w:val="right" w:leader="dot" w:pos="8296"/>
        </w:tabs>
        <w:rPr>
          <w:noProof/>
        </w:rPr>
      </w:pPr>
      <w:r>
        <w:rPr>
          <w:noProof/>
        </w:rPr>
        <w:t>(三)、羧酸衍生物行业企业战略分析的风险识别</w:t>
      </w:r>
      <w:r>
        <w:rPr>
          <w:noProof/>
        </w:rPr>
        <w:tab/>
      </w:r>
      <w:r>
        <w:rPr>
          <w:noProof/>
        </w:rPr>
        <w:fldChar w:fldCharType="begin"/>
      </w:r>
      <w:r>
        <w:rPr>
          <w:noProof/>
        </w:rPr>
        <w:instrText xml:space="preserve"> PAGEREF _Toc155762542 \h </w:instrText>
      </w:r>
      <w:r>
        <w:rPr>
          <w:noProof/>
        </w:rPr>
        <w:fldChar w:fldCharType="separate"/>
      </w:r>
      <w:r>
        <w:rPr>
          <w:noProof/>
        </w:rPr>
        <w:t>43</w:t>
      </w:r>
      <w:r>
        <w:rPr>
          <w:noProof/>
        </w:rPr>
        <w:fldChar w:fldCharType="end"/>
      </w:r>
    </w:p>
    <w:p w:rsidR="004E47B8" w14:paraId="4208044E" w14:textId="59A88BCA">
      <w:pPr>
        <w:pStyle w:val="TOC2"/>
        <w:tabs>
          <w:tab w:val="right" w:leader="dot" w:pos="8296"/>
        </w:tabs>
        <w:rPr>
          <w:noProof/>
        </w:rPr>
      </w:pPr>
      <w:r>
        <w:rPr>
          <w:noProof/>
        </w:rPr>
        <w:t>(四)、羧酸衍生物行业企业战略选择的风险识别</w:t>
      </w:r>
      <w:r>
        <w:rPr>
          <w:noProof/>
        </w:rPr>
        <w:tab/>
      </w:r>
      <w:r>
        <w:rPr>
          <w:noProof/>
        </w:rPr>
        <w:fldChar w:fldCharType="begin"/>
      </w:r>
      <w:r>
        <w:rPr>
          <w:noProof/>
        </w:rPr>
        <w:instrText xml:space="preserve"> PAGEREF _Toc155762543 \h </w:instrText>
      </w:r>
      <w:r>
        <w:rPr>
          <w:noProof/>
        </w:rPr>
        <w:fldChar w:fldCharType="separate"/>
      </w:r>
      <w:r>
        <w:rPr>
          <w:noProof/>
        </w:rPr>
        <w:t>44</w:t>
      </w:r>
      <w:r>
        <w:rPr>
          <w:noProof/>
        </w:rPr>
        <w:fldChar w:fldCharType="end"/>
      </w:r>
    </w:p>
    <w:p w:rsidR="004E47B8" w14:paraId="489A0A17" w14:textId="4B6E5DC5">
      <w:pPr>
        <w:pStyle w:val="TOC2"/>
        <w:tabs>
          <w:tab w:val="right" w:leader="dot" w:pos="8296"/>
        </w:tabs>
        <w:rPr>
          <w:noProof/>
        </w:rPr>
      </w:pPr>
      <w:r>
        <w:rPr>
          <w:noProof/>
        </w:rPr>
        <w:t>(五)、羧酸衍生物行业企业战略实施的风险识别</w:t>
      </w:r>
      <w:r>
        <w:rPr>
          <w:noProof/>
        </w:rPr>
        <w:tab/>
      </w:r>
      <w:r>
        <w:rPr>
          <w:noProof/>
        </w:rPr>
        <w:fldChar w:fldCharType="begin"/>
      </w:r>
      <w:r>
        <w:rPr>
          <w:noProof/>
        </w:rPr>
        <w:instrText xml:space="preserve"> PAGEREF _Toc155762544 \h </w:instrText>
      </w:r>
      <w:r>
        <w:rPr>
          <w:noProof/>
        </w:rPr>
        <w:fldChar w:fldCharType="separate"/>
      </w:r>
      <w:r>
        <w:rPr>
          <w:noProof/>
        </w:rPr>
        <w:t>44</w:t>
      </w:r>
      <w:r>
        <w:rPr>
          <w:noProof/>
        </w:rPr>
        <w:fldChar w:fldCharType="end"/>
      </w:r>
    </w:p>
    <w:p w:rsidR="004E47B8" w14:paraId="5881E175" w14:textId="32B47732">
      <w:pPr>
        <w:pStyle w:val="TOC1"/>
        <w:tabs>
          <w:tab w:val="right" w:leader="dot" w:pos="8296"/>
        </w:tabs>
        <w:rPr>
          <w:noProof/>
        </w:rPr>
      </w:pPr>
      <w:r>
        <w:rPr>
          <w:noProof/>
        </w:rPr>
        <w:t>十四、社会责任管理与可持续发展</w:t>
      </w:r>
      <w:r>
        <w:rPr>
          <w:noProof/>
        </w:rPr>
        <w:tab/>
      </w:r>
      <w:r>
        <w:rPr>
          <w:noProof/>
        </w:rPr>
        <w:fldChar w:fldCharType="begin"/>
      </w:r>
      <w:r>
        <w:rPr>
          <w:noProof/>
        </w:rPr>
        <w:instrText xml:space="preserve"> PAGEREF _Toc155762545 \h </w:instrText>
      </w:r>
      <w:r>
        <w:rPr>
          <w:noProof/>
        </w:rPr>
        <w:fldChar w:fldCharType="separate"/>
      </w:r>
      <w:r>
        <w:rPr>
          <w:noProof/>
        </w:rPr>
        <w:t>44</w:t>
      </w:r>
      <w:r>
        <w:rPr>
          <w:noProof/>
        </w:rPr>
        <w:fldChar w:fldCharType="end"/>
      </w:r>
    </w:p>
    <w:p w:rsidR="004E47B8" w14:paraId="09B31BD3" w14:textId="708B13E5">
      <w:pPr>
        <w:pStyle w:val="TOC2"/>
        <w:tabs>
          <w:tab w:val="right" w:leader="dot" w:pos="8296"/>
        </w:tabs>
        <w:rPr>
          <w:noProof/>
        </w:rPr>
      </w:pPr>
      <w:r>
        <w:rPr>
          <w:noProof/>
        </w:rPr>
        <w:t>(一)、社会责任战略与执行</w:t>
      </w:r>
      <w:r>
        <w:rPr>
          <w:noProof/>
        </w:rPr>
        <w:tab/>
      </w:r>
      <w:r>
        <w:rPr>
          <w:noProof/>
        </w:rPr>
        <w:fldChar w:fldCharType="begin"/>
      </w:r>
      <w:r>
        <w:rPr>
          <w:noProof/>
        </w:rPr>
        <w:instrText xml:space="preserve"> PAGEREF _Toc155762546 \h </w:instrText>
      </w:r>
      <w:r>
        <w:rPr>
          <w:noProof/>
        </w:rPr>
        <w:fldChar w:fldCharType="separate"/>
      </w:r>
      <w:r>
        <w:rPr>
          <w:noProof/>
        </w:rPr>
        <w:t>44</w:t>
      </w:r>
      <w:r>
        <w:rPr>
          <w:noProof/>
        </w:rPr>
        <w:fldChar w:fldCharType="end"/>
      </w:r>
    </w:p>
    <w:p w:rsidR="004E47B8" w14:paraId="373F2AB8" w14:textId="6D2F3728">
      <w:pPr>
        <w:pStyle w:val="TOC2"/>
        <w:tabs>
          <w:tab w:val="right" w:leader="dot" w:pos="8296"/>
        </w:tabs>
        <w:rPr>
          <w:noProof/>
        </w:rPr>
      </w:pPr>
      <w:r>
        <w:rPr>
          <w:noProof/>
        </w:rPr>
        <w:t>(二)、环保与可持续经济发展</w:t>
      </w:r>
      <w:r>
        <w:rPr>
          <w:noProof/>
        </w:rPr>
        <w:tab/>
      </w:r>
      <w:r>
        <w:rPr>
          <w:noProof/>
        </w:rPr>
        <w:fldChar w:fldCharType="begin"/>
      </w:r>
      <w:r>
        <w:rPr>
          <w:noProof/>
        </w:rPr>
        <w:instrText xml:space="preserve"> PAGEREF _Toc155762547 \h </w:instrText>
      </w:r>
      <w:r>
        <w:rPr>
          <w:noProof/>
        </w:rPr>
        <w:fldChar w:fldCharType="separate"/>
      </w:r>
      <w:r>
        <w:rPr>
          <w:noProof/>
        </w:rPr>
        <w:t>46</w:t>
      </w:r>
      <w:r>
        <w:rPr>
          <w:noProof/>
        </w:rPr>
        <w:fldChar w:fldCharType="end"/>
      </w:r>
    </w:p>
    <w:p w:rsidR="004E47B8" w14:paraId="0D56B01C" w14:textId="659D82F0">
      <w:pPr>
        <w:pStyle w:val="TOC2"/>
        <w:tabs>
          <w:tab w:val="right" w:leader="dot" w:pos="8296"/>
        </w:tabs>
        <w:rPr>
          <w:noProof/>
        </w:rPr>
      </w:pPr>
      <w:r>
        <w:rPr>
          <w:noProof/>
        </w:rPr>
        <w:t>(三)、员工权益与劳工标准</w:t>
      </w:r>
      <w:r>
        <w:rPr>
          <w:noProof/>
        </w:rPr>
        <w:tab/>
      </w:r>
      <w:r>
        <w:rPr>
          <w:noProof/>
        </w:rPr>
        <w:fldChar w:fldCharType="begin"/>
      </w:r>
      <w:r>
        <w:rPr>
          <w:noProof/>
        </w:rPr>
        <w:instrText xml:space="preserve"> PAGEREF _Toc155762548 \h </w:instrText>
      </w:r>
      <w:r>
        <w:rPr>
          <w:noProof/>
        </w:rPr>
        <w:fldChar w:fldCharType="separate"/>
      </w:r>
      <w:r>
        <w:rPr>
          <w:noProof/>
        </w:rPr>
        <w:t>47</w:t>
      </w:r>
      <w:r>
        <w:rPr>
          <w:noProof/>
        </w:rPr>
        <w:fldChar w:fldCharType="end"/>
      </w:r>
    </w:p>
    <w:p w:rsidR="004E47B8" w14:paraId="51AEDECA" w14:textId="333FE751">
      <w:pPr>
        <w:pStyle w:val="TOC2"/>
        <w:tabs>
          <w:tab w:val="right" w:leader="dot" w:pos="8296"/>
        </w:tabs>
        <w:rPr>
          <w:noProof/>
        </w:rPr>
      </w:pPr>
      <w:r>
        <w:rPr>
          <w:noProof/>
        </w:rPr>
        <w:t>(四)、社会参与与公益事业</w:t>
      </w:r>
      <w:r>
        <w:rPr>
          <w:noProof/>
        </w:rPr>
        <w:tab/>
      </w:r>
      <w:r>
        <w:rPr>
          <w:noProof/>
        </w:rPr>
        <w:fldChar w:fldCharType="begin"/>
      </w:r>
      <w:r>
        <w:rPr>
          <w:noProof/>
        </w:rPr>
        <w:instrText xml:space="preserve"> PAGEREF _Toc155762549 \h </w:instrText>
      </w:r>
      <w:r>
        <w:rPr>
          <w:noProof/>
        </w:rPr>
        <w:fldChar w:fldCharType="separate"/>
      </w:r>
      <w:r>
        <w:rPr>
          <w:noProof/>
        </w:rPr>
        <w:t>48</w:t>
      </w:r>
      <w:r>
        <w:rPr>
          <w:noProof/>
        </w:rPr>
        <w:fldChar w:fldCharType="end"/>
      </w:r>
    </w:p>
    <w:p w:rsidR="004E47B8" w14:paraId="3CA5C333" w14:textId="4B2313E4">
      <w:pPr>
        <w:pStyle w:val="TOC1"/>
        <w:tabs>
          <w:tab w:val="right" w:leader="dot" w:pos="8296"/>
        </w:tabs>
        <w:rPr>
          <w:noProof/>
        </w:rPr>
      </w:pPr>
      <w:r>
        <w:rPr>
          <w:noProof/>
        </w:rPr>
        <w:t>十五、羧酸衍生物行业企业内外不同利益主体的影响</w:t>
      </w:r>
      <w:r>
        <w:rPr>
          <w:noProof/>
        </w:rPr>
        <w:tab/>
      </w:r>
      <w:r>
        <w:rPr>
          <w:noProof/>
        </w:rPr>
        <w:fldChar w:fldCharType="begin"/>
      </w:r>
      <w:r>
        <w:rPr>
          <w:noProof/>
        </w:rPr>
        <w:instrText xml:space="preserve"> PAGEREF _Toc155762550 \h </w:instrText>
      </w:r>
      <w:r>
        <w:rPr>
          <w:noProof/>
        </w:rPr>
        <w:fldChar w:fldCharType="separate"/>
      </w:r>
      <w:r>
        <w:rPr>
          <w:noProof/>
        </w:rPr>
        <w:t>50</w:t>
      </w:r>
      <w:r>
        <w:rPr>
          <w:noProof/>
        </w:rPr>
        <w:fldChar w:fldCharType="end"/>
      </w:r>
    </w:p>
    <w:p w:rsidR="004E47B8" w14:paraId="3E3E50DF" w14:textId="4E3FA44A">
      <w:pPr>
        <w:pStyle w:val="TOC2"/>
        <w:tabs>
          <w:tab w:val="right" w:leader="dot" w:pos="8296"/>
        </w:tabs>
        <w:rPr>
          <w:noProof/>
        </w:rPr>
      </w:pPr>
      <w:r>
        <w:rPr>
          <w:noProof/>
        </w:rPr>
        <w:t>(一)、羧酸衍生物行业企业内外不同利益主体的影响</w:t>
      </w:r>
      <w:r>
        <w:rPr>
          <w:noProof/>
        </w:rPr>
        <w:tab/>
      </w:r>
      <w:r>
        <w:rPr>
          <w:noProof/>
        </w:rPr>
        <w:fldChar w:fldCharType="begin"/>
      </w:r>
      <w:r>
        <w:rPr>
          <w:noProof/>
        </w:rPr>
        <w:instrText xml:space="preserve"> PAGEREF _Toc155762551 \h </w:instrText>
      </w:r>
      <w:r>
        <w:rPr>
          <w:noProof/>
        </w:rPr>
        <w:fldChar w:fldCharType="separate"/>
      </w:r>
      <w:r>
        <w:rPr>
          <w:noProof/>
        </w:rPr>
        <w:t>50</w:t>
      </w:r>
      <w:r>
        <w:rPr>
          <w:noProof/>
        </w:rPr>
        <w:fldChar w:fldCharType="end"/>
      </w:r>
    </w:p>
    <w:p w:rsidR="004E47B8" w14:paraId="77B15094" w14:textId="02A90DEF">
      <w:pPr>
        <w:pStyle w:val="TOC1"/>
        <w:tabs>
          <w:tab w:val="right" w:leader="dot" w:pos="8296"/>
        </w:tabs>
        <w:rPr>
          <w:noProof/>
        </w:rPr>
      </w:pPr>
      <w:r>
        <w:rPr>
          <w:noProof/>
        </w:rPr>
        <w:t>十六、必要性分析</w:t>
      </w:r>
      <w:r>
        <w:rPr>
          <w:noProof/>
        </w:rPr>
        <w:tab/>
      </w:r>
      <w:r>
        <w:rPr>
          <w:noProof/>
        </w:rPr>
        <w:fldChar w:fldCharType="begin"/>
      </w:r>
      <w:r>
        <w:rPr>
          <w:noProof/>
        </w:rPr>
        <w:instrText xml:space="preserve"> PAGEREF _Toc155762552 \h </w:instrText>
      </w:r>
      <w:r>
        <w:rPr>
          <w:noProof/>
        </w:rPr>
        <w:fldChar w:fldCharType="separate"/>
      </w:r>
      <w:r>
        <w:rPr>
          <w:noProof/>
        </w:rPr>
        <w:t>51</w:t>
      </w:r>
      <w:r>
        <w:rPr>
          <w:noProof/>
        </w:rPr>
        <w:fldChar w:fldCharType="end"/>
      </w:r>
    </w:p>
    <w:p w:rsidR="004E47B8" w14:paraId="686D283D" w14:textId="69B11ACB">
      <w:pPr>
        <w:pStyle w:val="TOC2"/>
        <w:tabs>
          <w:tab w:val="right" w:leader="dot" w:pos="8296"/>
        </w:tabs>
        <w:rPr>
          <w:noProof/>
        </w:rPr>
      </w:pPr>
      <w:r>
        <w:rPr>
          <w:noProof/>
        </w:rPr>
        <w:t>(一)、必要性分析</w:t>
      </w:r>
      <w:r>
        <w:rPr>
          <w:noProof/>
        </w:rPr>
        <w:tab/>
      </w:r>
      <w:r>
        <w:rPr>
          <w:noProof/>
        </w:rPr>
        <w:fldChar w:fldCharType="begin"/>
      </w:r>
      <w:r>
        <w:rPr>
          <w:noProof/>
        </w:rPr>
        <w:instrText xml:space="preserve"> PAGEREF _Toc155762553 \h </w:instrText>
      </w:r>
      <w:r>
        <w:rPr>
          <w:noProof/>
        </w:rPr>
        <w:fldChar w:fldCharType="separate"/>
      </w:r>
      <w:r>
        <w:rPr>
          <w:noProof/>
        </w:rPr>
        <w:t>52</w:t>
      </w:r>
      <w:r>
        <w:rPr>
          <w:noProof/>
        </w:rPr>
        <w:fldChar w:fldCharType="end"/>
      </w:r>
    </w:p>
    <w:p w:rsidR="004E47B8" w14:paraId="3EAD8A58" w14:textId="2D0CEC1C">
      <w:pPr>
        <w:pStyle w:val="TOC1"/>
        <w:tabs>
          <w:tab w:val="right" w:leader="dot" w:pos="8296"/>
        </w:tabs>
        <w:rPr>
          <w:noProof/>
        </w:rPr>
      </w:pPr>
      <w:r>
        <w:rPr>
          <w:noProof/>
        </w:rPr>
        <w:t>十七、竞争优势</w:t>
      </w:r>
      <w:r>
        <w:rPr>
          <w:noProof/>
        </w:rPr>
        <w:tab/>
      </w:r>
      <w:r>
        <w:rPr>
          <w:noProof/>
        </w:rPr>
        <w:fldChar w:fldCharType="begin"/>
      </w:r>
      <w:r>
        <w:rPr>
          <w:noProof/>
        </w:rPr>
        <w:instrText xml:space="preserve"> PAGEREF _Toc155762554 \h </w:instrText>
      </w:r>
      <w:r>
        <w:rPr>
          <w:noProof/>
        </w:rPr>
        <w:fldChar w:fldCharType="separate"/>
      </w:r>
      <w:r>
        <w:rPr>
          <w:noProof/>
        </w:rPr>
        <w:t>53</w:t>
      </w:r>
      <w:r>
        <w:rPr>
          <w:noProof/>
        </w:rPr>
        <w:fldChar w:fldCharType="end"/>
      </w:r>
    </w:p>
    <w:p w:rsidR="004E47B8" w14:paraId="22A1382C" w14:textId="1D968F71">
      <w:pPr>
        <w:pStyle w:val="TOC2"/>
        <w:tabs>
          <w:tab w:val="right" w:leader="dot" w:pos="8296"/>
        </w:tabs>
        <w:rPr>
          <w:noProof/>
        </w:rPr>
      </w:pPr>
      <w:r>
        <w:rPr>
          <w:noProof/>
        </w:rPr>
        <w:t>(一)、竞争优势</w:t>
      </w:r>
      <w:r>
        <w:rPr>
          <w:noProof/>
        </w:rPr>
        <w:tab/>
      </w:r>
      <w:r>
        <w:rPr>
          <w:noProof/>
        </w:rPr>
        <w:fldChar w:fldCharType="begin"/>
      </w:r>
      <w:r>
        <w:rPr>
          <w:noProof/>
        </w:rPr>
        <w:instrText xml:space="preserve"> PAGEREF _Toc155762555 \h </w:instrText>
      </w:r>
      <w:r>
        <w:rPr>
          <w:noProof/>
        </w:rPr>
        <w:fldChar w:fldCharType="separate"/>
      </w:r>
      <w:r>
        <w:rPr>
          <w:noProof/>
        </w:rPr>
        <w:t>53</w:t>
      </w:r>
      <w:r>
        <w:rPr>
          <w:noProof/>
        </w:rPr>
        <w:fldChar w:fldCharType="end"/>
      </w:r>
    </w:p>
    <w:p w:rsidR="004E47B8" w:rsidP="004E47B8" w14:paraId="5B318FAD" w14:textId="1DF4C089">
      <w:pPr>
        <w:widowControl/>
        <w:jc w:val="center"/>
        <w:rPr>
          <w:b/>
          <w:bCs/>
          <w:kern w:val="44"/>
          <w:sz w:val="44"/>
          <w:szCs w:val="44"/>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4E47B8" w:rsidP="004E47B8" w14:paraId="5CAEDAAE" w14:textId="73C156F3">
      <w:pPr>
        <w:pStyle w:val="Heading1"/>
        <w:jc w:val="center"/>
        <w:rPr>
          <w:rFonts w:hint="eastAsia"/>
        </w:rPr>
      </w:pPr>
      <w:bookmarkStart w:id="0" w:name="_Toc155762493"/>
      <w:r w:rsidRPr="004E47B8">
        <w:rPr>
          <w:rFonts w:hint="eastAsia"/>
        </w:rPr>
        <w:t>前言</w:t>
      </w:r>
      <w:bookmarkEnd w:id="0"/>
    </w:p>
    <w:p w:rsidR="004E47B8" w:rsidP="004E47B8" w14:paraId="42FC5F7E" w14:textId="66E83458">
      <w:pPr>
        <w:ind w:firstLine="560" w:firstLineChars="200"/>
        <w:rPr>
          <w:rFonts w:ascii="仿宋" w:eastAsia="仿宋" w:hint="eastAsia"/>
          <w:sz w:val="28"/>
        </w:rPr>
      </w:pPr>
      <w:r w:rsidRPr="004E47B8">
        <w:rPr>
          <w:rFonts w:ascii="仿宋" w:eastAsia="仿宋" w:hint="eastAsia"/>
          <w:sz w:val="28"/>
        </w:rPr>
        <w:t>羧酸衍生物行业企业在制定和执行战略过程中，必须考虑到风险管理的重要性。有效的战略风险管理能够帮助企业在不确定性中找到发展的稳定性，并为决策者提供决策支持，增强企业的可持续发展能力。通过本文绪论的介绍，本研究将详细探讨企业战略风险管理的要点、模型以及应对措施，旨在为企业管理者提供一套实用的风险管理工具和思路。本文内容严格用于学术研究和学习交流，不可做为商业用途。</w:t>
      </w:r>
    </w:p>
    <w:p w:rsidR="004E47B8" w:rsidP="004E47B8" w14:paraId="5CDBF41F" w14:textId="7D3130E2">
      <w:pPr>
        <w:pStyle w:val="Heading1"/>
        <w:rPr>
          <w:rFonts w:hint="eastAsia"/>
        </w:rPr>
      </w:pPr>
      <w:bookmarkStart w:id="1" w:name="_Toc155762494"/>
      <w:r w:rsidRPr="004E47B8">
        <w:rPr>
          <w:rFonts w:hint="eastAsia"/>
        </w:rPr>
        <w:t>一、运营风险的含义及其主要内容</w:t>
      </w:r>
      <w:bookmarkEnd w:id="1"/>
    </w:p>
    <w:p w:rsidR="004E47B8" w:rsidP="004E47B8" w14:paraId="5D556A51" w14:textId="30DCA029">
      <w:pPr>
        <w:pStyle w:val="Heading2"/>
      </w:pPr>
      <w:bookmarkStart w:id="2" w:name="_Toc155762495"/>
      <w:r w:rsidRPr="004E47B8">
        <w:t>(一)、战略风险</w:t>
      </w:r>
      <w:bookmarkEnd w:id="2"/>
    </w:p>
    <w:p w:rsidR="004E47B8" w:rsidRPr="004E47B8" w:rsidP="004E47B8" w14:paraId="728872E2" w14:textId="77777777">
      <w:pPr>
        <w:ind w:firstLine="560" w:firstLineChars="200"/>
        <w:rPr>
          <w:rFonts w:ascii="仿宋" w:eastAsia="仿宋" w:hAnsi="仿宋"/>
          <w:sz w:val="28"/>
        </w:rPr>
      </w:pPr>
      <w:r w:rsidRPr="004E47B8">
        <w:rPr>
          <w:rFonts w:ascii="仿宋" w:eastAsia="仿宋" w:hAnsi="仿宋" w:hint="eastAsia"/>
          <w:sz w:val="28"/>
        </w:rPr>
        <w:t>战略风险是指各种可能影响羧酸衍生物行业企业实现战略目标的事件或潜在可能性。这种风险密切关联着羧酸衍生物行业企业的战略管理，贯穿于战略管理的各个阶段。在深入研究中，我们可以将战略风险的产生和管理划分为以下几个关键步骤：</w:t>
      </w:r>
    </w:p>
    <w:p w:rsidR="004E47B8" w:rsidRPr="004E47B8" w:rsidP="004E47B8" w14:paraId="252E233A" w14:textId="77777777">
      <w:pPr>
        <w:ind w:firstLine="560" w:firstLineChars="200"/>
        <w:rPr>
          <w:rFonts w:ascii="仿宋" w:eastAsia="仿宋" w:hAnsi="仿宋"/>
          <w:sz w:val="28"/>
        </w:rPr>
      </w:pPr>
      <w:r w:rsidRPr="004E47B8">
        <w:rPr>
          <w:rFonts w:ascii="仿宋" w:eastAsia="仿宋" w:hAnsi="仿宋"/>
          <w:sz w:val="28"/>
        </w:rPr>
        <w:t>1、羧酸衍生物行业企业外部环境分析：</w:t>
      </w:r>
    </w:p>
    <w:p w:rsidR="004E47B8" w:rsidRPr="004E47B8" w:rsidP="004E47B8" w14:paraId="7D654667" w14:textId="77777777">
      <w:pPr>
        <w:ind w:firstLine="560" w:firstLineChars="200"/>
        <w:rPr>
          <w:rFonts w:ascii="仿宋" w:eastAsia="仿宋" w:hAnsi="仿宋"/>
          <w:sz w:val="28"/>
        </w:rPr>
      </w:pPr>
      <w:r w:rsidRPr="004E47B8">
        <w:rPr>
          <w:rFonts w:ascii="仿宋" w:eastAsia="仿宋" w:hAnsi="仿宋"/>
          <w:sz w:val="28"/>
        </w:rPr>
        <w:br/>
      </w:r>
      <w:r w:rsidRPr="004E47B8">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8" w:history="1">
        <w:r>
          <w:rPr>
            <w:rFonts w:ascii="SimSun" w:eastAsia="SimSun" w:hAnsi="SimSun" w:cs="SimSun"/>
            <w:b/>
            <w:bCs/>
            <w:color w:val="0000EE"/>
            <w:kern w:val="0"/>
            <w:sz w:val="30"/>
            <w:szCs w:val="30"/>
            <w:u w:val="single" w:color="0000EE"/>
            <w14:ligatures w14:val="none"/>
          </w:rPr>
          <w:t>https://d.book118.com/296154021021010041</w:t>
        </w:r>
      </w:hyperlink>
    </w:p>
    <w:p w:rsidR="004E47B8" w:rsidRPr="004E47B8" w:rsidP="004E47B8">
      <w:pPr>
        <w:ind w:firstLine="560" w:firstLineChars="200"/>
        <w:rPr>
          <w:rFonts w:ascii="仿宋" w:eastAsia="仿宋" w:hAnsi="仿宋"/>
          <w:sz w:val="28"/>
        </w:rPr>
      </w:pPr>
    </w:p>
    <w:sectPr>
      <w:headerReference w:type="even" r:id="rId29"/>
      <w:headerReference w:type="default" r:id="rId30"/>
      <w:footerReference w:type="even" r:id="rId31"/>
      <w:footerReference w:type="default" r:id="rId32"/>
      <w:headerReference w:type="first" r:id="rId33"/>
      <w:footerReference w:type="first" r:id="rId34"/>
      <w:type w:val="nextPage"/>
      <w:pgSz w:w="11906" w:h="16838"/>
      <w:pgMar w:top="1440" w:right="1800" w:bottom="1440" w:left="1800" w:header="851" w:footer="992" w:gutter="0"/>
      <w:pgNumType w:start="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47B8" w:rsidP="00316A1D" w14:paraId="33F4A1F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E47B8" w14:paraId="17FB7E33"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47B8" w:rsidP="00316A1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E47B8"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47B8" w:rsidP="00316A1D" w14:textId="4888C5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4E47B8"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47B8"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47B8" w:rsidP="00316A1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E47B8"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47B8" w:rsidP="00316A1D" w14:textId="4888C5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4E47B8"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47B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47B8" w:rsidP="00316A1D" w14:paraId="4AF77D5E" w14:textId="4888C5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4E47B8" w14:paraId="7B21E55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47B8" w14:paraId="19BB631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47B8" w:rsidP="00316A1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E47B8"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47B8" w:rsidP="00316A1D" w14:textId="4888C5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4E47B8"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47B8"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47B8" w:rsidP="00316A1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E47B8"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47B8" w:rsidP="00316A1D" w14:textId="4888C5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4E47B8"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47B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47B8" w14:paraId="3742B5EF"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47B8"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47B8" w:rsidRPr="004E47B8" w:rsidP="004E47B8" w14:textId="44D423EB">
    <w:pPr>
      <w:pStyle w:val="Header"/>
      <w:rPr>
        <w:rFonts w:ascii="仿宋" w:eastAsia="仿宋" w:hAnsi="仿宋"/>
      </w:rPr>
    </w:pPr>
    <w:r w:rsidRPr="004E47B8">
      <w:rPr>
        <w:rFonts w:ascii="仿宋" w:eastAsia="仿宋" w:hAnsi="仿宋" w:hint="eastAsia"/>
      </w:rPr>
      <w:t>羧酸衍生物企业风险管理与内控</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47B8"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47B8"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47B8" w:rsidRPr="004E47B8" w:rsidP="004E47B8" w14:textId="44D423EB">
    <w:pPr>
      <w:pStyle w:val="Header"/>
      <w:rPr>
        <w:rFonts w:ascii="仿宋" w:eastAsia="仿宋" w:hAnsi="仿宋"/>
      </w:rPr>
    </w:pPr>
    <w:r w:rsidRPr="004E47B8">
      <w:rPr>
        <w:rFonts w:ascii="仿宋" w:eastAsia="仿宋" w:hAnsi="仿宋" w:hint="eastAsia"/>
      </w:rPr>
      <w:t>羧酸衍生物企业风险管理与内控</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47B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47B8" w:rsidRPr="004E47B8" w:rsidP="004E47B8" w14:paraId="61C0D98F" w14:textId="44D423EB">
    <w:pPr>
      <w:pStyle w:val="Header"/>
      <w:rPr>
        <w:rFonts w:ascii="仿宋" w:eastAsia="仿宋" w:hAnsi="仿宋"/>
      </w:rPr>
    </w:pPr>
    <w:r w:rsidRPr="004E47B8">
      <w:rPr>
        <w:rFonts w:ascii="仿宋" w:eastAsia="仿宋" w:hAnsi="仿宋" w:hint="eastAsia"/>
      </w:rPr>
      <w:t>羧酸衍生物企业风险管理与内控</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47B8" w14:paraId="511A705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47B8"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47B8" w:rsidRPr="004E47B8" w:rsidP="004E47B8" w14:textId="44D423EB">
    <w:pPr>
      <w:pStyle w:val="Header"/>
      <w:rPr>
        <w:rFonts w:ascii="仿宋" w:eastAsia="仿宋" w:hAnsi="仿宋"/>
      </w:rPr>
    </w:pPr>
    <w:r w:rsidRPr="004E47B8">
      <w:rPr>
        <w:rFonts w:ascii="仿宋" w:eastAsia="仿宋" w:hAnsi="仿宋" w:hint="eastAsia"/>
      </w:rPr>
      <w:t>羧酸衍生物企业风险管理与内控</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47B8"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47B8"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47B8" w:rsidRPr="004E47B8" w:rsidP="004E47B8" w14:textId="44D423EB">
    <w:pPr>
      <w:pStyle w:val="Header"/>
      <w:rPr>
        <w:rFonts w:ascii="仿宋" w:eastAsia="仿宋" w:hAnsi="仿宋"/>
      </w:rPr>
    </w:pPr>
    <w:r w:rsidRPr="004E47B8">
      <w:rPr>
        <w:rFonts w:ascii="仿宋" w:eastAsia="仿宋" w:hAnsi="仿宋" w:hint="eastAsia"/>
      </w:rPr>
      <w:t>羧酸衍生物企业风险管理与内控</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47B8"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7B8"/>
    <w:rsid w:val="00316A1D"/>
    <w:rsid w:val="004E47B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21271C6"/>
  <w15:chartTrackingRefBased/>
  <w15:docId w15:val="{E51EFD03-E891-47E5-96BE-37C73B429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4E47B8"/>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4E47B8"/>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4E47B8"/>
    <w:rPr>
      <w:b/>
      <w:bCs/>
      <w:kern w:val="44"/>
      <w:sz w:val="44"/>
      <w:szCs w:val="44"/>
    </w:rPr>
  </w:style>
  <w:style w:type="character" w:customStyle="1" w:styleId="2">
    <w:name w:val="标题 2 字符"/>
    <w:basedOn w:val="DefaultParagraphFont"/>
    <w:link w:val="Heading2"/>
    <w:uiPriority w:val="9"/>
    <w:rsid w:val="004E47B8"/>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4E47B8"/>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4E47B8"/>
    <w:rPr>
      <w:sz w:val="18"/>
      <w:szCs w:val="18"/>
    </w:rPr>
  </w:style>
  <w:style w:type="paragraph" w:styleId="Footer">
    <w:name w:val="footer"/>
    <w:basedOn w:val="Normal"/>
    <w:link w:val="a0"/>
    <w:uiPriority w:val="99"/>
    <w:unhideWhenUsed/>
    <w:rsid w:val="004E47B8"/>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4E47B8"/>
    <w:rPr>
      <w:sz w:val="18"/>
      <w:szCs w:val="18"/>
    </w:rPr>
  </w:style>
  <w:style w:type="character" w:styleId="PageNumber">
    <w:name w:val="page number"/>
    <w:basedOn w:val="DefaultParagraphFont"/>
    <w:uiPriority w:val="99"/>
    <w:semiHidden/>
    <w:unhideWhenUsed/>
    <w:rsid w:val="004E47B8"/>
  </w:style>
  <w:style w:type="paragraph" w:styleId="TOC1">
    <w:name w:val="toc 1"/>
    <w:basedOn w:val="Normal"/>
    <w:next w:val="Normal"/>
    <w:autoRedefine/>
    <w:uiPriority w:val="39"/>
    <w:unhideWhenUsed/>
    <w:rsid w:val="004E47B8"/>
  </w:style>
  <w:style w:type="paragraph" w:styleId="TOC2">
    <w:name w:val="toc 2"/>
    <w:basedOn w:val="Normal"/>
    <w:next w:val="Normal"/>
    <w:autoRedefine/>
    <w:uiPriority w:val="39"/>
    <w:unhideWhenUsed/>
    <w:rsid w:val="004E47B8"/>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yperlink" Target="https://d.book118.com/296154021021010041" TargetMode="Externa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3.xml" /><Relationship Id="rId32" Type="http://schemas.openxmlformats.org/officeDocument/2006/relationships/footer" Target="footer14.xm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theme" Target="theme/theme1.xml" /><Relationship Id="rId36" Type="http://schemas.openxmlformats.org/officeDocument/2006/relationships/styles" Target="styles.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4405</Words>
  <Characters>25113</Characters>
  <Application>Microsoft Office Word</Application>
  <DocSecurity>0</DocSecurity>
  <Lines>209</Lines>
  <Paragraphs>58</Paragraphs>
  <ScaleCrop>false</ScaleCrop>
  <Company/>
  <LinksUpToDate>false</LinksUpToDate>
  <CharactersWithSpaces>29460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15655379906@163.com</dc:creator>
  <cp:lastModifiedBy>15655379906@163.com</cp:lastModifiedBy>
  <cp:revision>1</cp:revision>
  <dcterms:created xsi:type="dcterms:W3CDTF">2024-01-09T23:01:00Z</dcterms:created>
  <dcterms:modified xsi:type="dcterms:W3CDTF">2024-01-09T23:01:00Z</dcterms:modified>
</cp:coreProperties>
</file>