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综合零售服务项目可行性建设方案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772" w:history="1">
        <w:r>
          <w:rPr>
            <w:rFonts w:ascii="仿宋" w:eastAsia="仿宋" w:hAnsi="仿宋" w:cs="仿宋" w:hint="eastAsia"/>
            <w:lang w:eastAsia="zh-CN"/>
          </w:rPr>
          <w:t>前言</w:t>
        </w:r>
        <w:r>
          <w:tab/>
        </w:r>
        <w:r>
          <w:fldChar w:fldCharType="begin"/>
        </w:r>
        <w:r>
          <w:instrText xml:space="preserve"> PAGEREF _Toc30772 \h </w:instrText>
        </w:r>
        <w:r>
          <w:fldChar w:fldCharType="separate"/>
        </w:r>
        <w:r>
          <w:t>4</w:t>
        </w:r>
        <w:r>
          <w:fldChar w:fldCharType="end"/>
        </w:r>
      </w:hyperlink>
    </w:p>
    <w:p>
      <w:pPr>
        <w:pStyle w:val="TOC1"/>
        <w:tabs>
          <w:tab w:val="right" w:leader="dot" w:pos="8306"/>
        </w:tabs>
      </w:pPr>
      <w:hyperlink w:anchor="_Toc2656" w:history="1">
        <w:r>
          <w:rPr>
            <w:rFonts w:ascii="仿宋" w:eastAsia="仿宋" w:hAnsi="仿宋" w:cs="仿宋" w:hint="eastAsia"/>
            <w:lang w:eastAsia="zh-CN"/>
          </w:rPr>
          <w:t>一、经济影响分析</w:t>
        </w:r>
        <w:r>
          <w:tab/>
        </w:r>
        <w:r>
          <w:fldChar w:fldCharType="begin"/>
        </w:r>
        <w:r>
          <w:instrText xml:space="preserve"> PAGEREF _Toc2656 \h </w:instrText>
        </w:r>
        <w:r>
          <w:fldChar w:fldCharType="separate"/>
        </w:r>
        <w:r>
          <w:t>4</w:t>
        </w:r>
        <w:r>
          <w:fldChar w:fldCharType="end"/>
        </w:r>
      </w:hyperlink>
    </w:p>
    <w:p>
      <w:pPr>
        <w:pStyle w:val="TOC2"/>
        <w:tabs>
          <w:tab w:val="right" w:leader="dot" w:pos="8306"/>
        </w:tabs>
      </w:pPr>
      <w:hyperlink w:anchor="_Toc7808" w:history="1">
        <w:r>
          <w:rPr>
            <w:rFonts w:ascii="仿宋" w:eastAsia="仿宋" w:hAnsi="仿宋" w:cs="仿宋" w:hint="eastAsia"/>
            <w:lang w:eastAsia="zh-CN"/>
          </w:rPr>
          <w:t>(一)、经济费用效益或费用效果分析</w:t>
        </w:r>
        <w:r>
          <w:tab/>
        </w:r>
        <w:r>
          <w:fldChar w:fldCharType="begin"/>
        </w:r>
        <w:r>
          <w:instrText xml:space="preserve"> PAGEREF _Toc7808 \h </w:instrText>
        </w:r>
        <w:r>
          <w:fldChar w:fldCharType="separate"/>
        </w:r>
        <w:r>
          <w:t>4</w:t>
        </w:r>
        <w:r>
          <w:fldChar w:fldCharType="end"/>
        </w:r>
      </w:hyperlink>
    </w:p>
    <w:p>
      <w:pPr>
        <w:pStyle w:val="TOC2"/>
        <w:tabs>
          <w:tab w:val="right" w:leader="dot" w:pos="8306"/>
        </w:tabs>
      </w:pPr>
      <w:hyperlink w:anchor="_Toc20009" w:history="1">
        <w:r>
          <w:rPr>
            <w:rFonts w:ascii="仿宋" w:eastAsia="仿宋" w:hAnsi="仿宋" w:cs="仿宋" w:hint="eastAsia"/>
            <w:lang w:eastAsia="zh-CN"/>
          </w:rPr>
          <w:t>(二)、行业影响分析</w:t>
        </w:r>
        <w:r>
          <w:tab/>
        </w:r>
        <w:r>
          <w:fldChar w:fldCharType="begin"/>
        </w:r>
        <w:r>
          <w:instrText xml:space="preserve"> PAGEREF _Toc20009 \h </w:instrText>
        </w:r>
        <w:r>
          <w:fldChar w:fldCharType="separate"/>
        </w:r>
        <w:r>
          <w:t>6</w:t>
        </w:r>
        <w:r>
          <w:fldChar w:fldCharType="end"/>
        </w:r>
      </w:hyperlink>
    </w:p>
    <w:p>
      <w:pPr>
        <w:pStyle w:val="TOC2"/>
        <w:tabs>
          <w:tab w:val="right" w:leader="dot" w:pos="8306"/>
        </w:tabs>
      </w:pPr>
      <w:hyperlink w:anchor="_Toc22337" w:history="1">
        <w:r>
          <w:rPr>
            <w:rFonts w:ascii="仿宋" w:eastAsia="仿宋" w:hAnsi="仿宋" w:cs="仿宋" w:hint="eastAsia"/>
            <w:lang w:eastAsia="zh-CN"/>
          </w:rPr>
          <w:t>(三)、区域经济影响分析</w:t>
        </w:r>
        <w:r>
          <w:tab/>
        </w:r>
        <w:r>
          <w:fldChar w:fldCharType="begin"/>
        </w:r>
        <w:r>
          <w:instrText xml:space="preserve"> PAGEREF _Toc22337 \h </w:instrText>
        </w:r>
        <w:r>
          <w:fldChar w:fldCharType="separate"/>
        </w:r>
        <w:r>
          <w:t>8</w:t>
        </w:r>
        <w:r>
          <w:fldChar w:fldCharType="end"/>
        </w:r>
      </w:hyperlink>
    </w:p>
    <w:p>
      <w:pPr>
        <w:pStyle w:val="TOC2"/>
        <w:tabs>
          <w:tab w:val="right" w:leader="dot" w:pos="8306"/>
        </w:tabs>
      </w:pPr>
      <w:hyperlink w:anchor="_Toc7981" w:history="1">
        <w:r>
          <w:rPr>
            <w:rFonts w:ascii="仿宋" w:eastAsia="仿宋" w:hAnsi="仿宋" w:cs="仿宋" w:hint="eastAsia"/>
            <w:lang w:eastAsia="zh-CN"/>
          </w:rPr>
          <w:t>(四)、宏观经济影响分析</w:t>
        </w:r>
        <w:r>
          <w:tab/>
        </w:r>
        <w:r>
          <w:fldChar w:fldCharType="begin"/>
        </w:r>
        <w:r>
          <w:instrText xml:space="preserve"> PAGEREF _Toc7981 \h </w:instrText>
        </w:r>
        <w:r>
          <w:fldChar w:fldCharType="separate"/>
        </w:r>
        <w:r>
          <w:t>9</w:t>
        </w:r>
        <w:r>
          <w:fldChar w:fldCharType="end"/>
        </w:r>
      </w:hyperlink>
    </w:p>
    <w:p>
      <w:pPr>
        <w:pStyle w:val="TOC1"/>
        <w:tabs>
          <w:tab w:val="right" w:leader="dot" w:pos="8306"/>
        </w:tabs>
      </w:pPr>
      <w:hyperlink w:anchor="_Toc23423" w:history="1">
        <w:r>
          <w:rPr>
            <w:rFonts w:ascii="仿宋" w:eastAsia="仿宋" w:hAnsi="仿宋" w:cs="仿宋" w:hint="eastAsia"/>
            <w:lang w:eastAsia="zh-CN"/>
          </w:rPr>
          <w:t>二、财务管理与成本控制</w:t>
        </w:r>
        <w:r>
          <w:tab/>
        </w:r>
        <w:r>
          <w:fldChar w:fldCharType="begin"/>
        </w:r>
        <w:r>
          <w:instrText xml:space="preserve"> PAGEREF _Toc23423 \h </w:instrText>
        </w:r>
        <w:r>
          <w:fldChar w:fldCharType="separate"/>
        </w:r>
        <w:r>
          <w:t>10</w:t>
        </w:r>
        <w:r>
          <w:fldChar w:fldCharType="end"/>
        </w:r>
      </w:hyperlink>
    </w:p>
    <w:p>
      <w:pPr>
        <w:pStyle w:val="TOC2"/>
        <w:tabs>
          <w:tab w:val="right" w:leader="dot" w:pos="8306"/>
        </w:tabs>
      </w:pPr>
      <w:hyperlink w:anchor="_Toc28986" w:history="1">
        <w:r>
          <w:rPr>
            <w:rFonts w:ascii="仿宋" w:eastAsia="仿宋" w:hAnsi="仿宋" w:cs="仿宋" w:hint="eastAsia"/>
            <w:lang w:eastAsia="zh-CN"/>
          </w:rPr>
          <w:t>(一)、财务管理体系建设</w:t>
        </w:r>
        <w:r>
          <w:tab/>
        </w:r>
        <w:r>
          <w:fldChar w:fldCharType="begin"/>
        </w:r>
        <w:r>
          <w:instrText xml:space="preserve"> PAGEREF _Toc28986 \h </w:instrText>
        </w:r>
        <w:r>
          <w:fldChar w:fldCharType="separate"/>
        </w:r>
        <w:r>
          <w:t>10</w:t>
        </w:r>
        <w:r>
          <w:fldChar w:fldCharType="end"/>
        </w:r>
      </w:hyperlink>
    </w:p>
    <w:p>
      <w:pPr>
        <w:pStyle w:val="TOC2"/>
        <w:tabs>
          <w:tab w:val="right" w:leader="dot" w:pos="8306"/>
        </w:tabs>
      </w:pPr>
      <w:hyperlink w:anchor="_Toc31526" w:history="1">
        <w:r>
          <w:rPr>
            <w:rFonts w:ascii="仿宋" w:eastAsia="仿宋" w:hAnsi="仿宋" w:cs="仿宋" w:hint="eastAsia"/>
            <w:lang w:eastAsia="zh-CN"/>
          </w:rPr>
          <w:t>(二)、成本控制措施</w:t>
        </w:r>
        <w:r>
          <w:tab/>
        </w:r>
        <w:r>
          <w:fldChar w:fldCharType="begin"/>
        </w:r>
        <w:r>
          <w:instrText xml:space="preserve"> PAGEREF _Toc31526 \h </w:instrText>
        </w:r>
        <w:r>
          <w:fldChar w:fldCharType="separate"/>
        </w:r>
        <w:r>
          <w:t>12</w:t>
        </w:r>
        <w:r>
          <w:fldChar w:fldCharType="end"/>
        </w:r>
      </w:hyperlink>
    </w:p>
    <w:p>
      <w:pPr>
        <w:pStyle w:val="TOC1"/>
        <w:tabs>
          <w:tab w:val="right" w:leader="dot" w:pos="8306"/>
        </w:tabs>
      </w:pPr>
      <w:hyperlink w:anchor="_Toc14972" w:history="1">
        <w:r>
          <w:rPr>
            <w:rFonts w:ascii="仿宋" w:eastAsia="仿宋" w:hAnsi="仿宋" w:cs="仿宋" w:hint="eastAsia"/>
            <w:lang w:eastAsia="zh-CN"/>
          </w:rPr>
          <w:t>三、建设风险评估分析</w:t>
        </w:r>
        <w:r>
          <w:tab/>
        </w:r>
        <w:r>
          <w:fldChar w:fldCharType="begin"/>
        </w:r>
        <w:r>
          <w:instrText xml:space="preserve"> PAGEREF _Toc14972 \h </w:instrText>
        </w:r>
        <w:r>
          <w:fldChar w:fldCharType="separate"/>
        </w:r>
        <w:r>
          <w:t>13</w:t>
        </w:r>
        <w:r>
          <w:fldChar w:fldCharType="end"/>
        </w:r>
      </w:hyperlink>
    </w:p>
    <w:p>
      <w:pPr>
        <w:pStyle w:val="TOC2"/>
        <w:tabs>
          <w:tab w:val="right" w:leader="dot" w:pos="8306"/>
        </w:tabs>
      </w:pPr>
      <w:hyperlink w:anchor="_Toc27101" w:history="1">
        <w:r>
          <w:rPr>
            <w:rFonts w:ascii="仿宋" w:eastAsia="仿宋" w:hAnsi="仿宋" w:cs="仿宋" w:hint="eastAsia"/>
            <w:lang w:eastAsia="zh-CN"/>
          </w:rPr>
          <w:t>(一)、政策风险分析</w:t>
        </w:r>
        <w:r>
          <w:tab/>
        </w:r>
        <w:r>
          <w:fldChar w:fldCharType="begin"/>
        </w:r>
        <w:r>
          <w:instrText xml:space="preserve"> PAGEREF _Toc27101 \h </w:instrText>
        </w:r>
        <w:r>
          <w:fldChar w:fldCharType="separate"/>
        </w:r>
        <w:r>
          <w:t>13</w:t>
        </w:r>
        <w:r>
          <w:fldChar w:fldCharType="end"/>
        </w:r>
      </w:hyperlink>
    </w:p>
    <w:p>
      <w:pPr>
        <w:pStyle w:val="TOC2"/>
        <w:tabs>
          <w:tab w:val="right" w:leader="dot" w:pos="8306"/>
        </w:tabs>
      </w:pPr>
      <w:hyperlink w:anchor="_Toc17790" w:history="1">
        <w:r>
          <w:rPr>
            <w:rFonts w:ascii="仿宋" w:eastAsia="仿宋" w:hAnsi="仿宋" w:cs="仿宋" w:hint="eastAsia"/>
            <w:lang w:eastAsia="zh-CN"/>
          </w:rPr>
          <w:t>(二)、社会风险分析</w:t>
        </w:r>
        <w:r>
          <w:tab/>
        </w:r>
        <w:r>
          <w:fldChar w:fldCharType="begin"/>
        </w:r>
        <w:r>
          <w:instrText xml:space="preserve"> PAGEREF _Toc17790 \h </w:instrText>
        </w:r>
        <w:r>
          <w:fldChar w:fldCharType="separate"/>
        </w:r>
        <w:r>
          <w:t>14</w:t>
        </w:r>
        <w:r>
          <w:fldChar w:fldCharType="end"/>
        </w:r>
      </w:hyperlink>
    </w:p>
    <w:p>
      <w:pPr>
        <w:pStyle w:val="TOC2"/>
        <w:tabs>
          <w:tab w:val="right" w:leader="dot" w:pos="8306"/>
        </w:tabs>
      </w:pPr>
      <w:hyperlink w:anchor="_Toc8060" w:history="1">
        <w:r>
          <w:rPr>
            <w:rFonts w:ascii="仿宋" w:eastAsia="仿宋" w:hAnsi="仿宋" w:cs="仿宋" w:hint="eastAsia"/>
            <w:lang w:eastAsia="zh-CN"/>
          </w:rPr>
          <w:t>(三)、市场风险分析</w:t>
        </w:r>
        <w:r>
          <w:tab/>
        </w:r>
        <w:r>
          <w:fldChar w:fldCharType="begin"/>
        </w:r>
        <w:r>
          <w:instrText xml:space="preserve"> PAGEREF _Toc8060 \h </w:instrText>
        </w:r>
        <w:r>
          <w:fldChar w:fldCharType="separate"/>
        </w:r>
        <w:r>
          <w:t>16</w:t>
        </w:r>
        <w:r>
          <w:fldChar w:fldCharType="end"/>
        </w:r>
      </w:hyperlink>
    </w:p>
    <w:p>
      <w:pPr>
        <w:pStyle w:val="TOC2"/>
        <w:tabs>
          <w:tab w:val="right" w:leader="dot" w:pos="8306"/>
        </w:tabs>
      </w:pPr>
      <w:hyperlink w:anchor="_Toc3149" w:history="1">
        <w:r>
          <w:rPr>
            <w:rFonts w:ascii="仿宋" w:eastAsia="仿宋" w:hAnsi="仿宋" w:cs="仿宋" w:hint="eastAsia"/>
            <w:lang w:eastAsia="zh-CN"/>
          </w:rPr>
          <w:t>(四)、资金风险分析</w:t>
        </w:r>
        <w:r>
          <w:tab/>
        </w:r>
        <w:r>
          <w:fldChar w:fldCharType="begin"/>
        </w:r>
        <w:r>
          <w:instrText xml:space="preserve"> PAGEREF _Toc3149 \h </w:instrText>
        </w:r>
        <w:r>
          <w:fldChar w:fldCharType="separate"/>
        </w:r>
        <w:r>
          <w:t>16</w:t>
        </w:r>
        <w:r>
          <w:fldChar w:fldCharType="end"/>
        </w:r>
      </w:hyperlink>
    </w:p>
    <w:p>
      <w:pPr>
        <w:pStyle w:val="TOC2"/>
        <w:tabs>
          <w:tab w:val="right" w:leader="dot" w:pos="8306"/>
        </w:tabs>
      </w:pPr>
      <w:hyperlink w:anchor="_Toc20776" w:history="1">
        <w:r>
          <w:rPr>
            <w:rFonts w:ascii="仿宋" w:eastAsia="仿宋" w:hAnsi="仿宋" w:cs="仿宋" w:hint="eastAsia"/>
            <w:lang w:eastAsia="zh-CN"/>
          </w:rPr>
          <w:t>(五)、技术风险分析</w:t>
        </w:r>
        <w:r>
          <w:tab/>
        </w:r>
        <w:r>
          <w:fldChar w:fldCharType="begin"/>
        </w:r>
        <w:r>
          <w:instrText xml:space="preserve"> PAGEREF _Toc20776 \h </w:instrText>
        </w:r>
        <w:r>
          <w:fldChar w:fldCharType="separate"/>
        </w:r>
        <w:r>
          <w:t>17</w:t>
        </w:r>
        <w:r>
          <w:fldChar w:fldCharType="end"/>
        </w:r>
      </w:hyperlink>
    </w:p>
    <w:p>
      <w:pPr>
        <w:pStyle w:val="TOC2"/>
        <w:tabs>
          <w:tab w:val="right" w:leader="dot" w:pos="8306"/>
        </w:tabs>
      </w:pPr>
      <w:hyperlink w:anchor="_Toc11676" w:history="1">
        <w:r>
          <w:rPr>
            <w:rFonts w:ascii="仿宋" w:eastAsia="仿宋" w:hAnsi="仿宋" w:cs="仿宋" w:hint="eastAsia"/>
            <w:lang w:eastAsia="zh-CN"/>
          </w:rPr>
          <w:t>(六)、财务风险分析</w:t>
        </w:r>
        <w:r>
          <w:tab/>
        </w:r>
        <w:r>
          <w:fldChar w:fldCharType="begin"/>
        </w:r>
        <w:r>
          <w:instrText xml:space="preserve"> PAGEREF _Toc11676 \h </w:instrText>
        </w:r>
        <w:r>
          <w:fldChar w:fldCharType="separate"/>
        </w:r>
        <w:r>
          <w:t>19</w:t>
        </w:r>
        <w:r>
          <w:fldChar w:fldCharType="end"/>
        </w:r>
      </w:hyperlink>
    </w:p>
    <w:p>
      <w:pPr>
        <w:pStyle w:val="TOC2"/>
        <w:tabs>
          <w:tab w:val="right" w:leader="dot" w:pos="8306"/>
        </w:tabs>
      </w:pPr>
      <w:hyperlink w:anchor="_Toc28772" w:history="1">
        <w:r>
          <w:rPr>
            <w:rFonts w:ascii="仿宋" w:eastAsia="仿宋" w:hAnsi="仿宋" w:cs="仿宋" w:hint="eastAsia"/>
            <w:lang w:eastAsia="zh-CN"/>
          </w:rPr>
          <w:t>(七)、管理风险分析</w:t>
        </w:r>
        <w:r>
          <w:tab/>
        </w:r>
        <w:r>
          <w:fldChar w:fldCharType="begin"/>
        </w:r>
        <w:r>
          <w:instrText xml:space="preserve"> PAGEREF _Toc28772 \h </w:instrText>
        </w:r>
        <w:r>
          <w:fldChar w:fldCharType="separate"/>
        </w:r>
        <w:r>
          <w:t>20</w:t>
        </w:r>
        <w:r>
          <w:fldChar w:fldCharType="end"/>
        </w:r>
      </w:hyperlink>
    </w:p>
    <w:p>
      <w:pPr>
        <w:pStyle w:val="TOC2"/>
        <w:tabs>
          <w:tab w:val="right" w:leader="dot" w:pos="8306"/>
        </w:tabs>
      </w:pPr>
      <w:hyperlink w:anchor="_Toc21525" w:history="1">
        <w:r>
          <w:rPr>
            <w:rFonts w:ascii="仿宋" w:eastAsia="仿宋" w:hAnsi="仿宋" w:cs="仿宋" w:hint="eastAsia"/>
            <w:lang w:eastAsia="zh-CN"/>
          </w:rPr>
          <w:t>(八)、其它风险分析</w:t>
        </w:r>
        <w:r>
          <w:tab/>
        </w:r>
        <w:r>
          <w:fldChar w:fldCharType="begin"/>
        </w:r>
        <w:r>
          <w:instrText xml:space="preserve"> PAGEREF _Toc21525 \h </w:instrText>
        </w:r>
        <w:r>
          <w:fldChar w:fldCharType="separate"/>
        </w:r>
        <w:r>
          <w:t>22</w:t>
        </w:r>
        <w:r>
          <w:fldChar w:fldCharType="end"/>
        </w:r>
      </w:hyperlink>
    </w:p>
    <w:p>
      <w:pPr>
        <w:pStyle w:val="TOC2"/>
        <w:tabs>
          <w:tab w:val="right" w:leader="dot" w:pos="8306"/>
        </w:tabs>
      </w:pPr>
      <w:hyperlink w:anchor="_Toc18325" w:history="1">
        <w:r>
          <w:rPr>
            <w:rFonts w:ascii="仿宋" w:eastAsia="仿宋" w:hAnsi="仿宋" w:cs="仿宋" w:hint="eastAsia"/>
            <w:lang w:eastAsia="zh-CN"/>
          </w:rPr>
          <w:t>(九)、社会影响评估</w:t>
        </w:r>
        <w:r>
          <w:tab/>
        </w:r>
        <w:r>
          <w:fldChar w:fldCharType="begin"/>
        </w:r>
        <w:r>
          <w:instrText xml:space="preserve"> PAGEREF _Toc18325 \h </w:instrText>
        </w:r>
        <w:r>
          <w:fldChar w:fldCharType="separate"/>
        </w:r>
        <w:r>
          <w:t>23</w:t>
        </w:r>
        <w:r>
          <w:fldChar w:fldCharType="end"/>
        </w:r>
      </w:hyperlink>
    </w:p>
    <w:p>
      <w:pPr>
        <w:pStyle w:val="TOC1"/>
        <w:tabs>
          <w:tab w:val="right" w:leader="dot" w:pos="8306"/>
        </w:tabs>
      </w:pPr>
      <w:hyperlink w:anchor="_Toc26950" w:history="1">
        <w:r>
          <w:rPr>
            <w:rFonts w:ascii="仿宋" w:eastAsia="仿宋" w:hAnsi="仿宋" w:cs="仿宋" w:hint="eastAsia"/>
            <w:lang w:eastAsia="zh-CN"/>
          </w:rPr>
          <w:t>四、环境和生态影响分析</w:t>
        </w:r>
        <w:r>
          <w:tab/>
        </w:r>
        <w:r>
          <w:fldChar w:fldCharType="begin"/>
        </w:r>
        <w:r>
          <w:instrText xml:space="preserve"> PAGEREF _Toc26950 \h </w:instrText>
        </w:r>
        <w:r>
          <w:fldChar w:fldCharType="separate"/>
        </w:r>
        <w:r>
          <w:t>25</w:t>
        </w:r>
        <w:r>
          <w:fldChar w:fldCharType="end"/>
        </w:r>
      </w:hyperlink>
    </w:p>
    <w:p>
      <w:pPr>
        <w:pStyle w:val="TOC2"/>
        <w:tabs>
          <w:tab w:val="right" w:leader="dot" w:pos="8306"/>
        </w:tabs>
      </w:pPr>
      <w:hyperlink w:anchor="_Toc18387" w:history="1">
        <w:r>
          <w:rPr>
            <w:rFonts w:ascii="仿宋" w:eastAsia="仿宋" w:hAnsi="仿宋" w:cs="仿宋" w:hint="eastAsia"/>
            <w:lang w:eastAsia="zh-CN"/>
          </w:rPr>
          <w:t>(一)、环境和生态现状</w:t>
        </w:r>
        <w:r>
          <w:tab/>
        </w:r>
        <w:r>
          <w:fldChar w:fldCharType="begin"/>
        </w:r>
        <w:r>
          <w:instrText xml:space="preserve"> PAGEREF _Toc18387 \h </w:instrText>
        </w:r>
        <w:r>
          <w:fldChar w:fldCharType="separate"/>
        </w:r>
        <w:r>
          <w:t>25</w:t>
        </w:r>
        <w:r>
          <w:fldChar w:fldCharType="end"/>
        </w:r>
      </w:hyperlink>
    </w:p>
    <w:p>
      <w:pPr>
        <w:pStyle w:val="TOC2"/>
        <w:tabs>
          <w:tab w:val="right" w:leader="dot" w:pos="8306"/>
        </w:tabs>
      </w:pPr>
      <w:hyperlink w:anchor="_Toc30911" w:history="1">
        <w:r>
          <w:rPr>
            <w:rFonts w:ascii="仿宋" w:eastAsia="仿宋" w:hAnsi="仿宋" w:cs="仿宋" w:hint="eastAsia"/>
            <w:lang w:eastAsia="zh-CN"/>
          </w:rPr>
          <w:t>(二)、生态环境影响分析</w:t>
        </w:r>
        <w:r>
          <w:tab/>
        </w:r>
        <w:r>
          <w:fldChar w:fldCharType="begin"/>
        </w:r>
        <w:r>
          <w:instrText xml:space="preserve"> PAGEREF _Toc30911 \h </w:instrText>
        </w:r>
        <w:r>
          <w:fldChar w:fldCharType="separate"/>
        </w:r>
        <w:r>
          <w:t>27</w:t>
        </w:r>
        <w:r>
          <w:fldChar w:fldCharType="end"/>
        </w:r>
      </w:hyperlink>
    </w:p>
    <w:p>
      <w:pPr>
        <w:pStyle w:val="TOC2"/>
        <w:tabs>
          <w:tab w:val="right" w:leader="dot" w:pos="8306"/>
        </w:tabs>
      </w:pPr>
      <w:hyperlink w:anchor="_Toc31218" w:history="1">
        <w:r>
          <w:rPr>
            <w:rFonts w:ascii="仿宋" w:eastAsia="仿宋" w:hAnsi="仿宋" w:cs="仿宋" w:hint="eastAsia"/>
            <w:lang w:eastAsia="zh-CN"/>
          </w:rPr>
          <w:t>(三)、生态环境保护措施</w:t>
        </w:r>
        <w:r>
          <w:tab/>
        </w:r>
        <w:r>
          <w:fldChar w:fldCharType="begin"/>
        </w:r>
        <w:r>
          <w:instrText xml:space="preserve"> PAGEREF _Toc31218 \h </w:instrText>
        </w:r>
        <w:r>
          <w:fldChar w:fldCharType="separate"/>
        </w:r>
        <w:r>
          <w:t>28</w:t>
        </w:r>
        <w:r>
          <w:fldChar w:fldCharType="end"/>
        </w:r>
      </w:hyperlink>
    </w:p>
    <w:p>
      <w:pPr>
        <w:pStyle w:val="TOC2"/>
        <w:tabs>
          <w:tab w:val="right" w:leader="dot" w:pos="8306"/>
        </w:tabs>
      </w:pPr>
      <w:hyperlink w:anchor="_Toc3425" w:history="1">
        <w:r>
          <w:rPr>
            <w:rFonts w:ascii="仿宋" w:eastAsia="仿宋" w:hAnsi="仿宋" w:cs="仿宋" w:hint="eastAsia"/>
            <w:lang w:eastAsia="zh-CN"/>
          </w:rPr>
          <w:t>(四)、地质灾害影响分析</w:t>
        </w:r>
        <w:r>
          <w:tab/>
        </w:r>
        <w:r>
          <w:fldChar w:fldCharType="begin"/>
        </w:r>
        <w:r>
          <w:instrText xml:space="preserve"> PAGEREF _Toc3425 \h </w:instrText>
        </w:r>
        <w:r>
          <w:fldChar w:fldCharType="separate"/>
        </w:r>
        <w:r>
          <w:t>30</w:t>
        </w:r>
        <w:r>
          <w:fldChar w:fldCharType="end"/>
        </w:r>
      </w:hyperlink>
    </w:p>
    <w:p>
      <w:pPr>
        <w:pStyle w:val="TOC2"/>
        <w:tabs>
          <w:tab w:val="right" w:leader="dot" w:pos="8306"/>
        </w:tabs>
      </w:pPr>
      <w:hyperlink w:anchor="_Toc21805" w:history="1">
        <w:r>
          <w:rPr>
            <w:rFonts w:ascii="仿宋" w:eastAsia="仿宋" w:hAnsi="仿宋" w:cs="仿宋" w:hint="eastAsia"/>
            <w:lang w:eastAsia="zh-CN"/>
          </w:rPr>
          <w:t>(五)、特殊环境影响</w:t>
        </w:r>
        <w:r>
          <w:tab/>
        </w:r>
        <w:r>
          <w:fldChar w:fldCharType="begin"/>
        </w:r>
        <w:r>
          <w:instrText xml:space="preserve"> PAGEREF _Toc21805 \h </w:instrText>
        </w:r>
        <w:r>
          <w:fldChar w:fldCharType="separate"/>
        </w:r>
        <w:r>
          <w:t>31</w:t>
        </w:r>
        <w:r>
          <w:fldChar w:fldCharType="end"/>
        </w:r>
      </w:hyperlink>
    </w:p>
    <w:p>
      <w:pPr>
        <w:pStyle w:val="TOC1"/>
        <w:tabs>
          <w:tab w:val="right" w:leader="dot" w:pos="8306"/>
        </w:tabs>
      </w:pPr>
      <w:hyperlink w:anchor="_Toc25073" w:history="1">
        <w:r>
          <w:rPr>
            <w:rFonts w:ascii="仿宋" w:eastAsia="仿宋" w:hAnsi="仿宋" w:cs="仿宋" w:hint="eastAsia"/>
            <w:lang w:eastAsia="zh-CN"/>
          </w:rPr>
          <w:t>五、背景、必要性分析</w:t>
        </w:r>
        <w:r>
          <w:tab/>
        </w:r>
        <w:r>
          <w:fldChar w:fldCharType="begin"/>
        </w:r>
        <w:r>
          <w:instrText xml:space="preserve"> PAGEREF _Toc25073 \h </w:instrText>
        </w:r>
        <w:r>
          <w:fldChar w:fldCharType="separate"/>
        </w:r>
        <w:r>
          <w:t>32</w:t>
        </w:r>
        <w:r>
          <w:fldChar w:fldCharType="end"/>
        </w:r>
      </w:hyperlink>
    </w:p>
    <w:p>
      <w:pPr>
        <w:pStyle w:val="TOC2"/>
        <w:tabs>
          <w:tab w:val="right" w:leader="dot" w:pos="8306"/>
        </w:tabs>
      </w:pPr>
      <w:hyperlink w:anchor="_Toc4060" w:history="1">
        <w:r>
          <w:rPr>
            <w:rFonts w:ascii="仿宋" w:eastAsia="仿宋" w:hAnsi="仿宋" w:cs="仿宋" w:hint="eastAsia"/>
            <w:lang w:eastAsia="zh-CN"/>
          </w:rPr>
          <w:t>(一)、项目建设背景</w:t>
        </w:r>
        <w:r>
          <w:tab/>
        </w:r>
        <w:r>
          <w:fldChar w:fldCharType="begin"/>
        </w:r>
        <w:r>
          <w:instrText xml:space="preserve"> PAGEREF _Toc4060 \h </w:instrText>
        </w:r>
        <w:r>
          <w:fldChar w:fldCharType="separate"/>
        </w:r>
        <w:r>
          <w:t>32</w:t>
        </w:r>
        <w:r>
          <w:fldChar w:fldCharType="end"/>
        </w:r>
      </w:hyperlink>
    </w:p>
    <w:p>
      <w:pPr>
        <w:pStyle w:val="TOC2"/>
        <w:tabs>
          <w:tab w:val="right" w:leader="dot" w:pos="8306"/>
        </w:tabs>
      </w:pPr>
      <w:hyperlink w:anchor="_Toc18278" w:history="1">
        <w:r>
          <w:rPr>
            <w:rFonts w:ascii="仿宋" w:eastAsia="仿宋" w:hAnsi="仿宋" w:cs="仿宋" w:hint="eastAsia"/>
            <w:lang w:eastAsia="zh-CN"/>
          </w:rPr>
          <w:t>(二)、必要性分析</w:t>
        </w:r>
        <w:r>
          <w:tab/>
        </w:r>
        <w:r>
          <w:fldChar w:fldCharType="begin"/>
        </w:r>
        <w:r>
          <w:instrText xml:space="preserve"> PAGEREF _Toc18278 \h </w:instrText>
        </w:r>
        <w:r>
          <w:fldChar w:fldCharType="separate"/>
        </w:r>
        <w:r>
          <w:t>33</w:t>
        </w:r>
        <w:r>
          <w:fldChar w:fldCharType="end"/>
        </w:r>
      </w:hyperlink>
    </w:p>
    <w:p>
      <w:pPr>
        <w:pStyle w:val="TOC2"/>
        <w:tabs>
          <w:tab w:val="right" w:leader="dot" w:pos="8306"/>
        </w:tabs>
      </w:pPr>
      <w:hyperlink w:anchor="_Toc25366" w:history="1">
        <w:r>
          <w:rPr>
            <w:rFonts w:ascii="仿宋" w:eastAsia="仿宋" w:hAnsi="仿宋" w:cs="仿宋" w:hint="eastAsia"/>
            <w:lang w:eastAsia="zh-CN"/>
          </w:rPr>
          <w:t>(三)、项目建设有利条件</w:t>
        </w:r>
        <w:r>
          <w:tab/>
        </w:r>
        <w:r>
          <w:fldChar w:fldCharType="begin"/>
        </w:r>
        <w:r>
          <w:instrText xml:space="preserve"> PAGEREF _Toc25366 \h </w:instrText>
        </w:r>
        <w:r>
          <w:fldChar w:fldCharType="separate"/>
        </w:r>
        <w:r>
          <w:t>35</w:t>
        </w:r>
        <w:r>
          <w:fldChar w:fldCharType="end"/>
        </w:r>
      </w:hyperlink>
    </w:p>
    <w:p>
      <w:pPr>
        <w:pStyle w:val="TOC1"/>
        <w:tabs>
          <w:tab w:val="right" w:leader="dot" w:pos="8306"/>
        </w:tabs>
      </w:pPr>
      <w:hyperlink w:anchor="_Toc30352" w:history="1">
        <w:r>
          <w:rPr>
            <w:rFonts w:ascii="仿宋" w:eastAsia="仿宋" w:hAnsi="仿宋" w:cs="仿宋" w:hint="eastAsia"/>
            <w:lang w:eastAsia="zh-CN"/>
          </w:rPr>
          <w:t>六、综合零售服务项目概论</w:t>
        </w:r>
        <w:r>
          <w:tab/>
        </w:r>
        <w:r>
          <w:fldChar w:fldCharType="begin"/>
        </w:r>
        <w:r>
          <w:instrText xml:space="preserve"> PAGEREF _Toc30352 \h </w:instrText>
        </w:r>
        <w:r>
          <w:fldChar w:fldCharType="separate"/>
        </w:r>
        <w:r>
          <w:t>36</w:t>
        </w:r>
        <w:r>
          <w:fldChar w:fldCharType="end"/>
        </w:r>
      </w:hyperlink>
    </w:p>
    <w:p>
      <w:pPr>
        <w:pStyle w:val="TOC2"/>
        <w:tabs>
          <w:tab w:val="right" w:leader="dot" w:pos="8306"/>
        </w:tabs>
      </w:pPr>
      <w:hyperlink w:anchor="_Toc16434" w:history="1">
        <w:r>
          <w:rPr>
            <w:rFonts w:ascii="仿宋" w:eastAsia="仿宋" w:hAnsi="仿宋" w:cs="仿宋" w:hint="eastAsia"/>
            <w:lang w:eastAsia="zh-CN"/>
          </w:rPr>
          <w:t>(一)、项目申报单位概况</w:t>
        </w:r>
        <w:r>
          <w:tab/>
        </w:r>
        <w:r>
          <w:fldChar w:fldCharType="begin"/>
        </w:r>
        <w:r>
          <w:instrText xml:space="preserve"> PAGEREF _Toc16434 \h </w:instrText>
        </w:r>
        <w:r>
          <w:fldChar w:fldCharType="separate"/>
        </w:r>
        <w:r>
          <w:t>36</w:t>
        </w:r>
        <w:r>
          <w:fldChar w:fldCharType="end"/>
        </w:r>
      </w:hyperlink>
    </w:p>
    <w:p>
      <w:pPr>
        <w:pStyle w:val="TOC2"/>
        <w:tabs>
          <w:tab w:val="right" w:leader="dot" w:pos="8306"/>
        </w:tabs>
      </w:pPr>
      <w:hyperlink w:anchor="_Toc28680" w:history="1">
        <w:r>
          <w:rPr>
            <w:rFonts w:ascii="仿宋" w:eastAsia="仿宋" w:hAnsi="仿宋" w:cs="仿宋" w:hint="eastAsia"/>
            <w:lang w:eastAsia="zh-CN"/>
          </w:rPr>
          <w:t>(二)、项目概况</w:t>
        </w:r>
        <w:r>
          <w:tab/>
        </w:r>
        <w:r>
          <w:fldChar w:fldCharType="begin"/>
        </w:r>
        <w:r>
          <w:instrText xml:space="preserve"> PAGEREF _Toc28680 \h </w:instrText>
        </w:r>
        <w:r>
          <w:fldChar w:fldCharType="separate"/>
        </w:r>
        <w:r>
          <w:t>37</w:t>
        </w:r>
        <w:r>
          <w:fldChar w:fldCharType="end"/>
        </w:r>
      </w:hyperlink>
    </w:p>
    <w:p>
      <w:pPr>
        <w:pStyle w:val="TOC1"/>
        <w:tabs>
          <w:tab w:val="right" w:leader="dot" w:pos="8306"/>
        </w:tabs>
      </w:pPr>
      <w:hyperlink w:anchor="_Toc12165" w:history="1">
        <w:r>
          <w:rPr>
            <w:rFonts w:ascii="仿宋" w:eastAsia="仿宋" w:hAnsi="仿宋" w:cs="仿宋" w:hint="eastAsia"/>
            <w:lang w:eastAsia="zh-CN"/>
          </w:rPr>
          <w:t>七、环境保护与绿色发展</w:t>
        </w:r>
        <w:r>
          <w:tab/>
        </w:r>
        <w:r>
          <w:fldChar w:fldCharType="begin"/>
        </w:r>
        <w:r>
          <w:instrText xml:space="preserve"> PAGEREF _Toc12165 \h </w:instrText>
        </w:r>
        <w:r>
          <w:fldChar w:fldCharType="separate"/>
        </w:r>
        <w:r>
          <w:t>40</w:t>
        </w:r>
        <w:r>
          <w:fldChar w:fldCharType="end"/>
        </w:r>
      </w:hyperlink>
    </w:p>
    <w:p>
      <w:pPr>
        <w:pStyle w:val="TOC2"/>
        <w:tabs>
          <w:tab w:val="right" w:leader="dot" w:pos="8306"/>
        </w:tabs>
      </w:pPr>
      <w:hyperlink w:anchor="_Toc25734" w:history="1">
        <w:r>
          <w:rPr>
            <w:rFonts w:ascii="仿宋" w:eastAsia="仿宋" w:hAnsi="仿宋" w:cs="仿宋" w:hint="eastAsia"/>
            <w:lang w:eastAsia="zh-CN"/>
          </w:rPr>
          <w:t>(一)、环境保护措施</w:t>
        </w:r>
        <w:r>
          <w:tab/>
        </w:r>
        <w:r>
          <w:fldChar w:fldCharType="begin"/>
        </w:r>
        <w:r>
          <w:instrText xml:space="preserve"> PAGEREF _Toc25734 \h </w:instrText>
        </w:r>
        <w:r>
          <w:fldChar w:fldCharType="separate"/>
        </w:r>
        <w:r>
          <w:t>40</w:t>
        </w:r>
        <w:r>
          <w:fldChar w:fldCharType="end"/>
        </w:r>
      </w:hyperlink>
    </w:p>
    <w:p>
      <w:pPr>
        <w:pStyle w:val="TOC2"/>
        <w:tabs>
          <w:tab w:val="right" w:leader="dot" w:pos="8306"/>
        </w:tabs>
      </w:pPr>
      <w:hyperlink w:anchor="_Toc2506" w:history="1">
        <w:r>
          <w:rPr>
            <w:rFonts w:ascii="仿宋" w:eastAsia="仿宋" w:hAnsi="仿宋" w:cs="仿宋" w:hint="eastAsia"/>
            <w:lang w:eastAsia="zh-CN"/>
          </w:rPr>
          <w:t>(二)、绿色发展与可持续发展策略</w:t>
        </w:r>
        <w:r>
          <w:tab/>
        </w:r>
        <w:r>
          <w:fldChar w:fldCharType="begin"/>
        </w:r>
        <w:r>
          <w:instrText xml:space="preserve"> PAGEREF _Toc2506 \h </w:instrText>
        </w:r>
        <w:r>
          <w:fldChar w:fldCharType="separate"/>
        </w:r>
        <w:r>
          <w:t>42</w:t>
        </w:r>
        <w:r>
          <w:fldChar w:fldCharType="end"/>
        </w:r>
      </w:hyperlink>
    </w:p>
    <w:p>
      <w:pPr>
        <w:pStyle w:val="TOC1"/>
        <w:tabs>
          <w:tab w:val="right" w:leader="dot" w:pos="8306"/>
        </w:tabs>
      </w:pPr>
      <w:hyperlink w:anchor="_Toc12567" w:history="1">
        <w:r>
          <w:rPr>
            <w:rFonts w:ascii="仿宋" w:eastAsia="仿宋" w:hAnsi="仿宋" w:cs="仿宋" w:hint="eastAsia"/>
            <w:lang w:eastAsia="zh-CN"/>
          </w:rPr>
          <w:t>八、资金管理与财务规划</w:t>
        </w:r>
        <w:r>
          <w:tab/>
        </w:r>
        <w:r>
          <w:fldChar w:fldCharType="begin"/>
        </w:r>
        <w:r>
          <w:instrText xml:space="preserve"> PAGEREF _Toc12567 \h </w:instrText>
        </w:r>
        <w:r>
          <w:fldChar w:fldCharType="separate"/>
        </w:r>
        <w:r>
          <w:t>44</w:t>
        </w:r>
        <w:r>
          <w:fldChar w:fldCharType="end"/>
        </w:r>
      </w:hyperlink>
    </w:p>
    <w:p>
      <w:pPr>
        <w:pStyle w:val="TOC2"/>
        <w:tabs>
          <w:tab w:val="right" w:leader="dot" w:pos="8306"/>
        </w:tabs>
      </w:pPr>
      <w:hyperlink w:anchor="_Toc2585" w:history="1">
        <w:r>
          <w:rPr>
            <w:rFonts w:ascii="仿宋" w:eastAsia="仿宋" w:hAnsi="仿宋" w:cs="仿宋" w:hint="eastAsia"/>
            <w:lang w:eastAsia="zh-CN"/>
          </w:rPr>
          <w:t>(一)、项目资金来源与筹措</w:t>
        </w:r>
        <w:r>
          <w:tab/>
        </w:r>
        <w:r>
          <w:fldChar w:fldCharType="begin"/>
        </w:r>
        <w:r>
          <w:instrText xml:space="preserve"> PAGEREF _Toc2585 \h </w:instrText>
        </w:r>
        <w:r>
          <w:fldChar w:fldCharType="separate"/>
        </w:r>
        <w:r>
          <w:t>44</w:t>
        </w:r>
        <w:r>
          <w:fldChar w:fldCharType="end"/>
        </w:r>
      </w:hyperlink>
    </w:p>
    <w:p>
      <w:pPr>
        <w:pStyle w:val="TOC2"/>
        <w:tabs>
          <w:tab w:val="right" w:leader="dot" w:pos="8306"/>
        </w:tabs>
      </w:pPr>
      <w:hyperlink w:anchor="_Toc5571" w:history="1">
        <w:r>
          <w:rPr>
            <w:rFonts w:ascii="仿宋" w:eastAsia="仿宋" w:hAnsi="仿宋" w:cs="仿宋" w:hint="eastAsia"/>
            <w:lang w:eastAsia="zh-CN"/>
          </w:rPr>
          <w:t>(二)、资金使用与监管</w:t>
        </w:r>
        <w:r>
          <w:tab/>
        </w:r>
        <w:r>
          <w:fldChar w:fldCharType="begin"/>
        </w:r>
        <w:r>
          <w:instrText xml:space="preserve"> PAGEREF _Toc5571 \h </w:instrText>
        </w:r>
        <w:r>
          <w:fldChar w:fldCharType="separate"/>
        </w:r>
        <w:r>
          <w:t>45</w:t>
        </w:r>
        <w:r>
          <w:fldChar w:fldCharType="end"/>
        </w:r>
      </w:hyperlink>
    </w:p>
    <w:p>
      <w:pPr>
        <w:pStyle w:val="TOC2"/>
        <w:tabs>
          <w:tab w:val="right" w:leader="dot" w:pos="8306"/>
        </w:tabs>
      </w:pPr>
      <w:hyperlink w:anchor="_Toc25698" w:history="1">
        <w:r>
          <w:rPr>
            <w:rFonts w:ascii="仿宋" w:eastAsia="仿宋" w:hAnsi="仿宋" w:cs="仿宋" w:hint="eastAsia"/>
            <w:lang w:eastAsia="zh-CN"/>
          </w:rPr>
          <w:t>(三)、财务规划与预测</w:t>
        </w:r>
        <w:r>
          <w:tab/>
        </w:r>
        <w:r>
          <w:fldChar w:fldCharType="begin"/>
        </w:r>
        <w:r>
          <w:instrText xml:space="preserve"> PAGEREF _Toc25698 \h </w:instrText>
        </w:r>
        <w:r>
          <w:fldChar w:fldCharType="separate"/>
        </w:r>
        <w:r>
          <w:t>46</w:t>
        </w:r>
        <w:r>
          <w:fldChar w:fldCharType="end"/>
        </w:r>
      </w:hyperlink>
    </w:p>
    <w:p>
      <w:pPr>
        <w:pStyle w:val="TOC1"/>
        <w:tabs>
          <w:tab w:val="right" w:leader="dot" w:pos="8306"/>
        </w:tabs>
      </w:pPr>
      <w:hyperlink w:anchor="_Toc17060" w:history="1">
        <w:r>
          <w:rPr>
            <w:rFonts w:ascii="仿宋" w:eastAsia="仿宋" w:hAnsi="仿宋" w:cs="仿宋" w:hint="eastAsia"/>
            <w:lang w:eastAsia="zh-CN"/>
          </w:rPr>
          <w:t>九、项目质量与标准</w:t>
        </w:r>
        <w:r>
          <w:tab/>
        </w:r>
        <w:r>
          <w:fldChar w:fldCharType="begin"/>
        </w:r>
        <w:r>
          <w:instrText xml:space="preserve"> PAGEREF _Toc17060 \h </w:instrText>
        </w:r>
        <w:r>
          <w:fldChar w:fldCharType="separate"/>
        </w:r>
        <w:r>
          <w:t>47</w:t>
        </w:r>
        <w:r>
          <w:fldChar w:fldCharType="end"/>
        </w:r>
      </w:hyperlink>
    </w:p>
    <w:p>
      <w:pPr>
        <w:pStyle w:val="TOC2"/>
        <w:tabs>
          <w:tab w:val="right" w:leader="dot" w:pos="8306"/>
        </w:tabs>
      </w:pPr>
      <w:hyperlink w:anchor="_Toc11441" w:history="1">
        <w:r>
          <w:rPr>
            <w:rFonts w:ascii="仿宋" w:eastAsia="仿宋" w:hAnsi="仿宋" w:cs="仿宋" w:hint="eastAsia"/>
            <w:lang w:eastAsia="zh-CN"/>
          </w:rPr>
          <w:t>(一)、质量保障体系</w:t>
        </w:r>
        <w:r>
          <w:tab/>
        </w:r>
        <w:r>
          <w:fldChar w:fldCharType="begin"/>
        </w:r>
        <w:r>
          <w:instrText xml:space="preserve"> PAGEREF _Toc11441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37" w:history="1">
        <w:r>
          <w:rPr>
            <w:rFonts w:ascii="仿宋" w:eastAsia="仿宋" w:hAnsi="仿宋" w:cs="仿宋" w:hint="eastAsia"/>
            <w:lang w:eastAsia="zh-CN"/>
          </w:rPr>
          <w:t>(二)、标准化作业流程</w:t>
        </w:r>
        <w:r>
          <w:tab/>
        </w:r>
        <w:r>
          <w:fldChar w:fldCharType="begin"/>
        </w:r>
        <w:r>
          <w:instrText xml:space="preserve"> PAGEREF _Toc30337 \h </w:instrText>
        </w:r>
        <w:r>
          <w:fldChar w:fldCharType="separate"/>
        </w:r>
        <w:r>
          <w:t>49</w:t>
        </w:r>
        <w:r>
          <w:fldChar w:fldCharType="end"/>
        </w:r>
      </w:hyperlink>
    </w:p>
    <w:p>
      <w:pPr>
        <w:pStyle w:val="TOC2"/>
        <w:tabs>
          <w:tab w:val="right" w:leader="dot" w:pos="8306"/>
        </w:tabs>
      </w:pPr>
      <w:hyperlink w:anchor="_Toc32217" w:history="1">
        <w:r>
          <w:rPr>
            <w:rFonts w:ascii="仿宋" w:eastAsia="仿宋" w:hAnsi="仿宋" w:cs="仿宋" w:hint="eastAsia"/>
            <w:lang w:eastAsia="zh-CN"/>
          </w:rPr>
          <w:t>(三)、质量监控与评估</w:t>
        </w:r>
        <w:r>
          <w:tab/>
        </w:r>
        <w:r>
          <w:fldChar w:fldCharType="begin"/>
        </w:r>
        <w:r>
          <w:instrText xml:space="preserve"> PAGEREF _Toc32217 \h </w:instrText>
        </w:r>
        <w:r>
          <w:fldChar w:fldCharType="separate"/>
        </w:r>
        <w:r>
          <w:t>50</w:t>
        </w:r>
        <w:r>
          <w:fldChar w:fldCharType="end"/>
        </w:r>
      </w:hyperlink>
    </w:p>
    <w:p>
      <w:pPr>
        <w:pStyle w:val="TOC2"/>
        <w:tabs>
          <w:tab w:val="right" w:leader="dot" w:pos="8306"/>
        </w:tabs>
      </w:pPr>
      <w:hyperlink w:anchor="_Toc870" w:history="1">
        <w:r>
          <w:rPr>
            <w:rFonts w:ascii="仿宋" w:eastAsia="仿宋" w:hAnsi="仿宋" w:cs="仿宋" w:hint="eastAsia"/>
            <w:lang w:eastAsia="zh-CN"/>
          </w:rPr>
          <w:t>(四)、质量改进计划</w:t>
        </w:r>
        <w:r>
          <w:tab/>
        </w:r>
        <w:r>
          <w:fldChar w:fldCharType="begin"/>
        </w:r>
        <w:r>
          <w:instrText xml:space="preserve"> PAGEREF _Toc870 \h </w:instrText>
        </w:r>
        <w:r>
          <w:fldChar w:fldCharType="separate"/>
        </w:r>
        <w:r>
          <w:t>51</w:t>
        </w:r>
        <w:r>
          <w:fldChar w:fldCharType="end"/>
        </w:r>
      </w:hyperlink>
    </w:p>
    <w:p>
      <w:pPr>
        <w:pStyle w:val="TOC1"/>
        <w:tabs>
          <w:tab w:val="right" w:leader="dot" w:pos="8306"/>
        </w:tabs>
      </w:pPr>
      <w:hyperlink w:anchor="_Toc567" w:history="1">
        <w:r>
          <w:rPr>
            <w:rFonts w:ascii="仿宋" w:eastAsia="仿宋" w:hAnsi="仿宋" w:cs="仿宋" w:hint="eastAsia"/>
            <w:lang w:eastAsia="zh-CN"/>
          </w:rPr>
          <w:t>十、项目进度计划</w:t>
        </w:r>
        <w:r>
          <w:tab/>
        </w:r>
        <w:r>
          <w:fldChar w:fldCharType="begin"/>
        </w:r>
        <w:r>
          <w:instrText xml:space="preserve"> PAGEREF _Toc567 \h </w:instrText>
        </w:r>
        <w:r>
          <w:fldChar w:fldCharType="separate"/>
        </w:r>
        <w:r>
          <w:t>53</w:t>
        </w:r>
        <w:r>
          <w:fldChar w:fldCharType="end"/>
        </w:r>
      </w:hyperlink>
    </w:p>
    <w:p>
      <w:pPr>
        <w:pStyle w:val="TOC2"/>
        <w:tabs>
          <w:tab w:val="right" w:leader="dot" w:pos="8306"/>
        </w:tabs>
      </w:pPr>
      <w:hyperlink w:anchor="_Toc28877" w:history="1">
        <w:r>
          <w:rPr>
            <w:rFonts w:ascii="仿宋" w:eastAsia="仿宋" w:hAnsi="仿宋" w:cs="仿宋" w:hint="eastAsia"/>
            <w:lang w:eastAsia="zh-CN"/>
          </w:rPr>
          <w:t>(一)、建设周期</w:t>
        </w:r>
        <w:r>
          <w:tab/>
        </w:r>
        <w:r>
          <w:fldChar w:fldCharType="begin"/>
        </w:r>
        <w:r>
          <w:instrText xml:space="preserve"> PAGEREF _Toc28877 \h </w:instrText>
        </w:r>
        <w:r>
          <w:fldChar w:fldCharType="separate"/>
        </w:r>
        <w:r>
          <w:t>53</w:t>
        </w:r>
        <w:r>
          <w:fldChar w:fldCharType="end"/>
        </w:r>
      </w:hyperlink>
    </w:p>
    <w:p>
      <w:pPr>
        <w:pStyle w:val="TOC2"/>
        <w:tabs>
          <w:tab w:val="right" w:leader="dot" w:pos="8306"/>
        </w:tabs>
      </w:pPr>
      <w:hyperlink w:anchor="_Toc22431" w:history="1">
        <w:r>
          <w:rPr>
            <w:rFonts w:ascii="仿宋" w:eastAsia="仿宋" w:hAnsi="仿宋" w:cs="仿宋" w:hint="eastAsia"/>
            <w:lang w:eastAsia="zh-CN"/>
          </w:rPr>
          <w:t>(二)、建设进度</w:t>
        </w:r>
        <w:r>
          <w:tab/>
        </w:r>
        <w:r>
          <w:fldChar w:fldCharType="begin"/>
        </w:r>
        <w:r>
          <w:instrText xml:space="preserve"> PAGEREF _Toc22431 \h </w:instrText>
        </w:r>
        <w:r>
          <w:fldChar w:fldCharType="separate"/>
        </w:r>
        <w:r>
          <w:t>53</w:t>
        </w:r>
        <w:r>
          <w:fldChar w:fldCharType="end"/>
        </w:r>
      </w:hyperlink>
    </w:p>
    <w:p>
      <w:pPr>
        <w:pStyle w:val="TOC2"/>
        <w:tabs>
          <w:tab w:val="right" w:leader="dot" w:pos="8306"/>
        </w:tabs>
      </w:pPr>
      <w:hyperlink w:anchor="_Toc28764" w:history="1">
        <w:r>
          <w:rPr>
            <w:rFonts w:ascii="仿宋" w:eastAsia="仿宋" w:hAnsi="仿宋" w:cs="仿宋" w:hint="eastAsia"/>
            <w:lang w:eastAsia="zh-CN"/>
          </w:rPr>
          <w:t>(三)、进度安排注意事项</w:t>
        </w:r>
        <w:r>
          <w:tab/>
        </w:r>
        <w:r>
          <w:fldChar w:fldCharType="begin"/>
        </w:r>
        <w:r>
          <w:instrText xml:space="preserve"> PAGEREF _Toc28764 \h </w:instrText>
        </w:r>
        <w:r>
          <w:fldChar w:fldCharType="separate"/>
        </w:r>
        <w:r>
          <w:t>54</w:t>
        </w:r>
        <w:r>
          <w:fldChar w:fldCharType="end"/>
        </w:r>
      </w:hyperlink>
    </w:p>
    <w:p>
      <w:pPr>
        <w:pStyle w:val="TOC2"/>
        <w:tabs>
          <w:tab w:val="right" w:leader="dot" w:pos="8306"/>
        </w:tabs>
      </w:pPr>
      <w:hyperlink w:anchor="_Toc20412" w:history="1">
        <w:r>
          <w:rPr>
            <w:rFonts w:ascii="仿宋" w:eastAsia="仿宋" w:hAnsi="仿宋" w:cs="仿宋" w:hint="eastAsia"/>
            <w:lang w:eastAsia="zh-CN"/>
          </w:rPr>
          <w:t>(四)、人力资源配置</w:t>
        </w:r>
        <w:r>
          <w:tab/>
        </w:r>
        <w:r>
          <w:fldChar w:fldCharType="begin"/>
        </w:r>
        <w:r>
          <w:instrText xml:space="preserve"> PAGEREF _Toc20412 \h </w:instrText>
        </w:r>
        <w:r>
          <w:fldChar w:fldCharType="separate"/>
        </w:r>
        <w:r>
          <w:t>55</w:t>
        </w:r>
        <w:r>
          <w:fldChar w:fldCharType="end"/>
        </w:r>
      </w:hyperlink>
    </w:p>
    <w:p>
      <w:pPr>
        <w:pStyle w:val="TOC2"/>
        <w:tabs>
          <w:tab w:val="right" w:leader="dot" w:pos="8306"/>
        </w:tabs>
      </w:pPr>
      <w:hyperlink w:anchor="_Toc16707" w:history="1">
        <w:r>
          <w:rPr>
            <w:rFonts w:ascii="仿宋" w:eastAsia="仿宋" w:hAnsi="仿宋" w:cs="仿宋" w:hint="eastAsia"/>
            <w:lang w:eastAsia="zh-CN"/>
          </w:rPr>
          <w:t>(五)、员工培训</w:t>
        </w:r>
        <w:r>
          <w:tab/>
        </w:r>
        <w:r>
          <w:fldChar w:fldCharType="begin"/>
        </w:r>
        <w:r>
          <w:instrText xml:space="preserve"> PAGEREF _Toc16707 \h </w:instrText>
        </w:r>
        <w:r>
          <w:fldChar w:fldCharType="separate"/>
        </w:r>
        <w:r>
          <w:t>57</w:t>
        </w:r>
        <w:r>
          <w:fldChar w:fldCharType="end"/>
        </w:r>
      </w:hyperlink>
    </w:p>
    <w:p>
      <w:pPr>
        <w:pStyle w:val="TOC2"/>
        <w:tabs>
          <w:tab w:val="right" w:leader="dot" w:pos="8306"/>
        </w:tabs>
      </w:pPr>
      <w:hyperlink w:anchor="_Toc22634" w:history="1">
        <w:r>
          <w:rPr>
            <w:rFonts w:ascii="仿宋" w:eastAsia="仿宋" w:hAnsi="仿宋" w:cs="仿宋" w:hint="eastAsia"/>
            <w:lang w:eastAsia="zh-CN"/>
          </w:rPr>
          <w:t>(六)、项目实施保障</w:t>
        </w:r>
        <w:r>
          <w:tab/>
        </w:r>
        <w:r>
          <w:fldChar w:fldCharType="begin"/>
        </w:r>
        <w:r>
          <w:instrText xml:space="preserve"> PAGEREF _Toc22634 \h </w:instrText>
        </w:r>
        <w:r>
          <w:fldChar w:fldCharType="separate"/>
        </w:r>
        <w:r>
          <w:t>58</w:t>
        </w:r>
        <w:r>
          <w:fldChar w:fldCharType="end"/>
        </w:r>
      </w:hyperlink>
    </w:p>
    <w:p>
      <w:pPr>
        <w:pStyle w:val="TOC2"/>
        <w:tabs>
          <w:tab w:val="right" w:leader="dot" w:pos="8306"/>
        </w:tabs>
      </w:pPr>
      <w:hyperlink w:anchor="_Toc16308" w:history="1">
        <w:r>
          <w:rPr>
            <w:rFonts w:ascii="仿宋" w:eastAsia="仿宋" w:hAnsi="仿宋" w:cs="仿宋" w:hint="eastAsia"/>
            <w:lang w:eastAsia="zh-CN"/>
          </w:rPr>
          <w:t>(七)、安全规范管理</w:t>
        </w:r>
        <w:r>
          <w:tab/>
        </w:r>
        <w:r>
          <w:fldChar w:fldCharType="begin"/>
        </w:r>
        <w:r>
          <w:instrText xml:space="preserve"> PAGEREF _Toc16308 \h </w:instrText>
        </w:r>
        <w:r>
          <w:fldChar w:fldCharType="separate"/>
        </w:r>
        <w:r>
          <w:t>59</w:t>
        </w:r>
        <w:r>
          <w:fldChar w:fldCharType="end"/>
        </w:r>
      </w:hyperlink>
    </w:p>
    <w:p>
      <w:pPr>
        <w:pStyle w:val="TOC1"/>
        <w:tabs>
          <w:tab w:val="right" w:leader="dot" w:pos="8306"/>
        </w:tabs>
      </w:pPr>
      <w:hyperlink w:anchor="_Toc29642" w:history="1">
        <w:r>
          <w:rPr>
            <w:rFonts w:ascii="仿宋" w:eastAsia="仿宋" w:hAnsi="仿宋" w:cs="仿宋" w:hint="eastAsia"/>
            <w:lang w:eastAsia="zh-CN"/>
          </w:rPr>
          <w:t>十一、土地利用与规划方案</w:t>
        </w:r>
        <w:r>
          <w:tab/>
        </w:r>
        <w:r>
          <w:fldChar w:fldCharType="begin"/>
        </w:r>
        <w:r>
          <w:instrText xml:space="preserve"> PAGEREF _Toc29642 \h </w:instrText>
        </w:r>
        <w:r>
          <w:fldChar w:fldCharType="separate"/>
        </w:r>
        <w:r>
          <w:t>60</w:t>
        </w:r>
        <w:r>
          <w:fldChar w:fldCharType="end"/>
        </w:r>
      </w:hyperlink>
    </w:p>
    <w:p>
      <w:pPr>
        <w:pStyle w:val="TOC2"/>
        <w:tabs>
          <w:tab w:val="right" w:leader="dot" w:pos="8306"/>
        </w:tabs>
      </w:pPr>
      <w:hyperlink w:anchor="_Toc2329" w:history="1">
        <w:r>
          <w:rPr>
            <w:rFonts w:ascii="仿宋" w:eastAsia="仿宋" w:hAnsi="仿宋" w:cs="仿宋" w:hint="eastAsia"/>
            <w:lang w:eastAsia="zh-CN"/>
          </w:rPr>
          <w:t>(一)、项目用地情况分析</w:t>
        </w:r>
        <w:r>
          <w:tab/>
        </w:r>
        <w:r>
          <w:fldChar w:fldCharType="begin"/>
        </w:r>
        <w:r>
          <w:instrText xml:space="preserve"> PAGEREF _Toc2329 \h </w:instrText>
        </w:r>
        <w:r>
          <w:fldChar w:fldCharType="separate"/>
        </w:r>
        <w:r>
          <w:t>60</w:t>
        </w:r>
        <w:r>
          <w:fldChar w:fldCharType="end"/>
        </w:r>
      </w:hyperlink>
    </w:p>
    <w:p>
      <w:pPr>
        <w:pStyle w:val="TOC2"/>
        <w:tabs>
          <w:tab w:val="right" w:leader="dot" w:pos="8306"/>
        </w:tabs>
      </w:pPr>
      <w:hyperlink w:anchor="_Toc9770" w:history="1">
        <w:r>
          <w:rPr>
            <w:rFonts w:ascii="仿宋" w:eastAsia="仿宋" w:hAnsi="仿宋" w:cs="仿宋" w:hint="eastAsia"/>
            <w:lang w:eastAsia="zh-CN"/>
          </w:rPr>
          <w:t>(二)、土地利用规划方案</w:t>
        </w:r>
        <w:r>
          <w:tab/>
        </w:r>
        <w:r>
          <w:fldChar w:fldCharType="begin"/>
        </w:r>
        <w:r>
          <w:instrText xml:space="preserve"> PAGEREF _Toc9770 \h </w:instrText>
        </w:r>
        <w:r>
          <w:fldChar w:fldCharType="separate"/>
        </w:r>
        <w:r>
          <w:t>61</w:t>
        </w:r>
        <w:r>
          <w:fldChar w:fldCharType="end"/>
        </w:r>
      </w:hyperlink>
    </w:p>
    <w:p>
      <w:pPr>
        <w:pStyle w:val="TOC1"/>
        <w:tabs>
          <w:tab w:val="right" w:leader="dot" w:pos="8306"/>
        </w:tabs>
      </w:pPr>
      <w:hyperlink w:anchor="_Toc8940" w:history="1">
        <w:r>
          <w:rPr>
            <w:rFonts w:ascii="仿宋" w:eastAsia="仿宋" w:hAnsi="仿宋" w:cs="仿宋" w:hint="eastAsia"/>
            <w:lang w:eastAsia="zh-CN"/>
          </w:rPr>
          <w:t>十二、安全与应急管理</w:t>
        </w:r>
        <w:r>
          <w:tab/>
        </w:r>
        <w:r>
          <w:fldChar w:fldCharType="begin"/>
        </w:r>
        <w:r>
          <w:instrText xml:space="preserve"> PAGEREF _Toc8940 \h </w:instrText>
        </w:r>
        <w:r>
          <w:fldChar w:fldCharType="separate"/>
        </w:r>
        <w:r>
          <w:t>62</w:t>
        </w:r>
        <w:r>
          <w:fldChar w:fldCharType="end"/>
        </w:r>
      </w:hyperlink>
    </w:p>
    <w:p>
      <w:pPr>
        <w:pStyle w:val="TOC2"/>
        <w:tabs>
          <w:tab w:val="right" w:leader="dot" w:pos="8306"/>
        </w:tabs>
      </w:pPr>
      <w:hyperlink w:anchor="_Toc12277" w:history="1">
        <w:r>
          <w:rPr>
            <w:rFonts w:ascii="仿宋" w:eastAsia="仿宋" w:hAnsi="仿宋" w:cs="仿宋" w:hint="eastAsia"/>
            <w:lang w:eastAsia="zh-CN"/>
          </w:rPr>
          <w:t>(一)、安全生产管理</w:t>
        </w:r>
        <w:r>
          <w:tab/>
        </w:r>
        <w:r>
          <w:fldChar w:fldCharType="begin"/>
        </w:r>
        <w:r>
          <w:instrText xml:space="preserve"> PAGEREF _Toc12277 \h </w:instrText>
        </w:r>
        <w:r>
          <w:fldChar w:fldCharType="separate"/>
        </w:r>
        <w:r>
          <w:t>62</w:t>
        </w:r>
        <w:r>
          <w:fldChar w:fldCharType="end"/>
        </w:r>
      </w:hyperlink>
    </w:p>
    <w:p>
      <w:pPr>
        <w:pStyle w:val="TOC2"/>
        <w:tabs>
          <w:tab w:val="right" w:leader="dot" w:pos="8306"/>
        </w:tabs>
      </w:pPr>
      <w:hyperlink w:anchor="_Toc16735" w:history="1">
        <w:r>
          <w:rPr>
            <w:rFonts w:ascii="仿宋" w:eastAsia="仿宋" w:hAnsi="仿宋" w:cs="仿宋" w:hint="eastAsia"/>
            <w:lang w:eastAsia="zh-CN"/>
          </w:rPr>
          <w:t>(二)、应急预案与响应</w:t>
        </w:r>
        <w:r>
          <w:tab/>
        </w:r>
        <w:r>
          <w:fldChar w:fldCharType="begin"/>
        </w:r>
        <w:r>
          <w:instrText xml:space="preserve"> PAGEREF _Toc16735 \h </w:instrText>
        </w:r>
        <w:r>
          <w:fldChar w:fldCharType="separate"/>
        </w:r>
        <w:r>
          <w:t>64</w:t>
        </w:r>
        <w:r>
          <w:fldChar w:fldCharType="end"/>
        </w:r>
      </w:hyperlink>
    </w:p>
    <w:p>
      <w:pPr>
        <w:pStyle w:val="TOC1"/>
        <w:tabs>
          <w:tab w:val="right" w:leader="dot" w:pos="8306"/>
        </w:tabs>
      </w:pPr>
      <w:hyperlink w:anchor="_Toc23616" w:history="1">
        <w:r>
          <w:rPr>
            <w:rFonts w:ascii="仿宋" w:eastAsia="仿宋" w:hAnsi="仿宋" w:cs="仿宋" w:hint="eastAsia"/>
            <w:lang w:eastAsia="zh-CN"/>
          </w:rPr>
          <w:t>十三、法律法规与政策遵循</w:t>
        </w:r>
        <w:r>
          <w:tab/>
        </w:r>
        <w:r>
          <w:fldChar w:fldCharType="begin"/>
        </w:r>
        <w:r>
          <w:instrText xml:space="preserve"> PAGEREF _Toc23616 \h </w:instrText>
        </w:r>
        <w:r>
          <w:fldChar w:fldCharType="separate"/>
        </w:r>
        <w:r>
          <w:t>66</w:t>
        </w:r>
        <w:r>
          <w:fldChar w:fldCharType="end"/>
        </w:r>
      </w:hyperlink>
    </w:p>
    <w:p>
      <w:pPr>
        <w:pStyle w:val="TOC2"/>
        <w:tabs>
          <w:tab w:val="right" w:leader="dot" w:pos="8306"/>
        </w:tabs>
      </w:pPr>
      <w:hyperlink w:anchor="_Toc29751" w:history="1">
        <w:r>
          <w:rPr>
            <w:rFonts w:ascii="仿宋" w:eastAsia="仿宋" w:hAnsi="仿宋" w:cs="仿宋" w:hint="eastAsia"/>
            <w:lang w:eastAsia="zh-CN"/>
          </w:rPr>
          <w:t>(一)、法律法规遵守</w:t>
        </w:r>
        <w:r>
          <w:tab/>
        </w:r>
        <w:r>
          <w:fldChar w:fldCharType="begin"/>
        </w:r>
        <w:r>
          <w:instrText xml:space="preserve"> PAGEREF _Toc29751 \h </w:instrText>
        </w:r>
        <w:r>
          <w:fldChar w:fldCharType="separate"/>
        </w:r>
        <w:r>
          <w:t>66</w:t>
        </w:r>
        <w:r>
          <w:fldChar w:fldCharType="end"/>
        </w:r>
      </w:hyperlink>
    </w:p>
    <w:p>
      <w:pPr>
        <w:pStyle w:val="TOC2"/>
        <w:tabs>
          <w:tab w:val="right" w:leader="dot" w:pos="8306"/>
        </w:tabs>
      </w:pPr>
      <w:hyperlink w:anchor="_Toc12468" w:history="1">
        <w:r>
          <w:rPr>
            <w:rFonts w:ascii="仿宋" w:eastAsia="仿宋" w:hAnsi="仿宋" w:cs="仿宋" w:hint="eastAsia"/>
            <w:lang w:eastAsia="zh-CN"/>
          </w:rPr>
          <w:t>(二)、政策导向与利用</w:t>
        </w:r>
        <w:r>
          <w:tab/>
        </w:r>
        <w:r>
          <w:fldChar w:fldCharType="begin"/>
        </w:r>
        <w:r>
          <w:instrText xml:space="preserve"> PAGEREF _Toc12468 \h </w:instrText>
        </w:r>
        <w:r>
          <w:fldChar w:fldCharType="separate"/>
        </w:r>
        <w:r>
          <w:t>67</w:t>
        </w:r>
        <w:r>
          <w:fldChar w:fldCharType="end"/>
        </w:r>
      </w:hyperlink>
    </w:p>
    <w:p>
      <w:pPr>
        <w:pStyle w:val="TOC1"/>
        <w:tabs>
          <w:tab w:val="right" w:leader="dot" w:pos="8306"/>
        </w:tabs>
      </w:pPr>
      <w:hyperlink w:anchor="_Toc29572" w:history="1">
        <w:r>
          <w:rPr>
            <w:rFonts w:ascii="仿宋" w:eastAsia="仿宋" w:hAnsi="仿宋" w:cs="仿宋" w:hint="eastAsia"/>
            <w:lang w:eastAsia="zh-CN"/>
          </w:rPr>
          <w:t>十四、成果转化与推广应用</w:t>
        </w:r>
        <w:r>
          <w:tab/>
        </w:r>
        <w:r>
          <w:fldChar w:fldCharType="begin"/>
        </w:r>
        <w:r>
          <w:instrText xml:space="preserve"> PAGEREF _Toc29572 \h </w:instrText>
        </w:r>
        <w:r>
          <w:fldChar w:fldCharType="separate"/>
        </w:r>
        <w:r>
          <w:t>68</w:t>
        </w:r>
        <w:r>
          <w:fldChar w:fldCharType="end"/>
        </w:r>
      </w:hyperlink>
    </w:p>
    <w:p>
      <w:pPr>
        <w:pStyle w:val="TOC2"/>
        <w:tabs>
          <w:tab w:val="right" w:leader="dot" w:pos="8306"/>
        </w:tabs>
      </w:pPr>
      <w:hyperlink w:anchor="_Toc29162" w:history="1">
        <w:r>
          <w:rPr>
            <w:rFonts w:ascii="仿宋" w:eastAsia="仿宋" w:hAnsi="仿宋" w:cs="仿宋" w:hint="eastAsia"/>
            <w:lang w:eastAsia="zh-CN"/>
          </w:rPr>
          <w:t>(一)、成果转化策略制定</w:t>
        </w:r>
        <w:r>
          <w:tab/>
        </w:r>
        <w:r>
          <w:fldChar w:fldCharType="begin"/>
        </w:r>
        <w:r>
          <w:instrText xml:space="preserve"> PAGEREF _Toc29162 \h </w:instrText>
        </w:r>
        <w:r>
          <w:fldChar w:fldCharType="separate"/>
        </w:r>
        <w:r>
          <w:t>68</w:t>
        </w:r>
        <w:r>
          <w:fldChar w:fldCharType="end"/>
        </w:r>
      </w:hyperlink>
    </w:p>
    <w:p>
      <w:pPr>
        <w:pStyle w:val="TOC2"/>
        <w:tabs>
          <w:tab w:val="right" w:leader="dot" w:pos="8306"/>
        </w:tabs>
      </w:pPr>
      <w:hyperlink w:anchor="_Toc21282" w:history="1">
        <w:r>
          <w:rPr>
            <w:rFonts w:ascii="仿宋" w:eastAsia="仿宋" w:hAnsi="仿宋" w:cs="仿宋" w:hint="eastAsia"/>
            <w:lang w:eastAsia="zh-CN"/>
          </w:rPr>
          <w:t>(二)、成果推广应用方案</w:t>
        </w:r>
        <w:r>
          <w:tab/>
        </w:r>
        <w:r>
          <w:fldChar w:fldCharType="begin"/>
        </w:r>
        <w:r>
          <w:instrText xml:space="preserve"> PAGEREF _Toc21282 \h </w:instrText>
        </w:r>
        <w:r>
          <w:fldChar w:fldCharType="separate"/>
        </w:r>
        <w:r>
          <w:t>69</w:t>
        </w:r>
        <w:r>
          <w:fldChar w:fldCharType="end"/>
        </w:r>
      </w:hyperlink>
    </w:p>
    <w:p>
      <w:pPr>
        <w:pStyle w:val="TOC1"/>
        <w:tabs>
          <w:tab w:val="right" w:leader="dot" w:pos="8306"/>
        </w:tabs>
      </w:pPr>
      <w:hyperlink w:anchor="_Toc18287" w:history="1">
        <w:r>
          <w:rPr>
            <w:rFonts w:ascii="仿宋" w:eastAsia="仿宋" w:hAnsi="仿宋" w:cs="仿宋" w:hint="eastAsia"/>
            <w:lang w:eastAsia="zh-CN"/>
          </w:rPr>
          <w:t>十五、人力资源管理与开发</w:t>
        </w:r>
        <w:r>
          <w:tab/>
        </w:r>
        <w:r>
          <w:fldChar w:fldCharType="begin"/>
        </w:r>
        <w:r>
          <w:instrText xml:space="preserve"> PAGEREF _Toc18287 \h </w:instrText>
        </w:r>
        <w:r>
          <w:fldChar w:fldCharType="separate"/>
        </w:r>
        <w:r>
          <w:t>71</w:t>
        </w:r>
        <w:r>
          <w:fldChar w:fldCharType="end"/>
        </w:r>
      </w:hyperlink>
    </w:p>
    <w:p>
      <w:pPr>
        <w:pStyle w:val="TOC2"/>
        <w:tabs>
          <w:tab w:val="right" w:leader="dot" w:pos="8306"/>
        </w:tabs>
      </w:pPr>
      <w:hyperlink w:anchor="_Toc23325" w:history="1">
        <w:r>
          <w:rPr>
            <w:rFonts w:ascii="仿宋" w:eastAsia="仿宋" w:hAnsi="仿宋" w:cs="仿宋" w:hint="eastAsia"/>
            <w:lang w:eastAsia="zh-CN"/>
          </w:rPr>
          <w:t>(一)、人力资源规划</w:t>
        </w:r>
        <w:r>
          <w:tab/>
        </w:r>
        <w:r>
          <w:fldChar w:fldCharType="begin"/>
        </w:r>
        <w:r>
          <w:instrText xml:space="preserve"> PAGEREF _Toc23325 \h </w:instrText>
        </w:r>
        <w:r>
          <w:fldChar w:fldCharType="separate"/>
        </w:r>
        <w:r>
          <w:t>71</w:t>
        </w:r>
        <w:r>
          <w:fldChar w:fldCharType="end"/>
        </w:r>
      </w:hyperlink>
    </w:p>
    <w:p>
      <w:pPr>
        <w:pStyle w:val="TOC2"/>
        <w:tabs>
          <w:tab w:val="right" w:leader="dot" w:pos="8306"/>
        </w:tabs>
      </w:pPr>
      <w:hyperlink w:anchor="_Toc25858" w:history="1">
        <w:r>
          <w:rPr>
            <w:rFonts w:ascii="仿宋" w:eastAsia="仿宋" w:hAnsi="仿宋" w:cs="仿宋" w:hint="eastAsia"/>
            <w:lang w:eastAsia="zh-CN"/>
          </w:rPr>
          <w:t>(二)、人力资源开发与培训</w:t>
        </w:r>
        <w:r>
          <w:tab/>
        </w:r>
        <w:r>
          <w:fldChar w:fldCharType="begin"/>
        </w:r>
        <w:r>
          <w:instrText xml:space="preserve"> PAGEREF _Toc25858 \h </w:instrText>
        </w:r>
        <w:r>
          <w:fldChar w:fldCharType="separate"/>
        </w:r>
        <w:r>
          <w:t>72</w:t>
        </w:r>
        <w:r>
          <w:fldChar w:fldCharType="end"/>
        </w:r>
      </w:hyperlink>
    </w:p>
    <w:p>
      <w:pPr>
        <w:pStyle w:val="TOC1"/>
        <w:tabs>
          <w:tab w:val="right" w:leader="dot" w:pos="8306"/>
        </w:tabs>
      </w:pPr>
      <w:hyperlink w:anchor="_Toc29815" w:history="1">
        <w:r>
          <w:rPr>
            <w:rFonts w:ascii="仿宋" w:eastAsia="仿宋" w:hAnsi="仿宋" w:cs="仿宋" w:hint="eastAsia"/>
            <w:lang w:eastAsia="zh-CN"/>
          </w:rPr>
          <w:t>十六、产业协同与集群发展</w:t>
        </w:r>
        <w:r>
          <w:tab/>
        </w:r>
        <w:r>
          <w:fldChar w:fldCharType="begin"/>
        </w:r>
        <w:r>
          <w:instrText xml:space="preserve"> PAGEREF _Toc29815 \h </w:instrText>
        </w:r>
        <w:r>
          <w:fldChar w:fldCharType="separate"/>
        </w:r>
        <w:r>
          <w:t>75</w:t>
        </w:r>
        <w:r>
          <w:fldChar w:fldCharType="end"/>
        </w:r>
      </w:hyperlink>
    </w:p>
    <w:p>
      <w:pPr>
        <w:pStyle w:val="TOC2"/>
        <w:tabs>
          <w:tab w:val="right" w:leader="dot" w:pos="8306"/>
        </w:tabs>
      </w:pPr>
      <w:hyperlink w:anchor="_Toc2777" w:history="1">
        <w:r>
          <w:rPr>
            <w:rFonts w:ascii="仿宋" w:eastAsia="仿宋" w:hAnsi="仿宋" w:cs="仿宋" w:hint="eastAsia"/>
            <w:lang w:eastAsia="zh-CN"/>
          </w:rPr>
          <w:t>(一)、产业协同机制建设</w:t>
        </w:r>
        <w:r>
          <w:tab/>
        </w:r>
        <w:r>
          <w:fldChar w:fldCharType="begin"/>
        </w:r>
        <w:r>
          <w:instrText xml:space="preserve"> PAGEREF _Toc2777 \h </w:instrText>
        </w:r>
        <w:r>
          <w:fldChar w:fldCharType="separate"/>
        </w:r>
        <w:r>
          <w:t>75</w:t>
        </w:r>
        <w:r>
          <w:fldChar w:fldCharType="end"/>
        </w:r>
      </w:hyperlink>
    </w:p>
    <w:p>
      <w:pPr>
        <w:pStyle w:val="TOC2"/>
        <w:tabs>
          <w:tab w:val="right" w:leader="dot" w:pos="8306"/>
        </w:tabs>
      </w:pPr>
      <w:hyperlink w:anchor="_Toc21730" w:history="1">
        <w:r>
          <w:rPr>
            <w:rFonts w:ascii="仿宋" w:eastAsia="仿宋" w:hAnsi="仿宋" w:cs="仿宋" w:hint="eastAsia"/>
            <w:lang w:eastAsia="zh-CN"/>
          </w:rPr>
          <w:t>(二)、产业集群培育与发展</w:t>
        </w:r>
        <w:r>
          <w:tab/>
        </w:r>
        <w:r>
          <w:fldChar w:fldCharType="begin"/>
        </w:r>
        <w:r>
          <w:instrText xml:space="preserve"> PAGEREF _Toc21730 \h </w:instrText>
        </w:r>
        <w:r>
          <w:fldChar w:fldCharType="separate"/>
        </w:r>
        <w:r>
          <w:t>76</w:t>
        </w:r>
        <w:r>
          <w:fldChar w:fldCharType="end"/>
        </w:r>
      </w:hyperlink>
    </w:p>
    <w:p>
      <w:pPr>
        <w:pStyle w:val="TOC1"/>
        <w:tabs>
          <w:tab w:val="right" w:leader="dot" w:pos="8306"/>
        </w:tabs>
      </w:pPr>
      <w:hyperlink w:anchor="_Toc31977" w:history="1">
        <w:r>
          <w:rPr>
            <w:rFonts w:ascii="仿宋" w:eastAsia="仿宋" w:hAnsi="仿宋" w:cs="仿宋" w:hint="eastAsia"/>
            <w:lang w:eastAsia="zh-CN"/>
          </w:rPr>
          <w:t>十七、创新驱动与持续发展</w:t>
        </w:r>
        <w:r>
          <w:tab/>
        </w:r>
        <w:r>
          <w:fldChar w:fldCharType="begin"/>
        </w:r>
        <w:r>
          <w:instrText xml:space="preserve"> PAGEREF _Toc31977 \h </w:instrText>
        </w:r>
        <w:r>
          <w:fldChar w:fldCharType="separate"/>
        </w:r>
        <w:r>
          <w:t>77</w:t>
        </w:r>
        <w:r>
          <w:fldChar w:fldCharType="end"/>
        </w:r>
      </w:hyperlink>
    </w:p>
    <w:p>
      <w:pPr>
        <w:pStyle w:val="TOC2"/>
        <w:tabs>
          <w:tab w:val="right" w:leader="dot" w:pos="8306"/>
        </w:tabs>
      </w:pPr>
      <w:hyperlink w:anchor="_Toc10593" w:history="1">
        <w:r>
          <w:rPr>
            <w:rFonts w:ascii="仿宋" w:eastAsia="仿宋" w:hAnsi="仿宋" w:cs="仿宋" w:hint="eastAsia"/>
            <w:lang w:eastAsia="zh-CN"/>
          </w:rPr>
          <w:t>(一)、创新驱动战略实施</w:t>
        </w:r>
        <w:r>
          <w:tab/>
        </w:r>
        <w:r>
          <w:fldChar w:fldCharType="begin"/>
        </w:r>
        <w:r>
          <w:instrText xml:space="preserve"> PAGEREF _Toc10593 \h </w:instrText>
        </w:r>
        <w:r>
          <w:fldChar w:fldCharType="separate"/>
        </w:r>
        <w:r>
          <w:t>77</w:t>
        </w:r>
        <w:r>
          <w:fldChar w:fldCharType="end"/>
        </w:r>
      </w:hyperlink>
    </w:p>
    <w:p>
      <w:pPr>
        <w:pStyle w:val="TOC2"/>
        <w:tabs>
          <w:tab w:val="right" w:leader="dot" w:pos="8306"/>
        </w:tabs>
      </w:pPr>
      <w:hyperlink w:anchor="_Toc20864" w:history="1">
        <w:r>
          <w:rPr>
            <w:rFonts w:ascii="仿宋" w:eastAsia="仿宋" w:hAnsi="仿宋" w:cs="仿宋" w:hint="eastAsia"/>
            <w:lang w:eastAsia="zh-CN"/>
          </w:rPr>
          <w:t>(二)、持续发展路径探索</w:t>
        </w:r>
        <w:r>
          <w:tab/>
        </w:r>
        <w:r>
          <w:fldChar w:fldCharType="begin"/>
        </w:r>
        <w:r>
          <w:instrText xml:space="preserve"> PAGEREF _Toc20864 \h </w:instrText>
        </w:r>
        <w:r>
          <w:fldChar w:fldCharType="separate"/>
        </w:r>
        <w:r>
          <w:t>78</w:t>
        </w:r>
        <w:r>
          <w:fldChar w:fldCharType="end"/>
        </w:r>
      </w:hyperlink>
    </w:p>
    <w:p>
      <w:pPr>
        <w:pStyle w:val="TOC1"/>
        <w:tabs>
          <w:tab w:val="right" w:leader="dot" w:pos="8306"/>
        </w:tabs>
      </w:pPr>
      <w:hyperlink w:anchor="_Toc16121" w:history="1">
        <w:r>
          <w:rPr>
            <w:rFonts w:ascii="仿宋" w:eastAsia="仿宋" w:hAnsi="仿宋" w:cs="仿宋" w:hint="eastAsia"/>
            <w:lang w:eastAsia="zh-CN"/>
          </w:rPr>
          <w:t>十八、知识产权管理与保护</w:t>
        </w:r>
        <w:r>
          <w:tab/>
        </w:r>
        <w:r>
          <w:fldChar w:fldCharType="begin"/>
        </w:r>
        <w:r>
          <w:instrText xml:space="preserve"> PAGEREF _Toc16121 \h </w:instrText>
        </w:r>
        <w:r>
          <w:fldChar w:fldCharType="separate"/>
        </w:r>
        <w:r>
          <w:t>83</w:t>
        </w:r>
        <w:r>
          <w:fldChar w:fldCharType="end"/>
        </w:r>
      </w:hyperlink>
    </w:p>
    <w:p>
      <w:pPr>
        <w:pStyle w:val="TOC2"/>
        <w:tabs>
          <w:tab w:val="right" w:leader="dot" w:pos="8306"/>
        </w:tabs>
      </w:pPr>
      <w:hyperlink w:anchor="_Toc14782" w:history="1">
        <w:r>
          <w:rPr>
            <w:rFonts w:ascii="仿宋" w:eastAsia="仿宋" w:hAnsi="仿宋" w:cs="仿宋" w:hint="eastAsia"/>
            <w:lang w:eastAsia="zh-CN"/>
          </w:rPr>
          <w:t>(一)、知识产权管理体系建设</w:t>
        </w:r>
        <w:r>
          <w:tab/>
        </w:r>
        <w:r>
          <w:fldChar w:fldCharType="begin"/>
        </w:r>
        <w:r>
          <w:instrText xml:space="preserve"> PAGEREF _Toc14782 \h </w:instrText>
        </w:r>
        <w:r>
          <w:fldChar w:fldCharType="separate"/>
        </w:r>
        <w:r>
          <w:t>83</w:t>
        </w:r>
        <w:r>
          <w:fldChar w:fldCharType="end"/>
        </w:r>
      </w:hyperlink>
    </w:p>
    <w:p>
      <w:pPr>
        <w:pStyle w:val="TOC2"/>
        <w:tabs>
          <w:tab w:val="right" w:leader="dot" w:pos="8306"/>
        </w:tabs>
      </w:pPr>
      <w:hyperlink w:anchor="_Toc25042" w:history="1">
        <w:r>
          <w:rPr>
            <w:rFonts w:ascii="仿宋" w:eastAsia="仿宋" w:hAnsi="仿宋" w:cs="仿宋" w:hint="eastAsia"/>
            <w:lang w:eastAsia="zh-CN"/>
          </w:rPr>
          <w:t>(二)、知识产权保护措施</w:t>
        </w:r>
        <w:r>
          <w:tab/>
        </w:r>
        <w:r>
          <w:fldChar w:fldCharType="begin"/>
        </w:r>
        <w:r>
          <w:instrText xml:space="preserve"> PAGEREF _Toc25042 \h </w:instrText>
        </w:r>
        <w:r>
          <w:fldChar w:fldCharType="separate"/>
        </w:r>
        <w:r>
          <w:t>83</w:t>
        </w:r>
        <w:r>
          <w:fldChar w:fldCharType="end"/>
        </w:r>
      </w:hyperlink>
    </w:p>
    <w:p>
      <w:pPr>
        <w:pStyle w:val="TOC1"/>
        <w:tabs>
          <w:tab w:val="right" w:leader="dot" w:pos="8306"/>
        </w:tabs>
      </w:pPr>
      <w:hyperlink w:anchor="_Toc15011" w:history="1">
        <w:r>
          <w:rPr>
            <w:rFonts w:ascii="仿宋" w:eastAsia="仿宋" w:hAnsi="仿宋" w:cs="仿宋" w:hint="eastAsia"/>
            <w:lang w:eastAsia="zh-CN"/>
          </w:rPr>
          <w:t>十九、企业合规与伦理</w:t>
        </w:r>
        <w:r>
          <w:tab/>
        </w:r>
        <w:r>
          <w:fldChar w:fldCharType="begin"/>
        </w:r>
        <w:r>
          <w:instrText xml:space="preserve"> PAGEREF _Toc15011 \h </w:instrText>
        </w:r>
        <w:r>
          <w:fldChar w:fldCharType="separate"/>
        </w:r>
        <w:r>
          <w:t>85</w:t>
        </w:r>
        <w:r>
          <w:fldChar w:fldCharType="end"/>
        </w:r>
      </w:hyperlink>
    </w:p>
    <w:p>
      <w:pPr>
        <w:pStyle w:val="TOC2"/>
        <w:tabs>
          <w:tab w:val="right" w:leader="dot" w:pos="8306"/>
        </w:tabs>
      </w:pPr>
      <w:hyperlink w:anchor="_Toc11896" w:history="1">
        <w:r>
          <w:rPr>
            <w:rFonts w:ascii="仿宋" w:eastAsia="仿宋" w:hAnsi="仿宋" w:cs="仿宋" w:hint="eastAsia"/>
            <w:lang w:eastAsia="zh-CN"/>
          </w:rPr>
          <w:t>(一)、合规政策与程序</w:t>
        </w:r>
        <w:r>
          <w:tab/>
        </w:r>
        <w:r>
          <w:fldChar w:fldCharType="begin"/>
        </w:r>
        <w:r>
          <w:instrText xml:space="preserve"> PAGEREF _Toc11896 \h </w:instrText>
        </w:r>
        <w:r>
          <w:fldChar w:fldCharType="separate"/>
        </w:r>
        <w:r>
          <w:t>85</w:t>
        </w:r>
        <w:r>
          <w:fldChar w:fldCharType="end"/>
        </w:r>
      </w:hyperlink>
    </w:p>
    <w:p>
      <w:pPr>
        <w:pStyle w:val="TOC2"/>
        <w:tabs>
          <w:tab w:val="right" w:leader="dot" w:pos="8306"/>
        </w:tabs>
      </w:pPr>
      <w:hyperlink w:anchor="_Toc17363" w:history="1">
        <w:r>
          <w:rPr>
            <w:rFonts w:ascii="仿宋" w:eastAsia="仿宋" w:hAnsi="仿宋" w:cs="仿宋" w:hint="eastAsia"/>
            <w:lang w:eastAsia="zh-CN"/>
          </w:rPr>
          <w:t>(二)、伦理规范与培训</w:t>
        </w:r>
        <w:r>
          <w:tab/>
        </w:r>
        <w:r>
          <w:fldChar w:fldCharType="begin"/>
        </w:r>
        <w:r>
          <w:instrText xml:space="preserve"> PAGEREF _Toc17363 \h </w:instrText>
        </w:r>
        <w:r>
          <w:fldChar w:fldCharType="separate"/>
        </w:r>
        <w:r>
          <w:t>86</w:t>
        </w:r>
        <w:r>
          <w:fldChar w:fldCharType="end"/>
        </w:r>
      </w:hyperlink>
    </w:p>
    <w:p>
      <w:pPr>
        <w:pStyle w:val="TOC2"/>
        <w:tabs>
          <w:tab w:val="right" w:leader="dot" w:pos="8306"/>
        </w:tabs>
      </w:pPr>
      <w:hyperlink w:anchor="_Toc11810" w:history="1">
        <w:r>
          <w:rPr>
            <w:rFonts w:ascii="仿宋" w:eastAsia="仿宋" w:hAnsi="仿宋" w:cs="仿宋" w:hint="eastAsia"/>
            <w:lang w:eastAsia="zh-CN"/>
          </w:rPr>
          <w:t>(三)、合规风险评估</w:t>
        </w:r>
        <w:r>
          <w:tab/>
        </w:r>
        <w:r>
          <w:fldChar w:fldCharType="begin"/>
        </w:r>
        <w:r>
          <w:instrText xml:space="preserve"> PAGEREF _Toc11810 \h </w:instrText>
        </w:r>
        <w:r>
          <w:fldChar w:fldCharType="separate"/>
        </w:r>
        <w:r>
          <w:t>87</w:t>
        </w:r>
        <w:r>
          <w:fldChar w:fldCharType="end"/>
        </w:r>
      </w:hyperlink>
    </w:p>
    <w:p>
      <w:pPr>
        <w:pStyle w:val="TOC2"/>
        <w:tabs>
          <w:tab w:val="right" w:leader="dot" w:pos="8306"/>
        </w:tabs>
      </w:pPr>
      <w:hyperlink w:anchor="_Toc14659" w:history="1">
        <w:r>
          <w:rPr>
            <w:rFonts w:ascii="仿宋" w:eastAsia="仿宋" w:hAnsi="仿宋" w:cs="仿宋" w:hint="eastAsia"/>
            <w:lang w:eastAsia="zh-CN"/>
          </w:rPr>
          <w:t>(四)、合规监督与执行</w:t>
        </w:r>
        <w:r>
          <w:tab/>
        </w:r>
        <w:r>
          <w:fldChar w:fldCharType="begin"/>
        </w:r>
        <w:r>
          <w:instrText xml:space="preserve"> PAGEREF _Toc14659 \h </w:instrText>
        </w:r>
        <w:r>
          <w:fldChar w:fldCharType="separate"/>
        </w:r>
        <w:r>
          <w:t>89</w:t>
        </w:r>
        <w:r>
          <w:fldChar w:fldCharType="end"/>
        </w:r>
      </w:hyperlink>
    </w:p>
    <w:p>
      <w:pPr>
        <w:pStyle w:val="TOC1"/>
        <w:tabs>
          <w:tab w:val="right" w:leader="dot" w:pos="8306"/>
        </w:tabs>
      </w:pPr>
      <w:hyperlink w:anchor="_Toc7717" w:history="1">
        <w:r>
          <w:rPr>
            <w:rFonts w:ascii="仿宋" w:eastAsia="仿宋" w:hAnsi="仿宋" w:cs="仿宋" w:hint="eastAsia"/>
            <w:lang w:eastAsia="zh-CN"/>
          </w:rPr>
          <w:t>二十、项目施工方案</w:t>
        </w:r>
        <w:r>
          <w:tab/>
        </w:r>
        <w:r>
          <w:fldChar w:fldCharType="begin"/>
        </w:r>
        <w:r>
          <w:instrText xml:space="preserve"> PAGEREF _Toc7717 \h </w:instrText>
        </w:r>
        <w:r>
          <w:fldChar w:fldCharType="separate"/>
        </w:r>
        <w:r>
          <w:t>89</w:t>
        </w:r>
        <w:r>
          <w:fldChar w:fldCharType="end"/>
        </w:r>
      </w:hyperlink>
    </w:p>
    <w:p>
      <w:pPr>
        <w:pStyle w:val="TOC2"/>
        <w:tabs>
          <w:tab w:val="right" w:leader="dot" w:pos="8306"/>
        </w:tabs>
      </w:pPr>
      <w:hyperlink w:anchor="_Toc28513" w:history="1">
        <w:r>
          <w:rPr>
            <w:rFonts w:ascii="仿宋" w:eastAsia="仿宋" w:hAnsi="仿宋" w:cs="仿宋" w:hint="eastAsia"/>
            <w:lang w:eastAsia="zh-CN"/>
          </w:rPr>
          <w:t>(一)、施工组织设计</w:t>
        </w:r>
        <w:r>
          <w:tab/>
        </w:r>
        <w:r>
          <w:fldChar w:fldCharType="begin"/>
        </w:r>
        <w:r>
          <w:instrText xml:space="preserve"> PAGEREF _Toc28513 \h </w:instrText>
        </w:r>
        <w:r>
          <w:fldChar w:fldCharType="separate"/>
        </w:r>
        <w:r>
          <w:t>89</w:t>
        </w:r>
        <w:r>
          <w:fldChar w:fldCharType="end"/>
        </w:r>
      </w:hyperlink>
    </w:p>
    <w:p>
      <w:pPr>
        <w:pStyle w:val="TOC2"/>
        <w:tabs>
          <w:tab w:val="right" w:leader="dot" w:pos="8306"/>
        </w:tabs>
      </w:pPr>
      <w:hyperlink w:anchor="_Toc1017" w:history="1">
        <w:r>
          <w:rPr>
            <w:rFonts w:ascii="仿宋" w:eastAsia="仿宋" w:hAnsi="仿宋" w:cs="仿宋" w:hint="eastAsia"/>
            <w:lang w:eastAsia="zh-CN"/>
          </w:rPr>
          <w:t>(二)、施工工艺与技术路线</w:t>
        </w:r>
        <w:r>
          <w:tab/>
        </w:r>
        <w:r>
          <w:fldChar w:fldCharType="begin"/>
        </w:r>
        <w:r>
          <w:instrText xml:space="preserve"> PAGEREF _Toc1017 \h </w:instrText>
        </w:r>
        <w:r>
          <w:fldChar w:fldCharType="separate"/>
        </w:r>
        <w:r>
          <w:t>91</w:t>
        </w:r>
        <w:r>
          <w:fldChar w:fldCharType="end"/>
        </w:r>
      </w:hyperlink>
    </w:p>
    <w:p>
      <w:pPr>
        <w:pStyle w:val="TOC2"/>
        <w:tabs>
          <w:tab w:val="right" w:leader="dot" w:pos="8306"/>
        </w:tabs>
      </w:pPr>
      <w:hyperlink w:anchor="_Toc21884" w:history="1">
        <w:r>
          <w:rPr>
            <w:rFonts w:ascii="仿宋" w:eastAsia="仿宋" w:hAnsi="仿宋" w:cs="仿宋" w:hint="eastAsia"/>
            <w:lang w:eastAsia="zh-CN"/>
          </w:rPr>
          <w:t>(三)、关键节点施工计划</w:t>
        </w:r>
        <w:r>
          <w:tab/>
        </w:r>
        <w:r>
          <w:fldChar w:fldCharType="begin"/>
        </w:r>
        <w:r>
          <w:instrText xml:space="preserve"> PAGEREF _Toc21884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1360" w:history="1">
        <w:r>
          <w:rPr>
            <w:rFonts w:ascii="仿宋" w:eastAsia="仿宋" w:hAnsi="仿宋" w:cs="仿宋" w:hint="eastAsia"/>
            <w:lang w:eastAsia="zh-CN"/>
          </w:rPr>
          <w:t>(四)、施工现场管理</w:t>
        </w:r>
        <w:r>
          <w:tab/>
        </w:r>
        <w:r>
          <w:fldChar w:fldCharType="begin"/>
        </w:r>
        <w:r>
          <w:instrText xml:space="preserve"> PAGEREF _Toc31360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7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5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780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直接收益：假设综合零售服务项目的产品或服务年销售收入为XX万元。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000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若综合零售服务项目成功推广新型环保产品，比如采用可回收材料的包装，可能会激发消费者对可持续产品的需求。这种需求的增长可能迫使整个行业转向更环保的产品设计和生产方法。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233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798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零售服务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综合零售服务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综合零售服务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综合零售服务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3423"/>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28986"/>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综合零售服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https://d.book118.com/297135104003006052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综合零售服务项目可行性建设方案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E30BE9"/>
    <w:rsid w:val="4FE30B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7135104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2024-02-17T02:56:00Z</dcterms:created>
  <dcterms:modified xsi:type="dcterms:W3CDTF">2024-02-17T02:56:45Z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934FB34BCE0F4A25983B461417972B1A_11</vt:lpwstr>
  </property>
  <property fmtid="{D5CDD505-2E9C-101B-9397-08002B2CF9AE}" pid="3" name="KSOProductBuildVer">
    <vt:lpwstr>2052-12.1.0.16250</vt:lpwstr>
  </property>
</Properties>
</file>