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2568" w14:paraId="5DF883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2568" w14:paraId="183E56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2568" w14:paraId="0991D0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2568" w:rsidRPr="00792568" w14:paraId="50590542" w14:textId="698EDD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2568">
        <w:rPr>
          <w:rFonts w:ascii="宋体" w:eastAsia="宋体" w:hAnsi="宋体" w:hint="eastAsia"/>
          <w:b/>
          <w:sz w:val="60"/>
        </w:rPr>
        <w:t>丁醇项目风险评估报告</w:t>
      </w:r>
    </w:p>
    <w:p w:rsidR="00792568" w:rsidP="00792568" w14:paraId="13F1BE25" w14:textId="4CF78F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2568">
        <w:rPr>
          <w:rFonts w:ascii="仿宋" w:eastAsia="仿宋" w:hAnsi="仿宋" w:hint="eastAsia"/>
          <w:b/>
          <w:sz w:val="40"/>
        </w:rPr>
        <w:t>目录</w:t>
      </w:r>
    </w:p>
    <w:p w:rsidR="00792568" w14:paraId="662255D2" w14:textId="19FAF6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2568" w14:paraId="4E433BE5" w14:textId="3976E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2568" w14:paraId="045D9B88" w14:textId="54273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2568" w14:paraId="162473FF" w14:textId="764E9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2568" w14:paraId="0F82AAF9" w14:textId="247CB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2568" w14:paraId="22E5C1D0" w14:textId="3B0DF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2568" w14:paraId="63491A9B" w14:textId="37A59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2568" w14:paraId="068EA88B" w14:textId="15841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2568" w14:paraId="29E4961E" w14:textId="3F0E7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2568" w14:paraId="415FCA86" w14:textId="3D048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2568" w14:paraId="12E9576A" w14:textId="658925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三、评价丁醇项目概述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92568" w14:paraId="1CCB4418" w14:textId="295A7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92568" w14:paraId="3D00043E" w14:textId="44371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(二)、丁醇行业企业所在地的自然条件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92568" w14:paraId="44AF88DA" w14:textId="5CB22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92568" w14:paraId="1D21F43B" w14:textId="0F78B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92568" w14:paraId="3AA33787" w14:textId="13CA4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92568" w14:paraId="22960372" w14:textId="657DE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92568" w14:paraId="700EF83D" w14:textId="270E5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92568" w14:paraId="09563579" w14:textId="5FB96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92568" w14:paraId="4B4E196E" w14:textId="6D757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92568" w14:paraId="0E326CD4" w14:textId="182DFCF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92568" w14:paraId="3F85A8A7" w14:textId="4146F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2568" w14:paraId="05A3EBE2" w14:textId="3587B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2568" w14:paraId="7C9CEF13" w14:textId="7C9DE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(二)、丁醇项目对当地经济的影响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92568" w14:paraId="2B8CB207" w14:textId="3E26F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(三)、丁醇项目对当地社会的影响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92568" w14:paraId="4F966F6A" w14:textId="6E4E3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(四)、丁醇项目对当地文化的影响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92568" w14:paraId="593D0A2D" w14:textId="504AB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2568" w14:paraId="15BC43EE" w14:textId="1CF7A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2568" w14:paraId="7286C44B" w14:textId="2897F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92568" w14:paraId="37257259" w14:textId="341F3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2568" w14:paraId="32A098F9" w14:textId="4D389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92568" w14:paraId="56195DB9" w14:textId="7760B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92568" w14:paraId="262D772C" w14:textId="2F5B6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92568" w14:paraId="39419B37" w14:textId="42203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92568" w14:paraId="24EC6AB8" w14:textId="3DD03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92568" w14:paraId="1CC6D13D" w14:textId="30612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92568" w14:paraId="1255D413" w14:textId="0170A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92568" w14:paraId="01B59840" w14:textId="76CD8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92568" w14:paraId="2E9E7D55" w14:textId="6618B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92568" w14:paraId="113AF48F" w14:textId="22FE6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92568" w14:paraId="1DC4D1CA" w14:textId="057FB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92568" w14:paraId="22B102EF" w14:textId="5907E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92568" w14:paraId="7BCA4869" w14:textId="3B4449C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92568" w14:paraId="1A48F030" w14:textId="2E0A6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92568" w14:paraId="7B3327A4" w14:textId="3E784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92568" w14:paraId="7484C658" w14:textId="35582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92568" w14:paraId="24BA2345" w14:textId="34065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92568" w14:paraId="13E7C6F1" w14:textId="53442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92568" w14:paraId="3DC7B9DB" w14:textId="21C8CC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92568" w14:paraId="3231EA24" w14:textId="18691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92568" w14:paraId="3FF029EA" w14:textId="4639A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92568" w14:paraId="7B84D0BE" w14:textId="3FA20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92568" w14:paraId="314907F4" w14:textId="6DF0B8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92568" w14:paraId="59C2EA17" w14:textId="46C76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92568" w14:paraId="259B5504" w14:textId="5B4A2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92568" w14:paraId="53193A11" w14:textId="71776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92568" w14:paraId="09D58030" w14:textId="1DA70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92568" w14:paraId="5EA35507" w14:textId="447DF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92568" w14:paraId="3B01D219" w14:textId="5682F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92568" w14:paraId="4FE5D9C7" w14:textId="409A9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92568" w14:paraId="3FE0992F" w14:textId="36807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92568" w14:paraId="26617D83" w14:textId="49D036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92568" w14:paraId="0518D17A" w14:textId="31A2F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92568" w14:paraId="2428E25B" w14:textId="35802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92568" w14:paraId="4F8076E7" w14:textId="066EFDC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92568" w14:paraId="0E5E5E74" w14:textId="4D8A4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_Toc158391588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92568" w:rsidP="00792568" w14:paraId="196DB8F3" w14:textId="555A362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https://d.book118.com/298010051002006036</w:t>
        </w:r>
      </w:hyperlink>
    </w:p>
    <w:p w:rsidR="00792568" w:rsidP="0079256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paraId="312490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568" w14:paraId="141718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paraId="62B86F63" w14:textId="0EEAB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2568" w14:paraId="363849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paraId="6D4CB1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0EEAB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0EEAB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0EEAB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P="00673319" w14:textId="0EEAB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9256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paraId="56E8D2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RPr="00792568" w:rsidP="00792568" w14:paraId="4A173B81" w14:textId="324D4D81">
    <w:pPr>
      <w:pStyle w:val="Header"/>
      <w:rPr>
        <w:rFonts w:ascii="仿宋" w:eastAsia="仿宋" w:hAnsi="仿宋"/>
      </w:rPr>
    </w:pPr>
    <w:r w:rsidRPr="00792568">
      <w:rPr>
        <w:rFonts w:ascii="仿宋" w:eastAsia="仿宋" w:hAnsi="仿宋" w:hint="eastAsia"/>
      </w:rPr>
      <w:t>丁醇项目风险评估报告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paraId="346B41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RPr="00792568" w:rsidP="00792568" w14:textId="324D4D81">
    <w:pPr>
      <w:pStyle w:val="Header"/>
      <w:rPr>
        <w:rFonts w:ascii="仿宋" w:eastAsia="仿宋" w:hAnsi="仿宋"/>
      </w:rPr>
    </w:pPr>
    <w:r w:rsidRPr="00792568">
      <w:rPr>
        <w:rFonts w:ascii="仿宋" w:eastAsia="仿宋" w:hAnsi="仿宋" w:hint="eastAsia"/>
      </w:rPr>
      <w:t>丁醇项目风险评估报告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RPr="00792568" w:rsidP="00792568" w14:textId="324D4D81">
    <w:pPr>
      <w:pStyle w:val="Header"/>
      <w:rPr>
        <w:rFonts w:ascii="仿宋" w:eastAsia="仿宋" w:hAnsi="仿宋"/>
      </w:rPr>
    </w:pPr>
    <w:r w:rsidRPr="00792568">
      <w:rPr>
        <w:rFonts w:ascii="仿宋" w:eastAsia="仿宋" w:hAnsi="仿宋" w:hint="eastAsia"/>
      </w:rPr>
      <w:t>丁醇项目风险评估报告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RPr="00792568" w:rsidP="00792568" w14:textId="324D4D81">
    <w:pPr>
      <w:pStyle w:val="Header"/>
      <w:rPr>
        <w:rFonts w:ascii="仿宋" w:eastAsia="仿宋" w:hAnsi="仿宋"/>
      </w:rPr>
    </w:pPr>
    <w:r w:rsidRPr="00792568">
      <w:rPr>
        <w:rFonts w:ascii="仿宋" w:eastAsia="仿宋" w:hAnsi="仿宋" w:hint="eastAsia"/>
      </w:rPr>
      <w:t>丁醇项目风险评估报告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:rsidRPr="00792568" w:rsidP="00792568" w14:textId="324D4D81">
    <w:pPr>
      <w:pStyle w:val="Header"/>
      <w:rPr>
        <w:rFonts w:ascii="仿宋" w:eastAsia="仿宋" w:hAnsi="仿宋"/>
      </w:rPr>
    </w:pPr>
    <w:r w:rsidRPr="00792568">
      <w:rPr>
        <w:rFonts w:ascii="仿宋" w:eastAsia="仿宋" w:hAnsi="仿宋" w:hint="eastAsia"/>
      </w:rPr>
      <w:t>丁醇项目风险评估报告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5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568"/>
    <w:rsid w:val="00673319"/>
    <w:rsid w:val="007925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897D3A"/>
  <w15:chartTrackingRefBased/>
  <w15:docId w15:val="{E3D5AD8A-8C77-445B-B8A6-FB3D90914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25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25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25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25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25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25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2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25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2568"/>
  </w:style>
  <w:style w:type="paragraph" w:styleId="TOC1">
    <w:name w:val="toc 1"/>
    <w:basedOn w:val="Normal"/>
    <w:next w:val="Normal"/>
    <w:autoRedefine/>
    <w:uiPriority w:val="39"/>
    <w:unhideWhenUsed/>
    <w:rsid w:val="00792568"/>
  </w:style>
  <w:style w:type="paragraph" w:styleId="TOC2">
    <w:name w:val="toc 2"/>
    <w:basedOn w:val="Normal"/>
    <w:next w:val="Normal"/>
    <w:autoRedefine/>
    <w:uiPriority w:val="39"/>
    <w:unhideWhenUsed/>
    <w:rsid w:val="007925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8010051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6440</Words>
  <Characters>36711</Characters>
  <Application>Microsoft Office Word</Application>
  <DocSecurity>0</DocSecurity>
  <Lines>305</Lines>
  <Paragraphs>86</Paragraphs>
  <ScaleCrop>false</ScaleCrop>
  <Company/>
  <LinksUpToDate>false</LinksUpToDate>
  <CharactersWithSpaces>43065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2024-02-09T09:17:00Z</dcterms:created>
  <dcterms:modified xsi:type="dcterms:W3CDTF">2024-02-09T09:18:00Z</dcterms:modified>
</cp:coreProperties>
</file>