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塑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料容器：塑料瓶项目可行性研</w:t>
      </w:r>
    </w:p>
    <w:p>
      <w:pPr>
        <w:spacing w:before="220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598035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一、塑料容器：塑料瓶项目可行性研究报告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(一)、塑料容器：塑料瓶项目建设期原辅材料供应情况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二)、塑料容器：塑料瓶项目运营期原辅材料供应及质量管理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、塑料容器：塑料瓶项目选址说明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)、塑料容器：塑料瓶项目选址原则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二)、塑料容器：塑料瓶项目选址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五、塑料容器：塑料瓶项目概论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、塑料容器：塑料瓶项目承办单位基本情况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)、塑料容器：塑料瓶项目概况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三)、塑料容器：塑料瓶项目评价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、塑料容器：塑料瓶项目对环境的主要影响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609947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)、塑料容器：塑料瓶项目风险分析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)、塑料容器：塑料瓶项目风险对策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117223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项目商业计划书是为了规范塑料容器：塑料瓶项目的实施步骤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计划而编写的。通过详细描述塑料容器：塑料瓶项目的背景和目标，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一、塑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料容器：塑料瓶项目可行性研究报告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塑料容器：塑料瓶行业，我们的产品规划旨在为客户提供卓越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而出，成为消费者首选的塑料容器：塑料瓶产品。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塑料容器：塑料瓶项目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91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建设规模旨在实现一个全面、可持续的塑料容器：塑料瓶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项目。塑料容器：塑料瓶项目总投资将主要用于以下几个方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料容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：塑料瓶项目的顺利进行。</w:t>
      </w:r>
    </w:p>
    <w:p>
      <w:pPr>
        <w:spacing w:before="3" w:line="415" w:lineRule="auto"/>
        <w:ind w:left="31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一部分资金将用于技术研发，以确保塑料容器：塑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料瓶项目引领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塑料容器：塑料瓶项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91" w:line="339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我们计划在塑料容器：塑料瓶项目建设后的第一年</w:t>
      </w:r>
      <w:r>
        <w:rPr>
          <w:rFonts w:ascii="FangSong" w:eastAsia="FangSong" w:hAnsi="FangSong" w:cs="FangSong"/>
          <w:spacing w:val="-7"/>
          <w:sz w:val="28"/>
          <w:szCs w:val="28"/>
        </w:rPr>
        <w:t>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24" w:firstLine="7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塑料容器：塑料瓶项目规模：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塑料容器：塑料瓶项目将建设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，包括生产厂房、办公区域、仓储设施等。这将确保塑料容器：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塑</w:t>
      </w:r>
      <w:r>
        <w:rPr>
          <w:rFonts w:ascii="FangSong" w:eastAsia="FangSong" w:hAnsi="FangSong" w:cs="FangSong"/>
          <w:spacing w:val="-8"/>
          <w:sz w:val="28"/>
          <w:szCs w:val="28"/>
        </w:rPr>
        <w:t>料瓶项目能够满足预期的产能需求，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以确保塑料容器：塑料瓶项目的环保性。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塑料容器：塑料瓶项目总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6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31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>塑料容器：塑料瓶项目总征地面积为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其中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  <w:r>
        <w:rPr>
          <w:rFonts w:ascii="FangSong" w:eastAsia="FangSong" w:hAnsi="FangSong" w:cs="FangSong"/>
          <w:spacing w:val="-8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亩)。塑料容器：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塑料瓶项目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塑料容器：</w:t>
      </w: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料瓶项目计划购置设备共计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这些设备将在塑料容器：塑料瓶项目运营中发挥关键作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82" w:firstLine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容器：塑料瓶项目计划总投资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万元，这将为塑料容</w:t>
      </w:r>
      <w:r>
        <w:rPr>
          <w:rFonts w:ascii="FangSong" w:eastAsia="FangSong" w:hAnsi="FangSong" w:cs="FangSong"/>
          <w:spacing w:val="1"/>
          <w:sz w:val="28"/>
          <w:szCs w:val="28"/>
        </w:rPr>
        <w:t>器：塑料瓶项目未来的发展提供可观的经济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(一)、塑料容器：塑料瓶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塑料容器：塑料瓶项目的建设和运营过程中，原辅材料的供应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行和产品质量稳定的重要环节。本章将详细探讨塑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料容器：塑料瓶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目建设期和运营期的原辅材料供应情况，以及相关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塑料容器：塑料瓶项目建设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塑料容器：塑料瓶项目建设期间，原辅材料的及时供应对工程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直接的影响。下面是塑料容器：塑料瓶项目建设期原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二)、塑料容器：塑料瓶项目运营期原辅材料供应及质量管理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7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：塑料瓶项目进入运营期后，原辅材料的持续供应和质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量管理同样至关重要。下面是塑料容器：塑料瓶项目运营期原辅材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：塑料瓶行业作为一个充满活力的领域，涵盖了广泛的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的迅猛发展，塑料容器：塑料瓶行业在技术上取得了显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**塑料</w:t>
      </w:r>
      <w:r>
        <w:rPr>
          <w:rFonts w:ascii="FangSong" w:eastAsia="FangSong" w:hAnsi="FangSong" w:cs="FangSong"/>
          <w:spacing w:val="-4"/>
          <w:sz w:val="28"/>
          <w:szCs w:val="28"/>
        </w:rPr>
        <w:t>容</w:t>
      </w:r>
      <w:r>
        <w:rPr>
          <w:rFonts w:ascii="FangSong" w:eastAsia="FangSong" w:hAnsi="FangSong" w:cs="FangSong"/>
          <w:spacing w:val="-3"/>
          <w:sz w:val="28"/>
          <w:szCs w:val="28"/>
        </w:rPr>
        <w:t>器：塑料瓶行业**是一片充满活力的领域，囊括了广泛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塑</w:t>
      </w:r>
      <w:r>
        <w:rPr>
          <w:rFonts w:ascii="FangSong" w:eastAsia="FangSong" w:hAnsi="FangSong" w:cs="FangSong"/>
          <w:spacing w:val="-23"/>
          <w:sz w:val="28"/>
          <w:szCs w:val="28"/>
        </w:rPr>
        <w:t>料</w:t>
      </w:r>
      <w:r>
        <w:rPr>
          <w:rFonts w:ascii="FangSong" w:eastAsia="FangSong" w:hAnsi="FangSong" w:cs="FangSong"/>
          <w:spacing w:val="-14"/>
          <w:sz w:val="28"/>
          <w:szCs w:val="28"/>
        </w:rPr>
        <w:t>容器：塑料瓶行业市场规模庞大，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的飞速发展，塑料容器：塑料瓶行业在技术上取得了显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塑料容器：塑料瓶项目选址说明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(一)、塑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料容器：塑料瓶项目选址原则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塑料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塑料容器：塑料瓶项目的发展与当地城市规划和政府规划相契合。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通过与规划一致，</w:t>
      </w:r>
      <w:r>
        <w:rPr>
          <w:rFonts w:ascii="FangSong" w:eastAsia="FangSong" w:hAnsi="FangSong" w:cs="FangSong"/>
          <w:spacing w:val="-3"/>
          <w:sz w:val="28"/>
          <w:szCs w:val="28"/>
        </w:rPr>
        <w:t>塑料容器：塑料瓶项目有望更好地融入城市发展大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局，为城</w:t>
      </w:r>
      <w:r>
        <w:rPr>
          <w:rFonts w:ascii="FangSong" w:eastAsia="FangSong" w:hAnsi="FangSong" w:cs="FangSong"/>
          <w:spacing w:val="-3"/>
          <w:sz w:val="28"/>
          <w:szCs w:val="28"/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</w:rPr>
        <w:t>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优越的交通条件是塑料容器：塑料瓶项目成功的关键因素之一。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虑到塑料容器：塑料瓶项目建设阶段，选址地的施工条件至关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接影响到塑料容器</w:t>
      </w:r>
      <w:r>
        <w:rPr>
          <w:rFonts w:ascii="FangSong" w:eastAsia="FangSong" w:hAnsi="FangSong" w:cs="FangSong"/>
          <w:spacing w:val="-3"/>
          <w:sz w:val="28"/>
          <w:szCs w:val="28"/>
        </w:rPr>
        <w:t>：塑料瓶项目建设的顺利进行。这有助于提高工程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：塑料瓶项目选址应与当地大气污染防治、水资源利用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保护政策相一致。我们将致力于在塑料容器：塑料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瓶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确保塑料容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器：塑料瓶项目的可持续发展，并履行环境保护的社会责任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容器：塑料瓶项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的需求与用地法规的要求，避免可能出现的法律和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在塑料容器：塑料瓶项目的实施过程中获得更多的理解和支持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划，确保塑料容器：塑料瓶项目的长期成功和对社会的积极贡献。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(二)、塑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容器：塑料瓶项目选址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选择塑料容器：塑料瓶项目的地理位置时，我们特意选定了位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品的分销，为塑料容器：塑料瓶项目的顺利推进提供了有力支持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6" w:right="36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持。这将显著减轻塑料容器：塑料瓶项目的财务压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力，提高了投资回报率。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众多，形成了完善的产业链，为塑料容器：塑料瓶项目提供了丰富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也高度重视生态环境的保护。选址处有利于建设绿色、环保型的塑</w:t>
      </w:r>
      <w:r>
        <w:rPr>
          <w:rFonts w:ascii="FangSong" w:eastAsia="FangSong" w:hAnsi="FangSong" w:cs="FangSong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容器：塑料瓶项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术开发区被视为未来经济发展的重要增长点。塑料容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器：塑料瓶项目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址于此，将与该地区未来的发展同频共振，为塑料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</w:t>
      </w:r>
      <w:r>
        <w:rPr>
          <w:rFonts w:ascii="FangSong" w:eastAsia="FangSong" w:hAnsi="FangSong" w:cs="FangSong"/>
          <w:spacing w:val="-3"/>
          <w:sz w:val="28"/>
          <w:szCs w:val="28"/>
        </w:rPr>
        <w:t>瓶</w:t>
      </w:r>
      <w:r>
        <w:rPr>
          <w:rFonts w:ascii="FangSong" w:eastAsia="FangSong" w:hAnsi="FangSong" w:cs="FangSong"/>
          <w:spacing w:val="-2"/>
          <w:sz w:val="28"/>
          <w:szCs w:val="28"/>
        </w:rPr>
        <w:t>项目在长远的未来奠定坚实基础。</w:t>
      </w:r>
    </w:p>
    <w:p>
      <w:pPr>
        <w:spacing w:before="2" w:line="414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的合作，确保塑料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，为塑料容器：塑料瓶项目的成功提供全方位的支持。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塑料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这为塑料容器：</w:t>
      </w:r>
      <w:r>
        <w:rPr>
          <w:rFonts w:ascii="FangSong" w:eastAsia="FangSong" w:hAnsi="FangSong" w:cs="FangSong"/>
          <w:spacing w:val="-4"/>
          <w:sz w:val="28"/>
          <w:szCs w:val="28"/>
        </w:rPr>
        <w:t>塑</w:t>
      </w:r>
      <w:r>
        <w:rPr>
          <w:rFonts w:ascii="FangSong" w:eastAsia="FangSong" w:hAnsi="FangSong" w:cs="FangSong"/>
          <w:spacing w:val="-3"/>
          <w:sz w:val="28"/>
          <w:szCs w:val="28"/>
        </w:rPr>
        <w:t>料瓶项目的建设提供了必要的基础支持，降低了建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过与相关政府部门的沟通，确保塑料容器：塑料瓶项目选址符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当地的用地规划要求。这有助于塑料容器：塑料瓶项目在合规范围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塑料容器：塑料</w:t>
      </w:r>
      <w:r>
        <w:rPr>
          <w:rFonts w:ascii="FangSong" w:eastAsia="FangSong" w:hAnsi="FangSong" w:cs="FangSong"/>
          <w:spacing w:val="-5"/>
          <w:sz w:val="28"/>
          <w:szCs w:val="28"/>
        </w:rPr>
        <w:t>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项目的用工提供了充足的保障，也有利于引进高层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括税收、用地等方面的优惠政策。这为塑料容器：塑料瓶项目创造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5" w:right="11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建设塑料容器：塑料瓶项目的过程中，我们将遵循严格的环境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8"/>
          <w:sz w:val="28"/>
          <w:szCs w:val="28"/>
        </w:rPr>
        <w:t>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容器：塑料瓶项目在不对周边环境造成负面影响的前提下顺利推进。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220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塑</w:t>
      </w:r>
      <w:r>
        <w:rPr>
          <w:rFonts w:ascii="FangSong" w:eastAsia="FangSong" w:hAnsi="FangSong" w:cs="FangSong"/>
          <w:spacing w:val="-22"/>
          <w:sz w:val="28"/>
          <w:szCs w:val="28"/>
        </w:rPr>
        <w:t>料</w:t>
      </w:r>
      <w:r>
        <w:rPr>
          <w:rFonts w:ascii="FangSong" w:eastAsia="FangSong" w:hAnsi="FangSong" w:cs="FangSong"/>
          <w:spacing w:val="-14"/>
          <w:sz w:val="28"/>
          <w:szCs w:val="28"/>
        </w:rPr>
        <w:t>容器：塑料瓶项目所在区域的安全设施完备，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有成熟的消防、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417" w:lineRule="auto"/>
        <w:ind w:left="49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防汛等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安全系统。这为塑料容器：塑料瓶项目的安全运行提供了可靠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塑料容器：塑料</w:t>
      </w:r>
      <w:r>
        <w:rPr>
          <w:rFonts w:ascii="FangSong" w:eastAsia="FangSong" w:hAnsi="FangSong" w:cs="FangSong"/>
          <w:spacing w:val="-4"/>
          <w:sz w:val="28"/>
          <w:szCs w:val="28"/>
        </w:rPr>
        <w:t>瓶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项目提供了明确的建设方向，确保用地符合工业塑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容</w:t>
      </w:r>
      <w:r>
        <w:rPr>
          <w:rFonts w:ascii="FangSong" w:eastAsia="FangSong" w:hAnsi="FangSong" w:cs="FangSong"/>
          <w:spacing w:val="-3"/>
          <w:sz w:val="28"/>
          <w:szCs w:val="28"/>
        </w:rPr>
        <w:t>器：塑料瓶项目的规划和要求。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</w:t>
      </w:r>
      <w:r>
        <w:rPr>
          <w:rFonts w:ascii="FangSong" w:eastAsia="FangSong" w:hAnsi="FangSong" w:cs="FangSong"/>
          <w:spacing w:val="-4"/>
          <w:sz w:val="28"/>
          <w:szCs w:val="28"/>
        </w:rPr>
        <w:t>据当地的规划要求，塑料容器：塑料瓶项目所在地区容积率和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的控制指标。我们将确保塑料容器：塑料瓶项目建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容器：塑料瓶项目效益。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途划分是用地控制的核心之一。根据塑料容器：塑料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瓶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持塑料容器：</w:t>
      </w:r>
      <w:r>
        <w:rPr>
          <w:rFonts w:ascii="FangSong" w:eastAsia="FangSong" w:hAnsi="FangSong" w:cs="FangSong"/>
          <w:spacing w:val="-2"/>
          <w:sz w:val="28"/>
          <w:szCs w:val="28"/>
        </w:rPr>
        <w:t>塑料瓶项目的合法性和可持续性。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照规定的利用年限进行塑料容器：塑料瓶项目建设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塑料容器：塑料瓶项目建设完成后，我们将积极参与土地的复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护土地的自然环境，减小塑料容器：塑料瓶项目对周边土地的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全面了解和遵守用地控制指标，我们将确保塑料容器：塑料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瓶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续的发展空间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1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连。这为塑料容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：塑料瓶项目提供了便捷的物流通道，有利于原材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料采购和成品销售，提高了塑料容器：塑料瓶项目的市场竞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该</w:t>
      </w:r>
      <w:r>
        <w:rPr>
          <w:rFonts w:ascii="FangSong" w:eastAsia="FangSong" w:hAnsi="FangSong" w:cs="FangSong"/>
          <w:spacing w:val="-4"/>
          <w:sz w:val="28"/>
          <w:szCs w:val="28"/>
        </w:rPr>
        <w:t>区域地貌平坦，自然条件适宜。塑料容器：塑料瓶项目建设将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77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项设施。塑料容器</w:t>
      </w:r>
      <w:r>
        <w:rPr>
          <w:rFonts w:ascii="FangSong" w:eastAsia="FangSong" w:hAnsi="FangSong" w:cs="FangSong"/>
          <w:spacing w:val="-3"/>
          <w:sz w:val="28"/>
          <w:szCs w:val="28"/>
        </w:rPr>
        <w:t>：塑料瓶项目将充分利用这些配套设施，减少对基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助于塑料容器：塑料瓶项目的稳定运营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总体要求中还包括对环境的保护要求。塑料容器：塑料瓶项目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影响，致力于建设绿色、可持续的工业塑料容器：塑料瓶项目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：塑料瓶项目将积极融入当地社区，与周边居民建立和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谐</w:t>
      </w:r>
      <w:r>
        <w:rPr>
          <w:rFonts w:ascii="FangSong" w:eastAsia="FangSong" w:hAnsi="FangSong" w:cs="FangSong"/>
          <w:spacing w:val="-14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促进塑料容器：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</w:t>
      </w:r>
      <w:r>
        <w:rPr>
          <w:rFonts w:ascii="FangSong" w:eastAsia="FangSong" w:hAnsi="FangSong" w:cs="FangSong"/>
          <w:spacing w:val="-4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瓶项目与当地社区的互利共赢。</w:t>
      </w:r>
    </w:p>
    <w:p>
      <w:pPr>
        <w:spacing w:before="2" w:line="415" w:lineRule="auto"/>
        <w:ind w:left="31" w:right="7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全面了解地总体要求，塑料容器：塑料瓶项目将在选址的基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5" w:lineRule="auto"/>
        <w:ind w:left="34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塑料容器：塑料瓶项目选址的初步规划中，我们将采取一系列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ectPr>
          <w:pgSz w:w="11906" w:h="16839"/>
          <w:pgMar w:top="1431" w:right="1722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我们计划通过多功能空间规划来优化土地利用。在塑料容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器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2"/>
          <w:sz w:val="28"/>
          <w:szCs w:val="28"/>
        </w:rPr>
        <w:t>塑料瓶项目内部，我们将合理规划各个功能区域，包括生产区、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pacing w:val="-2"/>
          <w:sz w:val="28"/>
          <w:szCs w:val="28"/>
        </w:rPr>
        <w:t>、绿化区等，以确保每块用地都发挥最大潜力。</w:t>
      </w:r>
    </w:p>
    <w:p>
      <w:pPr>
        <w:spacing w:before="1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建筑的垂直利用率。这一措施有助于减小塑料容器：塑料瓶项目的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塑料容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：塑料瓶项目还将注重环境友好设计，采用绿色、可持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塑料容器：塑料</w:t>
      </w:r>
      <w:r>
        <w:rPr>
          <w:rFonts w:ascii="FangSong" w:eastAsia="FangSong" w:hAnsi="FangSong" w:cs="FangSong"/>
          <w:spacing w:val="-5"/>
          <w:sz w:val="28"/>
          <w:szCs w:val="28"/>
        </w:rPr>
        <w:t>瓶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项目的整体可持续性，符合现代绿色建筑的发展趋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pacing w:before="2" w:line="411" w:lineRule="auto"/>
        <w:ind w:left="40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共设施也是我们的设计理念之一。在塑料容器：塑料瓶项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right="8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通过这些具体措施，我们致力于实现塑料容器：塑料瓶项目用地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4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在塑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容器：塑料瓶项目整体布置中，我们将主体功能区划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邻交通要道，便于原材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运输和产品出货；办公区域靠近塑料容器：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塑料瓶项目核心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在塑料容器：塑料瓶项目的角落，为员工提供宜人的工作环境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76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学的交通流线规划，确保了塑料容器：塑料瓶项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在塑料容器：塑料瓶项目区域内设置了一系列公共设施，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1" w:right="176" w:firstLine="11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塑料容器：塑料瓶项目总图中，我们特别划定了环境保护</w:t>
      </w:r>
      <w:r>
        <w:rPr>
          <w:rFonts w:ascii="FangSong" w:eastAsia="FangSong" w:hAnsi="FangSong" w:cs="FangSong"/>
          <w:spacing w:val="-1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76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14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生产与办公是塑料容器</w:t>
      </w:r>
      <w:r>
        <w:rPr>
          <w:rFonts w:ascii="FangSong" w:eastAsia="FangSong" w:hAnsi="FangSong" w:cs="FangSong"/>
          <w:sz w:val="28"/>
          <w:szCs w:val="28"/>
        </w:rPr>
        <w:t>：塑料瓶项目的两个核心功能区，我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料容器：塑料瓶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目核心区，方便管理层对整个塑料容器：塑料瓶项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过在塑料容器：塑料瓶项目区域内分布绿化带和休闲区，为员工提</w:t>
      </w:r>
      <w:r>
        <w:rPr>
          <w:rFonts w:ascii="FangSong" w:eastAsia="FangSong" w:hAnsi="FangSong" w:cs="FangSong"/>
          <w:sz w:val="28"/>
          <w:szCs w:val="28"/>
        </w:rPr>
        <w:t>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3" w:line="411" w:lineRule="auto"/>
        <w:ind w:left="31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我们将环境保护区域规划在塑料容</w:t>
      </w:r>
      <w:r>
        <w:rPr>
          <w:rFonts w:ascii="FangSong" w:eastAsia="FangSong" w:hAnsi="FangSong" w:cs="FangSong"/>
          <w:sz w:val="28"/>
          <w:szCs w:val="28"/>
        </w:rPr>
        <w:t>器：塑料瓶项目的一侧，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护，又在视觉上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绿化带遮挡，确保了塑料容器：塑料瓶项目整体的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美观性。这一举</w:t>
      </w:r>
      <w:r>
        <w:rPr>
          <w:rFonts w:ascii="FangSong" w:eastAsia="FangSong" w:hAnsi="FangSong" w:cs="FangSong"/>
          <w:spacing w:val="-4"/>
          <w:sz w:val="28"/>
          <w:szCs w:val="28"/>
        </w:rPr>
        <w:t>措</w:t>
      </w:r>
      <w:r>
        <w:rPr>
          <w:rFonts w:ascii="FangSong" w:eastAsia="FangSong" w:hAnsi="FangSong" w:cs="FangSong"/>
          <w:spacing w:val="-3"/>
          <w:sz w:val="28"/>
          <w:szCs w:val="28"/>
        </w:rPr>
        <w:t>符合可持续发展的理念，使塑料容器：塑料瓶项目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个设计要点共同构成了塑料容器：塑料瓶项目总图布置方案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的核心，确保了</w:t>
      </w:r>
      <w:r>
        <w:rPr>
          <w:rFonts w:ascii="FangSong" w:eastAsia="FangSong" w:hAnsi="FangSong" w:cs="FangSong"/>
          <w:spacing w:val="-5"/>
          <w:sz w:val="28"/>
          <w:szCs w:val="28"/>
        </w:rPr>
        <w:t>塑</w:t>
      </w:r>
      <w:r>
        <w:rPr>
          <w:rFonts w:ascii="FangSong" w:eastAsia="FangSong" w:hAnsi="FangSong" w:cs="FangSong"/>
          <w:spacing w:val="-3"/>
          <w:sz w:val="28"/>
          <w:szCs w:val="28"/>
        </w:rPr>
        <w:t>料容器：塑料瓶项目在各个方面都能够取得良好的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平衡，既满足了功能需求，又体现了对环境的关注和社会责任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该塑料容器：塑料瓶项目选址位于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塑</w:t>
      </w:r>
      <w:r>
        <w:rPr>
          <w:rFonts w:ascii="FangSong" w:eastAsia="FangSong" w:hAnsi="FangSong" w:cs="FangSong"/>
          <w:spacing w:val="-2"/>
          <w:sz w:val="28"/>
          <w:szCs w:val="28"/>
        </w:rPr>
        <w:t>料容器：塑料瓶项目的顺利启动和运营。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销售和员工的通勤。这为塑料容器：塑料瓶项目提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2" w:line="411" w:lineRule="auto"/>
        <w:ind w:left="31" w:right="176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塑料容器：塑料瓶项目选址规划</w:t>
      </w:r>
      <w:r>
        <w:rPr>
          <w:rFonts w:ascii="FangSong" w:eastAsia="FangSong" w:hAnsi="FangSong" w:cs="FangSong"/>
          <w:sz w:val="28"/>
          <w:szCs w:val="28"/>
        </w:rPr>
        <w:t>中特别考虑了环保区域，用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料容器：塑料瓶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目对环境保护的高度重视，符合可持续发展的战略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5" w:right="176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塑料容器：塑料瓶项目选址的用</w:t>
      </w:r>
      <w:r>
        <w:rPr>
          <w:rFonts w:ascii="FangSong" w:eastAsia="FangSong" w:hAnsi="FangSong" w:cs="FangSong"/>
          <w:sz w:val="28"/>
          <w:szCs w:val="28"/>
        </w:rPr>
        <w:t>地控制指标与相关规划相一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也兼顾了用地的合理利用。这有助于塑料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容器：塑料</w:t>
      </w:r>
      <w:r>
        <w:rPr>
          <w:rFonts w:ascii="FangSong" w:eastAsia="FangSong" w:hAnsi="FangSong" w:cs="FangSong"/>
          <w:spacing w:val="-3"/>
          <w:sz w:val="28"/>
          <w:szCs w:val="28"/>
        </w:rPr>
        <w:t>瓶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5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在塑料容器：塑料瓶项目选址周边进行了社区和周边环境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调查，确保塑料</w:t>
      </w:r>
      <w:r>
        <w:rPr>
          <w:rFonts w:ascii="FangSong" w:eastAsia="FangSong" w:hAnsi="FangSong" w:cs="FangSong"/>
          <w:spacing w:val="-5"/>
          <w:sz w:val="28"/>
          <w:szCs w:val="28"/>
        </w:rPr>
        <w:t>容</w:t>
      </w:r>
      <w:r>
        <w:rPr>
          <w:rFonts w:ascii="FangSong" w:eastAsia="FangSong" w:hAnsi="FangSong" w:cs="FangSong"/>
          <w:spacing w:val="-3"/>
          <w:sz w:val="28"/>
          <w:szCs w:val="28"/>
        </w:rPr>
        <w:t>器：塑料瓶项目建设不会对周边社区造成过大的影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塑料容器：塑料瓶项目选址时，</w:t>
      </w:r>
      <w:r>
        <w:rPr>
          <w:rFonts w:ascii="FangSong" w:eastAsia="FangSong" w:hAnsi="FangSong" w:cs="FangSong"/>
          <w:sz w:val="28"/>
          <w:szCs w:val="28"/>
        </w:rPr>
        <w:t>我们充分考虑了当地的政策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和法规，确保塑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政策和法规的遵</w:t>
      </w:r>
      <w:r>
        <w:rPr>
          <w:rFonts w:ascii="FangSong" w:eastAsia="FangSong" w:hAnsi="FangSong" w:cs="FangSong"/>
          <w:spacing w:val="-5"/>
          <w:sz w:val="28"/>
          <w:szCs w:val="28"/>
        </w:rPr>
        <w:t>从</w:t>
      </w:r>
      <w:r>
        <w:rPr>
          <w:rFonts w:ascii="FangSong" w:eastAsia="FangSong" w:hAnsi="FangSong" w:cs="FangSong"/>
          <w:spacing w:val="-3"/>
          <w:sz w:val="28"/>
          <w:szCs w:val="28"/>
        </w:rPr>
        <w:t>，有助于塑料容器：塑料瓶项目在当地获得更多支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综合考虑塑料容器：塑料瓶项目选址的各项因素，我们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该选址有望为塑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容器：塑料瓶项目带来更多的发展机遇。与周边的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产业和社会环境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结合，该选址将有助于塑料容器：塑料瓶项目实现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以上综合评价，我们可以得出该塑料容器：塑料瓶项目选址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的合</w:t>
      </w:r>
      <w:r>
        <w:rPr>
          <w:rFonts w:ascii="FangSong" w:eastAsia="FangSong" w:hAnsi="FangSong" w:cs="FangSong"/>
          <w:spacing w:val="-6"/>
          <w:sz w:val="28"/>
          <w:szCs w:val="28"/>
        </w:rPr>
        <w:t>理</w:t>
      </w:r>
      <w:r>
        <w:rPr>
          <w:rFonts w:ascii="FangSong" w:eastAsia="FangSong" w:hAnsi="FangSong" w:cs="FangSong"/>
          <w:spacing w:val="-4"/>
          <w:sz w:val="28"/>
          <w:szCs w:val="28"/>
        </w:rPr>
        <w:t>性和可行性，为塑料容器：塑料瓶项目的后续规划和实施提供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五、塑料容器：塑料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瓶项目概论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(一)、塑料容器：塑料瓶项目承办单位基本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https://d.book118.com/298015105130006045</w:t>
        </w:r>
      </w:hyperlink>
    </w:p>
    <w:p/>
    <w:sectPr>
      <w:pgSz w:w="11906" w:h="16839"/>
      <w:pgMar w:top="1431" w:right="1785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015105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2024-03-13T13:03:00Z</vt:filetime>
  </property>
  <property fmtid="{D5CDD505-2E9C-101B-9397-08002B2CF9AE}" pid="3" name="CRO">
    <vt:lpwstr>wqlLaW5nc29mdCBQREYgdG8gV1BTIDgw</vt:lpwstr>
  </property>
</Properties>
</file>