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618" w:rsidRPr="00F15618" w:rsidP="00F15618">
      <w:pPr>
        <w:jc w:val="center"/>
        <w:rPr>
          <w:rFonts w:ascii="宋体" w:hAnsi="宋体"/>
          <w:b/>
        </w:rPr>
      </w:pPr>
      <w:r w:rsidRPr="00F15618">
        <w:rPr>
          <w:rFonts w:ascii="微软雅黑" w:eastAsia="微软雅黑" w:hAnsi="微软雅黑"/>
          <w:b/>
          <w:sz w:val="28"/>
        </w:rPr>
        <w:t>2023年公务员考试广西壮族钦州市灵山县《行政职业能力测验》深度预测试题</w:t>
      </w:r>
    </w:p>
    <w:p w:rsidR="00F15618" w:rsidRPr="00F15618" w:rsidP="00F15618">
      <w:pPr>
        <w:jc w:val="left"/>
        <w:rPr>
          <w:rFonts w:ascii="宋体" w:hAnsi="宋体"/>
          <w:b/>
        </w:rPr>
      </w:pPr>
      <w:r w:rsidRPr="00F15618">
        <w:rPr>
          <w:rFonts w:ascii="微软雅黑" w:eastAsia="微软雅黑" w:hAnsi="微软雅黑"/>
          <w:b/>
          <w:sz w:val="28"/>
        </w:rPr>
        <w:t>一、常识判断</w:t>
      </w:r>
    </w:p>
    <w:p w:rsidR="00F15618" w:rsidRPr="00F15618" w:rsidP="00E77BCF">
      <w:pPr>
        <w:jc w:val="left"/>
        <w:rPr>
          <w:rFonts w:ascii="华文中宋" w:eastAsia="华文中宋" w:hAnsi="华文中宋"/>
          <w:b/>
          <w:sz w:val="30"/>
          <w:szCs w:val="30"/>
        </w:rPr>
      </w:pPr>
      <w:r w:rsidRPr="00F15618">
        <w:rPr>
          <w:rFonts w:ascii="宋体" w:hAnsi="宋体"/>
          <w:b/>
        </w:rPr>
        <w:t>1．</w:t>
      </w:r>
      <w:r w:rsidRPr="00F15618">
        <w:rPr>
          <w:rFonts w:ascii="华文中宋" w:eastAsia="华文中宋" w:hAnsi="华文中宋"/>
          <w:b/>
          <w:sz w:val="30"/>
          <w:szCs w:val="30"/>
        </w:rPr>
        <w:t>多数汽车的前窗都是倾斜的，最主要是为了（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A、避免因反光而影响驾驶员视线</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B、减少空气阻力</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C、结构合理，视野开阔，承受冲击力强</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D、便于雨水流走</w:t>
      </w:r>
    </w:p>
    <w:p w:rsidR="00F15618" w:rsidRPr="00F15618" w:rsidP="00E77BCF">
      <w:pPr>
        <w:jc w:val="left"/>
        <w:rPr>
          <w:rFonts w:ascii="华文中宋" w:eastAsia="华文中宋" w:hAnsi="华文中宋"/>
          <w:b/>
          <w:sz w:val="30"/>
          <w:szCs w:val="30"/>
        </w:rPr>
      </w:pPr>
      <w:r w:rsidRPr="00F15618">
        <w:rPr>
          <w:rFonts w:ascii="宋体" w:hAnsi="宋体"/>
          <w:b/>
        </w:rPr>
        <w:t>2．</w:t>
      </w:r>
      <w:r w:rsidRPr="00F15618">
        <w:rPr>
          <w:rFonts w:ascii="华文中宋" w:eastAsia="华文中宋" w:hAnsi="华文中宋"/>
          <w:b/>
          <w:sz w:val="30"/>
          <w:szCs w:val="30"/>
        </w:rPr>
        <w:t xml:space="preserve">在公元之初，牧师们将基督教在整个罗马帝国中传播开来。基督教的普及首先涉及的是各大城市的平民阶层。基督教徒们反对皇权意识，因此君主们都把他们视为威胁，并组织起对他们的暴力摧残。然而这并没有中断新信仰的扩展，它一点点赢得了贵族阶级和最有影响力的人士，而且很快触及到了皇帝周围的人和最高君主本人。公元312年的米兰敕令为迫害画上了句号。公元380年，狄奥多西敕令使基督教成为国教。因此，公元4世纪标志着基督教概念中的转折点。  根据这段话，可得到的正确推论是（　　）。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A、基督教从开始就反对皇权统治，且一直与罗马皇帝及其政权斗争</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B、基督教成为国教，意味着它由非法而合法、由被迫害而被推崇</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C、公元312年基督教赢得了贵族阶级和最有影响力的人士的支持</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D、公元380年以后，基督徒不再受到迫害，基督教被承认</w:t>
      </w:r>
    </w:p>
    <w:p w:rsidR="00F15618" w:rsidRPr="00F15618" w:rsidP="00E77BCF">
      <w:pPr>
        <w:jc w:val="left"/>
        <w:rPr>
          <w:rFonts w:ascii="华文中宋" w:eastAsia="华文中宋" w:hAnsi="华文中宋"/>
          <w:b/>
          <w:sz w:val="30"/>
          <w:szCs w:val="30"/>
        </w:rPr>
      </w:pPr>
      <w:r w:rsidRPr="00F15618">
        <w:rPr>
          <w:rFonts w:ascii="宋体" w:hAnsi="宋体"/>
          <w:b/>
        </w:rPr>
        <w:t>3．</w:t>
      </w:r>
      <w:r w:rsidRPr="00F15618">
        <w:rPr>
          <w:rFonts w:ascii="华文中宋" w:eastAsia="华文中宋" w:hAnsi="华文中宋"/>
          <w:b/>
          <w:sz w:val="30"/>
          <w:szCs w:val="30"/>
        </w:rPr>
        <w:t xml:space="preserve"> “杵臼之交”多用来指不计身份而结交的朋友。这里的“杵臼”在古代是用来做什么的?（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A、打水</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B、磨面</w:t>
      </w:r>
    </w:p>
    <w:p w:rsidR="00F15618" w:rsidRPr="00F15618" w:rsidP="00E77BC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F15618">
        <w:rPr>
          <w:rFonts w:ascii="华文中宋" w:eastAsia="华文中宋" w:hAnsi="华文中宋"/>
          <w:b/>
          <w:sz w:val="30"/>
          <w:szCs w:val="30"/>
        </w:rPr>
        <w:t>C、捣米</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D、榨油</w:t>
      </w:r>
    </w:p>
    <w:p w:rsidR="00F15618" w:rsidRPr="00F15618" w:rsidP="00E77BCF">
      <w:pPr>
        <w:jc w:val="left"/>
        <w:rPr>
          <w:rFonts w:ascii="华文中宋" w:eastAsia="华文中宋" w:hAnsi="华文中宋"/>
          <w:b/>
          <w:sz w:val="30"/>
          <w:szCs w:val="30"/>
        </w:rPr>
      </w:pPr>
      <w:r w:rsidRPr="00F15618">
        <w:rPr>
          <w:rFonts w:ascii="宋体" w:hAnsi="宋体"/>
          <w:b/>
        </w:rPr>
        <w:t>4．</w:t>
      </w:r>
      <w:r w:rsidRPr="00F15618">
        <w:rPr>
          <w:rFonts w:ascii="华文中宋" w:eastAsia="华文中宋" w:hAnsi="华文中宋"/>
          <w:b/>
          <w:sz w:val="30"/>
          <w:szCs w:val="30"/>
        </w:rPr>
        <w:t>据报道，安溪有一伙青少年号称“山猪帮”，到处偷骗，那个自称为“老大”的存在着__________心理。（）</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A、逆反</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B、支配</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C、自私</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D、随意</w:t>
      </w:r>
    </w:p>
    <w:p w:rsidR="00F15618" w:rsidRPr="00F15618" w:rsidP="00E77BCF">
      <w:pPr>
        <w:jc w:val="left"/>
        <w:rPr>
          <w:rFonts w:ascii="华文中宋" w:eastAsia="华文中宋" w:hAnsi="华文中宋"/>
          <w:b/>
          <w:sz w:val="30"/>
          <w:szCs w:val="30"/>
        </w:rPr>
      </w:pPr>
      <w:r w:rsidRPr="00F15618">
        <w:rPr>
          <w:rFonts w:ascii="宋体" w:hAnsi="宋体"/>
          <w:b/>
        </w:rPr>
        <w:t>5．</w:t>
      </w:r>
      <w:r w:rsidRPr="00F15618">
        <w:rPr>
          <w:rFonts w:ascii="华文中宋" w:eastAsia="华文中宋" w:hAnsi="华文中宋"/>
          <w:b/>
          <w:sz w:val="30"/>
          <w:szCs w:val="30"/>
        </w:rPr>
        <w:t>以下实例中，利用“移开可燃物”原理灭火的是（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A、实验时酒精不慎洒出并燃烧，用湿抹布盖灭</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B、高楼失火，用高压水枪向着火处喷水灭火</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C、森林火灾时，用炸弹轰炸灭火</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D、森林火灾时，将火焰蔓延线路前的小片树林砍掉</w:t>
      </w:r>
    </w:p>
    <w:p w:rsidR="00F15618" w:rsidRPr="00F15618" w:rsidP="00E77BCF">
      <w:pPr>
        <w:jc w:val="left"/>
        <w:rPr>
          <w:rFonts w:ascii="华文中宋" w:eastAsia="华文中宋" w:hAnsi="华文中宋"/>
          <w:b/>
          <w:sz w:val="30"/>
          <w:szCs w:val="30"/>
        </w:rPr>
      </w:pPr>
      <w:r w:rsidRPr="00F15618">
        <w:rPr>
          <w:rFonts w:ascii="宋体" w:hAnsi="宋体"/>
          <w:b/>
        </w:rPr>
        <w:t>6．</w:t>
      </w:r>
      <w:r w:rsidRPr="00F15618">
        <w:rPr>
          <w:rFonts w:ascii="华文中宋" w:eastAsia="华文中宋" w:hAnsi="华文中宋"/>
          <w:b/>
          <w:sz w:val="30"/>
          <w:szCs w:val="30"/>
        </w:rPr>
        <w:t>在食品加工或餐饮业中使用量要特别注意严加控制的物质是（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A、氯化钠</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B、谷氨酸钠</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C、碳酸氢钠</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D、亚硝酸钠</w:t>
      </w:r>
    </w:p>
    <w:p w:rsidR="00F15618" w:rsidRPr="00F15618" w:rsidP="00E77BCF">
      <w:pPr>
        <w:jc w:val="left"/>
        <w:rPr>
          <w:rFonts w:ascii="华文中宋" w:eastAsia="华文中宋" w:hAnsi="华文中宋"/>
          <w:b/>
          <w:sz w:val="30"/>
          <w:szCs w:val="30"/>
        </w:rPr>
      </w:pPr>
      <w:r w:rsidRPr="00F15618">
        <w:rPr>
          <w:rFonts w:ascii="宋体" w:hAnsi="宋体"/>
          <w:b/>
        </w:rPr>
        <w:t>7．</w:t>
      </w:r>
      <w:r w:rsidRPr="00F15618">
        <w:rPr>
          <w:rFonts w:ascii="华文中宋" w:eastAsia="华文中宋" w:hAnsi="华文中宋"/>
          <w:b/>
          <w:sz w:val="30"/>
          <w:szCs w:val="30"/>
        </w:rPr>
        <w:t xml:space="preserve">下列有关现代文学的阐述，错误的一项是（　　）。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A、田汉是我国革命戏剧的奠基人，《义勇军进行曲》的词作者；《沉沦》是沈从文的中篇小说，《倪焕之》是著名教育家、作家叶圣陶的长篇小说；《再别康桥》、《死水》分别是徐志摩和闻一多的诗作</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B、我国现代文学史上有影响的三部曲是巴金的“激流三部曲”《家》、《春》、《秋》，“爱情三部曲”《雾》、《雨》、《电》和茅盾的“农村三部曲”《春蚕》、《秋收》、《残冬》</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五四”新文化运动出现的主要文学社团有沈雁冰、郑振铎、叶绍钧等发起的“文学研究会”，郭沫若、郁达夫等发起的“创造社”，蒋光慈、钱杏邮等成立的“太阳社”，鲁迅发起领导的“未名社”、“语丝社”、“朝花社”。l930年成立于上海的“中国左翼作家联盟”，对我国现代文学发展促进很大</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我国新时期的文学不再提“为政治服务”，而代之以“为人民服务，为社会主义服务”的新提法，先后出现了以刘心武的《班主任》为代表的“伤痕文学”，以王蒙的《布礼》为代表的“反思文学”和以蒋子龙的《乔厂长上任记》为代表的“改革文学”</w:t>
      </w:r>
    </w:p>
    <w:p w:rsidR="00F15618" w:rsidRPr="00F15618" w:rsidP="00E77BCF">
      <w:pPr>
        <w:jc w:val="left"/>
        <w:rPr>
          <w:rFonts w:ascii="华文中宋" w:eastAsia="华文中宋" w:hAnsi="华文中宋"/>
          <w:b/>
          <w:sz w:val="30"/>
          <w:szCs w:val="30"/>
        </w:rPr>
      </w:pPr>
      <w:r w:rsidRPr="00F15618">
        <w:rPr>
          <w:rFonts w:ascii="宋体" w:hAnsi="宋体"/>
          <w:b/>
        </w:rPr>
        <w:t>8．</w:t>
      </w:r>
      <w:r w:rsidRPr="00F15618">
        <w:rPr>
          <w:rFonts w:ascii="华文中宋" w:eastAsia="华文中宋" w:hAnsi="华文中宋"/>
          <w:b/>
          <w:sz w:val="30"/>
          <w:szCs w:val="30"/>
        </w:rPr>
        <w:t>下列关于自然科学和社会科学的说法，正确的一项是（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A、根据不同阶段的特点，物理学大致可以分为物理学萌芽时期、经典物理学时期和现代物理学时期三个发展阶段</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B、17世纪，牛顿和莱布尼茨合作建立了微积分学</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C、我国称“文字学”为“小学”始于唐代，“小学”二字最早并不专门指学校</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D、美国社会学家默顿是社会学的创始人，被称为“社会学之父”</w:t>
      </w:r>
    </w:p>
    <w:p w:rsidR="00F15618" w:rsidRPr="00F15618" w:rsidP="00E77BCF">
      <w:pPr>
        <w:jc w:val="left"/>
        <w:rPr>
          <w:rFonts w:ascii="华文中宋" w:eastAsia="华文中宋" w:hAnsi="华文中宋"/>
          <w:b/>
          <w:sz w:val="30"/>
          <w:szCs w:val="30"/>
        </w:rPr>
      </w:pPr>
      <w:r w:rsidRPr="00F15618">
        <w:rPr>
          <w:rFonts w:ascii="宋体" w:hAnsi="宋体"/>
          <w:b/>
        </w:rPr>
        <w:t>9．</w:t>
      </w:r>
      <w:r w:rsidRPr="00F15618">
        <w:rPr>
          <w:rFonts w:ascii="华文中宋" w:eastAsia="华文中宋" w:hAnsi="华文中宋"/>
          <w:b/>
          <w:sz w:val="30"/>
          <w:szCs w:val="30"/>
        </w:rPr>
        <w:t>在大余写下《梅岭三章》的是（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A、陈毅</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B、邓小平</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C、毛泽东</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D、周恩来</w:t>
      </w:r>
    </w:p>
    <w:p w:rsidR="00F15618" w:rsidRPr="00F15618" w:rsidP="00E77BCF">
      <w:pPr>
        <w:jc w:val="left"/>
        <w:rPr>
          <w:rFonts w:ascii="华文中宋" w:eastAsia="华文中宋" w:hAnsi="华文中宋"/>
          <w:b/>
          <w:sz w:val="30"/>
          <w:szCs w:val="30"/>
        </w:rPr>
      </w:pPr>
      <w:r w:rsidRPr="00F15618">
        <w:rPr>
          <w:rFonts w:ascii="宋体" w:hAnsi="宋体"/>
          <w:b/>
        </w:rPr>
        <w:t>10．</w:t>
      </w:r>
      <w:r w:rsidRPr="00F15618">
        <w:rPr>
          <w:rFonts w:ascii="华文中宋" w:eastAsia="华文中宋" w:hAnsi="华文中宋"/>
          <w:b/>
          <w:sz w:val="30"/>
          <w:szCs w:val="30"/>
        </w:rPr>
        <w:t>有“电影王国”之称的是（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A、美国</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F15618">
        <w:rPr>
          <w:rFonts w:ascii="华文中宋" w:eastAsia="华文中宋" w:hAnsi="华文中宋"/>
          <w:b/>
          <w:sz w:val="30"/>
          <w:szCs w:val="30"/>
        </w:rPr>
        <w:t>B、英国</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C、法国</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D、印度</w:t>
      </w:r>
    </w:p>
    <w:p w:rsidR="00F15618" w:rsidRPr="00F15618" w:rsidP="00E77BCF">
      <w:pPr>
        <w:jc w:val="left"/>
        <w:rPr>
          <w:rFonts w:ascii="华文中宋" w:eastAsia="华文中宋" w:hAnsi="华文中宋"/>
          <w:b/>
          <w:sz w:val="30"/>
          <w:szCs w:val="30"/>
        </w:rPr>
      </w:pPr>
      <w:r w:rsidRPr="00F15618">
        <w:rPr>
          <w:rFonts w:ascii="宋体" w:hAnsi="宋体"/>
          <w:b/>
        </w:rPr>
        <w:t>11．</w:t>
      </w:r>
      <w:r w:rsidRPr="00F15618">
        <w:rPr>
          <w:rFonts w:ascii="华文中宋" w:eastAsia="华文中宋" w:hAnsi="华文中宋"/>
          <w:b/>
          <w:sz w:val="30"/>
          <w:szCs w:val="30"/>
        </w:rPr>
        <w:t>儒家思想从西汉武帝到近代五四运动一直处于统治思想地位．儒学在历史变迁面前也几经演变，其中说法正确的是：</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A、董仲舒把儒学发展为新儒学</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B、唐朝出现用老庄思想解释儒学易经的玄学</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C、王阳明用儒学的天命论和封建纲常来反对佛教，维护封建统治</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D、李贽强调经世致用的实际学问．批判理学．反对君主专制政治</w:t>
      </w:r>
    </w:p>
    <w:p w:rsidR="00F15618" w:rsidRPr="00F15618" w:rsidP="00E77BCF">
      <w:pPr>
        <w:jc w:val="left"/>
        <w:rPr>
          <w:rFonts w:ascii="华文中宋" w:eastAsia="华文中宋" w:hAnsi="华文中宋"/>
          <w:b/>
          <w:sz w:val="30"/>
          <w:szCs w:val="30"/>
        </w:rPr>
      </w:pPr>
      <w:r w:rsidRPr="00F15618">
        <w:rPr>
          <w:rFonts w:ascii="宋体" w:hAnsi="宋体"/>
          <w:b/>
        </w:rPr>
        <w:t>12．</w:t>
      </w:r>
      <w:r w:rsidRPr="00F15618">
        <w:rPr>
          <w:rFonts w:ascii="华文中宋" w:eastAsia="华文中宋" w:hAnsi="华文中宋"/>
          <w:b/>
          <w:sz w:val="30"/>
          <w:szCs w:val="30"/>
        </w:rPr>
        <w:t>不管是选择了安逸的工作，还是充满挑战的事业，都不能后悔。也不要抱怨。更不要动不动就：假如我选择了另一项工作，状况会不会更好?要知道，抱怨和悔恨都．唯一有效的行为是从意识到自己的选择并不适合自己的实情那一刻开始着手改变．积极地作出调整．等待下一个机会的来临。 依次填入划横线部分最恰当的一项是：</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A、犹疑无力回天</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B、假想于事无补</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C、反思徒劳无功</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D、推测无济于事</w:t>
      </w:r>
    </w:p>
    <w:p w:rsidR="00F15618" w:rsidRPr="00F15618" w:rsidP="00E77BCF">
      <w:pPr>
        <w:jc w:val="left"/>
        <w:rPr>
          <w:rFonts w:ascii="华文中宋" w:eastAsia="华文中宋" w:hAnsi="华文中宋"/>
          <w:b/>
          <w:sz w:val="30"/>
          <w:szCs w:val="30"/>
        </w:rPr>
      </w:pPr>
      <w:r w:rsidRPr="00F15618">
        <w:rPr>
          <w:rFonts w:ascii="宋体" w:hAnsi="宋体"/>
          <w:b/>
        </w:rPr>
        <w:t>13．</w:t>
      </w:r>
      <w:r w:rsidRPr="00F15618">
        <w:rPr>
          <w:rFonts w:ascii="华文中宋" w:eastAsia="华文中宋" w:hAnsi="华文中宋"/>
          <w:b/>
          <w:sz w:val="30"/>
          <w:szCs w:val="30"/>
        </w:rPr>
        <w:t xml:space="preserve">如何避免财产性收入增加过程中可能出现“富者愈富，穷着愈穷”的马太效应，切实保证广大人民群众，特别是中低收入层拥有更多的财产性收入，是目前面临的一个巨大挑战。要让更多的群众拥有财产性收入，需要具备的条件包括（　　）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A、提高群众的劳动收入</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B、拥有财产后，存在银行有利息，买股票有红利</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F15618">
        <w:rPr>
          <w:rFonts w:ascii="华文中宋" w:eastAsia="华文中宋" w:hAnsi="华文中宋"/>
          <w:b/>
          <w:sz w:val="30"/>
          <w:szCs w:val="30"/>
        </w:rPr>
        <w:t>C、房屋出租或增值出售 有租金或利润</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D、要有好的投资渠道</w:t>
      </w:r>
    </w:p>
    <w:p w:rsidR="00F15618" w:rsidRPr="00F15618" w:rsidP="00E77BCF">
      <w:pPr>
        <w:jc w:val="left"/>
        <w:rPr>
          <w:rFonts w:ascii="华文中宋" w:eastAsia="华文中宋" w:hAnsi="华文中宋"/>
          <w:b/>
          <w:sz w:val="30"/>
          <w:szCs w:val="30"/>
        </w:rPr>
      </w:pPr>
      <w:r w:rsidRPr="00F15618">
        <w:rPr>
          <w:rFonts w:ascii="宋体" w:hAnsi="宋体"/>
          <w:b/>
        </w:rPr>
        <w:t>14．</w:t>
      </w:r>
      <w:r w:rsidRPr="00F15618">
        <w:rPr>
          <w:rFonts w:ascii="华文中宋" w:eastAsia="华文中宋" w:hAnsi="华文中宋"/>
          <w:b/>
          <w:sz w:val="30"/>
          <w:szCs w:val="30"/>
        </w:rPr>
        <w:t>许多国家的人都有属相，其中有一个国家与我国基本相同，只是以猫代兔，这个国家是（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A、日本</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B、越南</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C、印度</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D、法国</w:t>
      </w:r>
    </w:p>
    <w:p w:rsidR="00F15618" w:rsidRPr="00F15618" w:rsidP="00E77BCF">
      <w:pPr>
        <w:jc w:val="left"/>
        <w:rPr>
          <w:rFonts w:ascii="华文中宋" w:eastAsia="华文中宋" w:hAnsi="华文中宋"/>
          <w:b/>
          <w:sz w:val="30"/>
          <w:szCs w:val="30"/>
        </w:rPr>
      </w:pPr>
      <w:r w:rsidRPr="00F15618">
        <w:rPr>
          <w:rFonts w:ascii="宋体" w:hAnsi="宋体"/>
          <w:b/>
        </w:rPr>
        <w:t>15．</w:t>
      </w:r>
      <w:r w:rsidRPr="00F15618">
        <w:rPr>
          <w:rFonts w:ascii="华文中宋" w:eastAsia="华文中宋" w:hAnsi="华文中宋"/>
          <w:b/>
          <w:sz w:val="30"/>
          <w:szCs w:val="30"/>
        </w:rPr>
        <w:t xml:space="preserve">下列能够依次展示美国、英国、法国和日本影响力的文化符号是（　　）。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A、感恩节、巨石阵、卢浮宫、浮士绘</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B、硅谷、哈佛大学、白金汉宫、东照宫</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C、爵士乐、金色大厅、圣女贞德、新干线</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D、劳斯莱斯、芭比娃娃、巴尔扎克、桂离宫</w:t>
      </w:r>
    </w:p>
    <w:p w:rsidR="00F15618" w:rsidRPr="00F15618" w:rsidP="00E77BCF">
      <w:pPr>
        <w:jc w:val="left"/>
        <w:rPr>
          <w:rFonts w:ascii="华文中宋" w:eastAsia="华文中宋" w:hAnsi="华文中宋"/>
          <w:b/>
          <w:sz w:val="30"/>
          <w:szCs w:val="30"/>
        </w:rPr>
      </w:pPr>
      <w:r w:rsidRPr="00F15618">
        <w:rPr>
          <w:rFonts w:ascii="宋体" w:hAnsi="宋体"/>
          <w:b/>
        </w:rPr>
        <w:t>16．</w:t>
      </w:r>
      <w:r w:rsidRPr="00F15618">
        <w:rPr>
          <w:rFonts w:ascii="华文中宋" w:eastAsia="华文中宋" w:hAnsi="华文中宋"/>
          <w:b/>
          <w:sz w:val="30"/>
          <w:szCs w:val="30"/>
        </w:rPr>
        <w:t>现代企业制度以（　　）为主要形态。</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A、完善的企业法人制度</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B、公司制</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C、公司法人治理结构</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D、股份制</w:t>
      </w:r>
    </w:p>
    <w:p w:rsidR="00F15618" w:rsidRPr="00F15618" w:rsidP="00E77BCF">
      <w:pPr>
        <w:jc w:val="left"/>
        <w:rPr>
          <w:rFonts w:ascii="华文中宋" w:eastAsia="华文中宋" w:hAnsi="华文中宋"/>
          <w:b/>
          <w:sz w:val="30"/>
          <w:szCs w:val="30"/>
        </w:rPr>
      </w:pPr>
      <w:r w:rsidRPr="00F15618">
        <w:rPr>
          <w:rFonts w:ascii="宋体" w:hAnsi="宋体"/>
          <w:b/>
        </w:rPr>
        <w:t>17．</w:t>
      </w:r>
      <w:r w:rsidRPr="00F15618">
        <w:rPr>
          <w:rFonts w:ascii="华文中宋" w:eastAsia="华文中宋" w:hAnsi="华文中宋"/>
          <w:b/>
          <w:sz w:val="30"/>
          <w:szCs w:val="30"/>
        </w:rPr>
        <w:t>下列有关文学常识的表达，有误的一项是（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A、“胜败兵家事不期，包羞忍耻是男儿。江东子弟多才俊。卷土重来未可知”，这首诗写了楚汉相争时与项羽有关的事</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B、“枫叶四弦秋，枨触天涯迁谪恨；浔阳千尺水，勾留江山别离情”，这副对联所写的内容与白居易的《琵琶行》相关</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C、巴尔扎克是l9世纪法国浪漫主义文学家，他所创作的90多部小说，总名为《人间喜剧》，堪称法国社会的“百科全书”</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D、海明威是美国现代著名作家，曾获得诺贝尔文学奖，他的代表作有《老人与海》《太阳照常升起》《永别了，武器》等</w:t>
      </w:r>
    </w:p>
    <w:p w:rsidR="00F15618" w:rsidRPr="00F15618" w:rsidP="00E77BCF">
      <w:pPr>
        <w:jc w:val="left"/>
        <w:rPr>
          <w:rFonts w:ascii="华文中宋" w:eastAsia="华文中宋" w:hAnsi="华文中宋"/>
          <w:b/>
          <w:sz w:val="30"/>
          <w:szCs w:val="30"/>
        </w:rPr>
      </w:pPr>
      <w:r w:rsidRPr="00F15618">
        <w:rPr>
          <w:rFonts w:ascii="宋体" w:hAnsi="宋体"/>
          <w:b/>
        </w:rPr>
        <w:t>18．</w:t>
      </w:r>
      <w:r w:rsidRPr="00F15618">
        <w:rPr>
          <w:rFonts w:ascii="华文中宋" w:eastAsia="华文中宋" w:hAnsi="华文中宋"/>
          <w:b/>
          <w:sz w:val="30"/>
          <w:szCs w:val="30"/>
        </w:rPr>
        <w:t>教师不直接将学习内容提供给学生，而是为学生创设问题情境，引导学生去探究和发现新知识和问题的方法是（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A、掌握学习法</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B、发现法</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C、头脑风暴法</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D、讲授法</w:t>
      </w:r>
    </w:p>
    <w:p w:rsidR="00F15618" w:rsidRPr="00F15618" w:rsidP="00E77BCF">
      <w:pPr>
        <w:jc w:val="left"/>
        <w:rPr>
          <w:rFonts w:ascii="华文中宋" w:eastAsia="华文中宋" w:hAnsi="华文中宋"/>
          <w:b/>
          <w:sz w:val="30"/>
          <w:szCs w:val="30"/>
        </w:rPr>
      </w:pPr>
      <w:r w:rsidRPr="00F15618">
        <w:rPr>
          <w:rFonts w:ascii="宋体" w:hAnsi="宋体"/>
          <w:b/>
        </w:rPr>
        <w:t>19．</w:t>
      </w:r>
      <w:r w:rsidRPr="00F15618">
        <w:rPr>
          <w:rFonts w:ascii="华文中宋" w:eastAsia="华文中宋" w:hAnsi="华文中宋"/>
          <w:b/>
          <w:sz w:val="30"/>
          <w:szCs w:val="30"/>
        </w:rPr>
        <w:t>第三世界国家在经济上发展缓慢的共同原因是（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A、不合理的国际经济旧秩序</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B、本国资源缺乏</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C、本国劳动力短缺</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D、债务负担沉重</w:t>
      </w:r>
    </w:p>
    <w:p w:rsidR="00F15618" w:rsidRPr="00F15618" w:rsidP="00E77BCF">
      <w:pPr>
        <w:jc w:val="left"/>
        <w:rPr>
          <w:rFonts w:ascii="华文中宋" w:eastAsia="华文中宋" w:hAnsi="华文中宋"/>
          <w:b/>
          <w:sz w:val="30"/>
          <w:szCs w:val="30"/>
        </w:rPr>
      </w:pPr>
      <w:r w:rsidRPr="00F15618">
        <w:rPr>
          <w:rFonts w:ascii="宋体" w:hAnsi="宋体"/>
          <w:b/>
        </w:rPr>
        <w:t>20．</w:t>
      </w:r>
      <w:r w:rsidRPr="00F15618">
        <w:rPr>
          <w:rFonts w:ascii="华文中宋" w:eastAsia="华文中宋" w:hAnsi="华文中宋"/>
          <w:b/>
          <w:sz w:val="30"/>
          <w:szCs w:val="30"/>
        </w:rPr>
        <w:t xml:space="preserve">中国是瓷器的故乡，瓷器的发明是中华民族对世界文明的伟大贡献，在英文中瓷器(china)与中国(China)同为一词。大约在公元前16世纪的商代中期，中国就出现了早期的瓷器。宋代是瓷业的全盛时期，陶瓷产地遍及全国各地。下列各项中属于“宋代五大名窑”的是（　　）。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多项选择题</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A、哥窑</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B、钧窑</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C、邢窑</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F15618">
        <w:rPr>
          <w:rFonts w:ascii="华文中宋" w:eastAsia="华文中宋" w:hAnsi="华文中宋"/>
          <w:b/>
          <w:sz w:val="30"/>
          <w:szCs w:val="30"/>
        </w:rPr>
        <w:t>D、官窑</w:t>
      </w:r>
    </w:p>
    <w:p w:rsidR="00F15618" w:rsidRPr="00F15618" w:rsidP="00E77BCF">
      <w:pPr>
        <w:jc w:val="left"/>
        <w:rPr>
          <w:rFonts w:ascii="华文中宋" w:eastAsia="华文中宋" w:hAnsi="华文中宋"/>
          <w:b/>
          <w:sz w:val="30"/>
          <w:szCs w:val="30"/>
        </w:rPr>
      </w:pPr>
      <w:r w:rsidRPr="00F15618">
        <w:rPr>
          <w:rFonts w:ascii="宋体" w:hAnsi="宋体"/>
          <w:b/>
        </w:rPr>
        <w:t>21．</w:t>
      </w:r>
      <w:r w:rsidRPr="00F15618">
        <w:rPr>
          <w:rFonts w:ascii="华文中宋" w:eastAsia="华文中宋" w:hAnsi="华文中宋"/>
          <w:b/>
          <w:sz w:val="30"/>
          <w:szCs w:val="30"/>
        </w:rPr>
        <w:t>我国提出走节约型发展道路的直接原因是（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A、自然资源种类多，总量大，类型齐全</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B、资源利用率高，存在资源的相对短缺</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C、以生物多样性减少为特征的生态破坏加剧</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D、人口数量庞大，资源利用率低，短缺越来越严重</w:t>
      </w:r>
    </w:p>
    <w:p w:rsidR="00F15618" w:rsidRPr="00F15618" w:rsidP="00E77BCF">
      <w:pPr>
        <w:jc w:val="left"/>
        <w:rPr>
          <w:rFonts w:ascii="华文中宋" w:eastAsia="华文中宋" w:hAnsi="华文中宋"/>
          <w:b/>
          <w:sz w:val="30"/>
          <w:szCs w:val="30"/>
        </w:rPr>
      </w:pPr>
      <w:r w:rsidRPr="00F15618">
        <w:rPr>
          <w:rFonts w:ascii="宋体" w:hAnsi="宋体"/>
          <w:b/>
        </w:rPr>
        <w:t>22．</w:t>
      </w:r>
      <w:r w:rsidRPr="00F15618">
        <w:rPr>
          <w:rFonts w:ascii="华文中宋" w:eastAsia="华文中宋" w:hAnsi="华文中宋"/>
          <w:b/>
          <w:sz w:val="30"/>
          <w:szCs w:val="30"/>
        </w:rPr>
        <w:t xml:space="preserve">下列陈述中错误的是（　　）。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A、在地球上的能源中，地热能仅次于太阳辐射能，排在第二位</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B、太阳能、风能、地热、潮汐能以及生物质能都是可再生资源</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C、三聚氰胺是一种含氮杂环有机化工原料。主要用于做蜜胺塑料</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D、1纳米等于二十亿分之一米，约为4。5个原子排列起来的长度</w:t>
      </w:r>
    </w:p>
    <w:p w:rsidR="00F15618" w:rsidRPr="00F15618" w:rsidP="00E77BCF">
      <w:pPr>
        <w:jc w:val="left"/>
        <w:rPr>
          <w:rFonts w:ascii="华文中宋" w:eastAsia="华文中宋" w:hAnsi="华文中宋"/>
          <w:b/>
          <w:sz w:val="30"/>
          <w:szCs w:val="30"/>
        </w:rPr>
      </w:pPr>
      <w:r w:rsidRPr="00F15618">
        <w:rPr>
          <w:rFonts w:ascii="宋体" w:hAnsi="宋体"/>
          <w:b/>
        </w:rPr>
        <w:t>23．</w:t>
      </w:r>
      <w:r w:rsidRPr="00F15618">
        <w:rPr>
          <w:rFonts w:ascii="华文中宋" w:eastAsia="华文中宋" w:hAnsi="华文中宋"/>
          <w:b/>
          <w:sz w:val="30"/>
          <w:szCs w:val="30"/>
        </w:rPr>
        <w:t>穿越我国领土距离最长的纬线是（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A、北纬20°</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B、北纬30°</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C、北纬40°</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D、北纬50°</w:t>
      </w:r>
    </w:p>
    <w:p w:rsidR="00F15618" w:rsidRPr="00F15618" w:rsidP="00E77BCF">
      <w:pPr>
        <w:jc w:val="left"/>
        <w:rPr>
          <w:rFonts w:ascii="华文中宋" w:eastAsia="华文中宋" w:hAnsi="华文中宋"/>
          <w:b/>
          <w:sz w:val="30"/>
          <w:szCs w:val="30"/>
        </w:rPr>
      </w:pPr>
      <w:r w:rsidRPr="00F15618">
        <w:rPr>
          <w:rFonts w:ascii="宋体" w:hAnsi="宋体"/>
          <w:b/>
        </w:rPr>
        <w:t>24．</w:t>
      </w:r>
      <w:r w:rsidRPr="00F15618">
        <w:rPr>
          <w:rFonts w:ascii="华文中宋" w:eastAsia="华文中宋" w:hAnsi="华文中宋"/>
          <w:b/>
          <w:sz w:val="30"/>
          <w:szCs w:val="30"/>
        </w:rPr>
        <w:t xml:space="preserve">写作，在最成功的时候，是一种孤寂的生涯。作家的组织固然可以排遣他们的孤独．但是我怀疑它们未必能够促进作家的创作。一个在稠人广众之中成长起来的作家，自然可以免除孤苦寂寥之虑，但他的作品往往流于平庸。而一个在岑寂中独立工作的作家，假若他确实不同凡响，就必须天天面对永恒的东西，或者面对缺乏永恒的状况。 对文意的理解正确的一项是（　　）。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A、孤寂的生活可以促进作家的创作</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B、作家组织对于作家的创作毫无用处</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F15618">
        <w:rPr>
          <w:rFonts w:ascii="华文中宋" w:eastAsia="华文中宋" w:hAnsi="华文中宋"/>
          <w:b/>
          <w:sz w:val="30"/>
          <w:szCs w:val="30"/>
        </w:rPr>
        <w:t>C、平庸的作品出自那些在稠人广众中成长起来的作家之手</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D、成功的作家往往是超然物外的</w:t>
      </w:r>
    </w:p>
    <w:p w:rsidR="00F15618" w:rsidRPr="00F15618" w:rsidP="00E77BCF">
      <w:pPr>
        <w:jc w:val="left"/>
        <w:rPr>
          <w:rFonts w:ascii="华文中宋" w:eastAsia="华文中宋" w:hAnsi="华文中宋"/>
          <w:b/>
          <w:sz w:val="30"/>
          <w:szCs w:val="30"/>
        </w:rPr>
      </w:pPr>
      <w:r w:rsidRPr="00F15618">
        <w:rPr>
          <w:rFonts w:ascii="宋体" w:hAnsi="宋体"/>
          <w:b/>
        </w:rPr>
        <w:t>25．</w:t>
      </w:r>
      <w:r w:rsidRPr="00F15618">
        <w:rPr>
          <w:rFonts w:ascii="华文中宋" w:eastAsia="华文中宋" w:hAnsi="华文中宋"/>
          <w:b/>
          <w:sz w:val="30"/>
          <w:szCs w:val="30"/>
        </w:rPr>
        <w:t xml:space="preserve">2011年9月10日，由国家食物与营养咨询委员会主办的食物与营养国际研讨会在京召开，全球粮食安全及营养问题再次成为世界关注的焦点。下列关于我国粮食生产说法不正确的是（　　）。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A、“十二五”规划指出，我国应该把保障国家粮食安全作为首要目标，加快转变农业发展方式，提高农业综合生产能力、抗风险能力和市场竞争能力</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B、2010年我国粮食生产总量比上年增长2.9%，连续7年增产</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C、稳定发展粮食和农业生产，是管理好通胀预期、稳定消费价格总水平的基础，也是实现经济平稳较快发展和社会和谐稳定的基础</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D、我国的稻谷集中分布在秦岭—淮河以南，青藏高原以西地区</w:t>
      </w:r>
    </w:p>
    <w:p w:rsidR="00F15618" w:rsidRPr="00F15618" w:rsidP="00E77BCF">
      <w:pPr>
        <w:jc w:val="left"/>
        <w:rPr>
          <w:rFonts w:ascii="华文中宋" w:eastAsia="华文中宋" w:hAnsi="华文中宋"/>
          <w:b/>
          <w:sz w:val="30"/>
          <w:szCs w:val="30"/>
        </w:rPr>
      </w:pPr>
      <w:r w:rsidRPr="00F15618">
        <w:rPr>
          <w:rFonts w:ascii="宋体" w:hAnsi="宋体"/>
          <w:b/>
        </w:rPr>
        <w:t>26．</w:t>
      </w:r>
      <w:r w:rsidRPr="00F15618">
        <w:rPr>
          <w:rFonts w:ascii="华文中宋" w:eastAsia="华文中宋" w:hAnsi="华文中宋"/>
          <w:b/>
          <w:sz w:val="30"/>
          <w:szCs w:val="30"/>
        </w:rPr>
        <w:t>“苟利国家生死以，岂因祸福避趋之?”民族英雄林则徐的这一诗句，不仅激励了几代中国人抗击外国侵略、维护民族利益的斗争精神，在建设社会主义和谐社会的今天，仍是宝贵的精神财富。这句诗体现的人生价值观是： ①人生的价值在于对社会的贡献 ②有价值的人生不应考虑个人利益 ③对社会的贡献大小决定了人生价值的高低 ④个人对社会的贡献以社会对个人的尊重为基础</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A、①②</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B、①④</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C、①③</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D、③④</w:t>
      </w:r>
    </w:p>
    <w:p w:rsidR="00F15618" w:rsidRPr="00F15618" w:rsidP="00E77BCF">
      <w:pPr>
        <w:jc w:val="left"/>
        <w:rPr>
          <w:rFonts w:ascii="华文中宋" w:eastAsia="华文中宋" w:hAnsi="华文中宋"/>
          <w:b/>
          <w:sz w:val="30"/>
          <w:szCs w:val="30"/>
        </w:rPr>
      </w:pPr>
      <w:r w:rsidRPr="00F15618">
        <w:rPr>
          <w:rFonts w:ascii="宋体" w:hAnsi="宋体"/>
          <w:b/>
        </w:rPr>
        <w:t>27．</w:t>
      </w:r>
      <w:r w:rsidRPr="00F15618">
        <w:rPr>
          <w:rFonts w:ascii="华文中宋" w:eastAsia="华文中宋" w:hAnsi="华文中宋"/>
          <w:b/>
          <w:sz w:val="30"/>
          <w:szCs w:val="30"/>
        </w:rPr>
        <w:t>下列关于中国的航天航空发展说法错误的是（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A、“中国航天第一港”是酒泉卫星发射中心</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F15618">
        <w:rPr>
          <w:rFonts w:ascii="华文中宋" w:eastAsia="华文中宋" w:hAnsi="华文中宋"/>
          <w:b/>
          <w:sz w:val="30"/>
          <w:szCs w:val="30"/>
        </w:rPr>
        <w:t>B、“神舟七号”载人飞船于2008年9月25日发射，翟志刚实现了中国历史上的首次太空漫步</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C、我国第一颗人造卫星“东方红”一号于1968年遨游太空</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D、航空火箭学家、空气动力学家钱学森被誉为“中国航天之父”和“火箭之王</w:t>
      </w:r>
    </w:p>
    <w:p w:rsidR="00F15618" w:rsidRPr="00F15618" w:rsidP="00E77BCF">
      <w:pPr>
        <w:jc w:val="left"/>
        <w:rPr>
          <w:rFonts w:ascii="华文中宋" w:eastAsia="华文中宋" w:hAnsi="华文中宋"/>
          <w:b/>
          <w:sz w:val="30"/>
          <w:szCs w:val="30"/>
        </w:rPr>
      </w:pPr>
      <w:r w:rsidRPr="00F15618">
        <w:rPr>
          <w:rFonts w:ascii="宋体" w:hAnsi="宋体"/>
          <w:b/>
        </w:rPr>
        <w:t>28．</w:t>
      </w:r>
      <w:r w:rsidRPr="00F15618">
        <w:rPr>
          <w:rFonts w:ascii="华文中宋" w:eastAsia="华文中宋" w:hAnsi="华文中宋"/>
          <w:b/>
          <w:sz w:val="30"/>
          <w:szCs w:val="30"/>
        </w:rPr>
        <w:t>2011年11月30日，北京市住房城乡建设委颁布了《北京市公共租赁住房申请、审核及配租管理办法》。和此前的征求意见稿最大的区别在于：在收入限制方面，外地户籍人士和本市市民同样受到“3口及以下家庭年收入10万元(含)以下、4口及以上家庭年收入（　　）万元(含)以下”标准的约束。</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A、13</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B、15</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C、18</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D、20</w:t>
      </w:r>
    </w:p>
    <w:p w:rsidR="00F15618" w:rsidRPr="00F15618" w:rsidP="00E77BCF">
      <w:pPr>
        <w:jc w:val="left"/>
        <w:rPr>
          <w:rFonts w:ascii="华文中宋" w:eastAsia="华文中宋" w:hAnsi="华文中宋"/>
          <w:b/>
          <w:sz w:val="30"/>
          <w:szCs w:val="30"/>
        </w:rPr>
      </w:pPr>
      <w:r w:rsidRPr="00F15618">
        <w:rPr>
          <w:rFonts w:ascii="宋体" w:hAnsi="宋体"/>
          <w:b/>
        </w:rPr>
        <w:t>29．</w:t>
      </w:r>
      <w:r w:rsidRPr="00F15618">
        <w:rPr>
          <w:rFonts w:ascii="华文中宋" w:eastAsia="华文中宋" w:hAnsi="华文中宋"/>
          <w:b/>
          <w:sz w:val="30"/>
          <w:szCs w:val="30"/>
        </w:rPr>
        <w:t>人类千万年的历史中，最_____的不是令人目眩的科技，不是大师们浩瀚的经典，而是实现了对权力的_____，实现了把权利关进笼子的梦想。  依次填入划横线部分最恰当的一项是（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A、珍贵　约束</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B、重大　限制</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C、成功　束缚</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D、难得　控制</w:t>
      </w:r>
    </w:p>
    <w:p w:rsidR="00F15618" w:rsidRPr="00F15618" w:rsidP="00E77BCF">
      <w:pPr>
        <w:jc w:val="left"/>
        <w:rPr>
          <w:rFonts w:ascii="华文中宋" w:eastAsia="华文中宋" w:hAnsi="华文中宋"/>
          <w:b/>
          <w:sz w:val="30"/>
          <w:szCs w:val="30"/>
        </w:rPr>
      </w:pPr>
      <w:r w:rsidRPr="00F15618">
        <w:rPr>
          <w:rFonts w:ascii="宋体" w:hAnsi="宋体"/>
          <w:b/>
        </w:rPr>
        <w:t>30．</w:t>
      </w:r>
      <w:r w:rsidRPr="00F15618">
        <w:rPr>
          <w:rFonts w:ascii="华文中宋" w:eastAsia="华文中宋" w:hAnsi="华文中宋"/>
          <w:b/>
          <w:sz w:val="30"/>
          <w:szCs w:val="30"/>
        </w:rPr>
        <w:t>马铃薯：土豆（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A、地瓜：红薯</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B、西红花：玫瑰</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C、甘蓝：大白菜</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D、杨花：柳絮</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F15618">
        <w:rPr>
          <w:rFonts w:ascii="宋体" w:hAnsi="宋体"/>
          <w:b/>
        </w:rPr>
        <w:t>31．</w:t>
      </w:r>
      <w:r w:rsidRPr="00F15618">
        <w:rPr>
          <w:rFonts w:ascii="华文中宋" w:eastAsia="华文中宋" w:hAnsi="华文中宋"/>
          <w:b/>
          <w:sz w:val="30"/>
          <w:szCs w:val="30"/>
        </w:rPr>
        <w:t>下列词语中，没有错别字的一项是：</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A、逸闻轶事</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B、箭拔弩张</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C、忧柔寡断</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D、纷至踏来</w:t>
      </w:r>
    </w:p>
    <w:p w:rsidR="00F15618" w:rsidRPr="00F15618" w:rsidP="00E77BCF">
      <w:pPr>
        <w:jc w:val="left"/>
        <w:rPr>
          <w:rFonts w:ascii="华文中宋" w:eastAsia="华文中宋" w:hAnsi="华文中宋"/>
          <w:b/>
          <w:sz w:val="30"/>
          <w:szCs w:val="30"/>
        </w:rPr>
      </w:pPr>
      <w:r w:rsidRPr="00F15618">
        <w:rPr>
          <w:rFonts w:ascii="宋体" w:hAnsi="宋体"/>
          <w:b/>
        </w:rPr>
        <w:t>32．</w:t>
      </w:r>
      <w:r w:rsidRPr="00F15618">
        <w:rPr>
          <w:rFonts w:ascii="华文中宋" w:eastAsia="华文中宋" w:hAnsi="华文中宋"/>
          <w:b/>
          <w:sz w:val="30"/>
          <w:szCs w:val="30"/>
        </w:rPr>
        <w:t>下列关于税收说法正确的是（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A、税收是国家行为，由审判机关代为征收</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B、税收具有自愿性，交多少由公民自行决定</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C、一切税收都是由国家法律来规定的，只要国家未修改税法，税收应该是固定的</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D、税收具有强制性、有偿性、固定性特点</w:t>
      </w:r>
    </w:p>
    <w:p w:rsidR="00F15618" w:rsidRPr="00F15618" w:rsidP="00E77BCF">
      <w:pPr>
        <w:jc w:val="left"/>
        <w:rPr>
          <w:rFonts w:ascii="华文中宋" w:eastAsia="华文中宋" w:hAnsi="华文中宋"/>
          <w:b/>
          <w:sz w:val="30"/>
          <w:szCs w:val="30"/>
        </w:rPr>
      </w:pPr>
      <w:r w:rsidRPr="00F15618">
        <w:rPr>
          <w:rFonts w:ascii="宋体" w:hAnsi="宋体"/>
          <w:b/>
        </w:rPr>
        <w:t>33．</w:t>
      </w:r>
      <w:r w:rsidRPr="00F15618">
        <w:rPr>
          <w:rFonts w:ascii="华文中宋" w:eastAsia="华文中宋" w:hAnsi="华文中宋"/>
          <w:b/>
          <w:sz w:val="30"/>
          <w:szCs w:val="30"/>
        </w:rPr>
        <w:t>科学发展观是用来指导发展的，不能离开发展这个主题，离开了发展这个主题就没有意义了。这告诉我们，树立和落实科学发展观，必须始终坚持（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A、以经济建设为中心</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B、以保护环境为中心</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C、以调整结构为重点</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D、以节约资源为重点</w:t>
      </w:r>
    </w:p>
    <w:p w:rsidR="00F15618" w:rsidRPr="00F15618" w:rsidP="00E77BCF">
      <w:pPr>
        <w:jc w:val="left"/>
        <w:rPr>
          <w:rFonts w:ascii="华文中宋" w:eastAsia="华文中宋" w:hAnsi="华文中宋"/>
          <w:b/>
          <w:sz w:val="30"/>
          <w:szCs w:val="30"/>
        </w:rPr>
      </w:pPr>
      <w:r w:rsidRPr="00F15618">
        <w:rPr>
          <w:rFonts w:ascii="宋体" w:hAnsi="宋体"/>
          <w:b/>
        </w:rPr>
        <w:t>34．</w:t>
      </w:r>
      <w:r w:rsidRPr="00F15618">
        <w:rPr>
          <w:rFonts w:ascii="华文中宋" w:eastAsia="华文中宋" w:hAnsi="华文中宋"/>
          <w:b/>
          <w:sz w:val="30"/>
          <w:szCs w:val="30"/>
        </w:rPr>
        <w:t>医生告诉一对夫妇，由于他们具有相同的病态基因，如果他们生育一个孩子，这个孩子患遗传性疾病的机会为1/4。这意味着（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A、如果他们生育3个孩子，那么这3个孩子都不会得遗传病</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B、如果他们的第1个孩子有遗传病，那么后面3个孩子都不会得遗传病</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C、如果他们前3个孩子都很健康，那么第4个孩子肯定得遗传病</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D、他们的孩子都有可能得遗传病</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F15618">
        <w:rPr>
          <w:rFonts w:ascii="宋体" w:hAnsi="宋体"/>
          <w:b/>
        </w:rPr>
        <w:t>35．</w:t>
      </w:r>
      <w:r w:rsidRPr="00F15618">
        <w:rPr>
          <w:rFonts w:ascii="华文中宋" w:eastAsia="华文中宋" w:hAnsi="华文中宋"/>
          <w:b/>
          <w:sz w:val="30"/>
          <w:szCs w:val="30"/>
        </w:rPr>
        <w:t>日本向韩国三星转让新一代薄膜晶体管(TFT)技术。下列相关知识的说法错误的是：</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A、显示屏由许多可以发出任意颜色的光线的像素组成．控制各个像素显示相应的颜色就能达到目的</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B、显示器使用的丝状材料其分子结构会随外界变化．从而形成一个“百叶窗”控制光线是否通过</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C、像素对于显示器是有决定意义的．每个像素越小显示器可能达到的最大分辨率就会越大</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D、TFT技术是20世纪80年代发展起来的。是液晶、无机和有机薄膜电致发光平板显示器的基础</w:t>
      </w:r>
    </w:p>
    <w:p w:rsidR="00F15618" w:rsidRPr="00F15618" w:rsidP="00F15618">
      <w:pPr>
        <w:jc w:val="left"/>
        <w:rPr>
          <w:rFonts w:ascii="宋体" w:hAnsi="宋体"/>
          <w:b/>
        </w:rPr>
      </w:pPr>
      <w:r w:rsidRPr="00F15618">
        <w:rPr>
          <w:rFonts w:ascii="微软雅黑" w:eastAsia="微软雅黑" w:hAnsi="微软雅黑"/>
          <w:b/>
          <w:sz w:val="28"/>
        </w:rPr>
        <w:t>二、判断推理</w:t>
      </w:r>
    </w:p>
    <w:p w:rsidR="00F15618" w:rsidRPr="00F15618" w:rsidP="00E77BCF">
      <w:pPr>
        <w:jc w:val="left"/>
        <w:rPr>
          <w:rFonts w:ascii="华文中宋" w:eastAsia="华文中宋" w:hAnsi="华文中宋"/>
          <w:b/>
          <w:sz w:val="30"/>
          <w:szCs w:val="30"/>
        </w:rPr>
      </w:pPr>
      <w:r w:rsidRPr="00F15618">
        <w:rPr>
          <w:rFonts w:ascii="宋体" w:hAnsi="宋体"/>
          <w:b/>
        </w:rPr>
        <w:t>36．</w:t>
      </w:r>
      <w:r w:rsidRPr="00F15618">
        <w:rPr>
          <w:rFonts w:ascii="华文中宋" w:eastAsia="华文中宋" w:hAnsi="华文中宋"/>
          <w:b/>
          <w:sz w:val="30"/>
          <w:szCs w:val="30"/>
        </w:rPr>
        <w:t>春秋决狱，是指在汉代审判案件的过程中，如果法律无明文规定则以儒家的经典作为定罪量刑的依据。以下符合春秋决狱的是（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A、张汤在审理某个杀人案时，以《道德经》为依据判处犯人无罪</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B、赵禹在审理盗窃案时，为加强刑罚威慑力，没有引用汉律，而直接用《孟子》中某语作断案依据</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C、董仲舒在审理子杀父未遂案时，因汉律未规定未遂一项，他引用《春秋》一书作出判断</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D、郅都运用《中庸》中的理论来治理雁门邑，获得极大成功</w:t>
      </w:r>
    </w:p>
    <w:p w:rsidR="00F15618" w:rsidRPr="00F15618" w:rsidP="00E77BCF">
      <w:pPr>
        <w:jc w:val="left"/>
        <w:rPr>
          <w:rFonts w:ascii="华文中宋" w:eastAsia="华文中宋" w:hAnsi="华文中宋"/>
          <w:b/>
          <w:sz w:val="30"/>
          <w:szCs w:val="30"/>
        </w:rPr>
      </w:pPr>
      <w:r w:rsidRPr="00F15618">
        <w:rPr>
          <w:rFonts w:ascii="宋体" w:hAnsi="宋体"/>
          <w:b/>
        </w:rPr>
        <w:t>37．</w:t>
      </w:r>
      <w:r w:rsidRPr="00F15618">
        <w:rPr>
          <w:rFonts w:ascii="华文中宋" w:eastAsia="华文中宋" w:hAnsi="华文中宋"/>
          <w:b/>
          <w:sz w:val="30"/>
          <w:szCs w:val="30"/>
        </w:rPr>
        <w:t xml:space="preserve">事物发展的根本原因，不在于事物的外部而是在事物的内部，在于事物内部的矛盾性。任何事物内部都具有矛盾性。因此：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A、任何事物都处在不断的运动和发展之中</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B、有一部分事物可以处于静止状态</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C、处于运动和发展中的事物都以同样的速度向前进</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F15618">
        <w:rPr>
          <w:rFonts w:ascii="华文中宋" w:eastAsia="华文中宋" w:hAnsi="华文中宋"/>
          <w:b/>
          <w:sz w:val="30"/>
          <w:szCs w:val="30"/>
        </w:rPr>
        <w:t>D、当一个社会处于封闭状态时，这个社会就是一个静止的社会</w:t>
      </w:r>
    </w:p>
    <w:p w:rsidR="00F15618" w:rsidRPr="00F15618" w:rsidP="00E77BCF">
      <w:pPr>
        <w:jc w:val="left"/>
        <w:rPr>
          <w:rFonts w:ascii="华文中宋" w:eastAsia="华文中宋" w:hAnsi="华文中宋"/>
          <w:b/>
          <w:sz w:val="30"/>
          <w:szCs w:val="30"/>
        </w:rPr>
      </w:pPr>
      <w:r w:rsidRPr="00F15618">
        <w:rPr>
          <w:rFonts w:ascii="宋体" w:hAnsi="宋体"/>
          <w:b/>
        </w:rPr>
        <w:t>38．</w:t>
      </w:r>
      <w:r w:rsidRPr="00F15618">
        <w:rPr>
          <w:rFonts w:ascii="华文中宋" w:eastAsia="华文中宋" w:hAnsi="华文中宋"/>
          <w:b/>
          <w:sz w:val="30"/>
          <w:szCs w:val="30"/>
        </w:rPr>
        <w:t>春天：夏天：秋天</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A、辰：午：未</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B、己：庚：壬</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C、雨天：雪天：晴天</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D、立春：雨水：惊蛰</w:t>
      </w:r>
    </w:p>
    <w:p w:rsidR="00F15618" w:rsidRPr="00F15618" w:rsidP="00E77BCF">
      <w:pPr>
        <w:jc w:val="left"/>
        <w:rPr>
          <w:rFonts w:ascii="华文中宋" w:eastAsia="华文中宋" w:hAnsi="华文中宋"/>
          <w:b/>
          <w:sz w:val="30"/>
          <w:szCs w:val="30"/>
        </w:rPr>
      </w:pPr>
      <w:r w:rsidRPr="00F15618">
        <w:rPr>
          <w:rFonts w:ascii="宋体" w:hAnsi="宋体"/>
          <w:b/>
        </w:rPr>
        <w:t>39．</w:t>
      </w:r>
      <w:r w:rsidRPr="00F15618">
        <w:rPr>
          <w:rFonts w:ascii="华文中宋" w:eastAsia="华文中宋" w:hAnsi="华文中宋"/>
          <w:b/>
          <w:sz w:val="30"/>
          <w:szCs w:val="30"/>
        </w:rPr>
        <w:t>国家：政府：行政（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A、公司：经理部：经理</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B、野战军：作战部：参谋</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C、董事会：经理部：职员</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D、总司令：军官：命令</w:t>
      </w:r>
    </w:p>
    <w:p w:rsidR="00F15618" w:rsidRPr="00F15618" w:rsidP="00E77BCF">
      <w:pPr>
        <w:jc w:val="left"/>
        <w:rPr>
          <w:rFonts w:ascii="华文中宋" w:eastAsia="华文中宋" w:hAnsi="华文中宋"/>
          <w:b/>
          <w:sz w:val="30"/>
          <w:szCs w:val="30"/>
        </w:rPr>
      </w:pPr>
      <w:r w:rsidRPr="00F15618">
        <w:rPr>
          <w:rFonts w:ascii="宋体" w:hAnsi="宋体"/>
          <w:b/>
        </w:rPr>
        <w:t>40．</w:t>
      </w:r>
      <w:r w:rsidRPr="00F15618">
        <w:rPr>
          <w:rFonts w:ascii="华文中宋" w:eastAsia="华文中宋" w:hAnsi="华文中宋"/>
          <w:b/>
          <w:sz w:val="30"/>
          <w:szCs w:val="30"/>
        </w:rPr>
        <w:t>自然环境是环绕在人们周围的各种自然因素的总和，如大气、水，植物、动物、土壤、岩石矿物、太阳辐射等，这些是人类赖以生存的物质基础。通常把这些因素划分为大气圈、水圈、生物圈、土壤圈、岩石圈等五个自然圈。人类是自然的产物，而人类的活动又影响着自然环境。 下列选项对自然环境描述不正确的一项是（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A、自然环境包括人类生活的一定的生态环境、生物环境和地下资源环境</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B、自然环境不等于自然界，只是自然界的一个特殊部分</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C、自然环境是指那些直接影响人类社会的自然条件</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D、生态环境并不等同于自然环境，只有具有一定生态关系构成的系统整体才能称为生态环境</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F15618">
        <w:rPr>
          <w:rFonts w:ascii="宋体" w:hAnsi="宋体"/>
          <w:b/>
        </w:rPr>
        <w:t>41．</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有红、蓝、黄、白、紫五种颜色的皮球，分别装在五个盒子里。甲、乙、丙、丁、戊五人猜测盒子里皮球的颜色。甲：第二盒是紫的，第三盒是黄的。乙：第二盒是蓝的，第四盒是红的。丙：第一盒是红的，第五盒是白的。丁：第三盒是蓝的，第四盒是白的。戊：第二盒是黄的，第五盒是紫的。猜完之后打开盒子发现，每人都只猜对了一种，并且每盒都有一个人猜对。由此可以推断：</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A、第一个盒子内的皮球是蓝色的</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B、第三个盒子内的皮球不是黄色的</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C、第四个盒子内的皮球是白色的</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D、第五个盒子内的皮球是红色的</w:t>
      </w:r>
    </w:p>
    <w:p w:rsidR="00F15618" w:rsidRPr="00F15618" w:rsidP="00E77BCF">
      <w:pPr>
        <w:jc w:val="left"/>
        <w:rPr>
          <w:rFonts w:ascii="华文中宋" w:eastAsia="华文中宋" w:hAnsi="华文中宋"/>
          <w:b/>
          <w:sz w:val="30"/>
          <w:szCs w:val="30"/>
        </w:rPr>
      </w:pPr>
      <w:r w:rsidRPr="00F15618">
        <w:rPr>
          <w:rFonts w:ascii="宋体" w:hAnsi="宋体"/>
          <w:b/>
        </w:rPr>
        <w:t>42．</w:t>
      </w:r>
      <w:r w:rsidRPr="00F15618">
        <w:rPr>
          <w:rFonts w:ascii="华文中宋" w:eastAsia="华文中宋" w:hAnsi="华文中宋"/>
          <w:b/>
          <w:sz w:val="30"/>
          <w:szCs w:val="30"/>
        </w:rPr>
        <w:t>以下相关文学常识说法正确的是（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A、李白诗中的“清新庾开府，俊逸鲍参军”，分别是指庾信和鲍照</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B、“旧时王谢堂前燕，飞入寻常百姓家”中的“王”是指西晋初年的大臣王导</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C、“初唐四杰”是我国唐代初期四位文学家王勃、杨炯、卢照邻、骆宾王的合称</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D、“竹林七贤”是我国魏晋时代嵇康、阮籍、山涛、向秀、刘伶、王粲及阮咸七位名士的合称</w:t>
      </w:r>
    </w:p>
    <w:p w:rsidR="00F15618" w:rsidRPr="00F15618" w:rsidP="00E77BCF">
      <w:pPr>
        <w:jc w:val="left"/>
        <w:rPr>
          <w:rFonts w:ascii="华文中宋" w:eastAsia="华文中宋" w:hAnsi="华文中宋"/>
          <w:b/>
          <w:sz w:val="30"/>
          <w:szCs w:val="30"/>
        </w:rPr>
      </w:pPr>
      <w:r w:rsidRPr="00F15618">
        <w:rPr>
          <w:rFonts w:ascii="宋体" w:hAnsi="宋体"/>
          <w:b/>
        </w:rPr>
        <w:t>43．</w:t>
      </w:r>
      <w:r w:rsidRPr="00F15618">
        <w:rPr>
          <w:rFonts w:ascii="华文中宋" w:eastAsia="华文中宋" w:hAnsi="华文中宋"/>
          <w:b/>
          <w:sz w:val="30"/>
          <w:szCs w:val="30"/>
        </w:rPr>
        <w:t>昆虫：蝴蝶：蜘蛛（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A、植物：杨树：水稻</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B、哺乳动物：熊猫：浣熊</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C、鸟：鸵鸟：企鹅</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D、鱼：鲨鱼：海豚</w:t>
      </w:r>
    </w:p>
    <w:p w:rsidR="00F15618" w:rsidRPr="00F15618" w:rsidP="00E77BCF">
      <w:pPr>
        <w:jc w:val="left"/>
        <w:rPr>
          <w:rFonts w:ascii="华文中宋" w:eastAsia="华文中宋" w:hAnsi="华文中宋"/>
          <w:b/>
          <w:sz w:val="30"/>
          <w:szCs w:val="30"/>
        </w:rPr>
      </w:pPr>
      <w:r w:rsidRPr="00F15618">
        <w:rPr>
          <w:rFonts w:ascii="宋体" w:hAnsi="宋体"/>
          <w:b/>
        </w:rPr>
        <w:t>44．</w:t>
      </w:r>
      <w:r w:rsidRPr="00F15618">
        <w:rPr>
          <w:rFonts w:ascii="华文中宋" w:eastAsia="华文中宋" w:hAnsi="华文中宋"/>
          <w:b/>
          <w:sz w:val="30"/>
          <w:szCs w:val="30"/>
        </w:rPr>
        <w:t>某刑事人类学家在对260名杀人犯的外貌进行了考察后，发现他们具有一些共同的生理特征，于是得出“杀人犯具有广颚、颧骨突出、头发黑而短特征”的结论。 以下哪项与上述推理方式相同？</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A、24—28之间没有质数</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B、八月十五云遮月，正月十五雪打灯</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F15618">
        <w:rPr>
          <w:rFonts w:ascii="华文中宋" w:eastAsia="华文中宋" w:hAnsi="华文中宋"/>
          <w:b/>
          <w:sz w:val="30"/>
          <w:szCs w:val="30"/>
        </w:rPr>
        <w:t>C、植物种子经超声波处理后可增产，所以玉米种子经超声波处理后也可以增产</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D、某高校在对全校学生进行调查后，得出“我校同学学习态度普遍较好”的结论</w:t>
      </w:r>
    </w:p>
    <w:p w:rsidR="00F15618" w:rsidRPr="00F15618" w:rsidP="00E77BCF">
      <w:pPr>
        <w:jc w:val="left"/>
        <w:rPr>
          <w:rFonts w:ascii="华文中宋" w:eastAsia="华文中宋" w:hAnsi="华文中宋"/>
          <w:b/>
          <w:sz w:val="30"/>
          <w:szCs w:val="30"/>
        </w:rPr>
      </w:pPr>
      <w:r w:rsidRPr="00F15618">
        <w:rPr>
          <w:rFonts w:ascii="宋体" w:hAnsi="宋体"/>
          <w:b/>
        </w:rPr>
        <w:t>45．</w:t>
      </w:r>
      <w:r w:rsidRPr="00F15618">
        <w:rPr>
          <w:rFonts w:ascii="华文中宋" w:eastAsia="华文中宋" w:hAnsi="华文中宋"/>
          <w:b/>
          <w:sz w:val="30"/>
          <w:szCs w:val="30"/>
        </w:rPr>
        <w:t>科学家在地面实验室的实验表明，一些小分子物质经紫外线照射可以生成氨基酸。光谱分析表明，星际空间存在着这样的小分子物质。科学家还利用卫星进行了有关实验，这样的小分子物质在太阳紫外线的照射下生成了氨基酸等大分子。因此，一些科学家认为彗星在空间运行时会吸附上这些大分子；而且，由于彗星结构松散，其吸附的大分子在紫外线的照射下更容易产生类生命物质，它们虽具有类似原始生命的结构，但不能自我复制。据此，有的科学家推测：地球生命之源可能来自40亿年前坠入地球海洋的一颗或数颗彗星。下列选项中最有可能成为科学家进行以上推测的直接根据的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A、星际空间存在着可以生成氨基酸的小分子物质</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B、彗星在空间运行时，有可能吸附上氨基酸</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C、卫星实验表明小分子物质在太阳紫外线的照射下能生成氨基酸</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D、彗星上存在类似原始生命的结构</w:t>
      </w:r>
    </w:p>
    <w:p w:rsidR="00F15618" w:rsidRPr="00F15618" w:rsidP="00E77BCF">
      <w:pPr>
        <w:jc w:val="left"/>
        <w:rPr>
          <w:rFonts w:ascii="华文中宋" w:eastAsia="华文中宋" w:hAnsi="华文中宋"/>
          <w:b/>
          <w:sz w:val="30"/>
          <w:szCs w:val="30"/>
        </w:rPr>
      </w:pPr>
      <w:r w:rsidRPr="00F15618">
        <w:rPr>
          <w:rFonts w:ascii="宋体" w:hAnsi="宋体"/>
          <w:b/>
        </w:rPr>
        <w:t>46．</w:t>
      </w:r>
      <w:r w:rsidRPr="00F15618">
        <w:rPr>
          <w:rFonts w:ascii="华文中宋" w:eastAsia="华文中宋" w:hAnsi="华文中宋"/>
          <w:b/>
          <w:sz w:val="30"/>
          <w:szCs w:val="30"/>
        </w:rPr>
        <w:t>某工厂生产了一批产品，，从中取出100件，甲、乙两名质检员轮流抽取产品做质检，甲先取。规定每人每次可随机抽取10件以内(包括10件)的产品，假设先质检完的质检员可 以获得奖励，则谁先将产品质检完?（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A、甲</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B、乙</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C、甲、乙都有可能</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D、无法判断</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F15618">
        <w:rPr>
          <w:rFonts w:ascii="宋体" w:hAnsi="宋体"/>
          <w:b/>
        </w:rPr>
        <w:t>47．</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近日有网友发微博“围攻”眼睛保健操，称眼保健操残害中国青少年49年了，全世界仅中国做眼保健操，按摩毫无作用的穴位，49年来中国青少年近视率升至世界第二，达3．6亿人，做眼保健操无法改善视力，许多学生用脏手按摩导致红眼病、眼部感染等。中国中医科学院眼科医院原院长在接受媒体采访时则表示，尽管目前没有科学理论、临床试验证明做眼保健操确实能够预防近视．但它对眼睛的益处却显而易见。</w:t>
      </w:r>
      <w:r w:rsidRPr="00F15618">
        <w:rPr>
          <w:rFonts w:ascii="华文中宋" w:eastAsia="华文中宋" w:hAnsi="华文中宋"/>
          <w:b/>
          <w:sz w:val="30"/>
          <w:szCs w:val="30"/>
        </w:rPr>
        <w:t xml:space="preserve"> 下列各项如果为真，能够支持原院长观点的是（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A、眼保健操始于1963年，由北京医学院体育教研室刘世铭主任寓创</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B、历经了乙十年的代代相沿，眼保健操已经成为中国校园文化传统的一部分</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C、有网友称，眼保健操很管用，平时上班看电脑觉得眼腈累了，偶尔做一下，感觉很舒服</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D、眼保健操是根据医学推拿、经络理论结合体育医疗综合而成的按摩法。它通过经络穴位的按摩．改善眼部血液循环，使眼睫状肌得到放松</w:t>
      </w:r>
    </w:p>
    <w:p w:rsidR="00F15618" w:rsidRPr="00F15618" w:rsidP="00E77BCF">
      <w:pPr>
        <w:jc w:val="left"/>
        <w:rPr>
          <w:rFonts w:ascii="华文中宋" w:eastAsia="华文中宋" w:hAnsi="华文中宋"/>
          <w:b/>
          <w:sz w:val="30"/>
          <w:szCs w:val="30"/>
        </w:rPr>
      </w:pPr>
      <w:r w:rsidRPr="00F15618">
        <w:rPr>
          <w:rFonts w:ascii="宋体" w:hAnsi="宋体"/>
          <w:b/>
        </w:rPr>
        <w:t>48．</w:t>
      </w:r>
      <w:r w:rsidRPr="00F15618">
        <w:rPr>
          <w:rFonts w:ascii="华文中宋" w:eastAsia="华文中宋" w:hAnsi="华文中宋"/>
          <w:b/>
          <w:sz w:val="30"/>
          <w:szCs w:val="30"/>
        </w:rPr>
        <w:t>七夕对于（　　）相当于（　　）对于平安夜</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A、情人节除夕</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B、端午春节</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C、鹊桥圣诞节</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D、元旦中秋</w:t>
      </w:r>
    </w:p>
    <w:p w:rsidR="00F15618" w:rsidRPr="00F15618" w:rsidP="00E77BCF">
      <w:pPr>
        <w:jc w:val="left"/>
        <w:rPr>
          <w:rFonts w:ascii="华文中宋" w:eastAsia="华文中宋" w:hAnsi="华文中宋"/>
          <w:b/>
          <w:sz w:val="30"/>
          <w:szCs w:val="30"/>
        </w:rPr>
      </w:pPr>
      <w:r w:rsidRPr="00F15618">
        <w:rPr>
          <w:rFonts w:ascii="宋体" w:hAnsi="宋体"/>
          <w:b/>
        </w:rPr>
        <w:t>49．</w:t>
      </w:r>
      <w:r w:rsidRPr="00F15618">
        <w:rPr>
          <w:rFonts w:ascii="华文中宋" w:eastAsia="华文中宋" w:hAnsi="华文中宋"/>
          <w:b/>
          <w:sz w:val="30"/>
          <w:szCs w:val="30"/>
        </w:rPr>
        <w:t>军人：教授：党员（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A、音乐：歌曲：舞蹈</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B、商人：教授：院长</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C、江河：湖泊：大海</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D、农村：城市：乡镇</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F15618">
        <w:rPr>
          <w:rFonts w:ascii="宋体" w:hAnsi="宋体"/>
          <w:b/>
        </w:rPr>
        <w:t>50．</w:t>
      </w:r>
      <w:r w:rsidRPr="00F15618">
        <w:rPr>
          <w:rFonts w:ascii="华文中宋" w:eastAsia="华文中宋" w:hAnsi="华文中宋"/>
          <w:b/>
          <w:sz w:val="30"/>
          <w:szCs w:val="30"/>
        </w:rPr>
        <w:t>妨碍公务罪，是指以暴力、威胁方法阻碍国家机关工作人员依法执行职务，阻碍人民代表大会代表依法执行代表职务，阻碍红十字会工作人员依法履行职责的行为，或者故意阻碍国家安全机关依法执行国家安全工作任务，未使用暴力减胁方法，造成严重后果的行为。 下列属于妨碍公务罪特征的一项是（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A、李某让其在派出所值班的儿子回家过年</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B、小刘因丈夫在公安局工作繁忙，夫妻离多聚少，因而坚决不同意丈夫在假期上班</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C、某厂领导纠集大批职工阻挠税务人员查税</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D、派出所的老张平日横行乡里，一次他在胡作非为时被群众殴打</w:t>
      </w:r>
    </w:p>
    <w:p w:rsidR="00F15618" w:rsidRPr="00F15618" w:rsidP="00E77BCF">
      <w:pPr>
        <w:jc w:val="left"/>
        <w:rPr>
          <w:rFonts w:ascii="华文中宋" w:eastAsia="华文中宋" w:hAnsi="华文中宋"/>
          <w:b/>
          <w:sz w:val="30"/>
          <w:szCs w:val="30"/>
        </w:rPr>
      </w:pPr>
      <w:r w:rsidRPr="00F15618">
        <w:rPr>
          <w:rFonts w:ascii="宋体" w:hAnsi="宋体"/>
          <w:b/>
        </w:rPr>
        <w:t>51．</w:t>
      </w:r>
      <w:r w:rsidRPr="00F15618">
        <w:rPr>
          <w:rFonts w:ascii="华文中宋" w:eastAsia="华文中宋" w:hAnsi="华文中宋"/>
          <w:b/>
          <w:sz w:val="30"/>
          <w:szCs w:val="30"/>
        </w:rPr>
        <w:t>虞犯：指尚未实施犯罪行为，但平时常有不良行为，犯罪可能性较大的人。根据上述定义，下列属于虞犯的是：</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A、万某曾利用职务上的便利，挪用公司300万元资金去赌博，后被公司开除</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B、小林常在附近的小公园与一些社会上的无业人员一起打扑克、下象棋</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C、孟某特别迷信，平时都会去求神拜佛，希望神仙可以惩罚平时对自己不好的那些坏人,使他们遭受不幸</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D、谢某常与一些小混混出入歌厅、按摩房等服务场所</w:t>
      </w:r>
    </w:p>
    <w:p w:rsidR="00F15618" w:rsidRPr="00F15618" w:rsidP="00E77BCF">
      <w:pPr>
        <w:jc w:val="left"/>
        <w:rPr>
          <w:rFonts w:ascii="华文中宋" w:eastAsia="华文中宋" w:hAnsi="华文中宋"/>
          <w:b/>
          <w:sz w:val="30"/>
          <w:szCs w:val="30"/>
        </w:rPr>
      </w:pPr>
      <w:r w:rsidRPr="00F15618">
        <w:rPr>
          <w:rFonts w:ascii="宋体" w:hAnsi="宋体"/>
          <w:b/>
        </w:rPr>
        <w:t>52．</w:t>
      </w:r>
      <w:r w:rsidRPr="00F15618">
        <w:rPr>
          <w:rFonts w:ascii="华文中宋" w:eastAsia="华文中宋" w:hAnsi="华文中宋"/>
          <w:b/>
          <w:sz w:val="30"/>
          <w:szCs w:val="30"/>
        </w:rPr>
        <w:t>小张、小王、小李、小马、小陈、小刘、小白、小赵、小孙、小杨、小周和小郑住在一个六层楼房里。每层有两个公寓，每个公寓最多住两个人，一些公寓也许是空的。已知： ①小王和他的舍友住的比小赵和他的舍友小白高两层②小张一个人住，比小刘低三层并且比小周低两层③小马比小赵和小白低一层④小孙和小杨住在同一层并且独自居住，小李比他们高三层⑤小郑和小陈住在单身公寓里，比小马低两层从最底层到最高层，以下哪个排列是对的?（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A、小郑，小孙，小马，小赵，小王，小李</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B、小郑，小杨，小李，小周，小王，小张</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C、小陈，小孙，小张，小白，小李，小王</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D、小王，小周，小赵，小马，小杨，小郑</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F15618">
        <w:rPr>
          <w:rFonts w:ascii="宋体" w:hAnsi="宋体"/>
          <w:b/>
        </w:rPr>
        <w:t>53．</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融资租赁，是指出租人购买租赁物件，并租给承租人使用，承租人则分期向出租人支付租金，在租赁期内租赁物件的所有权属于出租人所有，承租人拥有租赁物件的使用权；在租赁期满后，承租人有购买租赁资产的选择权，所订立的购买价款预计将远低于行使选择权时租赁资产的公允价值，因而在租赁开始日就可以合理确定承租人将会行使这种选择权，即使承租人不行使这种选择权，资产的所有权不转移，但租赁期占租赁资产使用寿命的大部分。</w:t>
      </w:r>
      <w:r w:rsidRPr="00F15618">
        <w:rPr>
          <w:rFonts w:ascii="华文中宋" w:eastAsia="华文中宋" w:hAnsi="华文中宋"/>
          <w:b/>
          <w:sz w:val="30"/>
          <w:szCs w:val="30"/>
        </w:rPr>
        <w:t xml:space="preserve"> 下列选项中属于融资租赁的是（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A、投资者向宏屹公司购买一定份额的奶牛租赁产品，然后将奶牛出租给宏屹公司经营，宏屹公司按照合同每年向投资者支付固定的租金，到期后无条件返还本金</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B、甲公司在2000年1月1日将一套闲置不用的设备出租给乙公司，租期2年，租金为24000元。合同约定，2000年1月1日，乙公司先支付一年的租金12000元，2001年1月1日，支付余下的当年租金12000元</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C、光明乳业租赁了IBM总价值上千万元的两台S85高端服务器和一台SHARK存储设备，租期为三年。三年以后，双方再商定光明乳业是继续租还是根据当时的市场行情买断剩下的“壳”</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D、某航空公司拟以租赁方式引进(增加)一架同型客机，飞机现行市价为4000万美元，租期10年，租赁期满后，公司支付120万美元的残值后，飞机所有权归航空公司所有</w:t>
      </w:r>
    </w:p>
    <w:p w:rsidR="00F15618" w:rsidRPr="00F15618" w:rsidP="00E77BCF">
      <w:pPr>
        <w:jc w:val="left"/>
        <w:rPr>
          <w:rFonts w:ascii="华文中宋" w:eastAsia="华文中宋" w:hAnsi="华文中宋"/>
          <w:b/>
          <w:sz w:val="30"/>
          <w:szCs w:val="30"/>
        </w:rPr>
      </w:pPr>
      <w:r w:rsidRPr="00F15618">
        <w:rPr>
          <w:rFonts w:ascii="宋体" w:hAnsi="宋体"/>
          <w:b/>
        </w:rPr>
        <w:t>54．</w:t>
      </w:r>
      <w:r w:rsidRPr="00F15618">
        <w:rPr>
          <w:rFonts w:ascii="华文中宋" w:eastAsia="华文中宋" w:hAnsi="华文中宋"/>
          <w:b/>
          <w:sz w:val="30"/>
          <w:szCs w:val="30"/>
        </w:rPr>
        <w:t>分手不仅令人心理痛苦，还可能造成身体疼痛。美国研究人员征募40名志愿者，他们在过去半年中被迫于配偶分手，至今依然相当介意遭人拒绝。研究人员借助功能性磁共振成像技术观察志愿者的大脑活动，结果发现他们对分手等社会拒绝产生反应的大脑部位与对躯体疼痛反应的部位重合，因此分手这类社会拒绝行为会引起他们躯体疼痛。得到上述结论，隐含的假设是什么？</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A、个体对于疼痛的感受与社会应激事件有密切关系</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F15618">
        <w:rPr>
          <w:rFonts w:ascii="华文中宋" w:eastAsia="华文中宋" w:hAnsi="华文中宋"/>
          <w:b/>
          <w:sz w:val="30"/>
          <w:szCs w:val="30"/>
        </w:rPr>
        <w:t>B、功能性磁共振技术是目前进行大脑定位的常用方法</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C、个体情绪等心理过程的改变能影响其生理反应</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D、生理与心理反应可以通过大脑产生关联</w:t>
      </w:r>
    </w:p>
    <w:p w:rsidR="00F15618" w:rsidRPr="00F15618" w:rsidP="00E77BCF">
      <w:pPr>
        <w:jc w:val="left"/>
        <w:rPr>
          <w:rFonts w:ascii="华文中宋" w:eastAsia="华文中宋" w:hAnsi="华文中宋"/>
          <w:b/>
          <w:sz w:val="30"/>
          <w:szCs w:val="30"/>
        </w:rPr>
      </w:pPr>
      <w:r w:rsidRPr="00F15618">
        <w:rPr>
          <w:rFonts w:ascii="宋体" w:hAnsi="宋体"/>
          <w:b/>
        </w:rPr>
        <w:t>55．</w:t>
      </w:r>
      <w:r w:rsidRPr="00F15618">
        <w:rPr>
          <w:rFonts w:ascii="华文中宋" w:eastAsia="华文中宋" w:hAnsi="华文中宋"/>
          <w:b/>
          <w:sz w:val="30"/>
          <w:szCs w:val="30"/>
        </w:rPr>
        <w:t xml:space="preserve">定义： ①危机管理是一种应急性的公共关系。当意外事件发生时，组织陷于困境，所面临的公众压力处于极限状态，组织的公共关系亦处于应急状态。危机管理便是立足于应付突发的危机事件，通过有计划的专业处理系统将危机的损失降到最低。 ②战略管理是指企业确定其使命，根据组织外部环境和内部条件设定企业的战略目标，为保证目标的正确落实和实现进行谋划，并依靠企业内部能力将这种谋划和决策付诸实施，以及在实施过程中进行控制的一个动态管理过程。 ③信息管理是人类为了有效地开发和利用信息资源，以现代信息技术为手段，对信息资源进行计划、组织、领导和控制的社会活动。简单地说，信息管理就是人对信息资源和信息活动的管理。 典型例证： (1)某学校图书馆为了更好地管理馆藏图书，将所有书籍归类编号，输入计算机系统 (2)某公司股票市值大幅缩水，形势非常严峻，对此，公司实行末位淘汰制，并贷款融资。以挽救企业 (3)甲公司某部门主管被挖走，于是提拔副经理升任主管上述典型例证与定义存在对应关系的数目有（　　）。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A、0个</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B、1个</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C、2个</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D、3个</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F15618">
        <w:rPr>
          <w:rFonts w:ascii="宋体" w:hAnsi="宋体"/>
          <w:b/>
        </w:rPr>
        <w:t>56．</w:t>
      </w:r>
      <w:r w:rsidRPr="00F15618">
        <w:rPr>
          <w:rFonts w:ascii="华文中宋" w:eastAsia="华文中宋" w:hAnsi="华文中宋"/>
          <w:b/>
          <w:sz w:val="30"/>
          <w:szCs w:val="30"/>
        </w:rPr>
        <w:t>古希腊和古代中国相似的经验知识曾产生了相似的理论洞察力，比如亚里士多德和《墨经》对杠杆原理的认可，但是，古希腊的初始力学理论很快发展成理论知识的综合体，而中国墨家的力学传统在战国之后就中断了。不擅长观察、认识物体运动并形成系统的理论，这是中国古代传统中一个明显的“软肋”。相比之下，中国人在解决实际问题方面的建树更加突出。 这段文字意在说明（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A、中国古代科学发展的特点</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B、中国古代科学传统中断的原因</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C、古代中国对于力学最初的研究不逊于古希腊</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D、力学理论的不完备是中国古代科学研究的弱点</w:t>
      </w:r>
    </w:p>
    <w:p w:rsidR="00F15618" w:rsidRPr="00F15618" w:rsidP="00E77BCF">
      <w:pPr>
        <w:jc w:val="left"/>
        <w:rPr>
          <w:rFonts w:ascii="华文中宋" w:eastAsia="华文中宋" w:hAnsi="华文中宋"/>
          <w:b/>
          <w:sz w:val="30"/>
          <w:szCs w:val="30"/>
        </w:rPr>
      </w:pPr>
      <w:r w:rsidRPr="00F15618">
        <w:rPr>
          <w:rFonts w:ascii="宋体" w:hAnsi="宋体"/>
          <w:b/>
        </w:rPr>
        <w:t>57．</w:t>
      </w:r>
      <w:r w:rsidRPr="00F15618">
        <w:rPr>
          <w:rFonts w:ascii="华文中宋" w:eastAsia="华文中宋" w:hAnsi="华文中宋"/>
          <w:b/>
          <w:sz w:val="30"/>
          <w:szCs w:val="30"/>
        </w:rPr>
        <w:t>在美国，癌症病人的平均生存年限(即从确诊为癌症到死亡的年限)是7年，而在亚洲，癌症病人的平均生存年限只有4年。因此，美国在延长癌症病人生命方面的医疗水平要高于亚洲。 以下哪项如果为真，最能削弱上述论证?（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A、美国人的自我保健意识总体上高于亚洲人，因此，美国癌症患者的早期确诊率要高于亚洲</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B、美国人的平均寿命要高于亚洲人</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C、美国医学界也承认，中医在治疗某些癌症方面，有西医不具有的独到疗效</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D、在亚洲，日本的癌症患者的平均生存年限是8年</w:t>
      </w:r>
    </w:p>
    <w:p w:rsidR="00F15618" w:rsidRPr="00F15618" w:rsidP="00E77BCF">
      <w:pPr>
        <w:jc w:val="left"/>
        <w:rPr>
          <w:rFonts w:ascii="华文中宋" w:eastAsia="华文中宋" w:hAnsi="华文中宋"/>
          <w:b/>
          <w:sz w:val="30"/>
          <w:szCs w:val="30"/>
        </w:rPr>
      </w:pPr>
      <w:r w:rsidRPr="00F15618">
        <w:rPr>
          <w:rFonts w:ascii="宋体" w:hAnsi="宋体"/>
          <w:b/>
        </w:rPr>
        <w:t>58．</w:t>
      </w:r>
      <w:r w:rsidRPr="00F15618">
        <w:rPr>
          <w:rFonts w:ascii="华文中宋" w:eastAsia="华文中宋" w:hAnsi="华文中宋"/>
          <w:b/>
          <w:sz w:val="30"/>
          <w:szCs w:val="30"/>
        </w:rPr>
        <w:t>与新疆的其他城市一样，库尔勒直至20世纪80年代初物价都是很低的，自它成为新疆的石油开采中心以后，它的物价大幅上升，这种物价上涨可能来自这场石油经济，这是因为新疆那些没有石油经济的城市仍然保持着很低的物价水平。 最准确地描述了上段论述中所采用的推理方法的一项是（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A、鉴于条件不存在的时候现象没有发生，所以认为条件是现象的一个原因</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B、鉴于有时条件不存在的情况下现象也会发生，所以认为条件不是现象的前提</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C、由于某一特定事件在现象发生前没有出现，所以认为这一事件不可能引发现象</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D、试图说明某种现象是不可能发生的，而某种解释正确就必须要求这种现象发生</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F15618">
        <w:rPr>
          <w:rFonts w:ascii="宋体" w:hAnsi="宋体"/>
          <w:b/>
        </w:rPr>
        <w:t>59．</w:t>
      </w:r>
      <w:r w:rsidRPr="00F15618">
        <w:rPr>
          <w:rFonts w:ascii="华文中宋" w:eastAsia="华文中宋" w:hAnsi="华文中宋"/>
          <w:b/>
          <w:sz w:val="30"/>
          <w:szCs w:val="30"/>
        </w:rPr>
        <w:t>定义：</w:t>
      </w:r>
      <w:r w:rsidRPr="00F15618">
        <w:rPr>
          <w:rFonts w:ascii="华文中宋" w:eastAsia="华文中宋" w:hAnsi="华文中宋"/>
          <w:b/>
          <w:sz w:val="30"/>
          <w:szCs w:val="30"/>
        </w:rPr>
        <w:t xml:space="preserve"> ①完全民事行为能力是指可以独立地实施法律规定自然人有权实施的一切民事行为。</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 xml:space="preserve"> ②限制民事行为能力是指当事人的民事行为不完全，在法定范围内，当事人具有民事行为能力，可以独立实施民事：厅为：但在法定范围之外，其民事行为能力有所欠缺，不能独立地实施民事行为。</w:t>
      </w:r>
      <w:r w:rsidRPr="00F15618">
        <w:rPr>
          <w:rFonts w:ascii="华文中宋" w:eastAsia="华文中宋" w:hAnsi="华文中宋"/>
          <w:b/>
          <w:sz w:val="30"/>
          <w:szCs w:val="30"/>
        </w:rPr>
        <w:t xml:space="preserve"> ③无民事行为能力指完全不具备民事行为能力的，原则上不能参加任何民事活动。</w:t>
      </w:r>
      <w:r w:rsidRPr="00F15618">
        <w:rPr>
          <w:rFonts w:ascii="华文中宋" w:eastAsia="华文中宋" w:hAnsi="华文中宋"/>
          <w:b/>
          <w:sz w:val="30"/>
          <w:szCs w:val="30"/>
        </w:rPr>
        <w:t xml:space="preserve"> 典型例证：</w:t>
      </w:r>
      <w:r w:rsidRPr="00F15618">
        <w:rPr>
          <w:rFonts w:ascii="华文中宋" w:eastAsia="华文中宋" w:hAnsi="华文中宋"/>
          <w:b/>
          <w:sz w:val="30"/>
          <w:szCs w:val="30"/>
        </w:rPr>
        <w:t xml:space="preserve"> (1)在上大学的张某刚好十八岁，出版了自己的诗集</w:t>
      </w:r>
      <w:r w:rsidRPr="00F15618">
        <w:rPr>
          <w:rFonts w:ascii="华文中宋" w:eastAsia="华文中宋" w:hAnsi="华文中宋"/>
          <w:b/>
          <w:sz w:val="30"/>
          <w:szCs w:val="30"/>
        </w:rPr>
        <w:t xml:space="preserve"> (2)患有间接性精神病的赵某同妻子离婚后，现在住在已经年过40的妹妹家</w:t>
      </w:r>
      <w:r w:rsidRPr="00F15618">
        <w:rPr>
          <w:rFonts w:ascii="华文中宋" w:eastAsia="华文中宋" w:hAnsi="华文中宋"/>
          <w:b/>
          <w:sz w:val="30"/>
          <w:szCs w:val="30"/>
        </w:rPr>
        <w:t xml:space="preserve"> (3)父母让上学前班的小李经常把玩具带到学校销售上述典型例证与定义存在对应关系的数目有（　　）。</w:t>
      </w:r>
      <w:r w:rsidRPr="00F15618">
        <w:rPr>
          <w:rFonts w:ascii="华文中宋" w:eastAsia="华文中宋" w:hAnsi="华文中宋"/>
          <w:b/>
          <w:sz w:val="30"/>
          <w:szCs w:val="30"/>
        </w:rPr>
        <w:t xml:space="preserve">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A、0个</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B、1个</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C、2个</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D、3个</w:t>
      </w:r>
    </w:p>
    <w:p w:rsidR="00F15618" w:rsidRPr="00F15618" w:rsidP="00E77BCF">
      <w:pPr>
        <w:jc w:val="left"/>
        <w:rPr>
          <w:rFonts w:ascii="华文中宋" w:eastAsia="华文中宋" w:hAnsi="华文中宋"/>
          <w:b/>
          <w:sz w:val="30"/>
          <w:szCs w:val="30"/>
        </w:rPr>
      </w:pPr>
      <w:r w:rsidRPr="00F15618">
        <w:rPr>
          <w:rFonts w:ascii="宋体" w:hAnsi="宋体"/>
          <w:b/>
        </w:rPr>
        <w:t>60．</w:t>
      </w:r>
      <w:r w:rsidRPr="00F15618">
        <w:rPr>
          <w:rFonts w:ascii="华文中宋" w:eastAsia="华文中宋" w:hAnsi="华文中宋"/>
          <w:b/>
          <w:sz w:val="30"/>
          <w:szCs w:val="30"/>
        </w:rPr>
        <w:t>许多人认为，香烟广告是造成青少年吸烟流行的关键原因。但是，挪威自1975年以来一直禁止香烟广告，这个国家青少年吸烟的现象却和那些不禁止香烟广告的国家一样流行。上述断定最能支持以下哪项结论?</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A、广告对于引起青少年吸烟并没有起什么作用</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B、香烟广告不是影响青少年吸烟流行的唯一原因</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C、如果不禁止香烟广告．挪威青少年吸烟的现象将比现在更流行</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D、禁止香烟广告并没有减少香烟的消费</w:t>
      </w:r>
    </w:p>
    <w:p w:rsidR="00F15618" w:rsidRPr="00F15618" w:rsidP="00E77BCF">
      <w:pPr>
        <w:jc w:val="left"/>
        <w:rPr>
          <w:rFonts w:ascii="华文中宋" w:eastAsia="华文中宋" w:hAnsi="华文中宋"/>
          <w:b/>
          <w:sz w:val="30"/>
          <w:szCs w:val="30"/>
        </w:rPr>
      </w:pPr>
      <w:r w:rsidRPr="00F15618">
        <w:rPr>
          <w:rFonts w:ascii="宋体" w:hAnsi="宋体"/>
          <w:b/>
        </w:rPr>
        <w:t>61．</w:t>
      </w:r>
      <w:r w:rsidRPr="00F15618">
        <w:rPr>
          <w:rFonts w:ascii="华文中宋" w:eastAsia="华文中宋" w:hAnsi="华文中宋"/>
          <w:b/>
          <w:sz w:val="30"/>
          <w:szCs w:val="30"/>
        </w:rPr>
        <w:t>甲与乙订立买卖合同，关于甲与乙之间的债权债务关系说法正确的是（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A、属于法定之债</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B、属于意定之债</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C、属于诺成合同</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D、具有相对性</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F15618">
        <w:rPr>
          <w:rFonts w:ascii="宋体" w:hAnsi="宋体"/>
          <w:b/>
        </w:rPr>
        <w:t>62．</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某次考试中，成绩不超过30分的有153名考生，平均分为24分；成绩不低于80分的有59名考生，平均分为92分；成绩超过30分的平均分为62分；成绩低于80分的平均分为54分。那么参加这次考试的考生共有（</w:t>
      </w:r>
      <w:r w:rsidRPr="00F15618">
        <w:rPr>
          <w:rFonts w:ascii="华文中宋" w:eastAsia="华文中宋" w:hAnsi="华文中宋"/>
          <w:b/>
          <w:sz w:val="30"/>
          <w:szCs w:val="30"/>
        </w:rPr>
        <w:t xml:space="preserve"> ）人。</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 795</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 875</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 1007</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 1264</w:t>
      </w:r>
    </w:p>
    <w:p w:rsidR="00F15618" w:rsidRPr="00F15618" w:rsidP="00E77BCF">
      <w:pPr>
        <w:jc w:val="left"/>
        <w:rPr>
          <w:rFonts w:ascii="华文中宋" w:eastAsia="华文中宋" w:hAnsi="华文中宋"/>
          <w:b/>
          <w:sz w:val="30"/>
          <w:szCs w:val="30"/>
        </w:rPr>
      </w:pPr>
      <w:r w:rsidRPr="00F15618">
        <w:rPr>
          <w:rFonts w:ascii="宋体" w:hAnsi="宋体"/>
          <w:b/>
        </w:rPr>
        <w:t>63．</w:t>
      </w:r>
      <w:r w:rsidRPr="00F15618">
        <w:rPr>
          <w:rFonts w:ascii="华文中宋" w:eastAsia="华文中宋" w:hAnsi="华文中宋"/>
          <w:b/>
          <w:sz w:val="30"/>
          <w:szCs w:val="30"/>
        </w:rPr>
        <w:t>我们长期提倡的“从群众中来，到群众中去”的思想和工作路线与（　　）相吻合。</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A、参与管理方法</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B、诱导性行政方法</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C、强制性行政方法</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D、行政责任方法</w:t>
      </w:r>
    </w:p>
    <w:p w:rsidR="00F15618" w:rsidRPr="00F15618" w:rsidP="00E77BCF">
      <w:pPr>
        <w:jc w:val="left"/>
        <w:rPr>
          <w:rFonts w:ascii="华文中宋" w:eastAsia="华文中宋" w:hAnsi="华文中宋"/>
          <w:b/>
          <w:sz w:val="30"/>
          <w:szCs w:val="30"/>
        </w:rPr>
      </w:pPr>
      <w:r w:rsidRPr="00F15618">
        <w:rPr>
          <w:rFonts w:ascii="宋体" w:hAnsi="宋体"/>
          <w:b/>
        </w:rPr>
        <w:t>64．</w:t>
      </w:r>
      <w:r w:rsidRPr="00F15618">
        <w:rPr>
          <w:rFonts w:ascii="华文中宋" w:eastAsia="华文中宋" w:hAnsi="华文中宋"/>
          <w:b/>
          <w:sz w:val="30"/>
          <w:szCs w:val="30"/>
        </w:rPr>
        <w:t>俄国的两位大作家，都情不自禁地对莎士比亚表达了自己的看法。屠格涅夫借批评哈姆雷特，对莎剧__________，他的态度倒还像个绅士，总的来说还算温和。托尔斯泰就比较厉害，他对莎士比亚进行了最猛烈的攻击，口诛笔伐，几乎把伟大的莎士比亚说得__________。 填入划横线部分最恰当的一项是（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A、不屑一顾　一无是处</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B、颇有微词　一无是处</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C、心怀不敬　体无完肤</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D、嗤之以鼻　一塌糊涂</w:t>
      </w:r>
    </w:p>
    <w:p w:rsidR="00F15618" w:rsidRPr="00F15618" w:rsidP="00E77BCF">
      <w:pPr>
        <w:jc w:val="left"/>
        <w:rPr>
          <w:rFonts w:ascii="华文中宋" w:eastAsia="华文中宋" w:hAnsi="华文中宋"/>
          <w:b/>
          <w:sz w:val="30"/>
          <w:szCs w:val="30"/>
        </w:rPr>
      </w:pPr>
      <w:r w:rsidRPr="00F15618">
        <w:rPr>
          <w:rFonts w:ascii="宋体" w:hAnsi="宋体"/>
          <w:b/>
        </w:rPr>
        <w:t>65．</w:t>
      </w:r>
      <w:r w:rsidRPr="00F15618">
        <w:rPr>
          <w:rFonts w:ascii="华文中宋" w:eastAsia="华文中宋" w:hAnsi="华文中宋"/>
          <w:b/>
          <w:sz w:val="30"/>
          <w:szCs w:val="30"/>
        </w:rPr>
        <w:t>某市经济委员会准备选四家企业给予表彰，并给予一些优惠政策。从企业的经济效益来看，A、B两个企业比C、D两个企业好。 据此，再加上以下哪项可推出“E企业比D企业的经济效益好”的结论?（　　）</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F15618">
        <w:rPr>
          <w:rFonts w:ascii="华文中宋" w:eastAsia="华文中宋" w:hAnsi="华文中宋"/>
          <w:b/>
          <w:sz w:val="30"/>
          <w:szCs w:val="30"/>
        </w:rPr>
        <w:t>A、E企业的经济效益比C企业好</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B、B企业的经济效益比A企业好</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C、E企业的经济效益比B企业差</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D、E企业的经济效益比A企业好</w:t>
      </w:r>
    </w:p>
    <w:p w:rsidR="00F15618" w:rsidRPr="00F15618" w:rsidP="00E77BCF">
      <w:pPr>
        <w:jc w:val="left"/>
        <w:rPr>
          <w:rFonts w:ascii="华文中宋" w:eastAsia="华文中宋" w:hAnsi="华文中宋"/>
          <w:b/>
          <w:sz w:val="30"/>
          <w:szCs w:val="30"/>
        </w:rPr>
      </w:pPr>
      <w:r w:rsidRPr="00F15618">
        <w:rPr>
          <w:rFonts w:ascii="宋体" w:hAnsi="宋体"/>
          <w:b/>
        </w:rPr>
        <w:t>66．</w:t>
      </w:r>
      <w:r w:rsidRPr="00F15618">
        <w:rPr>
          <w:rFonts w:ascii="华文中宋" w:eastAsia="华文中宋" w:hAnsi="华文中宋"/>
          <w:b/>
          <w:sz w:val="30"/>
          <w:szCs w:val="30"/>
        </w:rPr>
        <w:t>物质在生物体内进行氧化称为生物氧化，主要是糖、脂肪、蛋白质等在体内分解时逐步释放能量，最终生成二氧化碳和水的过程。根据上述定义，下列判断不正确的是（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A、生物氧化是指三大营养素在体内氧化分解逐步释放能量，最终生成二氧化碳和水的过程</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B、生物氧化过程在组织细胞外进行，并与吸入氧和呼出二氧化碳的呼吸作用密切相关</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C、生物氧化提供生物体所需的能量：一部分用于生命活动，一部分用于维持体温</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D、生物氧化与体外物质氧化或燃烧的化学本质是相同的，即都是消耗氧，将有机物氧化最终生成C02与H2O，并释放能量</w:t>
      </w:r>
    </w:p>
    <w:p w:rsidR="00F15618" w:rsidRPr="00F15618" w:rsidP="00E77BCF">
      <w:pPr>
        <w:jc w:val="left"/>
        <w:rPr>
          <w:rFonts w:ascii="华文中宋" w:eastAsia="华文中宋" w:hAnsi="华文中宋"/>
          <w:b/>
          <w:sz w:val="30"/>
          <w:szCs w:val="30"/>
        </w:rPr>
      </w:pPr>
      <w:r w:rsidRPr="00F15618">
        <w:rPr>
          <w:rFonts w:ascii="宋体" w:hAnsi="宋体"/>
          <w:b/>
        </w:rPr>
        <w:t>67．</w:t>
      </w:r>
      <w:r w:rsidRPr="00F15618">
        <w:rPr>
          <w:rFonts w:ascii="华文中宋" w:eastAsia="华文中宋" w:hAnsi="华文中宋"/>
          <w:b/>
          <w:sz w:val="30"/>
          <w:szCs w:val="30"/>
        </w:rPr>
        <w:t xml:space="preserve">合同，是当事人之间设立、变更、终止民事关系的协议。依法成立的合同受法律保护。合同的成立要遵循两项原则：(1)合法原则，(2)平等互利、协商一致、等价有偿原则。  根据上述定义，下列不属于合同的是（　　）。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A、学校扩展校园需要征地，经过协商后与学校周围的地产所有者签订契约，以每平方米2500元的价格购进，先付钱后拆迁。契约在一个月内没有履行要受到罚款</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B、一家企业与其原料供应厂商订立了一年的合作关系契约，企业一次性地提供给原料厂10万元现金供其周转，原料厂保证每月向企业提供一定数量的原料</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C、两个盗窃犯在做案前订下生死协议，一旦两个人中有一个人被抓住，决不可以供出第个人</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D、一家出版商与某作家签订一份合作协议，作家写一本l5万字的纪实小说，出版商在成书后付给他1万元稿费作为报酬，逾期不能交付就按日扣钱</w:t>
      </w:r>
    </w:p>
    <w:p w:rsidR="00F15618" w:rsidRPr="00F15618" w:rsidP="00E77BCF">
      <w:pPr>
        <w:jc w:val="left"/>
        <w:rPr>
          <w:rFonts w:ascii="华文中宋" w:eastAsia="华文中宋" w:hAnsi="华文中宋"/>
          <w:b/>
          <w:sz w:val="30"/>
          <w:szCs w:val="30"/>
        </w:rPr>
      </w:pPr>
      <w:r w:rsidRPr="00F15618">
        <w:rPr>
          <w:rFonts w:ascii="宋体" w:hAnsi="宋体"/>
          <w:b/>
        </w:rPr>
        <w:t>68．</w:t>
      </w:r>
      <w:r w:rsidRPr="00F15618">
        <w:rPr>
          <w:rFonts w:ascii="华文中宋" w:eastAsia="华文中宋" w:hAnsi="华文中宋"/>
          <w:b/>
          <w:sz w:val="30"/>
          <w:szCs w:val="30"/>
        </w:rPr>
        <w:t xml:space="preserve">翻译：沟通（　　）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A、生病：住院</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B、跑车：兜风</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C、律师：法律</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D、炒作：出名</w:t>
      </w:r>
    </w:p>
    <w:p w:rsidR="00F15618" w:rsidRPr="00F15618" w:rsidP="00E77BCF">
      <w:pPr>
        <w:jc w:val="left"/>
        <w:rPr>
          <w:rFonts w:ascii="华文中宋" w:eastAsia="华文中宋" w:hAnsi="华文中宋"/>
          <w:b/>
          <w:sz w:val="30"/>
          <w:szCs w:val="30"/>
        </w:rPr>
      </w:pPr>
      <w:r w:rsidRPr="00F15618">
        <w:rPr>
          <w:rFonts w:ascii="宋体" w:hAnsi="宋体"/>
          <w:b/>
        </w:rPr>
        <w:t>69．</w:t>
      </w:r>
      <w:r w:rsidRPr="00F15618">
        <w:rPr>
          <w:rFonts w:ascii="华文中宋" w:eastAsia="华文中宋" w:hAnsi="华文中宋"/>
          <w:b/>
          <w:sz w:val="30"/>
          <w:szCs w:val="30"/>
        </w:rPr>
        <w:t>一个已经公认的结论是，北美洲人的祖先来自亚洲。至于亚洲人是如何到达北美的呢，科学家们一直假设，亚洲人是跨越在14000年以前还连结着北美和亚洲，后来沉人海底的陆地进入北美的，在艰难的迁徙途中，他们靠捕猎沿途陆地上的动物为食。最近的新发现导致了一个新的假设，亚洲人是驾船沿着上述陆地的南部海岸，沿途以鱼和海洋生物为食而进入北美的。以下哪项如果为真，最能使人有理由在两个假设中更相信后者?（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A、当北美和亚洲还连在一起的时候，亚洲人主要以捕猎陆地上的动物为生</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B、上述连结北美和亚洲的陆地气候极为寒冷，植物品种和数量都极为稀少，无法维持动物的生存</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C、存在于8000年以前的亚洲和北美文化，显示出极大的类似性</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D、在欧洲，靠海洋生物为人的食物来源的海洋文化，最早发端于10000年以前</w:t>
      </w:r>
    </w:p>
    <w:p w:rsidR="00F15618" w:rsidRPr="00F15618" w:rsidP="00E77BCF">
      <w:pPr>
        <w:jc w:val="left"/>
        <w:rPr>
          <w:rFonts w:ascii="华文中宋" w:eastAsia="华文中宋" w:hAnsi="华文中宋"/>
          <w:b/>
          <w:sz w:val="30"/>
          <w:szCs w:val="30"/>
        </w:rPr>
      </w:pPr>
      <w:r w:rsidRPr="00F15618">
        <w:rPr>
          <w:rFonts w:ascii="宋体" w:hAnsi="宋体"/>
          <w:b/>
        </w:rPr>
        <w:t>70．</w:t>
      </w:r>
      <w:r w:rsidRPr="00F15618">
        <w:rPr>
          <w:rFonts w:ascii="华文中宋" w:eastAsia="华文中宋" w:hAnsi="华文中宋"/>
          <w:b/>
          <w:sz w:val="30"/>
          <w:szCs w:val="30"/>
        </w:rPr>
        <w:t>蜗居：贫穷（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A、努力：落后</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B、地震：灾区</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C、富饶：奢侈</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D、雾都：伦敦</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F15618">
        <w:rPr>
          <w:rFonts w:ascii="宋体" w:hAnsi="宋体"/>
          <w:b/>
        </w:rPr>
        <w:t>71．</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一些城市，由于作息时间比较统一，加上机动车太多，很容易造成交通早高峰和晚高峰，市民们在高峰时间上下班很不容易，为了缓解上下班时间的交通压力，某政府顾问提议采取不同时间段上下班制度，即不同单位可以在不同的时间段上下班。</w:t>
      </w:r>
      <w:r w:rsidRPr="00F15618">
        <w:rPr>
          <w:rFonts w:ascii="华文中宋" w:eastAsia="华文中宋" w:hAnsi="华文中宋"/>
          <w:b/>
          <w:sz w:val="30"/>
          <w:szCs w:val="30"/>
        </w:rPr>
        <w:t xml:space="preserve"> </w:t>
      </w:r>
      <w:r w:rsidRPr="00F15618">
        <w:rPr>
          <w:rFonts w:ascii="华文中宋" w:eastAsia="华文中宋" w:hAnsi="华文中宋"/>
          <w:b/>
          <w:sz w:val="30"/>
          <w:szCs w:val="30"/>
        </w:rPr>
        <w:t xml:space="preserve"> 如果以下各项为真，哪项最能质疑该政府顾问的提议?（　　）</w:t>
      </w:r>
      <w:r w:rsidRPr="00F15618">
        <w:rPr>
          <w:rFonts w:ascii="华文中宋" w:eastAsia="华文中宋" w:hAnsi="华文中宋"/>
          <w:b/>
          <w:sz w:val="30"/>
          <w:szCs w:val="30"/>
        </w:rPr>
        <w:t xml:space="preserve">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A、该城市机动车数量持续增加，即使不在早晚高峰期，交通拥堵现象也时有发生</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B、许多单位的大部分工作需要员工一起讨论，集体合作才能完成</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C、上班时间段与员工的作息时间不协调，员工需要较长一段时间来调整适应，这段时间的工作效率难以保证</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D、有些单位员工的住处与单位非常近，步行即可上下班</w:t>
      </w:r>
    </w:p>
    <w:p w:rsidR="00F15618" w:rsidRPr="00F15618" w:rsidP="00E77BCF">
      <w:pPr>
        <w:jc w:val="left"/>
        <w:rPr>
          <w:rFonts w:ascii="华文中宋" w:eastAsia="华文中宋" w:hAnsi="华文中宋"/>
          <w:b/>
          <w:sz w:val="30"/>
          <w:szCs w:val="30"/>
        </w:rPr>
      </w:pPr>
      <w:r w:rsidRPr="00F15618">
        <w:rPr>
          <w:rFonts w:ascii="宋体" w:hAnsi="宋体"/>
          <w:b/>
        </w:rPr>
        <w:t>72．</w:t>
      </w:r>
      <w:r w:rsidRPr="00F15618">
        <w:rPr>
          <w:rFonts w:ascii="华文中宋" w:eastAsia="华文中宋" w:hAnsi="华文中宋"/>
          <w:b/>
          <w:sz w:val="30"/>
          <w:szCs w:val="30"/>
        </w:rPr>
        <w:t xml:space="preserve">日出：日落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A、开花：结果</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B、上课：下课</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C、潮起：潮落</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D、结婚：离婚</w:t>
      </w:r>
    </w:p>
    <w:p w:rsidR="00F15618" w:rsidRPr="00F15618" w:rsidP="00E77BCF">
      <w:pPr>
        <w:jc w:val="left"/>
        <w:rPr>
          <w:rFonts w:ascii="华文中宋" w:eastAsia="华文中宋" w:hAnsi="华文中宋"/>
          <w:b/>
          <w:sz w:val="30"/>
          <w:szCs w:val="30"/>
        </w:rPr>
      </w:pPr>
      <w:r w:rsidRPr="00F15618">
        <w:rPr>
          <w:rFonts w:ascii="宋体" w:hAnsi="宋体"/>
          <w:b/>
        </w:rPr>
        <w:t>73．</w:t>
      </w:r>
      <w:r w:rsidRPr="00F15618">
        <w:rPr>
          <w:rFonts w:ascii="华文中宋" w:eastAsia="华文中宋" w:hAnsi="华文中宋"/>
          <w:b/>
          <w:sz w:val="30"/>
          <w:szCs w:val="30"/>
        </w:rPr>
        <w:t>王某见一中年妇女挎着包，乘其不备，突然抢夺，但该中年妇女拽住包不放，王某对中年妇女猛踹一脚，致使该中年妇女倒地，王某拿到钱包后逃逸，王某构成（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A、抢劫罪</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B、抢夺罪</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C、抢夺罪和故意伤害罪</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D、故意伤害罪</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F15618">
        <w:rPr>
          <w:rFonts w:ascii="宋体" w:hAnsi="宋体"/>
          <w:b/>
        </w:rPr>
        <w:t>74．</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自然，教育于社会的价值举足轻重，然而价值实现的可靠基础却在于师生共处的现实生活，所以社会的利益逻辑奠基在师生的生活逻辑的基础之上。然而，在现实教育状况下，社会的利益逻辑演变为衡量教育的唯一尺度，成了教师不得不唯命是从的权力。这种利益逻辑缺乏长远的眼光，因为对学生而言，利益的获得并不长久和有效。</w:t>
      </w:r>
      <w:r w:rsidRPr="00F15618">
        <w:rPr>
          <w:rFonts w:ascii="华文中宋" w:eastAsia="华文中宋" w:hAnsi="华文中宋"/>
          <w:b/>
          <w:sz w:val="30"/>
          <w:szCs w:val="30"/>
        </w:rPr>
        <w:t xml:space="preserve"> 从这段文字来看，下列表述正确的是（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A、社会利益逻辑是师生的生活逻辑的基础，社会利益不应当成为衡量教育的唯一尺度</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B、教育理论与教育现实之间存在着不可逾越的鸿沟</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C、教育的社会价值举足轻重，理应成为师生现实生活的基础</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D、在现实教育中，社会利益逻辑取代了师生共同的生活逻辑</w:t>
      </w:r>
    </w:p>
    <w:p w:rsidR="00F15618" w:rsidRPr="00F15618" w:rsidP="00E77BCF">
      <w:pPr>
        <w:jc w:val="left"/>
        <w:rPr>
          <w:rFonts w:ascii="华文中宋" w:eastAsia="华文中宋" w:hAnsi="华文中宋"/>
          <w:b/>
          <w:sz w:val="30"/>
          <w:szCs w:val="30"/>
        </w:rPr>
      </w:pPr>
      <w:r w:rsidRPr="00F15618">
        <w:rPr>
          <w:rFonts w:ascii="宋体" w:hAnsi="宋体"/>
          <w:b/>
        </w:rPr>
        <w:t>75．</w:t>
      </w:r>
      <w:r w:rsidRPr="00F15618">
        <w:rPr>
          <w:rFonts w:ascii="华文中宋" w:eastAsia="华文中宋" w:hAnsi="华文中宋"/>
          <w:b/>
          <w:sz w:val="30"/>
          <w:szCs w:val="30"/>
        </w:rPr>
        <w:t>骨骼：肌肉（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A、齿轮：发条</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B、表针：表盘</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C、果核：果皮</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D、轮胎：汽车</w:t>
      </w:r>
    </w:p>
    <w:p w:rsidR="00F15618" w:rsidRPr="00F15618" w:rsidP="00F15618">
      <w:pPr>
        <w:jc w:val="left"/>
        <w:rPr>
          <w:rFonts w:ascii="宋体" w:hAnsi="宋体"/>
          <w:b/>
        </w:rPr>
      </w:pPr>
      <w:r w:rsidRPr="00F15618">
        <w:rPr>
          <w:rFonts w:ascii="微软雅黑" w:eastAsia="微软雅黑" w:hAnsi="微软雅黑"/>
          <w:b/>
          <w:sz w:val="28"/>
        </w:rPr>
        <w:t>三、言语理解与表达</w:t>
      </w:r>
    </w:p>
    <w:p w:rsidR="00F15618" w:rsidRPr="00F15618" w:rsidP="00E77BCF">
      <w:pPr>
        <w:jc w:val="left"/>
        <w:rPr>
          <w:rFonts w:ascii="华文中宋" w:eastAsia="华文中宋" w:hAnsi="华文中宋"/>
          <w:b/>
          <w:sz w:val="30"/>
          <w:szCs w:val="30"/>
        </w:rPr>
      </w:pPr>
      <w:r w:rsidRPr="00F15618">
        <w:rPr>
          <w:rFonts w:ascii="宋体" w:hAnsi="宋体"/>
          <w:b/>
        </w:rPr>
        <w:t>76．</w:t>
      </w:r>
      <w:r w:rsidRPr="00F15618">
        <w:rPr>
          <w:rFonts w:ascii="华文中宋" w:eastAsia="华文中宋" w:hAnsi="华文中宋"/>
          <w:b/>
          <w:sz w:val="30"/>
          <w:szCs w:val="30"/>
        </w:rPr>
        <w:t>在中国举办奥运会，是全世界人民的盛事。我们要_______奥运会的宗旨，就是不能把奥运会政治化。其实记者先生已经看出了西藏最近出现这一事件的本质。他们就是想煽动破坏奥运会_______的事件，来企图达到他们的目的。依次填入画横线部分最恰当的一项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A、传承　高深莫测</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B、继续　为非作歹</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C、继承　胡作非为</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D、秉承　不可告人</w:t>
      </w:r>
    </w:p>
    <w:p w:rsidR="00F15618" w:rsidRPr="00F15618" w:rsidP="00E77BCF">
      <w:pPr>
        <w:jc w:val="left"/>
        <w:rPr>
          <w:rFonts w:ascii="华文中宋" w:eastAsia="华文中宋" w:hAnsi="华文中宋"/>
          <w:b/>
          <w:sz w:val="30"/>
          <w:szCs w:val="30"/>
        </w:rPr>
      </w:pPr>
      <w:r w:rsidRPr="00F15618">
        <w:rPr>
          <w:rFonts w:ascii="宋体" w:hAnsi="宋体"/>
          <w:b/>
        </w:rPr>
        <w:t>77．</w:t>
      </w:r>
      <w:r w:rsidRPr="00F15618">
        <w:rPr>
          <w:rFonts w:ascii="华文中宋" w:eastAsia="华文中宋" w:hAnsi="华文中宋"/>
          <w:b/>
          <w:sz w:val="30"/>
          <w:szCs w:val="30"/>
        </w:rPr>
        <w:t>法官：审判：判决书</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F15618">
        <w:rPr>
          <w:rFonts w:ascii="华文中宋" w:eastAsia="华文中宋" w:hAnsi="华文中宋"/>
          <w:b/>
          <w:sz w:val="30"/>
          <w:szCs w:val="30"/>
        </w:rPr>
        <w:t>A、雕塑家：艺术：人体</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B、导演：拍摄：电影</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C、记者：报道：采访</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D、书画家：毛笔：水墨画</w:t>
      </w:r>
    </w:p>
    <w:p w:rsidR="00F15618" w:rsidRPr="00F15618" w:rsidP="00E77BCF">
      <w:pPr>
        <w:jc w:val="left"/>
        <w:rPr>
          <w:rFonts w:ascii="华文中宋" w:eastAsia="华文中宋" w:hAnsi="华文中宋"/>
          <w:b/>
          <w:sz w:val="30"/>
          <w:szCs w:val="30"/>
        </w:rPr>
      </w:pPr>
      <w:r w:rsidRPr="00F15618">
        <w:rPr>
          <w:rFonts w:ascii="宋体" w:hAnsi="宋体"/>
          <w:b/>
        </w:rPr>
        <w:t>78．</w:t>
      </w:r>
      <w:r w:rsidRPr="00F15618">
        <w:rPr>
          <w:rFonts w:ascii="华文中宋" w:eastAsia="华文中宋" w:hAnsi="华文中宋"/>
          <w:b/>
          <w:sz w:val="30"/>
          <w:szCs w:val="30"/>
        </w:rPr>
        <w:t xml:space="preserve">古训“失之毫厘，谬以千里”与“蝴蝶效应”__________，两者都告诫要特别注意初始条件，对微小差别应该保持高度的灵敏度和警觉性。事物发展结果往往对初始条件具有极为敏感的依赖性，初始条件的极其细微的改变，都会在系统后期出现__________，从而引起结果的极大差异。 依次填入划横线部分最恰当的一项是（　　）。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A、殊途同归问题</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B、大同小异 变异</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C、异曲同工 偏差</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D、不谋而合 歪曲</w:t>
      </w:r>
    </w:p>
    <w:p w:rsidR="00F15618" w:rsidRPr="00F15618" w:rsidP="00E77BCF">
      <w:pPr>
        <w:jc w:val="left"/>
        <w:rPr>
          <w:rFonts w:ascii="华文中宋" w:eastAsia="华文中宋" w:hAnsi="华文中宋"/>
          <w:b/>
          <w:sz w:val="30"/>
          <w:szCs w:val="30"/>
        </w:rPr>
      </w:pPr>
      <w:r w:rsidRPr="00F15618">
        <w:rPr>
          <w:rFonts w:ascii="宋体" w:hAnsi="宋体"/>
          <w:b/>
        </w:rPr>
        <w:t>79．</w:t>
      </w:r>
      <w:r w:rsidRPr="00F15618">
        <w:rPr>
          <w:rFonts w:ascii="华文中宋" w:eastAsia="华文中宋" w:hAnsi="华文中宋"/>
          <w:b/>
          <w:sz w:val="30"/>
          <w:szCs w:val="30"/>
        </w:rPr>
        <w:t>上海男篮在CBA历史上曾多次闯入总决赛，但仅仅获得过一次总冠军，他们总是在最关键的时候 。填入划横线部分最恰当的一项是：</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A、功亏一篑</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B、马失前蹄</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C、功败垂成</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D、无功而返</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F15618">
        <w:rPr>
          <w:rFonts w:ascii="宋体" w:hAnsi="宋体"/>
          <w:b/>
        </w:rPr>
        <w:t>80．</w:t>
      </w:r>
      <w:r w:rsidRPr="00F15618">
        <w:rPr>
          <w:rFonts w:ascii="华文中宋" w:eastAsia="华文中宋" w:hAnsi="华文中宋"/>
          <w:b/>
          <w:sz w:val="30"/>
          <w:szCs w:val="30"/>
        </w:rPr>
        <w:t xml:space="preserve">对于大多数人来讲．书本是他们获得知识和寻求思想支柱的重要途径。并不是著书立说的人便可成为社会时代的导引者，在写书的人和繁杂的书籍经典海洋中，能够真正在人们心目中留下极深印象的往往微乎其微，因此，对于那些不以创利为主要目的的著书者和那些潜心修志、遍觅群科的读书人来讲。少量的作品、大量的心血和永恒的探索都是有同等价值的。 这段话支持的主要观点是（　　）。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A、作品太多，往往使人良莠不分</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B、对作品的评价，著书者和读书人都应有一个共同的标准</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C、作品的好坏不在多而在精</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D、只有投入大量心血的著作才是最好的</w:t>
      </w:r>
    </w:p>
    <w:p w:rsidR="00F15618" w:rsidRPr="00F15618" w:rsidP="00E77BCF">
      <w:pPr>
        <w:jc w:val="left"/>
        <w:rPr>
          <w:rFonts w:ascii="华文中宋" w:eastAsia="华文中宋" w:hAnsi="华文中宋"/>
          <w:b/>
          <w:sz w:val="30"/>
          <w:szCs w:val="30"/>
        </w:rPr>
      </w:pPr>
      <w:r w:rsidRPr="00F15618">
        <w:rPr>
          <w:rFonts w:ascii="宋体" w:hAnsi="宋体"/>
          <w:b/>
        </w:rPr>
        <w:t>81．</w:t>
      </w:r>
      <w:r w:rsidRPr="00F15618">
        <w:rPr>
          <w:rFonts w:ascii="华文中宋" w:eastAsia="华文中宋" w:hAnsi="华文中宋"/>
          <w:b/>
          <w:sz w:val="30"/>
          <w:szCs w:val="30"/>
        </w:rPr>
        <w:t xml:space="preserve">环境学家十分关注保护濒临灭绝动物的高昂费用，提出应通过评估各种濒临灭绝动物对人类的价值，以决定保护哪些动物。此法实际不可行。因为预言一种动物未来的价值是不可能的，评估对人类现在作出间接但很重要贡献的动物的价值是不可能的。 这段文字作者的主要论点是（　　）。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A、保护没有价值的濒临灭绝的动物比保护有潜在价值的动物更重要</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B、尽管保护所有濒临灭绝的动物是必须的，但在经济上是不可行的</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C、由于判断动物对人类价值高低的方法并不完善，在此基础上作出的决定也不可靠</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D、保护对人类有直接价值的动物远比保护有间接价值的动物重要</w:t>
      </w:r>
    </w:p>
    <w:p w:rsidR="00F15618" w:rsidRPr="00F15618" w:rsidP="00E77BCF">
      <w:pPr>
        <w:jc w:val="left"/>
        <w:rPr>
          <w:rFonts w:ascii="华文中宋" w:eastAsia="华文中宋" w:hAnsi="华文中宋"/>
          <w:b/>
          <w:sz w:val="30"/>
          <w:szCs w:val="30"/>
        </w:rPr>
      </w:pPr>
      <w:r w:rsidRPr="00F15618">
        <w:rPr>
          <w:rFonts w:ascii="宋体" w:hAnsi="宋体"/>
          <w:b/>
        </w:rPr>
        <w:t>82．</w:t>
      </w:r>
      <w:r w:rsidRPr="00F15618">
        <w:rPr>
          <w:rFonts w:ascii="华文中宋" w:eastAsia="华文中宋" w:hAnsi="华文中宋"/>
          <w:b/>
          <w:sz w:val="30"/>
          <w:szCs w:val="30"/>
        </w:rPr>
        <w:t>魏孝文帝亲政后，面对着阶级、民族矛盾日益激化的政治形势，不得不________，推行一些改革措施，如________俸禄制、均田制等。依次填入划横线部分最恰当的一项是：</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A、洗心革面 实行</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B、改弦更张 颁行</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C、痛改前非 施行</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D、改弦易辙 履行</w:t>
      </w:r>
    </w:p>
    <w:p w:rsidR="00F15618" w:rsidRPr="00F15618" w:rsidP="00E77BCF">
      <w:pPr>
        <w:jc w:val="left"/>
        <w:rPr>
          <w:rFonts w:ascii="华文中宋" w:eastAsia="华文中宋" w:hAnsi="华文中宋"/>
          <w:b/>
          <w:sz w:val="30"/>
          <w:szCs w:val="30"/>
        </w:rPr>
      </w:pPr>
      <w:r w:rsidRPr="00F15618">
        <w:rPr>
          <w:rFonts w:ascii="宋体" w:hAnsi="宋体"/>
          <w:b/>
        </w:rPr>
        <w:t>83．</w:t>
      </w:r>
      <w:r w:rsidRPr="00F15618">
        <w:rPr>
          <w:rFonts w:ascii="华文中宋" w:eastAsia="华文中宋" w:hAnsi="华文中宋"/>
          <w:b/>
          <w:sz w:val="30"/>
          <w:szCs w:val="30"/>
        </w:rPr>
        <w:t>下列关于文学常识的说法中，表述正确的一项是（　　）。</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F15618">
        <w:rPr>
          <w:rFonts w:ascii="华文中宋" w:eastAsia="华文中宋" w:hAnsi="华文中宋"/>
          <w:b/>
          <w:sz w:val="30"/>
          <w:szCs w:val="30"/>
        </w:rPr>
        <w:t>A、“六书”是指汉字的造字方法，即“象形、指事、会意、形声、转注、假借”，前四种指的是文字的使用方式，后两种指的是文字的形体结构</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B、“八卦”是指乾、坤、震、巽、坎、离、艮、兑，分别象征天、地、雷、风、水、火、山、泽</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C、律诗按顺序可分四联：首联、颈联、颔联、尾联，杜甫的“无边落木萧萧下，不尽长江滚滚来”一句属于颈联</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D、古代诗歌按内容分类，可分为叙事诗、抒情诗、送别诗、边塞诗、山水田园诗、怀古诗、咏物诗、悼亡诗等，《木兰诗》是一首抒情诗</w:t>
      </w:r>
    </w:p>
    <w:p w:rsidR="00F15618" w:rsidRPr="00F15618" w:rsidP="00E77BCF">
      <w:pPr>
        <w:jc w:val="left"/>
        <w:rPr>
          <w:rFonts w:ascii="华文中宋" w:eastAsia="华文中宋" w:hAnsi="华文中宋"/>
          <w:b/>
          <w:sz w:val="30"/>
          <w:szCs w:val="30"/>
        </w:rPr>
      </w:pPr>
      <w:r w:rsidRPr="00F15618">
        <w:rPr>
          <w:rFonts w:ascii="宋体" w:hAnsi="宋体"/>
          <w:b/>
        </w:rPr>
        <w:t>84．</w:t>
      </w:r>
      <w:r w:rsidRPr="00F15618">
        <w:rPr>
          <w:rFonts w:ascii="华文中宋" w:eastAsia="华文中宋" w:hAnsi="华文中宋"/>
          <w:b/>
          <w:sz w:val="30"/>
          <w:szCs w:val="30"/>
        </w:rPr>
        <w:t xml:space="preserve">东南亚风格墙面彩绘素以大胆的配色著称，在绚丽的色彩“热舞”中，传达着舒张中有__________，妩媚中有__________，平和中有__________的体验，这对于一个对空间怀有无限期待的居住者来说，无疑充满了巨大的魅力，而颜色的调和度，也给平凡的墙面增加了亮点和个性。  依次填入画横线部分最恰当的一项是（　　）。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A、含蓄　素雅　激情</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B、修养　神秘　热情</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C、节制　疯狂　安稳</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D、收敛　清秀　韵味</w:t>
      </w:r>
    </w:p>
    <w:p w:rsidR="00F15618" w:rsidRPr="00F15618" w:rsidP="00E77BCF">
      <w:pPr>
        <w:jc w:val="left"/>
        <w:rPr>
          <w:rFonts w:ascii="华文中宋" w:eastAsia="华文中宋" w:hAnsi="华文中宋"/>
          <w:b/>
          <w:sz w:val="30"/>
          <w:szCs w:val="30"/>
        </w:rPr>
      </w:pPr>
      <w:r w:rsidRPr="00F15618">
        <w:rPr>
          <w:rFonts w:ascii="宋体" w:hAnsi="宋体"/>
          <w:b/>
        </w:rPr>
        <w:t>85．</w:t>
      </w:r>
      <w:r w:rsidRPr="00F15618">
        <w:rPr>
          <w:rFonts w:ascii="华文中宋" w:eastAsia="华文中宋" w:hAnsi="华文中宋"/>
          <w:b/>
          <w:sz w:val="30"/>
          <w:szCs w:val="30"/>
        </w:rPr>
        <w:t>“亚健康”一词是从国外传过来的，“亚健康”在全世界发生率很高，它是由于心理社会环境的压力而造成人体的一种不适状态。近年来，“亚健康”在国内外的发生率逐渐增高，因此展开“亚健康”的研讨是有意义的。从字面来说，“亚”就是次于。“亚健康”就是介于健康与疾病之问的状态。  与这段文字意思不相符的是(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A、“亚健康”在全世界发病率很高</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B、“亚健康”一词是从国外传过来的</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C、“亚健康”是由于心理社会环境的压力而造成人体的一种不适状态</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F15618">
        <w:rPr>
          <w:rFonts w:ascii="华文中宋" w:eastAsia="华文中宋" w:hAnsi="华文中宋"/>
          <w:b/>
          <w:sz w:val="30"/>
          <w:szCs w:val="30"/>
        </w:rPr>
        <w:t>D、“亚健康”就是介于健康与疾病之间的状态</w:t>
      </w:r>
    </w:p>
    <w:p w:rsidR="00F15618" w:rsidRPr="00F15618" w:rsidP="00E77BCF">
      <w:pPr>
        <w:jc w:val="left"/>
        <w:rPr>
          <w:rFonts w:ascii="华文中宋" w:eastAsia="华文中宋" w:hAnsi="华文中宋"/>
          <w:b/>
          <w:sz w:val="30"/>
          <w:szCs w:val="30"/>
        </w:rPr>
      </w:pPr>
      <w:r w:rsidRPr="00F15618">
        <w:rPr>
          <w:rFonts w:ascii="宋体" w:hAnsi="宋体"/>
          <w:b/>
        </w:rPr>
        <w:t>86．</w:t>
      </w:r>
      <w:r w:rsidRPr="00F15618">
        <w:rPr>
          <w:rFonts w:ascii="华文中宋" w:eastAsia="华文中宋" w:hAnsi="华文中宋"/>
          <w:b/>
          <w:sz w:val="30"/>
          <w:szCs w:val="30"/>
        </w:rPr>
        <w:t>下列各组词语中没有错别字的一项是（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A、丹清　构架　晴空丽日　虚无缥缈</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B、蓄志　讲座　危如垒卵　添枝加叶</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C、静穆　缱绻　蓬头垢面　了如指掌</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D、荧屏　陨落　不明就里　押卷之作</w:t>
      </w:r>
    </w:p>
    <w:p w:rsidR="00F15618" w:rsidRPr="00F15618" w:rsidP="00E77BCF">
      <w:pPr>
        <w:jc w:val="left"/>
        <w:rPr>
          <w:rFonts w:ascii="华文中宋" w:eastAsia="华文中宋" w:hAnsi="华文中宋"/>
          <w:b/>
          <w:sz w:val="30"/>
          <w:szCs w:val="30"/>
        </w:rPr>
      </w:pPr>
      <w:r w:rsidRPr="00F15618">
        <w:rPr>
          <w:rFonts w:ascii="宋体" w:hAnsi="宋体"/>
          <w:b/>
        </w:rPr>
        <w:t>87．</w:t>
      </w:r>
      <w:r w:rsidRPr="00F15618">
        <w:rPr>
          <w:rFonts w:ascii="华文中宋" w:eastAsia="华文中宋" w:hAnsi="华文中宋"/>
          <w:b/>
          <w:sz w:val="30"/>
          <w:szCs w:val="30"/>
        </w:rPr>
        <w:t>每个有生理需求的人都是有生命力的人，而一个人有了生理需求就会有安全需求，并且没有生理需求将不会有安全需求；只有拥有安全需求才能有社会需求。 根据题干，能确定下列推断中为假的是（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A、任何一个有社会需求的人都是有生命力的人</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B、有些没有生命力的人也是有安全需求的</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C、每个有社会需求的人都有生理需求</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D、没有安全需求不可能有生理需求</w:t>
      </w:r>
    </w:p>
    <w:p w:rsidR="00F15618" w:rsidRPr="00F15618" w:rsidP="00E77BCF">
      <w:pPr>
        <w:jc w:val="left"/>
        <w:rPr>
          <w:rFonts w:ascii="华文中宋" w:eastAsia="华文中宋" w:hAnsi="华文中宋"/>
          <w:b/>
          <w:sz w:val="30"/>
          <w:szCs w:val="30"/>
        </w:rPr>
      </w:pPr>
      <w:r w:rsidRPr="00F15618">
        <w:rPr>
          <w:rFonts w:ascii="宋体" w:hAnsi="宋体"/>
          <w:b/>
        </w:rPr>
        <w:t>88．</w:t>
      </w:r>
      <w:r w:rsidRPr="00F15618">
        <w:rPr>
          <w:rFonts w:ascii="华文中宋" w:eastAsia="华文中宋" w:hAnsi="华文中宋"/>
          <w:b/>
          <w:sz w:val="30"/>
          <w:szCs w:val="30"/>
        </w:rPr>
        <w:t>①大观园正园门附近还有花厅(议事厅)和茶房 ②其中滴翠亭在潇湘馆附近，藕香榭在暖香坞蓼风轩附近，芦雪庵与藕香榭相通 ③大观园中的建筑被一贯穿南北的中轴线分为东西两部分 ④这条轴线的东半区从南到北有怡红院、嘉荫堂等祭月赏月建筑群、佛寺道院建筑群(含栊翠庵)、沁芳闸桥等 ⑤这条轴线的西半区是红楼诸钗的居住区，从南到北有潇湘馆、稻香村、暖香坞、蘅芜苑、植物园景区(含红香圃、榆荫堂) ⑥中轴线上一路从南到北是，正园门、翠幛大假山、沁芳亭桥、玉石牌坊、省亲别墅 将以上6个句子重新排列．语序正确的是：</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A、③④⑤②⑥①</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B、③⑥④⑤②①</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C、①②③⑥④⑤</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F15618">
        <w:rPr>
          <w:rFonts w:ascii="华文中宋" w:eastAsia="华文中宋" w:hAnsi="华文中宋"/>
          <w:b/>
          <w:sz w:val="30"/>
          <w:szCs w:val="30"/>
        </w:rPr>
        <w:t>D、③⑥②①④⑤</w:t>
      </w:r>
    </w:p>
    <w:p w:rsidR="00F15618" w:rsidRPr="00F15618" w:rsidP="00E77BCF">
      <w:pPr>
        <w:jc w:val="left"/>
        <w:rPr>
          <w:rFonts w:ascii="华文中宋" w:eastAsia="华文中宋" w:hAnsi="华文中宋"/>
          <w:b/>
          <w:sz w:val="30"/>
          <w:szCs w:val="30"/>
        </w:rPr>
      </w:pPr>
      <w:r w:rsidRPr="00F15618">
        <w:rPr>
          <w:rFonts w:ascii="宋体" w:hAnsi="宋体"/>
          <w:b/>
        </w:rPr>
        <w:t>89．</w:t>
      </w:r>
      <w:r w:rsidRPr="00F15618">
        <w:rPr>
          <w:rFonts w:ascii="华文中宋" w:eastAsia="华文中宋" w:hAnsi="华文中宋"/>
          <w:b/>
          <w:sz w:val="30"/>
          <w:szCs w:val="30"/>
        </w:rPr>
        <w:t>文学如泉，越品越见__________；文学如茶，越品越觉__________；文学如酒，越品越感__________ 。在文学的陶冶下，你会发现自己少了一份浮躁，多了一份宁静；少了一份庸俗，多了一份雅致：少了一份世故，多了一份纯真。 依次填入划横线部分最恰当的一项是（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A、清冽　芳香　醇美</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B、清香　醇厚　醇美</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C、淳厚　清冽　甘美</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D、清冽　幽香　醇厚</w:t>
      </w:r>
    </w:p>
    <w:p w:rsidR="00F15618" w:rsidRPr="00F15618" w:rsidP="00E77BCF">
      <w:pPr>
        <w:jc w:val="left"/>
        <w:rPr>
          <w:rFonts w:ascii="华文中宋" w:eastAsia="华文中宋" w:hAnsi="华文中宋"/>
          <w:b/>
          <w:sz w:val="30"/>
          <w:szCs w:val="30"/>
        </w:rPr>
      </w:pPr>
      <w:r w:rsidRPr="00F15618">
        <w:rPr>
          <w:rFonts w:ascii="宋体" w:hAnsi="宋体"/>
          <w:b/>
        </w:rPr>
        <w:t>90．</w:t>
      </w:r>
      <w:r w:rsidRPr="00F15618">
        <w:rPr>
          <w:rFonts w:ascii="华文中宋" w:eastAsia="华文中宋" w:hAnsi="华文中宋"/>
          <w:b/>
          <w:sz w:val="30"/>
          <w:szCs w:val="30"/>
        </w:rPr>
        <w:t>20世纪70年代，英国的思想文化领域也处在_______与变化之中，经历着各种文化思潮的冲击。此时，以探寻人的命运、价值、自由为主旨的存在主义已经是_______，取而代之的是结构主义和解构主义的盛行。依次填入画横线部分最恰当的一项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A、更替　风烛残年</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B、震荡　强弩之末</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C、交接　奄奄一息</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D、振荡　日薄西山</w:t>
      </w:r>
    </w:p>
    <w:p w:rsidR="00F15618" w:rsidRPr="00F15618" w:rsidP="00E77BCF">
      <w:pPr>
        <w:jc w:val="left"/>
        <w:rPr>
          <w:rFonts w:ascii="华文中宋" w:eastAsia="华文中宋" w:hAnsi="华文中宋"/>
          <w:b/>
          <w:sz w:val="30"/>
          <w:szCs w:val="30"/>
        </w:rPr>
      </w:pPr>
      <w:r w:rsidRPr="00F15618">
        <w:rPr>
          <w:rFonts w:ascii="宋体" w:hAnsi="宋体"/>
          <w:b/>
        </w:rPr>
        <w:t>91．</w:t>
      </w:r>
      <w:r w:rsidRPr="00F15618">
        <w:rPr>
          <w:rFonts w:ascii="华文中宋" w:eastAsia="华文中宋" w:hAnsi="华文中宋"/>
          <w:b/>
          <w:sz w:val="30"/>
          <w:szCs w:val="30"/>
        </w:rPr>
        <w:t>感觉上与我容易投机交谈的人，多是比我年长十岁或十几岁的，也许因为他们都__________了各个领域的书籍，从年轻时候起就曾深深__________自我内心和世间万象。我平时所思所想：都是人生观问题，所以与同年代的人往往难有共同语言。对方若是20来岁的年轻人，未曾思考过人生，那自然我们就__________。 填入划横线部分最恰当的一项是（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A、摄取 审悉 少言寡语</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F15618">
        <w:rPr>
          <w:rFonts w:ascii="华文中宋" w:eastAsia="华文中宋" w:hAnsi="华文中宋"/>
          <w:b/>
          <w:sz w:val="30"/>
          <w:szCs w:val="30"/>
        </w:rPr>
        <w:t>B、涉及 审视 无言以对</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C、涉猎 审视 话不投机</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D、涉猎 审悉 一拍即合</w:t>
      </w:r>
    </w:p>
    <w:p w:rsidR="00F15618" w:rsidRPr="00F15618" w:rsidP="00E77BCF">
      <w:pPr>
        <w:jc w:val="left"/>
        <w:rPr>
          <w:rFonts w:ascii="华文中宋" w:eastAsia="华文中宋" w:hAnsi="华文中宋"/>
          <w:b/>
          <w:sz w:val="30"/>
          <w:szCs w:val="30"/>
        </w:rPr>
      </w:pPr>
      <w:r w:rsidRPr="00F15618">
        <w:rPr>
          <w:rFonts w:ascii="宋体" w:hAnsi="宋体"/>
          <w:b/>
        </w:rPr>
        <w:t>92．</w:t>
      </w:r>
      <w:r w:rsidRPr="00F15618">
        <w:rPr>
          <w:rFonts w:ascii="华文中宋" w:eastAsia="华文中宋" w:hAnsi="华文中宋"/>
          <w:b/>
          <w:sz w:val="30"/>
          <w:szCs w:val="30"/>
        </w:rPr>
        <w:t xml:space="preserve">勤奋可以弥补天资的不足，而天资却永远弥补不了懒惰的缺陷。有天资而不勤奋，天资将会被懒惰___________。所以，与其赞美一个人的天资，不蛔三倍地去赞美一个人的勤奋。只有辛勤的汗水才能够将人生之舟送到成功的___________。  依次填入画横线部分最恰当的一项是（　　）。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A、吞噬　道路</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B、遮盖　殿堂</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C、替代　巅峰</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D、吞没　彼岸</w:t>
      </w:r>
    </w:p>
    <w:p w:rsidR="00F15618" w:rsidRPr="00F15618" w:rsidP="00E77BCF">
      <w:pPr>
        <w:jc w:val="left"/>
        <w:rPr>
          <w:rFonts w:ascii="华文中宋" w:eastAsia="华文中宋" w:hAnsi="华文中宋"/>
          <w:b/>
          <w:sz w:val="30"/>
          <w:szCs w:val="30"/>
        </w:rPr>
      </w:pPr>
      <w:r w:rsidRPr="00F15618">
        <w:rPr>
          <w:rFonts w:ascii="宋体" w:hAnsi="宋体"/>
          <w:b/>
        </w:rPr>
        <w:t>93．</w:t>
      </w:r>
      <w:r w:rsidRPr="00F15618">
        <w:rPr>
          <w:rFonts w:ascii="华文中宋" w:eastAsia="华文中宋" w:hAnsi="华文中宋"/>
          <w:b/>
          <w:sz w:val="30"/>
          <w:szCs w:val="30"/>
        </w:rPr>
        <w:t xml:space="preserve">正确认识人类精神生产与经济活动政治现象之间的关系，______认识到思想文化的进步对人类历史发展产生的不可忽略的巨大影响。  填入划横线部分最恰当的一项是（　　）。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A、及其　从而</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B、及　从而</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C、及其　进而</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D、及　进而</w:t>
      </w:r>
    </w:p>
    <w:p w:rsidR="00F15618" w:rsidRPr="00F15618" w:rsidP="00E77BCF">
      <w:pPr>
        <w:jc w:val="left"/>
        <w:rPr>
          <w:rFonts w:ascii="华文中宋" w:eastAsia="华文中宋" w:hAnsi="华文中宋"/>
          <w:b/>
          <w:sz w:val="30"/>
          <w:szCs w:val="30"/>
        </w:rPr>
      </w:pPr>
      <w:r w:rsidRPr="00F15618">
        <w:rPr>
          <w:rFonts w:ascii="宋体" w:hAnsi="宋体"/>
          <w:b/>
        </w:rPr>
        <w:t>94．</w:t>
      </w:r>
      <w:r w:rsidRPr="00F15618">
        <w:rPr>
          <w:rFonts w:ascii="华文中宋" w:eastAsia="华文中宋" w:hAnsi="华文中宋"/>
          <w:b/>
          <w:sz w:val="30"/>
          <w:szCs w:val="30"/>
        </w:rPr>
        <w:t xml:space="preserve">调查显示，2010年，有41．6%的城镇居民对文化消费持谨慎态度，有24%的居民家庭没有订报纸和杂志，有75%的居民很少去或没有去过电影院。  这段文字意在说明（　　）。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A、城镇居民对文化消费没有兴趣</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B、报纸、杂志、电影票价格偏高</w:t>
      </w:r>
    </w:p>
    <w:p w:rsidR="00F15618" w:rsidRPr="00F15618" w:rsidP="00E77BC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F15618">
        <w:rPr>
          <w:rFonts w:ascii="华文中宋" w:eastAsia="华文中宋" w:hAnsi="华文中宋"/>
          <w:b/>
          <w:sz w:val="30"/>
          <w:szCs w:val="30"/>
        </w:rPr>
        <w:t>C、城镇居民的文化消费水平偏低</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D、文化产品不重视城镇消费群体</w:t>
      </w:r>
    </w:p>
    <w:p w:rsidR="00F15618" w:rsidRPr="00F15618" w:rsidP="00E77BCF">
      <w:pPr>
        <w:jc w:val="left"/>
        <w:rPr>
          <w:rFonts w:ascii="华文中宋" w:eastAsia="华文中宋" w:hAnsi="华文中宋"/>
          <w:b/>
          <w:sz w:val="30"/>
          <w:szCs w:val="30"/>
        </w:rPr>
      </w:pPr>
      <w:r w:rsidRPr="00F15618">
        <w:rPr>
          <w:rFonts w:ascii="宋体" w:hAnsi="宋体"/>
          <w:b/>
        </w:rPr>
        <w:t>95．</w:t>
      </w:r>
      <w:r w:rsidRPr="00F15618">
        <w:rPr>
          <w:rFonts w:ascii="华文中宋" w:eastAsia="华文中宋" w:hAnsi="华文中宋"/>
          <w:b/>
          <w:sz w:val="30"/>
          <w:szCs w:val="30"/>
        </w:rPr>
        <w:t xml:space="preserve">把下列带序号的句子组合成语意连贯的一段话并填入横线处，衔接最恰当的一组是（　　）。 奥林匹亚的废墟之美，究竟属于哪种美呢?。 ①因而残垣断壁失去部分的构图，也就容易让人通过想象获得 ②也许废墟和残垣断壁本身就是美，这种美与其整体建筑结构左右对称有关 ③不论是帕台农神庙还是厄瑞克特翁庙，我们推想它失去的部分时，不是依据实感。而是依据这种想象 ④我们的感动，就是看到残缺美的感动 ⑤这想象的喜悦，不是所谓空想的诗，而是悟性的陶醉 </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A、②①③④⑤</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B、②①③⑤④</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C、①②③⑤④　　┠考试大^o^在线^*^考试中心┨</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D、④①②③⑤</w:t>
      </w:r>
    </w:p>
    <w:p w:rsidR="00F15618" w:rsidRPr="00F15618" w:rsidP="00E77BCF">
      <w:pPr>
        <w:jc w:val="left"/>
        <w:rPr>
          <w:rFonts w:ascii="华文中宋" w:eastAsia="华文中宋" w:hAnsi="华文中宋"/>
          <w:b/>
          <w:sz w:val="30"/>
          <w:szCs w:val="30"/>
        </w:rPr>
      </w:pPr>
      <w:r w:rsidRPr="00F15618">
        <w:rPr>
          <w:rFonts w:ascii="宋体" w:hAnsi="宋体"/>
          <w:b/>
        </w:rPr>
        <w:t>96．</w:t>
      </w:r>
      <w:r w:rsidRPr="00F15618">
        <w:rPr>
          <w:rFonts w:ascii="华文中宋" w:eastAsia="华文中宋" w:hAnsi="华文中宋"/>
          <w:b/>
          <w:sz w:val="30"/>
          <w:szCs w:val="30"/>
        </w:rPr>
        <w:t>通过城市化，人类能够实现高度社会化和组织化，增强交流和交换．进而使内心得到某种满足。但这只是满足了人类内心多种需求中的一种。今天我们所面对的是．这种社会化的需求膨胀得太厉害，严重遮蔽和压抑了其他的需求。比如人与自然和睦共存的需求、人与其它生命和平相处的需求、人与宇宙生命的逻辑和谐一致的需求等等。片面地满足人类的某种需求，必定导致生命状态的倾斜和残缺。当前我们所感受到的自然生态不平衡、文化 生态不平衡，可能都是由人类自身精神生态的倾斜和残缺造成的。 这段文字的中心意思是：</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A、人的需求膨胀要有一定的限度．不能无限地发展下去</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B、城市化能增进人类交流与交换．满足内心的基本要求</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C、世间的不和谐源于人心不满足．人类需求应有所克制</w:t>
      </w:r>
    </w:p>
    <w:p w:rsidR="00F15618" w:rsidRPr="00F15618" w:rsidP="00E77BCF">
      <w:pPr>
        <w:jc w:val="left"/>
        <w:rPr>
          <w:rFonts w:ascii="华文中宋" w:eastAsia="华文中宋" w:hAnsi="华文中宋"/>
          <w:b/>
          <w:sz w:val="30"/>
          <w:szCs w:val="30"/>
        </w:rPr>
      </w:pPr>
      <w:r w:rsidRPr="00F15618">
        <w:rPr>
          <w:rFonts w:ascii="华文中宋" w:eastAsia="华文中宋" w:hAnsi="华文中宋"/>
          <w:b/>
          <w:sz w:val="30"/>
          <w:szCs w:val="30"/>
        </w:rPr>
        <w:t>D、生命、自然、文化之间需平衡，人类的精神不能倾斜</w:t>
      </w:r>
    </w:p>
    <w:p w:rsidR="00F15618" w:rsidRPr="00F15618" w:rsidP="00E77BCF">
      <w:pPr>
        <w:jc w:val="left"/>
        <w:rPr>
          <w:rFonts w:ascii="华文中宋" w:eastAsia="华文中宋" w:hAnsi="华文中宋"/>
          <w:b/>
          <w:sz w:val="30"/>
          <w:szCs w:val="30"/>
        </w:rPr>
      </w:pPr>
      <w:r w:rsidRPr="00F15618">
        <w:rPr>
          <w:rFonts w:ascii="宋体" w:hAnsi="宋体"/>
          <w:b/>
        </w:rPr>
        <w:t>97．</w:t>
      </w:r>
      <w:r w:rsidRPr="00F15618">
        <w:rPr>
          <w:rFonts w:ascii="华文中宋" w:eastAsia="华文中宋" w:hAnsi="华文中宋"/>
          <w:b/>
          <w:sz w:val="30"/>
          <w:szCs w:val="30"/>
        </w:rPr>
        <w:br/>
      </w:r>
      <w:r w:rsidRPr="00F1561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https://d.book118.com/298042105027006027</w:t>
        </w:r>
      </w:hyperlink>
    </w:p>
    <w:p w:rsidR="00F15618" w:rsidRPr="00F15618" w:rsidP="00E77BC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E77BCF"/>
    <w:rsid w:val="00F15618"/>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98042105027006027"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5871</Words>
  <Characters>33467</Characters>
  <Application>Microsoft Office Word</Application>
  <DocSecurity>0</DocSecurity>
  <Lines>278</Lines>
  <Paragraphs>78</Paragraphs>
  <ScaleCrop>false</ScaleCrop>
  <Company>微软中国</Company>
  <LinksUpToDate>false</LinksUpToDate>
  <CharactersWithSpaces>39260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2023-06-04T12:32:00Z</dcterms:created>
  <dcterms:modified xsi:type="dcterms:W3CDTF">2023-06-04T12:32:00Z</dcterms:modified>
</cp:coreProperties>
</file>