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地矿地震仪器行业相关公司筹备报告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5" w:history="1">
        <w:r>
          <w:rPr>
            <w:rFonts w:ascii="仿宋" w:eastAsia="仿宋" w:hAnsi="仿宋" w:cs="仿宋" w:hint="eastAsia"/>
            <w:lang w:eastAsia="zh-CN"/>
          </w:rPr>
          <w:t>概论</w:t>
        </w:r>
        <w:r>
          <w:tab/>
        </w:r>
        <w:r>
          <w:fldChar w:fldCharType="begin"/>
        </w:r>
        <w:r>
          <w:instrText xml:space="preserve"> PAGEREF _Toc28675 \h </w:instrText>
        </w:r>
        <w:r>
          <w:fldChar w:fldCharType="separate"/>
        </w:r>
        <w:r>
          <w:t>3</w:t>
        </w:r>
        <w:r>
          <w:fldChar w:fldCharType="end"/>
        </w:r>
      </w:hyperlink>
    </w:p>
    <w:p>
      <w:pPr>
        <w:pStyle w:val="TOC1"/>
        <w:tabs>
          <w:tab w:val="right" w:leader="dot" w:pos="8306"/>
        </w:tabs>
      </w:pPr>
      <w:hyperlink w:anchor="_Toc23685" w:history="1">
        <w:r>
          <w:rPr>
            <w:rFonts w:ascii="仿宋" w:eastAsia="仿宋" w:hAnsi="仿宋" w:cs="仿宋" w:hint="eastAsia"/>
            <w:lang w:eastAsia="zh-CN"/>
          </w:rPr>
          <w:t>一、发展规划</w:t>
        </w:r>
        <w:r>
          <w:tab/>
        </w:r>
        <w:r>
          <w:fldChar w:fldCharType="begin"/>
        </w:r>
        <w:r>
          <w:instrText xml:space="preserve"> PAGEREF _Toc23685 \h </w:instrText>
        </w:r>
        <w:r>
          <w:fldChar w:fldCharType="separate"/>
        </w:r>
        <w:r>
          <w:t>3</w:t>
        </w:r>
        <w:r>
          <w:fldChar w:fldCharType="end"/>
        </w:r>
      </w:hyperlink>
    </w:p>
    <w:p>
      <w:pPr>
        <w:pStyle w:val="TOC2"/>
        <w:tabs>
          <w:tab w:val="right" w:leader="dot" w:pos="8306"/>
        </w:tabs>
      </w:pPr>
      <w:hyperlink w:anchor="_Toc7869" w:history="1">
        <w:r>
          <w:rPr>
            <w:rFonts w:ascii="仿宋" w:eastAsia="仿宋" w:hAnsi="仿宋" w:cs="仿宋" w:hint="eastAsia"/>
            <w:lang w:eastAsia="zh-CN"/>
          </w:rPr>
          <w:t>(一)、公司发展规划</w:t>
        </w:r>
        <w:r>
          <w:tab/>
        </w:r>
        <w:r>
          <w:fldChar w:fldCharType="begin"/>
        </w:r>
        <w:r>
          <w:instrText xml:space="preserve"> PAGEREF _Toc7869 \h </w:instrText>
        </w:r>
        <w:r>
          <w:fldChar w:fldCharType="separate"/>
        </w:r>
        <w:r>
          <w:t>3</w:t>
        </w:r>
        <w:r>
          <w:fldChar w:fldCharType="end"/>
        </w:r>
      </w:hyperlink>
    </w:p>
    <w:p>
      <w:pPr>
        <w:pStyle w:val="TOC2"/>
        <w:tabs>
          <w:tab w:val="right" w:leader="dot" w:pos="8306"/>
        </w:tabs>
      </w:pPr>
      <w:hyperlink w:anchor="_Toc32591" w:history="1">
        <w:r>
          <w:rPr>
            <w:rFonts w:ascii="仿宋" w:eastAsia="仿宋" w:hAnsi="仿宋" w:cs="仿宋" w:hint="eastAsia"/>
            <w:lang w:eastAsia="zh-CN"/>
          </w:rPr>
          <w:t>(二)、保障措施</w:t>
        </w:r>
        <w:r>
          <w:tab/>
        </w:r>
        <w:r>
          <w:fldChar w:fldCharType="begin"/>
        </w:r>
        <w:r>
          <w:instrText xml:space="preserve"> PAGEREF _Toc32591 \h </w:instrText>
        </w:r>
        <w:r>
          <w:fldChar w:fldCharType="separate"/>
        </w:r>
        <w:r>
          <w:t>4</w:t>
        </w:r>
        <w:r>
          <w:fldChar w:fldCharType="end"/>
        </w:r>
      </w:hyperlink>
    </w:p>
    <w:p>
      <w:pPr>
        <w:pStyle w:val="TOC1"/>
        <w:tabs>
          <w:tab w:val="right" w:leader="dot" w:pos="8306"/>
        </w:tabs>
      </w:pPr>
      <w:hyperlink w:anchor="_Toc27804" w:history="1">
        <w:r>
          <w:rPr>
            <w:rFonts w:ascii="仿宋" w:eastAsia="仿宋" w:hAnsi="仿宋" w:cs="仿宋" w:hint="eastAsia"/>
            <w:lang w:eastAsia="zh-CN"/>
          </w:rPr>
          <w:t>二、行业、市场分析</w:t>
        </w:r>
        <w:r>
          <w:tab/>
        </w:r>
        <w:r>
          <w:fldChar w:fldCharType="begin"/>
        </w:r>
        <w:r>
          <w:instrText xml:space="preserve"> PAGEREF _Toc27804 \h </w:instrText>
        </w:r>
        <w:r>
          <w:fldChar w:fldCharType="separate"/>
        </w:r>
        <w:r>
          <w:t>9</w:t>
        </w:r>
        <w:r>
          <w:fldChar w:fldCharType="end"/>
        </w:r>
      </w:hyperlink>
    </w:p>
    <w:p>
      <w:pPr>
        <w:pStyle w:val="TOC2"/>
        <w:tabs>
          <w:tab w:val="right" w:leader="dot" w:pos="8306"/>
        </w:tabs>
      </w:pPr>
      <w:hyperlink w:anchor="_Toc10649" w:history="1">
        <w:r>
          <w:rPr>
            <w:rFonts w:ascii="仿宋" w:eastAsia="仿宋" w:hAnsi="仿宋" w:cs="仿宋" w:hint="eastAsia"/>
            <w:lang w:eastAsia="zh-CN"/>
          </w:rPr>
          <w:t>(一)、行业分析</w:t>
        </w:r>
        <w:r>
          <w:tab/>
        </w:r>
        <w:r>
          <w:fldChar w:fldCharType="begin"/>
        </w:r>
        <w:r>
          <w:instrText xml:space="preserve"> PAGEREF _Toc10649 \h </w:instrText>
        </w:r>
        <w:r>
          <w:fldChar w:fldCharType="separate"/>
        </w:r>
        <w:r>
          <w:t>9</w:t>
        </w:r>
        <w:r>
          <w:fldChar w:fldCharType="end"/>
        </w:r>
      </w:hyperlink>
    </w:p>
    <w:p>
      <w:pPr>
        <w:pStyle w:val="TOC2"/>
        <w:tabs>
          <w:tab w:val="right" w:leader="dot" w:pos="8306"/>
        </w:tabs>
      </w:pPr>
      <w:hyperlink w:anchor="_Toc3621" w:history="1">
        <w:r>
          <w:rPr>
            <w:rFonts w:ascii="仿宋" w:eastAsia="仿宋" w:hAnsi="仿宋" w:cs="仿宋" w:hint="eastAsia"/>
            <w:lang w:eastAsia="zh-CN"/>
          </w:rPr>
          <w:t>(二)、市场分析</w:t>
        </w:r>
        <w:r>
          <w:tab/>
        </w:r>
        <w:r>
          <w:fldChar w:fldCharType="begin"/>
        </w:r>
        <w:r>
          <w:instrText xml:space="preserve"> PAGEREF _Toc3621 \h </w:instrText>
        </w:r>
        <w:r>
          <w:fldChar w:fldCharType="separate"/>
        </w:r>
        <w:r>
          <w:t>10</w:t>
        </w:r>
        <w:r>
          <w:fldChar w:fldCharType="end"/>
        </w:r>
      </w:hyperlink>
    </w:p>
    <w:p>
      <w:pPr>
        <w:pStyle w:val="TOC2"/>
        <w:tabs>
          <w:tab w:val="right" w:leader="dot" w:pos="8306"/>
        </w:tabs>
      </w:pPr>
      <w:hyperlink w:anchor="_Toc20331" w:history="1">
        <w:r>
          <w:rPr>
            <w:rFonts w:ascii="仿宋" w:eastAsia="仿宋" w:hAnsi="仿宋" w:cs="仿宋" w:hint="eastAsia"/>
            <w:lang w:eastAsia="zh-CN"/>
          </w:rPr>
          <w:t>(三)、行业发展及市场前景分析</w:t>
        </w:r>
        <w:r>
          <w:tab/>
        </w:r>
        <w:r>
          <w:fldChar w:fldCharType="begin"/>
        </w:r>
        <w:r>
          <w:instrText xml:space="preserve"> PAGEREF _Toc20331 \h </w:instrText>
        </w:r>
        <w:r>
          <w:fldChar w:fldCharType="separate"/>
        </w:r>
        <w:r>
          <w:t>11</w:t>
        </w:r>
        <w:r>
          <w:fldChar w:fldCharType="end"/>
        </w:r>
      </w:hyperlink>
    </w:p>
    <w:p>
      <w:pPr>
        <w:pStyle w:val="TOC1"/>
        <w:tabs>
          <w:tab w:val="right" w:leader="dot" w:pos="8306"/>
        </w:tabs>
      </w:pPr>
      <w:hyperlink w:anchor="_Toc14985" w:history="1">
        <w:r>
          <w:rPr>
            <w:rFonts w:ascii="仿宋" w:eastAsia="仿宋" w:hAnsi="仿宋" w:cs="仿宋" w:hint="eastAsia"/>
            <w:lang w:eastAsia="zh-CN"/>
          </w:rPr>
          <w:t>三、地矿地震仪器筹建公司基本信息</w:t>
        </w:r>
        <w:r>
          <w:tab/>
        </w:r>
        <w:r>
          <w:fldChar w:fldCharType="begin"/>
        </w:r>
        <w:r>
          <w:instrText xml:space="preserve"> PAGEREF _Toc14985 \h </w:instrText>
        </w:r>
        <w:r>
          <w:fldChar w:fldCharType="separate"/>
        </w:r>
        <w:r>
          <w:t>12</w:t>
        </w:r>
        <w:r>
          <w:fldChar w:fldCharType="end"/>
        </w:r>
      </w:hyperlink>
    </w:p>
    <w:p>
      <w:pPr>
        <w:pStyle w:val="TOC2"/>
        <w:tabs>
          <w:tab w:val="right" w:leader="dot" w:pos="8306"/>
        </w:tabs>
      </w:pPr>
      <w:hyperlink w:anchor="_Toc14676" w:history="1">
        <w:r>
          <w:rPr>
            <w:rFonts w:ascii="仿宋" w:eastAsia="仿宋" w:hAnsi="仿宋" w:cs="仿宋" w:hint="eastAsia"/>
            <w:lang w:eastAsia="zh-CN"/>
          </w:rPr>
          <w:t>(一)、公司名称</w:t>
        </w:r>
        <w:r>
          <w:tab/>
        </w:r>
        <w:r>
          <w:fldChar w:fldCharType="begin"/>
        </w:r>
        <w:r>
          <w:instrText xml:space="preserve"> PAGEREF _Toc14676 \h </w:instrText>
        </w:r>
        <w:r>
          <w:fldChar w:fldCharType="separate"/>
        </w:r>
        <w:r>
          <w:t>12</w:t>
        </w:r>
        <w:r>
          <w:fldChar w:fldCharType="end"/>
        </w:r>
      </w:hyperlink>
    </w:p>
    <w:p>
      <w:pPr>
        <w:pStyle w:val="TOC2"/>
        <w:tabs>
          <w:tab w:val="right" w:leader="dot" w:pos="8306"/>
        </w:tabs>
      </w:pPr>
      <w:hyperlink w:anchor="_Toc21940" w:history="1">
        <w:r>
          <w:rPr>
            <w:rFonts w:ascii="仿宋" w:eastAsia="仿宋" w:hAnsi="仿宋" w:cs="仿宋" w:hint="eastAsia"/>
            <w:lang w:eastAsia="zh-CN"/>
          </w:rPr>
          <w:t>(二)、注册资本</w:t>
        </w:r>
        <w:r>
          <w:tab/>
        </w:r>
        <w:r>
          <w:fldChar w:fldCharType="begin"/>
        </w:r>
        <w:r>
          <w:instrText xml:space="preserve"> PAGEREF _Toc21940 \h </w:instrText>
        </w:r>
        <w:r>
          <w:fldChar w:fldCharType="separate"/>
        </w:r>
        <w:r>
          <w:t>12</w:t>
        </w:r>
        <w:r>
          <w:fldChar w:fldCharType="end"/>
        </w:r>
      </w:hyperlink>
    </w:p>
    <w:p>
      <w:pPr>
        <w:pStyle w:val="TOC2"/>
        <w:tabs>
          <w:tab w:val="right" w:leader="dot" w:pos="8306"/>
        </w:tabs>
      </w:pPr>
      <w:hyperlink w:anchor="_Toc27323" w:history="1">
        <w:r>
          <w:rPr>
            <w:rFonts w:ascii="仿宋" w:eastAsia="仿宋" w:hAnsi="仿宋" w:cs="仿宋" w:hint="eastAsia"/>
            <w:lang w:eastAsia="zh-CN"/>
          </w:rPr>
          <w:t>(三)、注册地址</w:t>
        </w:r>
        <w:r>
          <w:tab/>
        </w:r>
        <w:r>
          <w:fldChar w:fldCharType="begin"/>
        </w:r>
        <w:r>
          <w:instrText xml:space="preserve"> PAGEREF _Toc27323 \h </w:instrText>
        </w:r>
        <w:r>
          <w:fldChar w:fldCharType="separate"/>
        </w:r>
        <w:r>
          <w:t>12</w:t>
        </w:r>
        <w:r>
          <w:fldChar w:fldCharType="end"/>
        </w:r>
      </w:hyperlink>
    </w:p>
    <w:p>
      <w:pPr>
        <w:pStyle w:val="TOC2"/>
        <w:tabs>
          <w:tab w:val="right" w:leader="dot" w:pos="8306"/>
        </w:tabs>
      </w:pPr>
      <w:hyperlink w:anchor="_Toc4060" w:history="1">
        <w:r>
          <w:rPr>
            <w:rFonts w:ascii="仿宋" w:eastAsia="仿宋" w:hAnsi="仿宋" w:cs="仿宋" w:hint="eastAsia"/>
            <w:lang w:eastAsia="zh-CN"/>
          </w:rPr>
          <w:t>(四)、法人代表</w:t>
        </w:r>
        <w:r>
          <w:tab/>
        </w:r>
        <w:r>
          <w:fldChar w:fldCharType="begin"/>
        </w:r>
        <w:r>
          <w:instrText xml:space="preserve"> PAGEREF _Toc4060 \h </w:instrText>
        </w:r>
        <w:r>
          <w:fldChar w:fldCharType="separate"/>
        </w:r>
        <w:r>
          <w:t>12</w:t>
        </w:r>
        <w:r>
          <w:fldChar w:fldCharType="end"/>
        </w:r>
      </w:hyperlink>
    </w:p>
    <w:p>
      <w:pPr>
        <w:pStyle w:val="TOC2"/>
        <w:tabs>
          <w:tab w:val="right" w:leader="dot" w:pos="8306"/>
        </w:tabs>
      </w:pPr>
      <w:hyperlink w:anchor="_Toc19401" w:history="1">
        <w:r>
          <w:rPr>
            <w:rFonts w:ascii="仿宋" w:eastAsia="仿宋" w:hAnsi="仿宋" w:cs="仿宋" w:hint="eastAsia"/>
            <w:lang w:eastAsia="zh-CN"/>
          </w:rPr>
          <w:t>(五)、主要经营范围</w:t>
        </w:r>
        <w:r>
          <w:tab/>
        </w:r>
        <w:r>
          <w:fldChar w:fldCharType="begin"/>
        </w:r>
        <w:r>
          <w:instrText xml:space="preserve"> PAGEREF _Toc19401 \h </w:instrText>
        </w:r>
        <w:r>
          <w:fldChar w:fldCharType="separate"/>
        </w:r>
        <w:r>
          <w:t>12</w:t>
        </w:r>
        <w:r>
          <w:fldChar w:fldCharType="end"/>
        </w:r>
      </w:hyperlink>
    </w:p>
    <w:p>
      <w:pPr>
        <w:pStyle w:val="TOC2"/>
        <w:tabs>
          <w:tab w:val="right" w:leader="dot" w:pos="8306"/>
        </w:tabs>
      </w:pPr>
      <w:hyperlink w:anchor="_Toc20034" w:history="1">
        <w:r>
          <w:rPr>
            <w:rFonts w:ascii="仿宋" w:eastAsia="仿宋" w:hAnsi="仿宋" w:cs="仿宋" w:hint="eastAsia"/>
            <w:lang w:eastAsia="zh-CN"/>
          </w:rPr>
          <w:t>(六)、主要股东</w:t>
        </w:r>
        <w:r>
          <w:tab/>
        </w:r>
        <w:r>
          <w:fldChar w:fldCharType="begin"/>
        </w:r>
        <w:r>
          <w:instrText xml:space="preserve"> PAGEREF _Toc20034 \h </w:instrText>
        </w:r>
        <w:r>
          <w:fldChar w:fldCharType="separate"/>
        </w:r>
        <w:r>
          <w:t>13</w:t>
        </w:r>
        <w:r>
          <w:fldChar w:fldCharType="end"/>
        </w:r>
      </w:hyperlink>
    </w:p>
    <w:p>
      <w:pPr>
        <w:pStyle w:val="TOC1"/>
        <w:tabs>
          <w:tab w:val="right" w:leader="dot" w:pos="8306"/>
        </w:tabs>
      </w:pPr>
      <w:hyperlink w:anchor="_Toc15243" w:history="1">
        <w:r>
          <w:rPr>
            <w:rFonts w:ascii="仿宋" w:eastAsia="仿宋" w:hAnsi="仿宋" w:cs="仿宋" w:hint="eastAsia"/>
            <w:lang w:eastAsia="zh-CN"/>
          </w:rPr>
          <w:t>四、选址分析</w:t>
        </w:r>
        <w:r>
          <w:tab/>
        </w:r>
        <w:r>
          <w:fldChar w:fldCharType="begin"/>
        </w:r>
        <w:r>
          <w:instrText xml:space="preserve"> PAGEREF _Toc15243 \h </w:instrText>
        </w:r>
        <w:r>
          <w:fldChar w:fldCharType="separate"/>
        </w:r>
        <w:r>
          <w:t>14</w:t>
        </w:r>
        <w:r>
          <w:fldChar w:fldCharType="end"/>
        </w:r>
      </w:hyperlink>
    </w:p>
    <w:p>
      <w:pPr>
        <w:pStyle w:val="TOC2"/>
        <w:tabs>
          <w:tab w:val="right" w:leader="dot" w:pos="8306"/>
        </w:tabs>
      </w:pPr>
      <w:hyperlink w:anchor="_Toc3910" w:history="1">
        <w:r>
          <w:rPr>
            <w:rFonts w:ascii="仿宋" w:eastAsia="仿宋" w:hAnsi="仿宋" w:cs="仿宋" w:hint="eastAsia"/>
            <w:lang w:eastAsia="zh-CN"/>
          </w:rPr>
          <w:t>(一)、地矿地震仪器项目选址原则</w:t>
        </w:r>
        <w:r>
          <w:tab/>
        </w:r>
        <w:r>
          <w:fldChar w:fldCharType="begin"/>
        </w:r>
        <w:r>
          <w:instrText xml:space="preserve"> PAGEREF _Toc3910 \h </w:instrText>
        </w:r>
        <w:r>
          <w:fldChar w:fldCharType="separate"/>
        </w:r>
        <w:r>
          <w:t>14</w:t>
        </w:r>
        <w:r>
          <w:fldChar w:fldCharType="end"/>
        </w:r>
      </w:hyperlink>
    </w:p>
    <w:p>
      <w:pPr>
        <w:pStyle w:val="TOC2"/>
        <w:tabs>
          <w:tab w:val="right" w:leader="dot" w:pos="8306"/>
        </w:tabs>
      </w:pPr>
      <w:hyperlink w:anchor="_Toc5181" w:history="1">
        <w:r>
          <w:rPr>
            <w:rFonts w:ascii="仿宋" w:eastAsia="仿宋" w:hAnsi="仿宋" w:cs="仿宋" w:hint="eastAsia"/>
            <w:lang w:eastAsia="zh-CN"/>
          </w:rPr>
          <w:t>(二)、建设区基本情况</w:t>
        </w:r>
        <w:r>
          <w:tab/>
        </w:r>
        <w:r>
          <w:fldChar w:fldCharType="begin"/>
        </w:r>
        <w:r>
          <w:instrText xml:space="preserve"> PAGEREF _Toc5181 \h </w:instrText>
        </w:r>
        <w:r>
          <w:fldChar w:fldCharType="separate"/>
        </w:r>
        <w:r>
          <w:t>15</w:t>
        </w:r>
        <w:r>
          <w:fldChar w:fldCharType="end"/>
        </w:r>
      </w:hyperlink>
    </w:p>
    <w:p>
      <w:pPr>
        <w:pStyle w:val="TOC2"/>
        <w:tabs>
          <w:tab w:val="right" w:leader="dot" w:pos="8306"/>
        </w:tabs>
      </w:pPr>
      <w:hyperlink w:anchor="_Toc19472" w:history="1">
        <w:r>
          <w:rPr>
            <w:rFonts w:ascii="仿宋" w:eastAsia="仿宋" w:hAnsi="仿宋" w:cs="仿宋" w:hint="eastAsia"/>
            <w:lang w:eastAsia="zh-CN"/>
          </w:rPr>
          <w:t>(三)、发展目标</w:t>
        </w:r>
        <w:r>
          <w:tab/>
        </w:r>
        <w:r>
          <w:fldChar w:fldCharType="begin"/>
        </w:r>
        <w:r>
          <w:instrText xml:space="preserve"> PAGEREF _Toc19472 \h </w:instrText>
        </w:r>
        <w:r>
          <w:fldChar w:fldCharType="separate"/>
        </w:r>
        <w:r>
          <w:t>16</w:t>
        </w:r>
        <w:r>
          <w:fldChar w:fldCharType="end"/>
        </w:r>
      </w:hyperlink>
    </w:p>
    <w:p>
      <w:pPr>
        <w:pStyle w:val="TOC2"/>
        <w:tabs>
          <w:tab w:val="right" w:leader="dot" w:pos="8306"/>
        </w:tabs>
      </w:pPr>
      <w:hyperlink w:anchor="_Toc15073" w:history="1">
        <w:r>
          <w:rPr>
            <w:rFonts w:ascii="仿宋" w:eastAsia="仿宋" w:hAnsi="仿宋" w:cs="仿宋" w:hint="eastAsia"/>
            <w:lang w:eastAsia="zh-CN"/>
          </w:rPr>
          <w:t>(四)、产业发展方向</w:t>
        </w:r>
        <w:r>
          <w:tab/>
        </w:r>
        <w:r>
          <w:fldChar w:fldCharType="begin"/>
        </w:r>
        <w:r>
          <w:instrText xml:space="preserve"> PAGEREF _Toc15073 \h </w:instrText>
        </w:r>
        <w:r>
          <w:fldChar w:fldCharType="separate"/>
        </w:r>
        <w:r>
          <w:t>18</w:t>
        </w:r>
        <w:r>
          <w:fldChar w:fldCharType="end"/>
        </w:r>
      </w:hyperlink>
    </w:p>
    <w:p>
      <w:pPr>
        <w:pStyle w:val="TOC2"/>
        <w:tabs>
          <w:tab w:val="right" w:leader="dot" w:pos="8306"/>
        </w:tabs>
      </w:pPr>
      <w:hyperlink w:anchor="_Toc11331" w:history="1">
        <w:r>
          <w:rPr>
            <w:rFonts w:ascii="仿宋" w:eastAsia="仿宋" w:hAnsi="仿宋" w:cs="仿宋" w:hint="eastAsia"/>
            <w:lang w:eastAsia="zh-CN"/>
          </w:rPr>
          <w:t>(五)、地矿地震仪器项目选址综合评价</w:t>
        </w:r>
        <w:r>
          <w:tab/>
        </w:r>
        <w:r>
          <w:fldChar w:fldCharType="begin"/>
        </w:r>
        <w:r>
          <w:instrText xml:space="preserve"> PAGEREF _Toc11331 \h </w:instrText>
        </w:r>
        <w:r>
          <w:fldChar w:fldCharType="separate"/>
        </w:r>
        <w:r>
          <w:t>19</w:t>
        </w:r>
        <w:r>
          <w:fldChar w:fldCharType="end"/>
        </w:r>
      </w:hyperlink>
    </w:p>
    <w:p>
      <w:pPr>
        <w:pStyle w:val="TOC1"/>
        <w:tabs>
          <w:tab w:val="right" w:leader="dot" w:pos="8306"/>
        </w:tabs>
      </w:pPr>
      <w:hyperlink w:anchor="_Toc23690" w:history="1">
        <w:r>
          <w:rPr>
            <w:rFonts w:ascii="仿宋" w:eastAsia="仿宋" w:hAnsi="仿宋" w:cs="仿宋" w:hint="eastAsia"/>
            <w:lang w:eastAsia="zh-CN"/>
          </w:rPr>
          <w:t>五、公司成立背景及可行性分析</w:t>
        </w:r>
        <w:r>
          <w:tab/>
        </w:r>
        <w:r>
          <w:fldChar w:fldCharType="begin"/>
        </w:r>
        <w:r>
          <w:instrText xml:space="preserve"> PAGEREF _Toc23690 \h </w:instrText>
        </w:r>
        <w:r>
          <w:fldChar w:fldCharType="separate"/>
        </w:r>
        <w:r>
          <w:t>19</w:t>
        </w:r>
        <w:r>
          <w:fldChar w:fldCharType="end"/>
        </w:r>
      </w:hyperlink>
    </w:p>
    <w:p>
      <w:pPr>
        <w:pStyle w:val="TOC2"/>
        <w:tabs>
          <w:tab w:val="right" w:leader="dot" w:pos="8306"/>
        </w:tabs>
      </w:pPr>
      <w:hyperlink w:anchor="_Toc17570" w:history="1">
        <w:r>
          <w:rPr>
            <w:rFonts w:ascii="仿宋" w:eastAsia="仿宋" w:hAnsi="仿宋" w:cs="仿宋" w:hint="eastAsia"/>
            <w:lang w:eastAsia="zh-CN"/>
          </w:rPr>
          <w:t>(一)、发展思路</w:t>
        </w:r>
        <w:r>
          <w:tab/>
        </w:r>
        <w:r>
          <w:fldChar w:fldCharType="begin"/>
        </w:r>
        <w:r>
          <w:instrText xml:space="preserve"> PAGEREF _Toc17570 \h </w:instrText>
        </w:r>
        <w:r>
          <w:fldChar w:fldCharType="separate"/>
        </w:r>
        <w:r>
          <w:t>19</w:t>
        </w:r>
        <w:r>
          <w:fldChar w:fldCharType="end"/>
        </w:r>
      </w:hyperlink>
    </w:p>
    <w:p>
      <w:pPr>
        <w:pStyle w:val="TOC2"/>
        <w:tabs>
          <w:tab w:val="right" w:leader="dot" w:pos="8306"/>
        </w:tabs>
      </w:pPr>
      <w:hyperlink w:anchor="_Toc20227" w:history="1">
        <w:r>
          <w:rPr>
            <w:rFonts w:ascii="仿宋" w:eastAsia="仿宋" w:hAnsi="仿宋" w:cs="仿宋" w:hint="eastAsia"/>
            <w:lang w:eastAsia="zh-CN"/>
          </w:rPr>
          <w:t>(二)、产业发展背景分析</w:t>
        </w:r>
        <w:r>
          <w:tab/>
        </w:r>
        <w:r>
          <w:fldChar w:fldCharType="begin"/>
        </w:r>
        <w:r>
          <w:instrText xml:space="preserve"> PAGEREF _Toc20227 \h </w:instrText>
        </w:r>
        <w:r>
          <w:fldChar w:fldCharType="separate"/>
        </w:r>
        <w:r>
          <w:t>20</w:t>
        </w:r>
        <w:r>
          <w:fldChar w:fldCharType="end"/>
        </w:r>
      </w:hyperlink>
    </w:p>
    <w:p>
      <w:pPr>
        <w:pStyle w:val="TOC2"/>
        <w:tabs>
          <w:tab w:val="right" w:leader="dot" w:pos="8306"/>
        </w:tabs>
      </w:pPr>
      <w:hyperlink w:anchor="_Toc8082" w:history="1">
        <w:r>
          <w:rPr>
            <w:rFonts w:ascii="仿宋" w:eastAsia="仿宋" w:hAnsi="仿宋" w:cs="仿宋" w:hint="eastAsia"/>
            <w:lang w:eastAsia="zh-CN"/>
          </w:rPr>
          <w:t>(三)、产业发展原则</w:t>
        </w:r>
        <w:r>
          <w:tab/>
        </w:r>
        <w:r>
          <w:fldChar w:fldCharType="begin"/>
        </w:r>
        <w:r>
          <w:instrText xml:space="preserve"> PAGEREF _Toc8082 \h </w:instrText>
        </w:r>
        <w:r>
          <w:fldChar w:fldCharType="separate"/>
        </w:r>
        <w:r>
          <w:t>22</w:t>
        </w:r>
        <w:r>
          <w:fldChar w:fldCharType="end"/>
        </w:r>
      </w:hyperlink>
    </w:p>
    <w:p>
      <w:pPr>
        <w:pStyle w:val="TOC2"/>
        <w:tabs>
          <w:tab w:val="right" w:leader="dot" w:pos="8306"/>
        </w:tabs>
      </w:pPr>
      <w:hyperlink w:anchor="_Toc30657" w:history="1">
        <w:r>
          <w:rPr>
            <w:rFonts w:ascii="仿宋" w:eastAsia="仿宋" w:hAnsi="仿宋" w:cs="仿宋" w:hint="eastAsia"/>
            <w:lang w:eastAsia="zh-CN"/>
          </w:rPr>
          <w:t>(四)、区域产业环境分析</w:t>
        </w:r>
        <w:r>
          <w:tab/>
        </w:r>
        <w:r>
          <w:fldChar w:fldCharType="begin"/>
        </w:r>
        <w:r>
          <w:instrText xml:space="preserve"> PAGEREF _Toc30657 \h </w:instrText>
        </w:r>
        <w:r>
          <w:fldChar w:fldCharType="separate"/>
        </w:r>
        <w:r>
          <w:t>23</w:t>
        </w:r>
        <w:r>
          <w:fldChar w:fldCharType="end"/>
        </w:r>
      </w:hyperlink>
    </w:p>
    <w:p>
      <w:pPr>
        <w:pStyle w:val="TOC2"/>
        <w:tabs>
          <w:tab w:val="right" w:leader="dot" w:pos="8306"/>
        </w:tabs>
      </w:pPr>
      <w:hyperlink w:anchor="_Toc1745" w:history="1">
        <w:r>
          <w:rPr>
            <w:rFonts w:ascii="仿宋" w:eastAsia="仿宋" w:hAnsi="仿宋" w:cs="仿宋" w:hint="eastAsia"/>
            <w:lang w:eastAsia="zh-CN"/>
          </w:rPr>
          <w:t>(五)、可行性分析</w:t>
        </w:r>
        <w:r>
          <w:tab/>
        </w:r>
        <w:r>
          <w:fldChar w:fldCharType="begin"/>
        </w:r>
        <w:r>
          <w:instrText xml:space="preserve"> PAGEREF _Toc1745 \h </w:instrText>
        </w:r>
        <w:r>
          <w:fldChar w:fldCharType="separate"/>
        </w:r>
        <w:r>
          <w:t>25</w:t>
        </w:r>
        <w:r>
          <w:fldChar w:fldCharType="end"/>
        </w:r>
      </w:hyperlink>
    </w:p>
    <w:p>
      <w:pPr>
        <w:pStyle w:val="TOC2"/>
        <w:tabs>
          <w:tab w:val="right" w:leader="dot" w:pos="8306"/>
        </w:tabs>
      </w:pPr>
      <w:hyperlink w:anchor="_Toc29497" w:history="1">
        <w:r>
          <w:rPr>
            <w:rFonts w:ascii="仿宋" w:eastAsia="仿宋" w:hAnsi="仿宋" w:cs="仿宋" w:hint="eastAsia"/>
            <w:lang w:eastAsia="zh-CN"/>
          </w:rPr>
          <w:t>(六)、产业发展重点任务</w:t>
        </w:r>
        <w:r>
          <w:tab/>
        </w:r>
        <w:r>
          <w:fldChar w:fldCharType="begin"/>
        </w:r>
        <w:r>
          <w:instrText xml:space="preserve"> PAGEREF _Toc29497 \h </w:instrText>
        </w:r>
        <w:r>
          <w:fldChar w:fldCharType="separate"/>
        </w:r>
        <w:r>
          <w:t>25</w:t>
        </w:r>
        <w:r>
          <w:fldChar w:fldCharType="end"/>
        </w:r>
      </w:hyperlink>
    </w:p>
    <w:p>
      <w:pPr>
        <w:pStyle w:val="TOC2"/>
        <w:tabs>
          <w:tab w:val="right" w:leader="dot" w:pos="8306"/>
        </w:tabs>
      </w:pPr>
      <w:hyperlink w:anchor="_Toc32744" w:history="1">
        <w:r>
          <w:rPr>
            <w:rFonts w:ascii="仿宋" w:eastAsia="仿宋" w:hAnsi="仿宋" w:cs="仿宋" w:hint="eastAsia"/>
            <w:lang w:eastAsia="zh-CN"/>
          </w:rPr>
          <w:t>(七)、地矿地震仪器项目建设必要性分析</w:t>
        </w:r>
        <w:r>
          <w:tab/>
        </w:r>
        <w:r>
          <w:fldChar w:fldCharType="begin"/>
        </w:r>
        <w:r>
          <w:instrText xml:space="preserve"> PAGEREF _Toc32744 \h </w:instrText>
        </w:r>
        <w:r>
          <w:fldChar w:fldCharType="separate"/>
        </w:r>
        <w:r>
          <w:t>27</w:t>
        </w:r>
        <w:r>
          <w:fldChar w:fldCharType="end"/>
        </w:r>
      </w:hyperlink>
    </w:p>
    <w:p>
      <w:pPr>
        <w:pStyle w:val="TOC1"/>
        <w:tabs>
          <w:tab w:val="right" w:leader="dot" w:pos="8306"/>
        </w:tabs>
      </w:pPr>
      <w:hyperlink w:anchor="_Toc18451" w:history="1">
        <w:r>
          <w:rPr>
            <w:rFonts w:ascii="仿宋" w:eastAsia="仿宋" w:hAnsi="仿宋" w:cs="仿宋" w:hint="eastAsia"/>
            <w:lang w:eastAsia="zh-CN"/>
          </w:rPr>
          <w:t>六、地矿地震仪器项目风险分析</w:t>
        </w:r>
        <w:r>
          <w:tab/>
        </w:r>
        <w:r>
          <w:fldChar w:fldCharType="begin"/>
        </w:r>
        <w:r>
          <w:instrText xml:space="preserve"> PAGEREF _Toc18451 \h </w:instrText>
        </w:r>
        <w:r>
          <w:fldChar w:fldCharType="separate"/>
        </w:r>
        <w:r>
          <w:t>29</w:t>
        </w:r>
        <w:r>
          <w:fldChar w:fldCharType="end"/>
        </w:r>
      </w:hyperlink>
    </w:p>
    <w:p>
      <w:pPr>
        <w:pStyle w:val="TOC2"/>
        <w:tabs>
          <w:tab w:val="right" w:leader="dot" w:pos="8306"/>
        </w:tabs>
      </w:pPr>
      <w:hyperlink w:anchor="_Toc14620" w:history="1">
        <w:r>
          <w:rPr>
            <w:rFonts w:ascii="仿宋" w:eastAsia="仿宋" w:hAnsi="仿宋" w:cs="仿宋" w:hint="eastAsia"/>
            <w:lang w:eastAsia="zh-CN"/>
          </w:rPr>
          <w:t>(一)、地矿地震仪器项目风险分析</w:t>
        </w:r>
        <w:r>
          <w:tab/>
        </w:r>
        <w:r>
          <w:fldChar w:fldCharType="begin"/>
        </w:r>
        <w:r>
          <w:instrText xml:space="preserve"> PAGEREF _Toc14620 \h </w:instrText>
        </w:r>
        <w:r>
          <w:fldChar w:fldCharType="separate"/>
        </w:r>
        <w:r>
          <w:t>29</w:t>
        </w:r>
        <w:r>
          <w:fldChar w:fldCharType="end"/>
        </w:r>
      </w:hyperlink>
    </w:p>
    <w:p>
      <w:pPr>
        <w:pStyle w:val="TOC2"/>
        <w:tabs>
          <w:tab w:val="right" w:leader="dot" w:pos="8306"/>
        </w:tabs>
      </w:pPr>
      <w:hyperlink w:anchor="_Toc3284" w:history="1">
        <w:r>
          <w:rPr>
            <w:rFonts w:ascii="仿宋" w:eastAsia="仿宋" w:hAnsi="仿宋" w:cs="仿宋" w:hint="eastAsia"/>
            <w:lang w:eastAsia="zh-CN"/>
          </w:rPr>
          <w:t>(二)、地矿地震仪器项目风险对策</w:t>
        </w:r>
        <w:r>
          <w:tab/>
        </w:r>
        <w:r>
          <w:fldChar w:fldCharType="begin"/>
        </w:r>
        <w:r>
          <w:instrText xml:space="preserve"> PAGEREF _Toc3284 \h </w:instrText>
        </w:r>
        <w:r>
          <w:fldChar w:fldCharType="separate"/>
        </w:r>
        <w:r>
          <w:t>30</w:t>
        </w:r>
        <w:r>
          <w:fldChar w:fldCharType="end"/>
        </w:r>
      </w:hyperlink>
    </w:p>
    <w:p>
      <w:pPr>
        <w:pStyle w:val="TOC1"/>
        <w:tabs>
          <w:tab w:val="right" w:leader="dot" w:pos="8306"/>
        </w:tabs>
      </w:pPr>
      <w:hyperlink w:anchor="_Toc21221" w:history="1">
        <w:r>
          <w:rPr>
            <w:rFonts w:ascii="仿宋" w:eastAsia="仿宋" w:hAnsi="仿宋" w:cs="仿宋" w:hint="eastAsia"/>
            <w:lang w:eastAsia="zh-CN"/>
          </w:rPr>
          <w:t>七、建设进度分析</w:t>
        </w:r>
        <w:r>
          <w:tab/>
        </w:r>
        <w:r>
          <w:fldChar w:fldCharType="begin"/>
        </w:r>
        <w:r>
          <w:instrText xml:space="preserve"> PAGEREF _Toc21221 \h </w:instrText>
        </w:r>
        <w:r>
          <w:fldChar w:fldCharType="separate"/>
        </w:r>
        <w:r>
          <w:t>31</w:t>
        </w:r>
        <w:r>
          <w:fldChar w:fldCharType="end"/>
        </w:r>
      </w:hyperlink>
    </w:p>
    <w:p>
      <w:pPr>
        <w:pStyle w:val="TOC2"/>
        <w:tabs>
          <w:tab w:val="right" w:leader="dot" w:pos="8306"/>
        </w:tabs>
      </w:pPr>
      <w:hyperlink w:anchor="_Toc23538" w:history="1">
        <w:r>
          <w:rPr>
            <w:rFonts w:ascii="仿宋" w:eastAsia="仿宋" w:hAnsi="仿宋" w:cs="仿宋" w:hint="eastAsia"/>
            <w:lang w:eastAsia="zh-CN"/>
          </w:rPr>
          <w:t>(一)、地矿地震仪器项目进度安排</w:t>
        </w:r>
        <w:r>
          <w:tab/>
        </w:r>
        <w:r>
          <w:fldChar w:fldCharType="begin"/>
        </w:r>
        <w:r>
          <w:instrText xml:space="preserve"> PAGEREF _Toc23538 \h </w:instrText>
        </w:r>
        <w:r>
          <w:fldChar w:fldCharType="separate"/>
        </w:r>
        <w:r>
          <w:t>31</w:t>
        </w:r>
        <w:r>
          <w:fldChar w:fldCharType="end"/>
        </w:r>
      </w:hyperlink>
    </w:p>
    <w:p>
      <w:pPr>
        <w:pStyle w:val="TOC2"/>
        <w:tabs>
          <w:tab w:val="right" w:leader="dot" w:pos="8306"/>
        </w:tabs>
      </w:pPr>
      <w:hyperlink w:anchor="_Toc4671" w:history="1">
        <w:r>
          <w:rPr>
            <w:rFonts w:ascii="仿宋" w:eastAsia="仿宋" w:hAnsi="仿宋" w:cs="仿宋" w:hint="eastAsia"/>
            <w:lang w:eastAsia="zh-CN"/>
          </w:rPr>
          <w:t>(二)、地矿地震仪器项目实施保障措施</w:t>
        </w:r>
        <w:r>
          <w:tab/>
        </w:r>
        <w:r>
          <w:fldChar w:fldCharType="begin"/>
        </w:r>
        <w:r>
          <w:instrText xml:space="preserve"> PAGEREF _Toc4671 \h </w:instrText>
        </w:r>
        <w:r>
          <w:fldChar w:fldCharType="separate"/>
        </w:r>
        <w:r>
          <w:t>32</w:t>
        </w:r>
        <w:r>
          <w:fldChar w:fldCharType="end"/>
        </w:r>
      </w:hyperlink>
    </w:p>
    <w:p>
      <w:pPr>
        <w:pStyle w:val="TOC1"/>
        <w:tabs>
          <w:tab w:val="right" w:leader="dot" w:pos="8306"/>
        </w:tabs>
      </w:pPr>
      <w:hyperlink w:anchor="_Toc4463" w:history="1">
        <w:r>
          <w:rPr>
            <w:rFonts w:ascii="仿宋" w:eastAsia="仿宋" w:hAnsi="仿宋" w:cs="仿宋" w:hint="eastAsia"/>
            <w:lang w:eastAsia="zh-CN"/>
          </w:rPr>
          <w:t>八、公司组建背景分析</w:t>
        </w:r>
        <w:r>
          <w:tab/>
        </w:r>
        <w:r>
          <w:fldChar w:fldCharType="begin"/>
        </w:r>
        <w:r>
          <w:instrText xml:space="preserve"> PAGEREF _Toc4463 \h </w:instrText>
        </w:r>
        <w:r>
          <w:fldChar w:fldCharType="separate"/>
        </w:r>
        <w:r>
          <w:t>33</w:t>
        </w:r>
        <w:r>
          <w:fldChar w:fldCharType="end"/>
        </w:r>
      </w:hyperlink>
    </w:p>
    <w:p>
      <w:pPr>
        <w:pStyle w:val="TOC2"/>
        <w:tabs>
          <w:tab w:val="right" w:leader="dot" w:pos="8306"/>
        </w:tabs>
      </w:pPr>
      <w:hyperlink w:anchor="_Toc10823" w:history="1">
        <w:r>
          <w:rPr>
            <w:rFonts w:ascii="仿宋" w:eastAsia="仿宋" w:hAnsi="仿宋" w:cs="仿宋" w:hint="eastAsia"/>
            <w:lang w:eastAsia="zh-CN"/>
          </w:rPr>
          <w:t>(一)、地矿地震仪器项目背景分析</w:t>
        </w:r>
        <w:r>
          <w:tab/>
        </w:r>
        <w:r>
          <w:fldChar w:fldCharType="begin"/>
        </w:r>
        <w:r>
          <w:instrText xml:space="preserve"> PAGEREF _Toc10823 \h </w:instrText>
        </w:r>
        <w:r>
          <w:fldChar w:fldCharType="separate"/>
        </w:r>
        <w:r>
          <w:t>33</w:t>
        </w:r>
        <w:r>
          <w:fldChar w:fldCharType="end"/>
        </w:r>
      </w:hyperlink>
    </w:p>
    <w:p>
      <w:pPr>
        <w:pStyle w:val="TOC2"/>
        <w:tabs>
          <w:tab w:val="right" w:leader="dot" w:pos="8306"/>
        </w:tabs>
      </w:pPr>
      <w:hyperlink w:anchor="_Toc26227" w:history="1">
        <w:r>
          <w:rPr>
            <w:rFonts w:ascii="仿宋" w:eastAsia="仿宋" w:hAnsi="仿宋" w:cs="仿宋" w:hint="eastAsia"/>
            <w:lang w:eastAsia="zh-CN"/>
          </w:rPr>
          <w:t>(二)、地矿地震仪器项目建设必要性分析</w:t>
        </w:r>
        <w:r>
          <w:tab/>
        </w:r>
        <w:r>
          <w:fldChar w:fldCharType="begin"/>
        </w:r>
        <w:r>
          <w:instrText xml:space="preserve"> PAGEREF _Toc26227 \h </w:instrText>
        </w:r>
        <w:r>
          <w:fldChar w:fldCharType="separate"/>
        </w:r>
        <w:r>
          <w:t>34</w:t>
        </w:r>
        <w:r>
          <w:fldChar w:fldCharType="end"/>
        </w:r>
      </w:hyperlink>
    </w:p>
    <w:p>
      <w:pPr>
        <w:pStyle w:val="TOC2"/>
        <w:tabs>
          <w:tab w:val="right" w:leader="dot" w:pos="8306"/>
        </w:tabs>
      </w:pPr>
      <w:hyperlink w:anchor="_Toc7" w:history="1">
        <w:r>
          <w:rPr>
            <w:rFonts w:ascii="仿宋" w:eastAsia="仿宋" w:hAnsi="仿宋" w:cs="仿宋" w:hint="eastAsia"/>
            <w:lang w:eastAsia="zh-CN"/>
          </w:rPr>
          <w:t>(三)、鼓励中小企业发展</w:t>
        </w:r>
        <w:r>
          <w:tab/>
        </w:r>
        <w:r>
          <w:fldChar w:fldCharType="begin"/>
        </w:r>
        <w:r>
          <w:instrText xml:space="preserve"> PAGEREF _Toc7 \h </w:instrText>
        </w:r>
        <w:r>
          <w:fldChar w:fldCharType="separate"/>
        </w:r>
        <w:r>
          <w:t>35</w:t>
        </w:r>
        <w:r>
          <w:fldChar w:fldCharType="end"/>
        </w:r>
      </w:hyperlink>
    </w:p>
    <w:p>
      <w:pPr>
        <w:pStyle w:val="TOC2"/>
        <w:tabs>
          <w:tab w:val="right" w:leader="dot" w:pos="8306"/>
        </w:tabs>
      </w:pPr>
      <w:hyperlink w:anchor="_Toc25205" w:history="1">
        <w:r>
          <w:rPr>
            <w:rFonts w:ascii="仿宋" w:eastAsia="仿宋" w:hAnsi="仿宋" w:cs="仿宋" w:hint="eastAsia"/>
            <w:lang w:eastAsia="zh-CN"/>
          </w:rPr>
          <w:t>(四)、宏观经济形势分析</w:t>
        </w:r>
        <w:r>
          <w:tab/>
        </w:r>
        <w:r>
          <w:fldChar w:fldCharType="begin"/>
        </w:r>
        <w:r>
          <w:instrText xml:space="preserve"> PAGEREF _Toc25205 \h </w:instrText>
        </w:r>
        <w:r>
          <w:fldChar w:fldCharType="separate"/>
        </w:r>
        <w:r>
          <w:t>36</w:t>
        </w:r>
        <w:r>
          <w:fldChar w:fldCharType="end"/>
        </w:r>
      </w:hyperlink>
    </w:p>
    <w:p>
      <w:pPr>
        <w:pStyle w:val="TOC1"/>
        <w:tabs>
          <w:tab w:val="right" w:leader="dot" w:pos="8306"/>
        </w:tabs>
      </w:pPr>
      <w:hyperlink w:anchor="_Toc8542" w:history="1">
        <w:r>
          <w:rPr>
            <w:rFonts w:ascii="仿宋" w:eastAsia="仿宋" w:hAnsi="仿宋" w:cs="仿宋" w:hint="eastAsia"/>
            <w:lang w:eastAsia="zh-CN"/>
          </w:rPr>
          <w:t>九、环境保护分析</w:t>
        </w:r>
        <w:r>
          <w:tab/>
        </w:r>
        <w:r>
          <w:fldChar w:fldCharType="begin"/>
        </w:r>
        <w:r>
          <w:instrText xml:space="preserve"> PAGEREF _Toc8542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9" w:history="1">
        <w:r>
          <w:rPr>
            <w:rFonts w:ascii="仿宋" w:eastAsia="仿宋" w:hAnsi="仿宋" w:cs="仿宋" w:hint="eastAsia"/>
            <w:lang w:eastAsia="zh-CN"/>
          </w:rPr>
          <w:t>(一)、编制依据</w:t>
        </w:r>
        <w:r>
          <w:tab/>
        </w:r>
        <w:r>
          <w:fldChar w:fldCharType="begin"/>
        </w:r>
        <w:r>
          <w:instrText xml:space="preserve"> PAGEREF _Toc5879 \h </w:instrText>
        </w:r>
        <w:r>
          <w:fldChar w:fldCharType="separate"/>
        </w:r>
        <w:r>
          <w:t>38</w:t>
        </w:r>
        <w:r>
          <w:fldChar w:fldCharType="end"/>
        </w:r>
      </w:hyperlink>
    </w:p>
    <w:p>
      <w:pPr>
        <w:pStyle w:val="TOC2"/>
        <w:tabs>
          <w:tab w:val="right" w:leader="dot" w:pos="8306"/>
        </w:tabs>
      </w:pPr>
      <w:hyperlink w:anchor="_Toc12388" w:history="1">
        <w:r>
          <w:rPr>
            <w:rFonts w:ascii="仿宋" w:eastAsia="仿宋" w:hAnsi="仿宋" w:cs="仿宋" w:hint="eastAsia"/>
            <w:lang w:eastAsia="zh-CN"/>
          </w:rPr>
          <w:t>(二)、环境影响合理性分析</w:t>
        </w:r>
        <w:r>
          <w:tab/>
        </w:r>
        <w:r>
          <w:fldChar w:fldCharType="begin"/>
        </w:r>
        <w:r>
          <w:instrText xml:space="preserve"> PAGEREF _Toc12388 \h </w:instrText>
        </w:r>
        <w:r>
          <w:fldChar w:fldCharType="separate"/>
        </w:r>
        <w:r>
          <w:t>38</w:t>
        </w:r>
        <w:r>
          <w:fldChar w:fldCharType="end"/>
        </w:r>
      </w:hyperlink>
    </w:p>
    <w:p>
      <w:pPr>
        <w:pStyle w:val="TOC2"/>
        <w:tabs>
          <w:tab w:val="right" w:leader="dot" w:pos="8306"/>
        </w:tabs>
      </w:pPr>
      <w:hyperlink w:anchor="_Toc484" w:history="1">
        <w:r>
          <w:rPr>
            <w:rFonts w:ascii="仿宋" w:eastAsia="仿宋" w:hAnsi="仿宋" w:cs="仿宋" w:hint="eastAsia"/>
            <w:lang w:eastAsia="zh-CN"/>
          </w:rPr>
          <w:t>(三)、建设期大气环境影响分析</w:t>
        </w:r>
        <w:r>
          <w:tab/>
        </w:r>
        <w:r>
          <w:fldChar w:fldCharType="begin"/>
        </w:r>
        <w:r>
          <w:instrText xml:space="preserve"> PAGEREF _Toc484 \h </w:instrText>
        </w:r>
        <w:r>
          <w:fldChar w:fldCharType="separate"/>
        </w:r>
        <w:r>
          <w:t>39</w:t>
        </w:r>
        <w:r>
          <w:fldChar w:fldCharType="end"/>
        </w:r>
      </w:hyperlink>
    </w:p>
    <w:p>
      <w:pPr>
        <w:pStyle w:val="TOC2"/>
        <w:tabs>
          <w:tab w:val="right" w:leader="dot" w:pos="8306"/>
        </w:tabs>
      </w:pPr>
      <w:hyperlink w:anchor="_Toc20160" w:history="1">
        <w:r>
          <w:rPr>
            <w:rFonts w:ascii="仿宋" w:eastAsia="仿宋" w:hAnsi="仿宋" w:cs="仿宋" w:hint="eastAsia"/>
            <w:lang w:eastAsia="zh-CN"/>
          </w:rPr>
          <w:t>(四)、建设期水环境影响分析</w:t>
        </w:r>
        <w:r>
          <w:tab/>
        </w:r>
        <w:r>
          <w:fldChar w:fldCharType="begin"/>
        </w:r>
        <w:r>
          <w:instrText xml:space="preserve"> PAGEREF _Toc20160 \h </w:instrText>
        </w:r>
        <w:r>
          <w:fldChar w:fldCharType="separate"/>
        </w:r>
        <w:r>
          <w:t>40</w:t>
        </w:r>
        <w:r>
          <w:fldChar w:fldCharType="end"/>
        </w:r>
      </w:hyperlink>
    </w:p>
    <w:p>
      <w:pPr>
        <w:pStyle w:val="TOC2"/>
        <w:tabs>
          <w:tab w:val="right" w:leader="dot" w:pos="8306"/>
        </w:tabs>
      </w:pPr>
      <w:hyperlink w:anchor="_Toc5130" w:history="1">
        <w:r>
          <w:rPr>
            <w:rFonts w:ascii="仿宋" w:eastAsia="仿宋" w:hAnsi="仿宋" w:cs="仿宋" w:hint="eastAsia"/>
            <w:lang w:eastAsia="zh-CN"/>
          </w:rPr>
          <w:t>(五)、建设期固体废弃物环境影响分析</w:t>
        </w:r>
        <w:r>
          <w:tab/>
        </w:r>
        <w:r>
          <w:fldChar w:fldCharType="begin"/>
        </w:r>
        <w:r>
          <w:instrText xml:space="preserve"> PAGEREF _Toc5130 \h </w:instrText>
        </w:r>
        <w:r>
          <w:fldChar w:fldCharType="separate"/>
        </w:r>
        <w:r>
          <w:t>41</w:t>
        </w:r>
        <w:r>
          <w:fldChar w:fldCharType="end"/>
        </w:r>
      </w:hyperlink>
    </w:p>
    <w:p>
      <w:pPr>
        <w:pStyle w:val="TOC2"/>
        <w:tabs>
          <w:tab w:val="right" w:leader="dot" w:pos="8306"/>
        </w:tabs>
      </w:pPr>
      <w:hyperlink w:anchor="_Toc12480" w:history="1">
        <w:r>
          <w:rPr>
            <w:rFonts w:ascii="仿宋" w:eastAsia="仿宋" w:hAnsi="仿宋" w:cs="仿宋" w:hint="eastAsia"/>
            <w:lang w:eastAsia="zh-CN"/>
          </w:rPr>
          <w:t>(六)、建设期声环境影响分析</w:t>
        </w:r>
        <w:r>
          <w:tab/>
        </w:r>
        <w:r>
          <w:fldChar w:fldCharType="begin"/>
        </w:r>
        <w:r>
          <w:instrText xml:space="preserve"> PAGEREF _Toc12480 \h </w:instrText>
        </w:r>
        <w:r>
          <w:fldChar w:fldCharType="separate"/>
        </w:r>
        <w:r>
          <w:t>42</w:t>
        </w:r>
        <w:r>
          <w:fldChar w:fldCharType="end"/>
        </w:r>
      </w:hyperlink>
    </w:p>
    <w:p>
      <w:pPr>
        <w:pStyle w:val="TOC2"/>
        <w:tabs>
          <w:tab w:val="right" w:leader="dot" w:pos="8306"/>
        </w:tabs>
      </w:pPr>
      <w:hyperlink w:anchor="_Toc1104" w:history="1">
        <w:r>
          <w:rPr>
            <w:rFonts w:ascii="仿宋" w:eastAsia="仿宋" w:hAnsi="仿宋" w:cs="仿宋" w:hint="eastAsia"/>
            <w:lang w:eastAsia="zh-CN"/>
          </w:rPr>
          <w:t>(七)、营运期大气环境影响分析</w:t>
        </w:r>
        <w:r>
          <w:tab/>
        </w:r>
        <w:r>
          <w:fldChar w:fldCharType="begin"/>
        </w:r>
        <w:r>
          <w:instrText xml:space="preserve"> PAGEREF _Toc1104 \h </w:instrText>
        </w:r>
        <w:r>
          <w:fldChar w:fldCharType="separate"/>
        </w:r>
        <w:r>
          <w:t>44</w:t>
        </w:r>
        <w:r>
          <w:fldChar w:fldCharType="end"/>
        </w:r>
      </w:hyperlink>
    </w:p>
    <w:p>
      <w:pPr>
        <w:pStyle w:val="TOC2"/>
        <w:tabs>
          <w:tab w:val="right" w:leader="dot" w:pos="8306"/>
        </w:tabs>
      </w:pPr>
      <w:hyperlink w:anchor="_Toc32317" w:history="1">
        <w:r>
          <w:rPr>
            <w:rFonts w:ascii="仿宋" w:eastAsia="仿宋" w:hAnsi="仿宋" w:cs="仿宋" w:hint="eastAsia"/>
            <w:lang w:eastAsia="zh-CN"/>
          </w:rPr>
          <w:t>(八)、营运期水环境影响分析</w:t>
        </w:r>
        <w:r>
          <w:tab/>
        </w:r>
        <w:r>
          <w:fldChar w:fldCharType="begin"/>
        </w:r>
        <w:r>
          <w:instrText xml:space="preserve"> PAGEREF _Toc32317 \h </w:instrText>
        </w:r>
        <w:r>
          <w:fldChar w:fldCharType="separate"/>
        </w:r>
        <w:r>
          <w:t>45</w:t>
        </w:r>
        <w:r>
          <w:fldChar w:fldCharType="end"/>
        </w:r>
      </w:hyperlink>
    </w:p>
    <w:p>
      <w:pPr>
        <w:pStyle w:val="TOC2"/>
        <w:tabs>
          <w:tab w:val="right" w:leader="dot" w:pos="8306"/>
        </w:tabs>
      </w:pPr>
      <w:hyperlink w:anchor="_Toc7563" w:history="1">
        <w:r>
          <w:rPr>
            <w:rFonts w:ascii="仿宋" w:eastAsia="仿宋" w:hAnsi="仿宋" w:cs="仿宋" w:hint="eastAsia"/>
            <w:lang w:eastAsia="zh-CN"/>
          </w:rPr>
          <w:t>(九)、营运期固体废弃物环境影响分析</w:t>
        </w:r>
        <w:r>
          <w:tab/>
        </w:r>
        <w:r>
          <w:fldChar w:fldCharType="begin"/>
        </w:r>
        <w:r>
          <w:instrText xml:space="preserve"> PAGEREF _Toc7563 \h </w:instrText>
        </w:r>
        <w:r>
          <w:fldChar w:fldCharType="separate"/>
        </w:r>
        <w:r>
          <w:t>46</w:t>
        </w:r>
        <w:r>
          <w:fldChar w:fldCharType="end"/>
        </w:r>
      </w:hyperlink>
    </w:p>
    <w:p>
      <w:pPr>
        <w:pStyle w:val="TOC2"/>
        <w:tabs>
          <w:tab w:val="right" w:leader="dot" w:pos="8306"/>
        </w:tabs>
      </w:pPr>
      <w:hyperlink w:anchor="_Toc6031" w:history="1">
        <w:r>
          <w:rPr>
            <w:rFonts w:ascii="仿宋" w:eastAsia="仿宋" w:hAnsi="仿宋" w:cs="仿宋" w:hint="eastAsia"/>
            <w:lang w:eastAsia="zh-CN"/>
          </w:rPr>
          <w:t>(十)、营运期声环境影响分析</w:t>
        </w:r>
        <w:r>
          <w:tab/>
        </w:r>
        <w:r>
          <w:fldChar w:fldCharType="begin"/>
        </w:r>
        <w:r>
          <w:instrText xml:space="preserve"> PAGEREF _Toc6031 \h </w:instrText>
        </w:r>
        <w:r>
          <w:fldChar w:fldCharType="separate"/>
        </w:r>
        <w:r>
          <w:t>47</w:t>
        </w:r>
        <w:r>
          <w:fldChar w:fldCharType="end"/>
        </w:r>
      </w:hyperlink>
    </w:p>
    <w:p>
      <w:pPr>
        <w:pStyle w:val="TOC2"/>
        <w:tabs>
          <w:tab w:val="right" w:leader="dot" w:pos="8306"/>
        </w:tabs>
      </w:pPr>
      <w:hyperlink w:anchor="_Toc25642" w:history="1">
        <w:r>
          <w:rPr>
            <w:rFonts w:ascii="仿宋" w:eastAsia="仿宋" w:hAnsi="仿宋" w:cs="仿宋" w:hint="eastAsia"/>
            <w:lang w:eastAsia="zh-CN"/>
          </w:rPr>
          <w:t>(十一)、清洁生产</w:t>
        </w:r>
        <w:r>
          <w:tab/>
        </w:r>
        <w:r>
          <w:fldChar w:fldCharType="begin"/>
        </w:r>
        <w:r>
          <w:instrText xml:space="preserve"> PAGEREF _Toc25642 \h </w:instrText>
        </w:r>
        <w:r>
          <w:fldChar w:fldCharType="separate"/>
        </w:r>
        <w:r>
          <w:t>48</w:t>
        </w:r>
        <w:r>
          <w:fldChar w:fldCharType="end"/>
        </w:r>
      </w:hyperlink>
    </w:p>
    <w:p>
      <w:pPr>
        <w:pStyle w:val="TOC2"/>
        <w:tabs>
          <w:tab w:val="right" w:leader="dot" w:pos="8306"/>
        </w:tabs>
      </w:pPr>
      <w:hyperlink w:anchor="_Toc18197" w:history="1">
        <w:r>
          <w:rPr>
            <w:rFonts w:ascii="仿宋" w:eastAsia="仿宋" w:hAnsi="仿宋" w:cs="仿宋" w:hint="eastAsia"/>
            <w:lang w:eastAsia="zh-CN"/>
          </w:rPr>
          <w:t>(十二)、环境管理分析</w:t>
        </w:r>
        <w:r>
          <w:tab/>
        </w:r>
        <w:r>
          <w:fldChar w:fldCharType="begin"/>
        </w:r>
        <w:r>
          <w:instrText xml:space="preserve"> PAGEREF _Toc18197 \h </w:instrText>
        </w:r>
        <w:r>
          <w:fldChar w:fldCharType="separate"/>
        </w:r>
        <w:r>
          <w:t>49</w:t>
        </w:r>
        <w:r>
          <w:fldChar w:fldCharType="end"/>
        </w:r>
      </w:hyperlink>
    </w:p>
    <w:p>
      <w:pPr>
        <w:pStyle w:val="TOC2"/>
        <w:tabs>
          <w:tab w:val="right" w:leader="dot" w:pos="8306"/>
        </w:tabs>
      </w:pPr>
      <w:hyperlink w:anchor="_Toc6670" w:history="1">
        <w:r>
          <w:rPr>
            <w:rFonts w:ascii="仿宋" w:eastAsia="仿宋" w:hAnsi="仿宋" w:cs="仿宋" w:hint="eastAsia"/>
            <w:lang w:eastAsia="zh-CN"/>
          </w:rPr>
          <w:t>(十三)、结论及建议</w:t>
        </w:r>
        <w:r>
          <w:tab/>
        </w:r>
        <w:r>
          <w:fldChar w:fldCharType="begin"/>
        </w:r>
        <w:r>
          <w:instrText xml:space="preserve"> PAGEREF _Toc6670 \h </w:instrText>
        </w:r>
        <w:r>
          <w:fldChar w:fldCharType="separate"/>
        </w:r>
        <w:r>
          <w:t>51</w:t>
        </w:r>
        <w:r>
          <w:fldChar w:fldCharType="end"/>
        </w:r>
      </w:hyperlink>
    </w:p>
    <w:p>
      <w:pPr>
        <w:pStyle w:val="TOC1"/>
        <w:tabs>
          <w:tab w:val="right" w:leader="dot" w:pos="8306"/>
        </w:tabs>
      </w:pPr>
      <w:hyperlink w:anchor="_Toc27687" w:history="1">
        <w:r>
          <w:rPr>
            <w:rFonts w:ascii="仿宋" w:eastAsia="仿宋" w:hAnsi="仿宋" w:cs="仿宋" w:hint="eastAsia"/>
            <w:lang w:eastAsia="zh-CN"/>
          </w:rPr>
          <w:t>十、地矿地震仪器项目经济效益</w:t>
        </w:r>
        <w:r>
          <w:tab/>
        </w:r>
        <w:r>
          <w:fldChar w:fldCharType="begin"/>
        </w:r>
        <w:r>
          <w:instrText xml:space="preserve"> PAGEREF _Toc27687 \h </w:instrText>
        </w:r>
        <w:r>
          <w:fldChar w:fldCharType="separate"/>
        </w:r>
        <w:r>
          <w:t>52</w:t>
        </w:r>
        <w:r>
          <w:fldChar w:fldCharType="end"/>
        </w:r>
      </w:hyperlink>
    </w:p>
    <w:p>
      <w:pPr>
        <w:pStyle w:val="TOC2"/>
        <w:tabs>
          <w:tab w:val="right" w:leader="dot" w:pos="8306"/>
        </w:tabs>
      </w:pPr>
      <w:hyperlink w:anchor="_Toc6722" w:history="1">
        <w:r>
          <w:rPr>
            <w:rFonts w:ascii="仿宋" w:eastAsia="仿宋" w:hAnsi="仿宋" w:cs="仿宋" w:hint="eastAsia"/>
            <w:lang w:eastAsia="zh-CN"/>
          </w:rPr>
          <w:t>(一)、基本假设及基础参数选取</w:t>
        </w:r>
        <w:r>
          <w:tab/>
        </w:r>
        <w:r>
          <w:fldChar w:fldCharType="begin"/>
        </w:r>
        <w:r>
          <w:instrText xml:space="preserve"> PAGEREF _Toc6722 \h </w:instrText>
        </w:r>
        <w:r>
          <w:fldChar w:fldCharType="separate"/>
        </w:r>
        <w:r>
          <w:t>52</w:t>
        </w:r>
        <w:r>
          <w:fldChar w:fldCharType="end"/>
        </w:r>
      </w:hyperlink>
    </w:p>
    <w:p>
      <w:pPr>
        <w:pStyle w:val="TOC2"/>
        <w:tabs>
          <w:tab w:val="right" w:leader="dot" w:pos="8306"/>
        </w:tabs>
      </w:pPr>
      <w:hyperlink w:anchor="_Toc21097" w:history="1">
        <w:r>
          <w:rPr>
            <w:rFonts w:ascii="仿宋" w:eastAsia="仿宋" w:hAnsi="仿宋" w:cs="仿宋" w:hint="eastAsia"/>
            <w:lang w:eastAsia="zh-CN"/>
          </w:rPr>
          <w:t>(二)、经济评价财务测算</w:t>
        </w:r>
        <w:r>
          <w:tab/>
        </w:r>
        <w:r>
          <w:fldChar w:fldCharType="begin"/>
        </w:r>
        <w:r>
          <w:instrText xml:space="preserve"> PAGEREF _Toc21097 \h </w:instrText>
        </w:r>
        <w:r>
          <w:fldChar w:fldCharType="separate"/>
        </w:r>
        <w:r>
          <w:t>52</w:t>
        </w:r>
        <w:r>
          <w:fldChar w:fldCharType="end"/>
        </w:r>
      </w:hyperlink>
    </w:p>
    <w:p>
      <w:pPr>
        <w:pStyle w:val="TOC2"/>
        <w:tabs>
          <w:tab w:val="right" w:leader="dot" w:pos="8306"/>
        </w:tabs>
      </w:pPr>
      <w:hyperlink w:anchor="_Toc4990" w:history="1">
        <w:r>
          <w:rPr>
            <w:rFonts w:ascii="仿宋" w:eastAsia="仿宋" w:hAnsi="仿宋" w:cs="仿宋" w:hint="eastAsia"/>
            <w:lang w:eastAsia="zh-CN"/>
          </w:rPr>
          <w:t>(三)、地矿地震仪器项目盈利能力分析</w:t>
        </w:r>
        <w:r>
          <w:tab/>
        </w:r>
        <w:r>
          <w:fldChar w:fldCharType="begin"/>
        </w:r>
        <w:r>
          <w:instrText xml:space="preserve"> PAGEREF _Toc4990 \h </w:instrText>
        </w:r>
        <w:r>
          <w:fldChar w:fldCharType="separate"/>
        </w:r>
        <w:r>
          <w:t>54</w:t>
        </w:r>
        <w:r>
          <w:fldChar w:fldCharType="end"/>
        </w:r>
      </w:hyperlink>
    </w:p>
    <w:p>
      <w:pPr>
        <w:pStyle w:val="TOC2"/>
        <w:tabs>
          <w:tab w:val="right" w:leader="dot" w:pos="8306"/>
        </w:tabs>
      </w:pPr>
      <w:hyperlink w:anchor="_Toc16594" w:history="1">
        <w:r>
          <w:rPr>
            <w:rFonts w:ascii="仿宋" w:eastAsia="仿宋" w:hAnsi="仿宋" w:cs="仿宋" w:hint="eastAsia"/>
            <w:lang w:eastAsia="zh-CN"/>
          </w:rPr>
          <w:t>(四)、财务生存能力分析</w:t>
        </w:r>
        <w:r>
          <w:tab/>
        </w:r>
        <w:r>
          <w:fldChar w:fldCharType="begin"/>
        </w:r>
        <w:r>
          <w:instrText xml:space="preserve"> PAGEREF _Toc16594 \h </w:instrText>
        </w:r>
        <w:r>
          <w:fldChar w:fldCharType="separate"/>
        </w:r>
        <w:r>
          <w:t>55</w:t>
        </w:r>
        <w:r>
          <w:fldChar w:fldCharType="end"/>
        </w:r>
      </w:hyperlink>
    </w:p>
    <w:p>
      <w:pPr>
        <w:pStyle w:val="TOC2"/>
        <w:tabs>
          <w:tab w:val="right" w:leader="dot" w:pos="8306"/>
        </w:tabs>
      </w:pPr>
      <w:hyperlink w:anchor="_Toc8075" w:history="1">
        <w:r>
          <w:rPr>
            <w:rFonts w:ascii="仿宋" w:eastAsia="仿宋" w:hAnsi="仿宋" w:cs="仿宋" w:hint="eastAsia"/>
            <w:lang w:eastAsia="zh-CN"/>
          </w:rPr>
          <w:t>(五)、偿债能力分析</w:t>
        </w:r>
        <w:r>
          <w:tab/>
        </w:r>
        <w:r>
          <w:fldChar w:fldCharType="begin"/>
        </w:r>
        <w:r>
          <w:instrText xml:space="preserve"> PAGEREF _Toc8075 \h </w:instrText>
        </w:r>
        <w:r>
          <w:fldChar w:fldCharType="separate"/>
        </w:r>
        <w:r>
          <w:t>56</w:t>
        </w:r>
        <w:r>
          <w:fldChar w:fldCharType="end"/>
        </w:r>
      </w:hyperlink>
    </w:p>
    <w:p>
      <w:pPr>
        <w:pStyle w:val="TOC2"/>
        <w:tabs>
          <w:tab w:val="right" w:leader="dot" w:pos="8306"/>
        </w:tabs>
      </w:pPr>
      <w:hyperlink w:anchor="_Toc26096" w:history="1">
        <w:r>
          <w:rPr>
            <w:rFonts w:ascii="仿宋" w:eastAsia="仿宋" w:hAnsi="仿宋" w:cs="仿宋" w:hint="eastAsia"/>
            <w:lang w:eastAsia="zh-CN"/>
          </w:rPr>
          <w:t>(六)、经济评价结论</w:t>
        </w:r>
        <w:r>
          <w:tab/>
        </w:r>
        <w:r>
          <w:fldChar w:fldCharType="begin"/>
        </w:r>
        <w:r>
          <w:instrText xml:space="preserve"> PAGEREF _Toc26096 \h </w:instrText>
        </w:r>
        <w:r>
          <w:fldChar w:fldCharType="separate"/>
        </w:r>
        <w:r>
          <w:t>57</w:t>
        </w:r>
        <w:r>
          <w:fldChar w:fldCharType="end"/>
        </w:r>
      </w:hyperlink>
    </w:p>
    <w:p>
      <w:pPr>
        <w:pStyle w:val="TOC1"/>
        <w:tabs>
          <w:tab w:val="right" w:leader="dot" w:pos="8306"/>
        </w:tabs>
      </w:pPr>
      <w:hyperlink w:anchor="_Toc26375" w:history="1">
        <w:r>
          <w:rPr>
            <w:rFonts w:ascii="仿宋" w:eastAsia="仿宋" w:hAnsi="仿宋" w:cs="仿宋" w:hint="eastAsia"/>
            <w:lang w:eastAsia="zh-CN"/>
          </w:rPr>
          <w:t>十一、推进公司成立的必要性分析</w:t>
        </w:r>
        <w:r>
          <w:tab/>
        </w:r>
        <w:r>
          <w:fldChar w:fldCharType="begin"/>
        </w:r>
        <w:r>
          <w:instrText xml:space="preserve"> PAGEREF _Toc26375 \h </w:instrText>
        </w:r>
        <w:r>
          <w:fldChar w:fldCharType="separate"/>
        </w:r>
        <w:r>
          <w:t>57</w:t>
        </w:r>
        <w:r>
          <w:fldChar w:fldCharType="end"/>
        </w:r>
      </w:hyperlink>
    </w:p>
    <w:p>
      <w:pPr>
        <w:pStyle w:val="TOC2"/>
        <w:tabs>
          <w:tab w:val="right" w:leader="dot" w:pos="8306"/>
        </w:tabs>
      </w:pPr>
      <w:hyperlink w:anchor="_Toc13090" w:history="1">
        <w:r>
          <w:rPr>
            <w:rFonts w:ascii="仿宋" w:eastAsia="仿宋" w:hAnsi="仿宋" w:cs="仿宋" w:hint="eastAsia"/>
            <w:lang w:eastAsia="zh-CN"/>
          </w:rPr>
          <w:t>(一)、市场需求和机会</w:t>
        </w:r>
        <w:r>
          <w:tab/>
        </w:r>
        <w:r>
          <w:fldChar w:fldCharType="begin"/>
        </w:r>
        <w:r>
          <w:instrText xml:space="preserve"> PAGEREF _Toc13090 \h </w:instrText>
        </w:r>
        <w:r>
          <w:fldChar w:fldCharType="separate"/>
        </w:r>
        <w:r>
          <w:t>57</w:t>
        </w:r>
        <w:r>
          <w:fldChar w:fldCharType="end"/>
        </w:r>
      </w:hyperlink>
    </w:p>
    <w:p>
      <w:pPr>
        <w:pStyle w:val="TOC2"/>
        <w:tabs>
          <w:tab w:val="right" w:leader="dot" w:pos="8306"/>
        </w:tabs>
      </w:pPr>
      <w:hyperlink w:anchor="_Toc15390" w:history="1">
        <w:r>
          <w:rPr>
            <w:rFonts w:ascii="仿宋" w:eastAsia="仿宋" w:hAnsi="仿宋" w:cs="仿宋" w:hint="eastAsia"/>
            <w:lang w:eastAsia="zh-CN"/>
          </w:rPr>
          <w:t>(二)、公司目标和战略</w:t>
        </w:r>
        <w:r>
          <w:tab/>
        </w:r>
        <w:r>
          <w:fldChar w:fldCharType="begin"/>
        </w:r>
        <w:r>
          <w:instrText xml:space="preserve"> PAGEREF _Toc15390 \h </w:instrText>
        </w:r>
        <w:r>
          <w:fldChar w:fldCharType="separate"/>
        </w:r>
        <w:r>
          <w:t>58</w:t>
        </w:r>
        <w:r>
          <w:fldChar w:fldCharType="end"/>
        </w:r>
      </w:hyperlink>
    </w:p>
    <w:p>
      <w:pPr>
        <w:pStyle w:val="TOC2"/>
        <w:tabs>
          <w:tab w:val="right" w:leader="dot" w:pos="8306"/>
        </w:tabs>
      </w:pPr>
      <w:hyperlink w:anchor="_Toc1771" w:history="1">
        <w:r>
          <w:rPr>
            <w:rFonts w:ascii="仿宋" w:eastAsia="仿宋" w:hAnsi="仿宋" w:cs="仿宋" w:hint="eastAsia"/>
            <w:lang w:eastAsia="zh-CN"/>
          </w:rPr>
          <w:t>(三)、公司竞争优势</w:t>
        </w:r>
        <w:r>
          <w:tab/>
        </w:r>
        <w:r>
          <w:fldChar w:fldCharType="begin"/>
        </w:r>
        <w:r>
          <w:instrText xml:space="preserve"> PAGEREF _Toc1771 \h </w:instrText>
        </w:r>
        <w:r>
          <w:fldChar w:fldCharType="separate"/>
        </w:r>
        <w:r>
          <w:t>58</w:t>
        </w:r>
        <w:r>
          <w:fldChar w:fldCharType="end"/>
        </w:r>
      </w:hyperlink>
    </w:p>
    <w:p>
      <w:pPr>
        <w:pStyle w:val="TOC1"/>
        <w:tabs>
          <w:tab w:val="right" w:leader="dot" w:pos="8306"/>
        </w:tabs>
      </w:pPr>
      <w:hyperlink w:anchor="_Toc11314" w:history="1">
        <w:r>
          <w:rPr>
            <w:rFonts w:ascii="仿宋" w:eastAsia="仿宋" w:hAnsi="仿宋" w:cs="仿宋" w:hint="eastAsia"/>
            <w:lang w:eastAsia="zh-CN"/>
          </w:rPr>
          <w:t>十二、风险分析</w:t>
        </w:r>
        <w:r>
          <w:tab/>
        </w:r>
        <w:r>
          <w:fldChar w:fldCharType="begin"/>
        </w:r>
        <w:r>
          <w:instrText xml:space="preserve"> PAGEREF _Toc11314 \h </w:instrText>
        </w:r>
        <w:r>
          <w:fldChar w:fldCharType="separate"/>
        </w:r>
        <w:r>
          <w:t>59</w:t>
        </w:r>
        <w:r>
          <w:fldChar w:fldCharType="end"/>
        </w:r>
      </w:hyperlink>
    </w:p>
    <w:p>
      <w:pPr>
        <w:pStyle w:val="TOC2"/>
        <w:tabs>
          <w:tab w:val="right" w:leader="dot" w:pos="8306"/>
        </w:tabs>
      </w:pPr>
      <w:hyperlink w:anchor="_Toc18053" w:history="1">
        <w:r>
          <w:rPr>
            <w:rFonts w:ascii="仿宋" w:eastAsia="仿宋" w:hAnsi="仿宋" w:cs="仿宋" w:hint="eastAsia"/>
            <w:lang w:eastAsia="zh-CN"/>
          </w:rPr>
          <w:t>(一)、内部风险</w:t>
        </w:r>
        <w:r>
          <w:tab/>
        </w:r>
        <w:r>
          <w:fldChar w:fldCharType="begin"/>
        </w:r>
        <w:r>
          <w:instrText xml:space="preserve"> PAGEREF _Toc18053 \h </w:instrText>
        </w:r>
        <w:r>
          <w:fldChar w:fldCharType="separate"/>
        </w:r>
        <w:r>
          <w:t>59</w:t>
        </w:r>
        <w:r>
          <w:fldChar w:fldCharType="end"/>
        </w:r>
      </w:hyperlink>
    </w:p>
    <w:p>
      <w:pPr>
        <w:pStyle w:val="TOC2"/>
        <w:tabs>
          <w:tab w:val="right" w:leader="dot" w:pos="8306"/>
        </w:tabs>
      </w:pPr>
      <w:hyperlink w:anchor="_Toc18306" w:history="1">
        <w:r>
          <w:rPr>
            <w:rFonts w:ascii="仿宋" w:eastAsia="仿宋" w:hAnsi="仿宋" w:cs="仿宋" w:hint="eastAsia"/>
            <w:lang w:eastAsia="zh-CN"/>
          </w:rPr>
          <w:t>(二)、外部风险</w:t>
        </w:r>
        <w:r>
          <w:tab/>
        </w:r>
        <w:r>
          <w:fldChar w:fldCharType="begin"/>
        </w:r>
        <w:r>
          <w:instrText xml:space="preserve"> PAGEREF _Toc18306 \h </w:instrText>
        </w:r>
        <w:r>
          <w:fldChar w:fldCharType="separate"/>
        </w:r>
        <w:r>
          <w:t>59</w:t>
        </w:r>
        <w:r>
          <w:fldChar w:fldCharType="end"/>
        </w:r>
      </w:hyperlink>
    </w:p>
    <w:p>
      <w:pPr>
        <w:pStyle w:val="TOC2"/>
        <w:tabs>
          <w:tab w:val="right" w:leader="dot" w:pos="8306"/>
        </w:tabs>
      </w:pPr>
      <w:hyperlink w:anchor="_Toc18779" w:history="1">
        <w:r>
          <w:rPr>
            <w:rFonts w:ascii="仿宋" w:eastAsia="仿宋" w:hAnsi="仿宋" w:cs="仿宋" w:hint="eastAsia"/>
            <w:lang w:eastAsia="zh-CN"/>
          </w:rPr>
          <w:t>(三)、风险管理策略</w:t>
        </w:r>
        <w:r>
          <w:tab/>
        </w:r>
        <w:r>
          <w:fldChar w:fldCharType="begin"/>
        </w:r>
        <w:r>
          <w:instrText xml:space="preserve"> PAGEREF _Toc18779 \h </w:instrText>
        </w:r>
        <w:r>
          <w:fldChar w:fldCharType="separate"/>
        </w:r>
        <w:r>
          <w:t>60</w:t>
        </w:r>
        <w:r>
          <w:fldChar w:fldCharType="end"/>
        </w:r>
      </w:hyperlink>
    </w:p>
    <w:p>
      <w:pPr>
        <w:pStyle w:val="TOC1"/>
        <w:tabs>
          <w:tab w:val="right" w:leader="dot" w:pos="8306"/>
        </w:tabs>
      </w:pPr>
      <w:hyperlink w:anchor="_Toc5970" w:history="1">
        <w:r>
          <w:rPr>
            <w:rFonts w:ascii="仿宋" w:eastAsia="仿宋" w:hAnsi="仿宋" w:cs="仿宋" w:hint="eastAsia"/>
            <w:lang w:eastAsia="zh-CN"/>
          </w:rPr>
          <w:t>十三、社会和环境责任</w:t>
        </w:r>
        <w:r>
          <w:tab/>
        </w:r>
        <w:r>
          <w:fldChar w:fldCharType="begin"/>
        </w:r>
        <w:r>
          <w:instrText xml:space="preserve"> PAGEREF _Toc5970 \h </w:instrText>
        </w:r>
        <w:r>
          <w:fldChar w:fldCharType="separate"/>
        </w:r>
        <w:r>
          <w:t>60</w:t>
        </w:r>
        <w:r>
          <w:fldChar w:fldCharType="end"/>
        </w:r>
      </w:hyperlink>
    </w:p>
    <w:p>
      <w:pPr>
        <w:pStyle w:val="TOC2"/>
        <w:tabs>
          <w:tab w:val="right" w:leader="dot" w:pos="8306"/>
        </w:tabs>
      </w:pPr>
      <w:hyperlink w:anchor="_Toc19737" w:history="1">
        <w:r>
          <w:rPr>
            <w:rFonts w:ascii="仿宋" w:eastAsia="仿宋" w:hAnsi="仿宋" w:cs="仿宋" w:hint="eastAsia"/>
            <w:lang w:eastAsia="zh-CN"/>
          </w:rPr>
          <w:t>(一)、社会责任地矿地震仪器项目</w:t>
        </w:r>
        <w:r>
          <w:tab/>
        </w:r>
        <w:r>
          <w:fldChar w:fldCharType="begin"/>
        </w:r>
        <w:r>
          <w:instrText xml:space="preserve"> PAGEREF _Toc19737 \h </w:instrText>
        </w:r>
        <w:r>
          <w:fldChar w:fldCharType="separate"/>
        </w:r>
        <w:r>
          <w:t>60</w:t>
        </w:r>
        <w:r>
          <w:fldChar w:fldCharType="end"/>
        </w:r>
      </w:hyperlink>
    </w:p>
    <w:p>
      <w:pPr>
        <w:pStyle w:val="TOC2"/>
        <w:tabs>
          <w:tab w:val="right" w:leader="dot" w:pos="8306"/>
        </w:tabs>
      </w:pPr>
      <w:hyperlink w:anchor="_Toc15915" w:history="1">
        <w:r>
          <w:rPr>
            <w:rFonts w:ascii="仿宋" w:eastAsia="仿宋" w:hAnsi="仿宋" w:cs="仿宋" w:hint="eastAsia"/>
            <w:lang w:eastAsia="zh-CN"/>
          </w:rPr>
          <w:t>(二)、环境保护举措</w:t>
        </w:r>
        <w:r>
          <w:tab/>
        </w:r>
        <w:r>
          <w:fldChar w:fldCharType="begin"/>
        </w:r>
        <w:r>
          <w:instrText xml:space="preserve"> PAGEREF _Toc15915 \h </w:instrText>
        </w:r>
        <w:r>
          <w:fldChar w:fldCharType="separate"/>
        </w:r>
        <w:r>
          <w:t>61</w:t>
        </w:r>
        <w:r>
          <w:fldChar w:fldCharType="end"/>
        </w:r>
      </w:hyperlink>
    </w:p>
    <w:p>
      <w:pPr>
        <w:pStyle w:val="TOC2"/>
        <w:tabs>
          <w:tab w:val="right" w:leader="dot" w:pos="8306"/>
        </w:tabs>
      </w:pPr>
      <w:hyperlink w:anchor="_Toc8049" w:history="1">
        <w:r>
          <w:rPr>
            <w:rFonts w:ascii="仿宋" w:eastAsia="仿宋" w:hAnsi="仿宋" w:cs="仿宋" w:hint="eastAsia"/>
            <w:lang w:eastAsia="zh-CN"/>
          </w:rPr>
          <w:t>(三)、可持续发展倡议</w:t>
        </w:r>
        <w:r>
          <w:tab/>
        </w:r>
        <w:r>
          <w:fldChar w:fldCharType="begin"/>
        </w:r>
        <w:r>
          <w:instrText xml:space="preserve"> PAGEREF _Toc8049 \h </w:instrText>
        </w:r>
        <w:r>
          <w:fldChar w:fldCharType="separate"/>
        </w:r>
        <w:r>
          <w:t>61</w:t>
        </w:r>
        <w:r>
          <w:fldChar w:fldCharType="end"/>
        </w:r>
      </w:hyperlink>
    </w:p>
    <w:p>
      <w:pPr>
        <w:pStyle w:val="TOC1"/>
        <w:tabs>
          <w:tab w:val="right" w:leader="dot" w:pos="8306"/>
        </w:tabs>
      </w:pPr>
      <w:hyperlink w:anchor="_Toc23328" w:history="1">
        <w:r>
          <w:rPr>
            <w:rFonts w:ascii="仿宋" w:eastAsia="仿宋" w:hAnsi="仿宋" w:cs="仿宋" w:hint="eastAsia"/>
            <w:lang w:eastAsia="zh-CN"/>
          </w:rPr>
          <w:t>十四、战略合作伙伴</w:t>
        </w:r>
        <w:r>
          <w:tab/>
        </w:r>
        <w:r>
          <w:fldChar w:fldCharType="begin"/>
        </w:r>
        <w:r>
          <w:instrText xml:space="preserve"> PAGEREF _Toc23328 \h </w:instrText>
        </w:r>
        <w:r>
          <w:fldChar w:fldCharType="separate"/>
        </w:r>
        <w:r>
          <w:t>61</w:t>
        </w:r>
        <w:r>
          <w:fldChar w:fldCharType="end"/>
        </w:r>
      </w:hyperlink>
    </w:p>
    <w:p>
      <w:pPr>
        <w:pStyle w:val="TOC2"/>
        <w:tabs>
          <w:tab w:val="right" w:leader="dot" w:pos="8306"/>
        </w:tabs>
      </w:pPr>
      <w:hyperlink w:anchor="_Toc21186" w:history="1">
        <w:r>
          <w:rPr>
            <w:rFonts w:ascii="仿宋" w:eastAsia="仿宋" w:hAnsi="仿宋" w:cs="仿宋" w:hint="eastAsia"/>
            <w:lang w:eastAsia="zh-CN"/>
          </w:rPr>
          <w:t>(一)、合作伙伴关系</w:t>
        </w:r>
        <w:r>
          <w:tab/>
        </w:r>
        <w:r>
          <w:fldChar w:fldCharType="begin"/>
        </w:r>
        <w:r>
          <w:instrText xml:space="preserve"> PAGEREF _Toc21186 \h </w:instrText>
        </w:r>
        <w:r>
          <w:fldChar w:fldCharType="separate"/>
        </w:r>
        <w:r>
          <w:t>61</w:t>
        </w:r>
        <w:r>
          <w:fldChar w:fldCharType="end"/>
        </w:r>
      </w:hyperlink>
    </w:p>
    <w:p>
      <w:pPr>
        <w:pStyle w:val="TOC2"/>
        <w:tabs>
          <w:tab w:val="right" w:leader="dot" w:pos="8306"/>
        </w:tabs>
      </w:pPr>
      <w:hyperlink w:anchor="_Toc20544" w:history="1">
        <w:r>
          <w:rPr>
            <w:rFonts w:ascii="仿宋" w:eastAsia="仿宋" w:hAnsi="仿宋" w:cs="仿宋" w:hint="eastAsia"/>
            <w:lang w:eastAsia="zh-CN"/>
          </w:rPr>
          <w:t>(二)、合作地矿地震仪器项目</w:t>
        </w:r>
        <w:r>
          <w:tab/>
        </w:r>
        <w:r>
          <w:fldChar w:fldCharType="begin"/>
        </w:r>
        <w:r>
          <w:instrText xml:space="preserve"> PAGEREF _Toc20544 \h </w:instrText>
        </w:r>
        <w:r>
          <w:fldChar w:fldCharType="separate"/>
        </w:r>
        <w:r>
          <w:t>62</w:t>
        </w:r>
        <w:r>
          <w:fldChar w:fldCharType="end"/>
        </w:r>
      </w:hyperlink>
    </w:p>
    <w:p>
      <w:pPr>
        <w:pStyle w:val="TOC2"/>
        <w:tabs>
          <w:tab w:val="right" w:leader="dot" w:pos="8306"/>
        </w:tabs>
      </w:pPr>
      <w:hyperlink w:anchor="_Toc15686" w:history="1">
        <w:r>
          <w:rPr>
            <w:rFonts w:ascii="仿宋" w:eastAsia="仿宋" w:hAnsi="仿宋" w:cs="仿宋" w:hint="eastAsia"/>
            <w:lang w:eastAsia="zh-CN"/>
          </w:rPr>
          <w:t>(三)、合作伙伴的作用</w:t>
        </w:r>
        <w:r>
          <w:tab/>
        </w:r>
        <w:r>
          <w:fldChar w:fldCharType="begin"/>
        </w:r>
        <w:r>
          <w:instrText xml:space="preserve"> PAGEREF _Toc15686 \h </w:instrText>
        </w:r>
        <w:r>
          <w:fldChar w:fldCharType="separate"/>
        </w:r>
        <w:r>
          <w:t>62</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十五、未来计划和展望</w:t>
        </w:r>
        <w:r>
          <w:tab/>
        </w:r>
        <w:r>
          <w:fldChar w:fldCharType="begin"/>
        </w:r>
        <w:r>
          <w:instrText xml:space="preserve"> PAGEREF _Toc19874 \h </w:instrText>
        </w:r>
        <w:r>
          <w:fldChar w:fldCharType="separate"/>
        </w:r>
        <w:r>
          <w:t>63</w:t>
        </w:r>
        <w:r>
          <w:fldChar w:fldCharType="end"/>
        </w:r>
      </w:hyperlink>
    </w:p>
    <w:p>
      <w:pPr>
        <w:pStyle w:val="TOC2"/>
        <w:tabs>
          <w:tab w:val="right" w:leader="dot" w:pos="8306"/>
        </w:tabs>
      </w:pPr>
      <w:hyperlink w:anchor="_Toc15993" w:history="1">
        <w:r>
          <w:rPr>
            <w:rFonts w:ascii="仿宋" w:eastAsia="仿宋" w:hAnsi="仿宋" w:cs="仿宋" w:hint="eastAsia"/>
            <w:lang w:eastAsia="zh-CN"/>
          </w:rPr>
          <w:t>(一)、公司未来的发展计划</w:t>
        </w:r>
        <w:r>
          <w:tab/>
        </w:r>
        <w:r>
          <w:fldChar w:fldCharType="begin"/>
        </w:r>
        <w:r>
          <w:instrText xml:space="preserve"> PAGEREF _Toc15993 \h </w:instrText>
        </w:r>
        <w:r>
          <w:fldChar w:fldCharType="separate"/>
        </w:r>
        <w:r>
          <w:t>63</w:t>
        </w:r>
        <w:r>
          <w:fldChar w:fldCharType="end"/>
        </w:r>
      </w:hyperlink>
    </w:p>
    <w:p>
      <w:pPr>
        <w:pStyle w:val="TOC2"/>
        <w:tabs>
          <w:tab w:val="right" w:leader="dot" w:pos="8306"/>
        </w:tabs>
      </w:pPr>
      <w:hyperlink w:anchor="_Toc25804" w:history="1">
        <w:r>
          <w:rPr>
            <w:rFonts w:ascii="仿宋" w:eastAsia="仿宋" w:hAnsi="仿宋" w:cs="仿宋" w:hint="eastAsia"/>
            <w:lang w:eastAsia="zh-CN"/>
          </w:rPr>
          <w:t>(二)、长期目标和目标</w:t>
        </w:r>
        <w:r>
          <w:tab/>
        </w:r>
        <w:r>
          <w:fldChar w:fldCharType="begin"/>
        </w:r>
        <w:r>
          <w:instrText xml:space="preserve"> PAGEREF _Toc25804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68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86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25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https://d.book118.com/298056142134006027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地矿地震仪器行业相关公司筹备报告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56142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2024-01-02T11:20:00Z</dcterms:created>
  <dcterms:modified xsi:type="dcterms:W3CDTF">2024-01-02T11:20:35Z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96AC02EC71574DE6BA97DF279D1D7AB7_11</vt:lpwstr>
  </property>
  <property fmtid="{D5CDD505-2E9C-101B-9397-08002B2CF9AE}" pid="3" name="KSOProductBuildVer">
    <vt:lpwstr>2052-12.1.0.16120</vt:lpwstr>
  </property>
</Properties>
</file>