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工业铝挤压材项目可行性建设方案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96" w:history="1">
        <w:r>
          <w:rPr>
            <w:rFonts w:ascii="仿宋" w:eastAsia="仿宋" w:hAnsi="仿宋" w:cs="仿宋" w:hint="eastAsia"/>
            <w:lang w:eastAsia="zh-CN"/>
          </w:rPr>
          <w:t>概论</w:t>
        </w:r>
        <w:r>
          <w:tab/>
        </w:r>
        <w:r>
          <w:fldChar w:fldCharType="begin"/>
        </w:r>
        <w:r>
          <w:instrText xml:space="preserve"> PAGEREF _Toc23896 \h </w:instrText>
        </w:r>
        <w:r>
          <w:fldChar w:fldCharType="separate"/>
        </w:r>
        <w:r>
          <w:t>4</w:t>
        </w:r>
        <w:r>
          <w:fldChar w:fldCharType="end"/>
        </w:r>
      </w:hyperlink>
    </w:p>
    <w:p>
      <w:pPr>
        <w:pStyle w:val="TOC1"/>
        <w:tabs>
          <w:tab w:val="right" w:leader="dot" w:pos="8306"/>
        </w:tabs>
      </w:pPr>
      <w:hyperlink w:anchor="_Toc4347" w:history="1">
        <w:r>
          <w:rPr>
            <w:rFonts w:ascii="仿宋" w:eastAsia="仿宋" w:hAnsi="仿宋" w:cs="仿宋" w:hint="eastAsia"/>
            <w:lang w:eastAsia="zh-CN"/>
          </w:rPr>
          <w:t>一、项目选址研究</w:t>
        </w:r>
        <w:r>
          <w:tab/>
        </w:r>
        <w:r>
          <w:fldChar w:fldCharType="begin"/>
        </w:r>
        <w:r>
          <w:instrText xml:space="preserve"> PAGEREF _Toc4347 \h </w:instrText>
        </w:r>
        <w:r>
          <w:fldChar w:fldCharType="separate"/>
        </w:r>
        <w:r>
          <w:t>4</w:t>
        </w:r>
        <w:r>
          <w:fldChar w:fldCharType="end"/>
        </w:r>
      </w:hyperlink>
    </w:p>
    <w:p>
      <w:pPr>
        <w:pStyle w:val="TOC2"/>
        <w:tabs>
          <w:tab w:val="right" w:leader="dot" w:pos="8306"/>
        </w:tabs>
      </w:pPr>
      <w:hyperlink w:anchor="_Toc30224" w:history="1">
        <w:r>
          <w:rPr>
            <w:rFonts w:ascii="仿宋" w:eastAsia="仿宋" w:hAnsi="仿宋" w:cs="仿宋" w:hint="eastAsia"/>
            <w:lang w:eastAsia="zh-CN"/>
          </w:rPr>
          <w:t>(一)、项目选址原则</w:t>
        </w:r>
        <w:r>
          <w:tab/>
        </w:r>
        <w:r>
          <w:fldChar w:fldCharType="begin"/>
        </w:r>
        <w:r>
          <w:instrText xml:space="preserve"> PAGEREF _Toc30224 \h </w:instrText>
        </w:r>
        <w:r>
          <w:fldChar w:fldCharType="separate"/>
        </w:r>
        <w:r>
          <w:t>4</w:t>
        </w:r>
        <w:r>
          <w:fldChar w:fldCharType="end"/>
        </w:r>
      </w:hyperlink>
    </w:p>
    <w:p>
      <w:pPr>
        <w:pStyle w:val="TOC2"/>
        <w:tabs>
          <w:tab w:val="right" w:leader="dot" w:pos="8306"/>
        </w:tabs>
      </w:pPr>
      <w:hyperlink w:anchor="_Toc7425" w:history="1">
        <w:r>
          <w:rPr>
            <w:rFonts w:ascii="仿宋" w:eastAsia="仿宋" w:hAnsi="仿宋" w:cs="仿宋" w:hint="eastAsia"/>
            <w:lang w:eastAsia="zh-CN"/>
          </w:rPr>
          <w:t>(二)、项目选址</w:t>
        </w:r>
        <w:r>
          <w:tab/>
        </w:r>
        <w:r>
          <w:fldChar w:fldCharType="begin"/>
        </w:r>
        <w:r>
          <w:instrText xml:space="preserve"> PAGEREF _Toc7425 \h </w:instrText>
        </w:r>
        <w:r>
          <w:fldChar w:fldCharType="separate"/>
        </w:r>
        <w:r>
          <w:t>7</w:t>
        </w:r>
        <w:r>
          <w:fldChar w:fldCharType="end"/>
        </w:r>
      </w:hyperlink>
    </w:p>
    <w:p>
      <w:pPr>
        <w:pStyle w:val="TOC2"/>
        <w:tabs>
          <w:tab w:val="right" w:leader="dot" w:pos="8306"/>
        </w:tabs>
      </w:pPr>
      <w:hyperlink w:anchor="_Toc25357" w:history="1">
        <w:r>
          <w:rPr>
            <w:rFonts w:ascii="仿宋" w:eastAsia="仿宋" w:hAnsi="仿宋" w:cs="仿宋" w:hint="eastAsia"/>
            <w:lang w:eastAsia="zh-CN"/>
          </w:rPr>
          <w:t>(三)、建设条件分析</w:t>
        </w:r>
        <w:r>
          <w:tab/>
        </w:r>
        <w:r>
          <w:fldChar w:fldCharType="begin"/>
        </w:r>
        <w:r>
          <w:instrText xml:space="preserve"> PAGEREF _Toc25357 \h </w:instrText>
        </w:r>
        <w:r>
          <w:fldChar w:fldCharType="separate"/>
        </w:r>
        <w:r>
          <w:t>9</w:t>
        </w:r>
        <w:r>
          <w:fldChar w:fldCharType="end"/>
        </w:r>
      </w:hyperlink>
    </w:p>
    <w:p>
      <w:pPr>
        <w:pStyle w:val="TOC2"/>
        <w:tabs>
          <w:tab w:val="right" w:leader="dot" w:pos="8306"/>
        </w:tabs>
      </w:pPr>
      <w:hyperlink w:anchor="_Toc26624" w:history="1">
        <w:r>
          <w:rPr>
            <w:rFonts w:ascii="仿宋" w:eastAsia="仿宋" w:hAnsi="仿宋" w:cs="仿宋" w:hint="eastAsia"/>
            <w:lang w:eastAsia="zh-CN"/>
          </w:rPr>
          <w:t>(四)、用地控制指标</w:t>
        </w:r>
        <w:r>
          <w:tab/>
        </w:r>
        <w:r>
          <w:fldChar w:fldCharType="begin"/>
        </w:r>
        <w:r>
          <w:instrText xml:space="preserve"> PAGEREF _Toc26624 \h </w:instrText>
        </w:r>
        <w:r>
          <w:fldChar w:fldCharType="separate"/>
        </w:r>
        <w:r>
          <w:t>11</w:t>
        </w:r>
        <w:r>
          <w:fldChar w:fldCharType="end"/>
        </w:r>
      </w:hyperlink>
    </w:p>
    <w:p>
      <w:pPr>
        <w:pStyle w:val="TOC2"/>
        <w:tabs>
          <w:tab w:val="right" w:leader="dot" w:pos="8306"/>
        </w:tabs>
      </w:pPr>
      <w:hyperlink w:anchor="_Toc31958" w:history="1">
        <w:r>
          <w:rPr>
            <w:rFonts w:ascii="仿宋" w:eastAsia="仿宋" w:hAnsi="仿宋" w:cs="仿宋" w:hint="eastAsia"/>
            <w:lang w:eastAsia="zh-CN"/>
          </w:rPr>
          <w:t>(五)、地总体要求</w:t>
        </w:r>
        <w:r>
          <w:tab/>
        </w:r>
        <w:r>
          <w:fldChar w:fldCharType="begin"/>
        </w:r>
        <w:r>
          <w:instrText xml:space="preserve"> PAGEREF _Toc31958 \h </w:instrText>
        </w:r>
        <w:r>
          <w:fldChar w:fldCharType="separate"/>
        </w:r>
        <w:r>
          <w:t>12</w:t>
        </w:r>
        <w:r>
          <w:fldChar w:fldCharType="end"/>
        </w:r>
      </w:hyperlink>
    </w:p>
    <w:p>
      <w:pPr>
        <w:pStyle w:val="TOC2"/>
        <w:tabs>
          <w:tab w:val="right" w:leader="dot" w:pos="8306"/>
        </w:tabs>
      </w:pPr>
      <w:hyperlink w:anchor="_Toc6261" w:history="1">
        <w:r>
          <w:rPr>
            <w:rFonts w:ascii="仿宋" w:eastAsia="仿宋" w:hAnsi="仿宋" w:cs="仿宋" w:hint="eastAsia"/>
            <w:lang w:eastAsia="zh-CN"/>
          </w:rPr>
          <w:t>(六)、节约用地措施</w:t>
        </w:r>
        <w:r>
          <w:tab/>
        </w:r>
        <w:r>
          <w:fldChar w:fldCharType="begin"/>
        </w:r>
        <w:r>
          <w:instrText xml:space="preserve"> PAGEREF _Toc6261 \h </w:instrText>
        </w:r>
        <w:r>
          <w:fldChar w:fldCharType="separate"/>
        </w:r>
        <w:r>
          <w:t>13</w:t>
        </w:r>
        <w:r>
          <w:fldChar w:fldCharType="end"/>
        </w:r>
      </w:hyperlink>
    </w:p>
    <w:p>
      <w:pPr>
        <w:pStyle w:val="TOC2"/>
        <w:tabs>
          <w:tab w:val="right" w:leader="dot" w:pos="8306"/>
        </w:tabs>
      </w:pPr>
      <w:hyperlink w:anchor="_Toc10147" w:history="1">
        <w:r>
          <w:rPr>
            <w:rFonts w:ascii="仿宋" w:eastAsia="仿宋" w:hAnsi="仿宋" w:cs="仿宋" w:hint="eastAsia"/>
            <w:lang w:eastAsia="zh-CN"/>
          </w:rPr>
          <w:t>(七)、选址综合评价</w:t>
        </w:r>
        <w:r>
          <w:tab/>
        </w:r>
        <w:r>
          <w:fldChar w:fldCharType="begin"/>
        </w:r>
        <w:r>
          <w:instrText xml:space="preserve"> PAGEREF _Toc10147 \h </w:instrText>
        </w:r>
        <w:r>
          <w:fldChar w:fldCharType="separate"/>
        </w:r>
        <w:r>
          <w:t>15</w:t>
        </w:r>
        <w:r>
          <w:fldChar w:fldCharType="end"/>
        </w:r>
      </w:hyperlink>
    </w:p>
    <w:p>
      <w:pPr>
        <w:pStyle w:val="TOC1"/>
        <w:tabs>
          <w:tab w:val="right" w:leader="dot" w:pos="8306"/>
        </w:tabs>
      </w:pPr>
      <w:hyperlink w:anchor="_Toc17062" w:history="1">
        <w:r>
          <w:rPr>
            <w:rFonts w:ascii="仿宋" w:eastAsia="仿宋" w:hAnsi="仿宋" w:cs="仿宋" w:hint="eastAsia"/>
            <w:lang w:eastAsia="zh-CN"/>
          </w:rPr>
          <w:t>二、社会影响分析</w:t>
        </w:r>
        <w:r>
          <w:tab/>
        </w:r>
        <w:r>
          <w:fldChar w:fldCharType="begin"/>
        </w:r>
        <w:r>
          <w:instrText xml:space="preserve"> PAGEREF _Toc17062 \h </w:instrText>
        </w:r>
        <w:r>
          <w:fldChar w:fldCharType="separate"/>
        </w:r>
        <w:r>
          <w:t>16</w:t>
        </w:r>
        <w:r>
          <w:fldChar w:fldCharType="end"/>
        </w:r>
      </w:hyperlink>
    </w:p>
    <w:p>
      <w:pPr>
        <w:pStyle w:val="TOC2"/>
        <w:tabs>
          <w:tab w:val="right" w:leader="dot" w:pos="8306"/>
        </w:tabs>
      </w:pPr>
      <w:hyperlink w:anchor="_Toc3049" w:history="1">
        <w:r>
          <w:rPr>
            <w:rFonts w:ascii="仿宋" w:eastAsia="仿宋" w:hAnsi="仿宋" w:cs="仿宋" w:hint="eastAsia"/>
            <w:lang w:eastAsia="zh-CN"/>
          </w:rPr>
          <w:t>(一)、社会影响效果分析</w:t>
        </w:r>
        <w:r>
          <w:tab/>
        </w:r>
        <w:r>
          <w:fldChar w:fldCharType="begin"/>
        </w:r>
        <w:r>
          <w:instrText xml:space="preserve"> PAGEREF _Toc3049 \h </w:instrText>
        </w:r>
        <w:r>
          <w:fldChar w:fldCharType="separate"/>
        </w:r>
        <w:r>
          <w:t>16</w:t>
        </w:r>
        <w:r>
          <w:fldChar w:fldCharType="end"/>
        </w:r>
      </w:hyperlink>
    </w:p>
    <w:p>
      <w:pPr>
        <w:pStyle w:val="TOC2"/>
        <w:tabs>
          <w:tab w:val="right" w:leader="dot" w:pos="8306"/>
        </w:tabs>
      </w:pPr>
      <w:hyperlink w:anchor="_Toc17773" w:history="1">
        <w:r>
          <w:rPr>
            <w:rFonts w:ascii="仿宋" w:eastAsia="仿宋" w:hAnsi="仿宋" w:cs="仿宋" w:hint="eastAsia"/>
            <w:lang w:eastAsia="zh-CN"/>
          </w:rPr>
          <w:t>(二)、社会适应性分析</w:t>
        </w:r>
        <w:r>
          <w:tab/>
        </w:r>
        <w:r>
          <w:fldChar w:fldCharType="begin"/>
        </w:r>
        <w:r>
          <w:instrText xml:space="preserve"> PAGEREF _Toc17773 \h </w:instrText>
        </w:r>
        <w:r>
          <w:fldChar w:fldCharType="separate"/>
        </w:r>
        <w:r>
          <w:t>18</w:t>
        </w:r>
        <w:r>
          <w:fldChar w:fldCharType="end"/>
        </w:r>
      </w:hyperlink>
    </w:p>
    <w:p>
      <w:pPr>
        <w:pStyle w:val="TOC2"/>
        <w:tabs>
          <w:tab w:val="right" w:leader="dot" w:pos="8306"/>
        </w:tabs>
      </w:pPr>
      <w:hyperlink w:anchor="_Toc27751" w:history="1">
        <w:r>
          <w:rPr>
            <w:rFonts w:ascii="仿宋" w:eastAsia="仿宋" w:hAnsi="仿宋" w:cs="仿宋" w:hint="eastAsia"/>
            <w:lang w:eastAsia="zh-CN"/>
          </w:rPr>
          <w:t>(三)、社会风险及对策分析</w:t>
        </w:r>
        <w:r>
          <w:tab/>
        </w:r>
        <w:r>
          <w:fldChar w:fldCharType="begin"/>
        </w:r>
        <w:r>
          <w:instrText xml:space="preserve"> PAGEREF _Toc27751 \h </w:instrText>
        </w:r>
        <w:r>
          <w:fldChar w:fldCharType="separate"/>
        </w:r>
        <w:r>
          <w:t>20</w:t>
        </w:r>
        <w:r>
          <w:fldChar w:fldCharType="end"/>
        </w:r>
      </w:hyperlink>
    </w:p>
    <w:p>
      <w:pPr>
        <w:pStyle w:val="TOC1"/>
        <w:tabs>
          <w:tab w:val="right" w:leader="dot" w:pos="8306"/>
        </w:tabs>
      </w:pPr>
      <w:hyperlink w:anchor="_Toc664" w:history="1">
        <w:r>
          <w:rPr>
            <w:rFonts w:ascii="仿宋" w:eastAsia="仿宋" w:hAnsi="仿宋" w:cs="仿宋" w:hint="eastAsia"/>
            <w:lang w:eastAsia="zh-CN"/>
          </w:rPr>
          <w:t>三、建设风险评估分析</w:t>
        </w:r>
        <w:r>
          <w:tab/>
        </w:r>
        <w:r>
          <w:fldChar w:fldCharType="begin"/>
        </w:r>
        <w:r>
          <w:instrText xml:space="preserve"> PAGEREF _Toc664 \h </w:instrText>
        </w:r>
        <w:r>
          <w:fldChar w:fldCharType="separate"/>
        </w:r>
        <w:r>
          <w:t>23</w:t>
        </w:r>
        <w:r>
          <w:fldChar w:fldCharType="end"/>
        </w:r>
      </w:hyperlink>
    </w:p>
    <w:p>
      <w:pPr>
        <w:pStyle w:val="TOC2"/>
        <w:tabs>
          <w:tab w:val="right" w:leader="dot" w:pos="8306"/>
        </w:tabs>
      </w:pPr>
      <w:hyperlink w:anchor="_Toc19863" w:history="1">
        <w:r>
          <w:rPr>
            <w:rFonts w:ascii="仿宋" w:eastAsia="仿宋" w:hAnsi="仿宋" w:cs="仿宋" w:hint="eastAsia"/>
            <w:lang w:eastAsia="zh-CN"/>
          </w:rPr>
          <w:t>(一)、政策风险分析</w:t>
        </w:r>
        <w:r>
          <w:tab/>
        </w:r>
        <w:r>
          <w:fldChar w:fldCharType="begin"/>
        </w:r>
        <w:r>
          <w:instrText xml:space="preserve"> PAGEREF _Toc19863 \h </w:instrText>
        </w:r>
        <w:r>
          <w:fldChar w:fldCharType="separate"/>
        </w:r>
        <w:r>
          <w:t>23</w:t>
        </w:r>
        <w:r>
          <w:fldChar w:fldCharType="end"/>
        </w:r>
      </w:hyperlink>
    </w:p>
    <w:p>
      <w:pPr>
        <w:pStyle w:val="TOC2"/>
        <w:tabs>
          <w:tab w:val="right" w:leader="dot" w:pos="8306"/>
        </w:tabs>
      </w:pPr>
      <w:hyperlink w:anchor="_Toc30481" w:history="1">
        <w:r>
          <w:rPr>
            <w:rFonts w:ascii="仿宋" w:eastAsia="仿宋" w:hAnsi="仿宋" w:cs="仿宋" w:hint="eastAsia"/>
            <w:lang w:eastAsia="zh-CN"/>
          </w:rPr>
          <w:t>(二)、社会风险分析</w:t>
        </w:r>
        <w:r>
          <w:tab/>
        </w:r>
        <w:r>
          <w:fldChar w:fldCharType="begin"/>
        </w:r>
        <w:r>
          <w:instrText xml:space="preserve"> PAGEREF _Toc30481 \h </w:instrText>
        </w:r>
        <w:r>
          <w:fldChar w:fldCharType="separate"/>
        </w:r>
        <w:r>
          <w:t>24</w:t>
        </w:r>
        <w:r>
          <w:fldChar w:fldCharType="end"/>
        </w:r>
      </w:hyperlink>
    </w:p>
    <w:p>
      <w:pPr>
        <w:pStyle w:val="TOC2"/>
        <w:tabs>
          <w:tab w:val="right" w:leader="dot" w:pos="8306"/>
        </w:tabs>
      </w:pPr>
      <w:hyperlink w:anchor="_Toc432" w:history="1">
        <w:r>
          <w:rPr>
            <w:rFonts w:ascii="仿宋" w:eastAsia="仿宋" w:hAnsi="仿宋" w:cs="仿宋" w:hint="eastAsia"/>
            <w:lang w:eastAsia="zh-CN"/>
          </w:rPr>
          <w:t>(三)、市场风险分析</w:t>
        </w:r>
        <w:r>
          <w:tab/>
        </w:r>
        <w:r>
          <w:fldChar w:fldCharType="begin"/>
        </w:r>
        <w:r>
          <w:instrText xml:space="preserve"> PAGEREF _Toc432 \h </w:instrText>
        </w:r>
        <w:r>
          <w:fldChar w:fldCharType="separate"/>
        </w:r>
        <w:r>
          <w:t>26</w:t>
        </w:r>
        <w:r>
          <w:fldChar w:fldCharType="end"/>
        </w:r>
      </w:hyperlink>
    </w:p>
    <w:p>
      <w:pPr>
        <w:pStyle w:val="TOC2"/>
        <w:tabs>
          <w:tab w:val="right" w:leader="dot" w:pos="8306"/>
        </w:tabs>
      </w:pPr>
      <w:hyperlink w:anchor="_Toc6497" w:history="1">
        <w:r>
          <w:rPr>
            <w:rFonts w:ascii="仿宋" w:eastAsia="仿宋" w:hAnsi="仿宋" w:cs="仿宋" w:hint="eastAsia"/>
            <w:lang w:eastAsia="zh-CN"/>
          </w:rPr>
          <w:t>(四)、资金风险分析</w:t>
        </w:r>
        <w:r>
          <w:tab/>
        </w:r>
        <w:r>
          <w:fldChar w:fldCharType="begin"/>
        </w:r>
        <w:r>
          <w:instrText xml:space="preserve"> PAGEREF _Toc6497 \h </w:instrText>
        </w:r>
        <w:r>
          <w:fldChar w:fldCharType="separate"/>
        </w:r>
        <w:r>
          <w:t>27</w:t>
        </w:r>
        <w:r>
          <w:fldChar w:fldCharType="end"/>
        </w:r>
      </w:hyperlink>
    </w:p>
    <w:p>
      <w:pPr>
        <w:pStyle w:val="TOC2"/>
        <w:tabs>
          <w:tab w:val="right" w:leader="dot" w:pos="8306"/>
        </w:tabs>
      </w:pPr>
      <w:hyperlink w:anchor="_Toc1427" w:history="1">
        <w:r>
          <w:rPr>
            <w:rFonts w:ascii="仿宋" w:eastAsia="仿宋" w:hAnsi="仿宋" w:cs="仿宋" w:hint="eastAsia"/>
            <w:lang w:eastAsia="zh-CN"/>
          </w:rPr>
          <w:t>(五)、技术风险分析</w:t>
        </w:r>
        <w:r>
          <w:tab/>
        </w:r>
        <w:r>
          <w:fldChar w:fldCharType="begin"/>
        </w:r>
        <w:r>
          <w:instrText xml:space="preserve"> PAGEREF _Toc1427 \h </w:instrText>
        </w:r>
        <w:r>
          <w:fldChar w:fldCharType="separate"/>
        </w:r>
        <w:r>
          <w:t>28</w:t>
        </w:r>
        <w:r>
          <w:fldChar w:fldCharType="end"/>
        </w:r>
      </w:hyperlink>
    </w:p>
    <w:p>
      <w:pPr>
        <w:pStyle w:val="TOC2"/>
        <w:tabs>
          <w:tab w:val="right" w:leader="dot" w:pos="8306"/>
        </w:tabs>
      </w:pPr>
      <w:hyperlink w:anchor="_Toc22873" w:history="1">
        <w:r>
          <w:rPr>
            <w:rFonts w:ascii="仿宋" w:eastAsia="仿宋" w:hAnsi="仿宋" w:cs="仿宋" w:hint="eastAsia"/>
            <w:lang w:eastAsia="zh-CN"/>
          </w:rPr>
          <w:t>(六)、财务风险分析</w:t>
        </w:r>
        <w:r>
          <w:tab/>
        </w:r>
        <w:r>
          <w:fldChar w:fldCharType="begin"/>
        </w:r>
        <w:r>
          <w:instrText xml:space="preserve"> PAGEREF _Toc22873 \h </w:instrText>
        </w:r>
        <w:r>
          <w:fldChar w:fldCharType="separate"/>
        </w:r>
        <w:r>
          <w:t>29</w:t>
        </w:r>
        <w:r>
          <w:fldChar w:fldCharType="end"/>
        </w:r>
      </w:hyperlink>
    </w:p>
    <w:p>
      <w:pPr>
        <w:pStyle w:val="TOC2"/>
        <w:tabs>
          <w:tab w:val="right" w:leader="dot" w:pos="8306"/>
        </w:tabs>
      </w:pPr>
      <w:hyperlink w:anchor="_Toc15972" w:history="1">
        <w:r>
          <w:rPr>
            <w:rFonts w:ascii="仿宋" w:eastAsia="仿宋" w:hAnsi="仿宋" w:cs="仿宋" w:hint="eastAsia"/>
            <w:lang w:eastAsia="zh-CN"/>
          </w:rPr>
          <w:t>(七)、管理风险分析</w:t>
        </w:r>
        <w:r>
          <w:tab/>
        </w:r>
        <w:r>
          <w:fldChar w:fldCharType="begin"/>
        </w:r>
        <w:r>
          <w:instrText xml:space="preserve"> PAGEREF _Toc15972 \h </w:instrText>
        </w:r>
        <w:r>
          <w:fldChar w:fldCharType="separate"/>
        </w:r>
        <w:r>
          <w:t>31</w:t>
        </w:r>
        <w:r>
          <w:fldChar w:fldCharType="end"/>
        </w:r>
      </w:hyperlink>
    </w:p>
    <w:p>
      <w:pPr>
        <w:pStyle w:val="TOC2"/>
        <w:tabs>
          <w:tab w:val="right" w:leader="dot" w:pos="8306"/>
        </w:tabs>
      </w:pPr>
      <w:hyperlink w:anchor="_Toc12765" w:history="1">
        <w:r>
          <w:rPr>
            <w:rFonts w:ascii="仿宋" w:eastAsia="仿宋" w:hAnsi="仿宋" w:cs="仿宋" w:hint="eastAsia"/>
            <w:lang w:eastAsia="zh-CN"/>
          </w:rPr>
          <w:t>(八)、其它风险分析</w:t>
        </w:r>
        <w:r>
          <w:tab/>
        </w:r>
        <w:r>
          <w:fldChar w:fldCharType="begin"/>
        </w:r>
        <w:r>
          <w:instrText xml:space="preserve"> PAGEREF _Toc12765 \h </w:instrText>
        </w:r>
        <w:r>
          <w:fldChar w:fldCharType="separate"/>
        </w:r>
        <w:r>
          <w:t>32</w:t>
        </w:r>
        <w:r>
          <w:fldChar w:fldCharType="end"/>
        </w:r>
      </w:hyperlink>
    </w:p>
    <w:p>
      <w:pPr>
        <w:pStyle w:val="TOC2"/>
        <w:tabs>
          <w:tab w:val="right" w:leader="dot" w:pos="8306"/>
        </w:tabs>
      </w:pPr>
      <w:hyperlink w:anchor="_Toc25752" w:history="1">
        <w:r>
          <w:rPr>
            <w:rFonts w:ascii="仿宋" w:eastAsia="仿宋" w:hAnsi="仿宋" w:cs="仿宋" w:hint="eastAsia"/>
            <w:lang w:eastAsia="zh-CN"/>
          </w:rPr>
          <w:t>(九)、社会影响评估</w:t>
        </w:r>
        <w:r>
          <w:tab/>
        </w:r>
        <w:r>
          <w:fldChar w:fldCharType="begin"/>
        </w:r>
        <w:r>
          <w:instrText xml:space="preserve"> PAGEREF _Toc25752 \h </w:instrText>
        </w:r>
        <w:r>
          <w:fldChar w:fldCharType="separate"/>
        </w:r>
        <w:r>
          <w:t>34</w:t>
        </w:r>
        <w:r>
          <w:fldChar w:fldCharType="end"/>
        </w:r>
      </w:hyperlink>
    </w:p>
    <w:p>
      <w:pPr>
        <w:pStyle w:val="TOC1"/>
        <w:tabs>
          <w:tab w:val="right" w:leader="dot" w:pos="8306"/>
        </w:tabs>
      </w:pPr>
      <w:hyperlink w:anchor="_Toc1571" w:history="1">
        <w:r>
          <w:rPr>
            <w:rFonts w:ascii="仿宋" w:eastAsia="仿宋" w:hAnsi="仿宋" w:cs="仿宋" w:hint="eastAsia"/>
            <w:lang w:eastAsia="zh-CN"/>
          </w:rPr>
          <w:t>四、背景、必要性分析</w:t>
        </w:r>
        <w:r>
          <w:tab/>
        </w:r>
        <w:r>
          <w:fldChar w:fldCharType="begin"/>
        </w:r>
        <w:r>
          <w:instrText xml:space="preserve"> PAGEREF _Toc1571 \h </w:instrText>
        </w:r>
        <w:r>
          <w:fldChar w:fldCharType="separate"/>
        </w:r>
        <w:r>
          <w:t>36</w:t>
        </w:r>
        <w:r>
          <w:fldChar w:fldCharType="end"/>
        </w:r>
      </w:hyperlink>
    </w:p>
    <w:p>
      <w:pPr>
        <w:pStyle w:val="TOC2"/>
        <w:tabs>
          <w:tab w:val="right" w:leader="dot" w:pos="8306"/>
        </w:tabs>
      </w:pPr>
      <w:hyperlink w:anchor="_Toc4285" w:history="1">
        <w:r>
          <w:rPr>
            <w:rFonts w:ascii="仿宋" w:eastAsia="仿宋" w:hAnsi="仿宋" w:cs="仿宋" w:hint="eastAsia"/>
            <w:lang w:eastAsia="zh-CN"/>
          </w:rPr>
          <w:t>(一)、项目建设背景</w:t>
        </w:r>
        <w:r>
          <w:tab/>
        </w:r>
        <w:r>
          <w:fldChar w:fldCharType="begin"/>
        </w:r>
        <w:r>
          <w:instrText xml:space="preserve"> PAGEREF _Toc4285 \h </w:instrText>
        </w:r>
        <w:r>
          <w:fldChar w:fldCharType="separate"/>
        </w:r>
        <w:r>
          <w:t>36</w:t>
        </w:r>
        <w:r>
          <w:fldChar w:fldCharType="end"/>
        </w:r>
      </w:hyperlink>
    </w:p>
    <w:p>
      <w:pPr>
        <w:pStyle w:val="TOC2"/>
        <w:tabs>
          <w:tab w:val="right" w:leader="dot" w:pos="8306"/>
        </w:tabs>
      </w:pPr>
      <w:hyperlink w:anchor="_Toc3565" w:history="1">
        <w:r>
          <w:rPr>
            <w:rFonts w:ascii="仿宋" w:eastAsia="仿宋" w:hAnsi="仿宋" w:cs="仿宋" w:hint="eastAsia"/>
            <w:lang w:eastAsia="zh-CN"/>
          </w:rPr>
          <w:t>(二)、必要性分析</w:t>
        </w:r>
        <w:r>
          <w:tab/>
        </w:r>
        <w:r>
          <w:fldChar w:fldCharType="begin"/>
        </w:r>
        <w:r>
          <w:instrText xml:space="preserve"> PAGEREF _Toc3565 \h </w:instrText>
        </w:r>
        <w:r>
          <w:fldChar w:fldCharType="separate"/>
        </w:r>
        <w:r>
          <w:t>37</w:t>
        </w:r>
        <w:r>
          <w:fldChar w:fldCharType="end"/>
        </w:r>
      </w:hyperlink>
    </w:p>
    <w:p>
      <w:pPr>
        <w:pStyle w:val="TOC2"/>
        <w:tabs>
          <w:tab w:val="right" w:leader="dot" w:pos="8306"/>
        </w:tabs>
      </w:pPr>
      <w:hyperlink w:anchor="_Toc16207" w:history="1">
        <w:r>
          <w:rPr>
            <w:rFonts w:ascii="仿宋" w:eastAsia="仿宋" w:hAnsi="仿宋" w:cs="仿宋" w:hint="eastAsia"/>
            <w:lang w:eastAsia="zh-CN"/>
          </w:rPr>
          <w:t>(三)、项目建设有利条件</w:t>
        </w:r>
        <w:r>
          <w:tab/>
        </w:r>
        <w:r>
          <w:fldChar w:fldCharType="begin"/>
        </w:r>
        <w:r>
          <w:instrText xml:space="preserve"> PAGEREF _Toc16207 \h </w:instrText>
        </w:r>
        <w:r>
          <w:fldChar w:fldCharType="separate"/>
        </w:r>
        <w:r>
          <w:t>38</w:t>
        </w:r>
        <w:r>
          <w:fldChar w:fldCharType="end"/>
        </w:r>
      </w:hyperlink>
    </w:p>
    <w:p>
      <w:pPr>
        <w:pStyle w:val="TOC1"/>
        <w:tabs>
          <w:tab w:val="right" w:leader="dot" w:pos="8306"/>
        </w:tabs>
      </w:pPr>
      <w:hyperlink w:anchor="_Toc28803" w:history="1">
        <w:r>
          <w:rPr>
            <w:rFonts w:ascii="仿宋" w:eastAsia="仿宋" w:hAnsi="仿宋" w:cs="仿宋" w:hint="eastAsia"/>
            <w:lang w:eastAsia="zh-CN"/>
          </w:rPr>
          <w:t>五、项目监理与质量保证</w:t>
        </w:r>
        <w:r>
          <w:tab/>
        </w:r>
        <w:r>
          <w:fldChar w:fldCharType="begin"/>
        </w:r>
        <w:r>
          <w:instrText xml:space="preserve"> PAGEREF _Toc28803 \h </w:instrText>
        </w:r>
        <w:r>
          <w:fldChar w:fldCharType="separate"/>
        </w:r>
        <w:r>
          <w:t>40</w:t>
        </w:r>
        <w:r>
          <w:fldChar w:fldCharType="end"/>
        </w:r>
      </w:hyperlink>
    </w:p>
    <w:p>
      <w:pPr>
        <w:pStyle w:val="TOC2"/>
        <w:tabs>
          <w:tab w:val="right" w:leader="dot" w:pos="8306"/>
        </w:tabs>
      </w:pPr>
      <w:hyperlink w:anchor="_Toc3149" w:history="1">
        <w:r>
          <w:rPr>
            <w:rFonts w:ascii="仿宋" w:eastAsia="仿宋" w:hAnsi="仿宋" w:cs="仿宋" w:hint="eastAsia"/>
            <w:lang w:eastAsia="zh-CN"/>
          </w:rPr>
          <w:t>(一)、监理体系构建</w:t>
        </w:r>
        <w:r>
          <w:tab/>
        </w:r>
        <w:r>
          <w:fldChar w:fldCharType="begin"/>
        </w:r>
        <w:r>
          <w:instrText xml:space="preserve"> PAGEREF _Toc3149 \h </w:instrText>
        </w:r>
        <w:r>
          <w:fldChar w:fldCharType="separate"/>
        </w:r>
        <w:r>
          <w:t>40</w:t>
        </w:r>
        <w:r>
          <w:fldChar w:fldCharType="end"/>
        </w:r>
      </w:hyperlink>
    </w:p>
    <w:p>
      <w:pPr>
        <w:pStyle w:val="TOC2"/>
        <w:tabs>
          <w:tab w:val="right" w:leader="dot" w:pos="8306"/>
        </w:tabs>
      </w:pPr>
      <w:hyperlink w:anchor="_Toc27759" w:history="1">
        <w:r>
          <w:rPr>
            <w:rFonts w:ascii="仿宋" w:eastAsia="仿宋" w:hAnsi="仿宋" w:cs="仿宋" w:hint="eastAsia"/>
            <w:lang w:eastAsia="zh-CN"/>
          </w:rPr>
          <w:t>(二)、质量保证体系实施</w:t>
        </w:r>
        <w:r>
          <w:tab/>
        </w:r>
        <w:r>
          <w:fldChar w:fldCharType="begin"/>
        </w:r>
        <w:r>
          <w:instrText xml:space="preserve"> PAGEREF _Toc27759 \h </w:instrText>
        </w:r>
        <w:r>
          <w:fldChar w:fldCharType="separate"/>
        </w:r>
        <w:r>
          <w:t>40</w:t>
        </w:r>
        <w:r>
          <w:fldChar w:fldCharType="end"/>
        </w:r>
      </w:hyperlink>
    </w:p>
    <w:p>
      <w:pPr>
        <w:pStyle w:val="TOC2"/>
        <w:tabs>
          <w:tab w:val="right" w:leader="dot" w:pos="8306"/>
        </w:tabs>
      </w:pPr>
      <w:hyperlink w:anchor="_Toc11379" w:history="1">
        <w:r>
          <w:rPr>
            <w:rFonts w:ascii="仿宋" w:eastAsia="仿宋" w:hAnsi="仿宋" w:cs="仿宋" w:hint="eastAsia"/>
            <w:lang w:eastAsia="zh-CN"/>
          </w:rPr>
          <w:t>(三)、监理与质量控制流程</w:t>
        </w:r>
        <w:r>
          <w:tab/>
        </w:r>
        <w:r>
          <w:fldChar w:fldCharType="begin"/>
        </w:r>
        <w:r>
          <w:instrText xml:space="preserve"> PAGEREF _Toc11379 \h </w:instrText>
        </w:r>
        <w:r>
          <w:fldChar w:fldCharType="separate"/>
        </w:r>
        <w:r>
          <w:t>41</w:t>
        </w:r>
        <w:r>
          <w:fldChar w:fldCharType="end"/>
        </w:r>
      </w:hyperlink>
    </w:p>
    <w:p>
      <w:pPr>
        <w:pStyle w:val="TOC1"/>
        <w:tabs>
          <w:tab w:val="right" w:leader="dot" w:pos="8306"/>
        </w:tabs>
      </w:pPr>
      <w:hyperlink w:anchor="_Toc6746" w:history="1">
        <w:r>
          <w:rPr>
            <w:rFonts w:ascii="仿宋" w:eastAsia="仿宋" w:hAnsi="仿宋" w:cs="仿宋" w:hint="eastAsia"/>
            <w:lang w:eastAsia="zh-CN"/>
          </w:rPr>
          <w:t>六、环境和生态影响分析</w:t>
        </w:r>
        <w:r>
          <w:tab/>
        </w:r>
        <w:r>
          <w:fldChar w:fldCharType="begin"/>
        </w:r>
        <w:r>
          <w:instrText xml:space="preserve"> PAGEREF _Toc6746 \h </w:instrText>
        </w:r>
        <w:r>
          <w:fldChar w:fldCharType="separate"/>
        </w:r>
        <w:r>
          <w:t>42</w:t>
        </w:r>
        <w:r>
          <w:fldChar w:fldCharType="end"/>
        </w:r>
      </w:hyperlink>
    </w:p>
    <w:p>
      <w:pPr>
        <w:pStyle w:val="TOC2"/>
        <w:tabs>
          <w:tab w:val="right" w:leader="dot" w:pos="8306"/>
        </w:tabs>
      </w:pPr>
      <w:hyperlink w:anchor="_Toc6464" w:history="1">
        <w:r>
          <w:rPr>
            <w:rFonts w:ascii="仿宋" w:eastAsia="仿宋" w:hAnsi="仿宋" w:cs="仿宋" w:hint="eastAsia"/>
            <w:lang w:eastAsia="zh-CN"/>
          </w:rPr>
          <w:t>(一)、环境和生态现状</w:t>
        </w:r>
        <w:r>
          <w:tab/>
        </w:r>
        <w:r>
          <w:fldChar w:fldCharType="begin"/>
        </w:r>
        <w:r>
          <w:instrText xml:space="preserve"> PAGEREF _Toc6464 \h </w:instrText>
        </w:r>
        <w:r>
          <w:fldChar w:fldCharType="separate"/>
        </w:r>
        <w:r>
          <w:t>42</w:t>
        </w:r>
        <w:r>
          <w:fldChar w:fldCharType="end"/>
        </w:r>
      </w:hyperlink>
    </w:p>
    <w:p>
      <w:pPr>
        <w:pStyle w:val="TOC2"/>
        <w:tabs>
          <w:tab w:val="right" w:leader="dot" w:pos="8306"/>
        </w:tabs>
      </w:pPr>
      <w:hyperlink w:anchor="_Toc2926" w:history="1">
        <w:r>
          <w:rPr>
            <w:rFonts w:ascii="仿宋" w:eastAsia="仿宋" w:hAnsi="仿宋" w:cs="仿宋" w:hint="eastAsia"/>
            <w:lang w:eastAsia="zh-CN"/>
          </w:rPr>
          <w:t>(二)、生态环境影响分析</w:t>
        </w:r>
        <w:r>
          <w:tab/>
        </w:r>
        <w:r>
          <w:fldChar w:fldCharType="begin"/>
        </w:r>
        <w:r>
          <w:instrText xml:space="preserve"> PAGEREF _Toc2926 \h </w:instrText>
        </w:r>
        <w:r>
          <w:fldChar w:fldCharType="separate"/>
        </w:r>
        <w:r>
          <w:t>43</w:t>
        </w:r>
        <w:r>
          <w:fldChar w:fldCharType="end"/>
        </w:r>
      </w:hyperlink>
    </w:p>
    <w:p>
      <w:pPr>
        <w:pStyle w:val="TOC2"/>
        <w:tabs>
          <w:tab w:val="right" w:leader="dot" w:pos="8306"/>
        </w:tabs>
      </w:pPr>
      <w:hyperlink w:anchor="_Toc20019" w:history="1">
        <w:r>
          <w:rPr>
            <w:rFonts w:ascii="仿宋" w:eastAsia="仿宋" w:hAnsi="仿宋" w:cs="仿宋" w:hint="eastAsia"/>
            <w:lang w:eastAsia="zh-CN"/>
          </w:rPr>
          <w:t>(三)、生态环境保护措施</w:t>
        </w:r>
        <w:r>
          <w:tab/>
        </w:r>
        <w:r>
          <w:fldChar w:fldCharType="begin"/>
        </w:r>
        <w:r>
          <w:instrText xml:space="preserve"> PAGEREF _Toc20019 \h </w:instrText>
        </w:r>
        <w:r>
          <w:fldChar w:fldCharType="separate"/>
        </w:r>
        <w:r>
          <w:t>44</w:t>
        </w:r>
        <w:r>
          <w:fldChar w:fldCharType="end"/>
        </w:r>
      </w:hyperlink>
    </w:p>
    <w:p>
      <w:pPr>
        <w:pStyle w:val="TOC2"/>
        <w:tabs>
          <w:tab w:val="right" w:leader="dot" w:pos="8306"/>
        </w:tabs>
      </w:pPr>
      <w:hyperlink w:anchor="_Toc18474" w:history="1">
        <w:r>
          <w:rPr>
            <w:rFonts w:ascii="仿宋" w:eastAsia="仿宋" w:hAnsi="仿宋" w:cs="仿宋" w:hint="eastAsia"/>
            <w:lang w:eastAsia="zh-CN"/>
          </w:rPr>
          <w:t>(四)、地质灾害影响分析</w:t>
        </w:r>
        <w:r>
          <w:tab/>
        </w:r>
        <w:r>
          <w:fldChar w:fldCharType="begin"/>
        </w:r>
        <w:r>
          <w:instrText xml:space="preserve"> PAGEREF _Toc18474 \h </w:instrText>
        </w:r>
        <w:r>
          <w:fldChar w:fldCharType="separate"/>
        </w:r>
        <w:r>
          <w:t>46</w:t>
        </w:r>
        <w:r>
          <w:fldChar w:fldCharType="end"/>
        </w:r>
      </w:hyperlink>
    </w:p>
    <w:p>
      <w:pPr>
        <w:pStyle w:val="TOC2"/>
        <w:tabs>
          <w:tab w:val="right" w:leader="dot" w:pos="8306"/>
        </w:tabs>
      </w:pPr>
      <w:hyperlink w:anchor="_Toc10466" w:history="1">
        <w:r>
          <w:rPr>
            <w:rFonts w:ascii="仿宋" w:eastAsia="仿宋" w:hAnsi="仿宋" w:cs="仿宋" w:hint="eastAsia"/>
            <w:lang w:eastAsia="zh-CN"/>
          </w:rPr>
          <w:t>(五)、特殊环境影响</w:t>
        </w:r>
        <w:r>
          <w:tab/>
        </w:r>
        <w:r>
          <w:fldChar w:fldCharType="begin"/>
        </w:r>
        <w:r>
          <w:instrText xml:space="preserve"> PAGEREF _Toc10466 \h </w:instrText>
        </w:r>
        <w:r>
          <w:fldChar w:fldCharType="separate"/>
        </w:r>
        <w:r>
          <w:t>48</w:t>
        </w:r>
        <w:r>
          <w:fldChar w:fldCharType="end"/>
        </w:r>
      </w:hyperlink>
    </w:p>
    <w:p>
      <w:pPr>
        <w:pStyle w:val="TOC1"/>
        <w:tabs>
          <w:tab w:val="right" w:leader="dot" w:pos="8306"/>
        </w:tabs>
      </w:pPr>
      <w:hyperlink w:anchor="_Toc6805" w:history="1">
        <w:r>
          <w:rPr>
            <w:rFonts w:ascii="仿宋" w:eastAsia="仿宋" w:hAnsi="仿宋" w:cs="仿宋" w:hint="eastAsia"/>
            <w:lang w:eastAsia="zh-CN"/>
          </w:rPr>
          <w:t>七、环境保护与治理方案</w:t>
        </w:r>
        <w:r>
          <w:tab/>
        </w:r>
        <w:r>
          <w:fldChar w:fldCharType="begin"/>
        </w:r>
        <w:r>
          <w:instrText xml:space="preserve"> PAGEREF _Toc6805 \h </w:instrText>
        </w:r>
        <w:r>
          <w:fldChar w:fldCharType="separate"/>
        </w:r>
        <w:r>
          <w:t>49</w:t>
        </w:r>
        <w:r>
          <w:fldChar w:fldCharType="end"/>
        </w:r>
      </w:hyperlink>
    </w:p>
    <w:p>
      <w:pPr>
        <w:pStyle w:val="TOC2"/>
        <w:tabs>
          <w:tab w:val="right" w:leader="dot" w:pos="8306"/>
        </w:tabs>
      </w:pPr>
      <w:hyperlink w:anchor="_Toc19160" w:history="1">
        <w:r>
          <w:rPr>
            <w:rFonts w:ascii="仿宋" w:eastAsia="仿宋" w:hAnsi="仿宋" w:cs="仿宋" w:hint="eastAsia"/>
            <w:lang w:eastAsia="zh-CN"/>
          </w:rPr>
          <w:t>(一)、项目环境影响评估</w:t>
        </w:r>
        <w:r>
          <w:tab/>
        </w:r>
        <w:r>
          <w:fldChar w:fldCharType="begin"/>
        </w:r>
        <w:r>
          <w:instrText xml:space="preserve"> PAGEREF _Toc19160 \h </w:instrText>
        </w:r>
        <w:r>
          <w:fldChar w:fldCharType="separate"/>
        </w:r>
        <w:r>
          <w:t>49</w:t>
        </w:r>
        <w:r>
          <w:fldChar w:fldCharType="end"/>
        </w:r>
      </w:hyperlink>
    </w:p>
    <w:p>
      <w:pPr>
        <w:pStyle w:val="TOC2"/>
        <w:tabs>
          <w:tab w:val="right" w:leader="dot" w:pos="8306"/>
        </w:tabs>
      </w:pPr>
      <w:hyperlink w:anchor="_Toc10024" w:history="1">
        <w:r>
          <w:rPr>
            <w:rFonts w:ascii="仿宋" w:eastAsia="仿宋" w:hAnsi="仿宋" w:cs="仿宋" w:hint="eastAsia"/>
            <w:lang w:eastAsia="zh-CN"/>
          </w:rPr>
          <w:t>(二)、环境保护措施与治理方案</w:t>
        </w:r>
        <w:r>
          <w:tab/>
        </w:r>
        <w:r>
          <w:fldChar w:fldCharType="begin"/>
        </w:r>
        <w:r>
          <w:instrText xml:space="preserve"> PAGEREF _Toc10024 \h </w:instrText>
        </w:r>
        <w:r>
          <w:fldChar w:fldCharType="separate"/>
        </w:r>
        <w:r>
          <w:t>49</w:t>
        </w:r>
        <w:r>
          <w:fldChar w:fldCharType="end"/>
        </w:r>
      </w:hyperlink>
    </w:p>
    <w:p>
      <w:pPr>
        <w:pStyle w:val="TOC1"/>
        <w:tabs>
          <w:tab w:val="right" w:leader="dot" w:pos="8306"/>
        </w:tabs>
      </w:pPr>
      <w:hyperlink w:anchor="_Toc4961" w:history="1">
        <w:r>
          <w:rPr>
            <w:rFonts w:ascii="仿宋" w:eastAsia="仿宋" w:hAnsi="仿宋" w:cs="仿宋" w:hint="eastAsia"/>
            <w:lang w:eastAsia="zh-CN"/>
          </w:rPr>
          <w:t>八、项目质量与标准</w:t>
        </w:r>
        <w:r>
          <w:tab/>
        </w:r>
        <w:r>
          <w:fldChar w:fldCharType="begin"/>
        </w:r>
        <w:r>
          <w:instrText xml:space="preserve"> PAGEREF _Toc4961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78" w:history="1">
        <w:r>
          <w:rPr>
            <w:rFonts w:ascii="仿宋" w:eastAsia="仿宋" w:hAnsi="仿宋" w:cs="仿宋" w:hint="eastAsia"/>
            <w:lang w:eastAsia="zh-CN"/>
          </w:rPr>
          <w:t>(一)、质量保障体系</w:t>
        </w:r>
        <w:r>
          <w:tab/>
        </w:r>
        <w:r>
          <w:fldChar w:fldCharType="begin"/>
        </w:r>
        <w:r>
          <w:instrText xml:space="preserve"> PAGEREF _Toc12778 \h </w:instrText>
        </w:r>
        <w:r>
          <w:fldChar w:fldCharType="separate"/>
        </w:r>
        <w:r>
          <w:t>50</w:t>
        </w:r>
        <w:r>
          <w:fldChar w:fldCharType="end"/>
        </w:r>
      </w:hyperlink>
    </w:p>
    <w:p>
      <w:pPr>
        <w:pStyle w:val="TOC2"/>
        <w:tabs>
          <w:tab w:val="right" w:leader="dot" w:pos="8306"/>
        </w:tabs>
      </w:pPr>
      <w:hyperlink w:anchor="_Toc14503" w:history="1">
        <w:r>
          <w:rPr>
            <w:rFonts w:ascii="仿宋" w:eastAsia="仿宋" w:hAnsi="仿宋" w:cs="仿宋" w:hint="eastAsia"/>
            <w:lang w:eastAsia="zh-CN"/>
          </w:rPr>
          <w:t>(二)、标准化作业流程</w:t>
        </w:r>
        <w:r>
          <w:tab/>
        </w:r>
        <w:r>
          <w:fldChar w:fldCharType="begin"/>
        </w:r>
        <w:r>
          <w:instrText xml:space="preserve"> PAGEREF _Toc14503 \h </w:instrText>
        </w:r>
        <w:r>
          <w:fldChar w:fldCharType="separate"/>
        </w:r>
        <w:r>
          <w:t>51</w:t>
        </w:r>
        <w:r>
          <w:fldChar w:fldCharType="end"/>
        </w:r>
      </w:hyperlink>
    </w:p>
    <w:p>
      <w:pPr>
        <w:pStyle w:val="TOC2"/>
        <w:tabs>
          <w:tab w:val="right" w:leader="dot" w:pos="8306"/>
        </w:tabs>
      </w:pPr>
      <w:hyperlink w:anchor="_Toc6547" w:history="1">
        <w:r>
          <w:rPr>
            <w:rFonts w:ascii="仿宋" w:eastAsia="仿宋" w:hAnsi="仿宋" w:cs="仿宋" w:hint="eastAsia"/>
            <w:lang w:eastAsia="zh-CN"/>
          </w:rPr>
          <w:t>(三)、质量监控与评估</w:t>
        </w:r>
        <w:r>
          <w:tab/>
        </w:r>
        <w:r>
          <w:fldChar w:fldCharType="begin"/>
        </w:r>
        <w:r>
          <w:instrText xml:space="preserve"> PAGEREF _Toc6547 \h </w:instrText>
        </w:r>
        <w:r>
          <w:fldChar w:fldCharType="separate"/>
        </w:r>
        <w:r>
          <w:t>53</w:t>
        </w:r>
        <w:r>
          <w:fldChar w:fldCharType="end"/>
        </w:r>
      </w:hyperlink>
    </w:p>
    <w:p>
      <w:pPr>
        <w:pStyle w:val="TOC2"/>
        <w:tabs>
          <w:tab w:val="right" w:leader="dot" w:pos="8306"/>
        </w:tabs>
      </w:pPr>
      <w:hyperlink w:anchor="_Toc723" w:history="1">
        <w:r>
          <w:rPr>
            <w:rFonts w:ascii="仿宋" w:eastAsia="仿宋" w:hAnsi="仿宋" w:cs="仿宋" w:hint="eastAsia"/>
            <w:lang w:eastAsia="zh-CN"/>
          </w:rPr>
          <w:t>(四)、质量改进计划</w:t>
        </w:r>
        <w:r>
          <w:tab/>
        </w:r>
        <w:r>
          <w:fldChar w:fldCharType="begin"/>
        </w:r>
        <w:r>
          <w:instrText xml:space="preserve"> PAGEREF _Toc723 \h </w:instrText>
        </w:r>
        <w:r>
          <w:fldChar w:fldCharType="separate"/>
        </w:r>
        <w:r>
          <w:t>54</w:t>
        </w:r>
        <w:r>
          <w:fldChar w:fldCharType="end"/>
        </w:r>
      </w:hyperlink>
    </w:p>
    <w:p>
      <w:pPr>
        <w:pStyle w:val="TOC1"/>
        <w:tabs>
          <w:tab w:val="right" w:leader="dot" w:pos="8306"/>
        </w:tabs>
      </w:pPr>
      <w:hyperlink w:anchor="_Toc8377" w:history="1">
        <w:r>
          <w:rPr>
            <w:rFonts w:ascii="仿宋" w:eastAsia="仿宋" w:hAnsi="仿宋" w:cs="仿宋" w:hint="eastAsia"/>
            <w:lang w:eastAsia="zh-CN"/>
          </w:rPr>
          <w:t>九、项目实施与管理方案</w:t>
        </w:r>
        <w:r>
          <w:tab/>
        </w:r>
        <w:r>
          <w:fldChar w:fldCharType="begin"/>
        </w:r>
        <w:r>
          <w:instrText xml:space="preserve"> PAGEREF _Toc8377 \h </w:instrText>
        </w:r>
        <w:r>
          <w:fldChar w:fldCharType="separate"/>
        </w:r>
        <w:r>
          <w:t>55</w:t>
        </w:r>
        <w:r>
          <w:fldChar w:fldCharType="end"/>
        </w:r>
      </w:hyperlink>
    </w:p>
    <w:p>
      <w:pPr>
        <w:pStyle w:val="TOC2"/>
        <w:tabs>
          <w:tab w:val="right" w:leader="dot" w:pos="8306"/>
        </w:tabs>
      </w:pPr>
      <w:hyperlink w:anchor="_Toc265" w:history="1">
        <w:r>
          <w:rPr>
            <w:rFonts w:ascii="仿宋" w:eastAsia="仿宋" w:hAnsi="仿宋" w:cs="仿宋" w:hint="eastAsia"/>
            <w:lang w:eastAsia="zh-CN"/>
          </w:rPr>
          <w:t>(一)、项目实施计划</w:t>
        </w:r>
        <w:r>
          <w:tab/>
        </w:r>
        <w:r>
          <w:fldChar w:fldCharType="begin"/>
        </w:r>
        <w:r>
          <w:instrText xml:space="preserve"> PAGEREF _Toc265 \h </w:instrText>
        </w:r>
        <w:r>
          <w:fldChar w:fldCharType="separate"/>
        </w:r>
        <w:r>
          <w:t>55</w:t>
        </w:r>
        <w:r>
          <w:fldChar w:fldCharType="end"/>
        </w:r>
      </w:hyperlink>
    </w:p>
    <w:p>
      <w:pPr>
        <w:pStyle w:val="TOC2"/>
        <w:tabs>
          <w:tab w:val="right" w:leader="dot" w:pos="8306"/>
        </w:tabs>
      </w:pPr>
      <w:hyperlink w:anchor="_Toc7493" w:history="1">
        <w:r>
          <w:rPr>
            <w:rFonts w:ascii="仿宋" w:eastAsia="仿宋" w:hAnsi="仿宋" w:cs="仿宋" w:hint="eastAsia"/>
            <w:lang w:eastAsia="zh-CN"/>
          </w:rPr>
          <w:t>(二)、项目组织机构与职责</w:t>
        </w:r>
        <w:r>
          <w:tab/>
        </w:r>
        <w:r>
          <w:fldChar w:fldCharType="begin"/>
        </w:r>
        <w:r>
          <w:instrText xml:space="preserve"> PAGEREF _Toc7493 \h </w:instrText>
        </w:r>
        <w:r>
          <w:fldChar w:fldCharType="separate"/>
        </w:r>
        <w:r>
          <w:t>56</w:t>
        </w:r>
        <w:r>
          <w:fldChar w:fldCharType="end"/>
        </w:r>
      </w:hyperlink>
    </w:p>
    <w:p>
      <w:pPr>
        <w:pStyle w:val="TOC2"/>
        <w:tabs>
          <w:tab w:val="right" w:leader="dot" w:pos="8306"/>
        </w:tabs>
      </w:pPr>
      <w:hyperlink w:anchor="_Toc3962" w:history="1">
        <w:r>
          <w:rPr>
            <w:rFonts w:ascii="仿宋" w:eastAsia="仿宋" w:hAnsi="仿宋" w:cs="仿宋" w:hint="eastAsia"/>
            <w:lang w:eastAsia="zh-CN"/>
          </w:rPr>
          <w:t>(三)、项目管理与监控体系</w:t>
        </w:r>
        <w:r>
          <w:tab/>
        </w:r>
        <w:r>
          <w:fldChar w:fldCharType="begin"/>
        </w:r>
        <w:r>
          <w:instrText xml:space="preserve"> PAGEREF _Toc3962 \h </w:instrText>
        </w:r>
        <w:r>
          <w:fldChar w:fldCharType="separate"/>
        </w:r>
        <w:r>
          <w:t>59</w:t>
        </w:r>
        <w:r>
          <w:fldChar w:fldCharType="end"/>
        </w:r>
      </w:hyperlink>
    </w:p>
    <w:p>
      <w:pPr>
        <w:pStyle w:val="TOC1"/>
        <w:tabs>
          <w:tab w:val="right" w:leader="dot" w:pos="8306"/>
        </w:tabs>
      </w:pPr>
      <w:hyperlink w:anchor="_Toc10445" w:history="1">
        <w:r>
          <w:rPr>
            <w:rFonts w:ascii="仿宋" w:eastAsia="仿宋" w:hAnsi="仿宋" w:cs="仿宋" w:hint="eastAsia"/>
            <w:lang w:eastAsia="zh-CN"/>
          </w:rPr>
          <w:t>十、土地利用与规划方案</w:t>
        </w:r>
        <w:r>
          <w:tab/>
        </w:r>
        <w:r>
          <w:fldChar w:fldCharType="begin"/>
        </w:r>
        <w:r>
          <w:instrText xml:space="preserve"> PAGEREF _Toc10445 \h </w:instrText>
        </w:r>
        <w:r>
          <w:fldChar w:fldCharType="separate"/>
        </w:r>
        <w:r>
          <w:t>61</w:t>
        </w:r>
        <w:r>
          <w:fldChar w:fldCharType="end"/>
        </w:r>
      </w:hyperlink>
    </w:p>
    <w:p>
      <w:pPr>
        <w:pStyle w:val="TOC2"/>
        <w:tabs>
          <w:tab w:val="right" w:leader="dot" w:pos="8306"/>
        </w:tabs>
      </w:pPr>
      <w:hyperlink w:anchor="_Toc32489" w:history="1">
        <w:r>
          <w:rPr>
            <w:rFonts w:ascii="仿宋" w:eastAsia="仿宋" w:hAnsi="仿宋" w:cs="仿宋" w:hint="eastAsia"/>
            <w:lang w:eastAsia="zh-CN"/>
          </w:rPr>
          <w:t>(一)、项目用地情况分析</w:t>
        </w:r>
        <w:r>
          <w:tab/>
        </w:r>
        <w:r>
          <w:fldChar w:fldCharType="begin"/>
        </w:r>
        <w:r>
          <w:instrText xml:space="preserve"> PAGEREF _Toc32489 \h </w:instrText>
        </w:r>
        <w:r>
          <w:fldChar w:fldCharType="separate"/>
        </w:r>
        <w:r>
          <w:t>61</w:t>
        </w:r>
        <w:r>
          <w:fldChar w:fldCharType="end"/>
        </w:r>
      </w:hyperlink>
    </w:p>
    <w:p>
      <w:pPr>
        <w:pStyle w:val="TOC2"/>
        <w:tabs>
          <w:tab w:val="right" w:leader="dot" w:pos="8306"/>
        </w:tabs>
      </w:pPr>
      <w:hyperlink w:anchor="_Toc136" w:history="1">
        <w:r>
          <w:rPr>
            <w:rFonts w:ascii="仿宋" w:eastAsia="仿宋" w:hAnsi="仿宋" w:cs="仿宋" w:hint="eastAsia"/>
            <w:lang w:eastAsia="zh-CN"/>
          </w:rPr>
          <w:t>(二)、土地利用规划方案</w:t>
        </w:r>
        <w:r>
          <w:tab/>
        </w:r>
        <w:r>
          <w:fldChar w:fldCharType="begin"/>
        </w:r>
        <w:r>
          <w:instrText xml:space="preserve"> PAGEREF _Toc136 \h </w:instrText>
        </w:r>
        <w:r>
          <w:fldChar w:fldCharType="separate"/>
        </w:r>
        <w:r>
          <w:t>62</w:t>
        </w:r>
        <w:r>
          <w:fldChar w:fldCharType="end"/>
        </w:r>
      </w:hyperlink>
    </w:p>
    <w:p>
      <w:pPr>
        <w:pStyle w:val="TOC1"/>
        <w:tabs>
          <w:tab w:val="right" w:leader="dot" w:pos="8306"/>
        </w:tabs>
      </w:pPr>
      <w:hyperlink w:anchor="_Toc28999" w:history="1">
        <w:r>
          <w:rPr>
            <w:rFonts w:ascii="仿宋" w:eastAsia="仿宋" w:hAnsi="仿宋" w:cs="仿宋" w:hint="eastAsia"/>
            <w:lang w:eastAsia="zh-CN"/>
          </w:rPr>
          <w:t>十一、技术创新与产业升级</w:t>
        </w:r>
        <w:r>
          <w:tab/>
        </w:r>
        <w:r>
          <w:fldChar w:fldCharType="begin"/>
        </w:r>
        <w:r>
          <w:instrText xml:space="preserve"> PAGEREF _Toc28999 \h </w:instrText>
        </w:r>
        <w:r>
          <w:fldChar w:fldCharType="separate"/>
        </w:r>
        <w:r>
          <w:t>63</w:t>
        </w:r>
        <w:r>
          <w:fldChar w:fldCharType="end"/>
        </w:r>
      </w:hyperlink>
    </w:p>
    <w:p>
      <w:pPr>
        <w:pStyle w:val="TOC2"/>
        <w:tabs>
          <w:tab w:val="right" w:leader="dot" w:pos="8306"/>
        </w:tabs>
      </w:pPr>
      <w:hyperlink w:anchor="_Toc31206" w:history="1">
        <w:r>
          <w:rPr>
            <w:rFonts w:ascii="仿宋" w:eastAsia="仿宋" w:hAnsi="仿宋" w:cs="仿宋" w:hint="eastAsia"/>
            <w:lang w:eastAsia="zh-CN"/>
          </w:rPr>
          <w:t>(一)、技术创新方向与目标</w:t>
        </w:r>
        <w:r>
          <w:tab/>
        </w:r>
        <w:r>
          <w:fldChar w:fldCharType="begin"/>
        </w:r>
        <w:r>
          <w:instrText xml:space="preserve"> PAGEREF _Toc31206 \h </w:instrText>
        </w:r>
        <w:r>
          <w:fldChar w:fldCharType="separate"/>
        </w:r>
        <w:r>
          <w:t>63</w:t>
        </w:r>
        <w:r>
          <w:fldChar w:fldCharType="end"/>
        </w:r>
      </w:hyperlink>
    </w:p>
    <w:p>
      <w:pPr>
        <w:pStyle w:val="TOC2"/>
        <w:tabs>
          <w:tab w:val="right" w:leader="dot" w:pos="8306"/>
        </w:tabs>
      </w:pPr>
      <w:hyperlink w:anchor="_Toc23646" w:history="1">
        <w:r>
          <w:rPr>
            <w:rFonts w:ascii="仿宋" w:eastAsia="仿宋" w:hAnsi="仿宋" w:cs="仿宋" w:hint="eastAsia"/>
            <w:lang w:eastAsia="zh-CN"/>
          </w:rPr>
          <w:t>(二)、产业升级路径与措施</w:t>
        </w:r>
        <w:r>
          <w:tab/>
        </w:r>
        <w:r>
          <w:fldChar w:fldCharType="begin"/>
        </w:r>
        <w:r>
          <w:instrText xml:space="preserve"> PAGEREF _Toc23646 \h </w:instrText>
        </w:r>
        <w:r>
          <w:fldChar w:fldCharType="separate"/>
        </w:r>
        <w:r>
          <w:t>64</w:t>
        </w:r>
        <w:r>
          <w:fldChar w:fldCharType="end"/>
        </w:r>
      </w:hyperlink>
    </w:p>
    <w:p>
      <w:pPr>
        <w:pStyle w:val="TOC1"/>
        <w:tabs>
          <w:tab w:val="right" w:leader="dot" w:pos="8306"/>
        </w:tabs>
      </w:pPr>
      <w:hyperlink w:anchor="_Toc22826" w:history="1">
        <w:r>
          <w:rPr>
            <w:rFonts w:ascii="仿宋" w:eastAsia="仿宋" w:hAnsi="仿宋" w:cs="仿宋" w:hint="eastAsia"/>
            <w:lang w:eastAsia="zh-CN"/>
          </w:rPr>
          <w:t>十二、安全与应急管理</w:t>
        </w:r>
        <w:r>
          <w:tab/>
        </w:r>
        <w:r>
          <w:fldChar w:fldCharType="begin"/>
        </w:r>
        <w:r>
          <w:instrText xml:space="preserve"> PAGEREF _Toc22826 \h </w:instrText>
        </w:r>
        <w:r>
          <w:fldChar w:fldCharType="separate"/>
        </w:r>
        <w:r>
          <w:t>65</w:t>
        </w:r>
        <w:r>
          <w:fldChar w:fldCharType="end"/>
        </w:r>
      </w:hyperlink>
    </w:p>
    <w:p>
      <w:pPr>
        <w:pStyle w:val="TOC2"/>
        <w:tabs>
          <w:tab w:val="right" w:leader="dot" w:pos="8306"/>
        </w:tabs>
      </w:pPr>
      <w:hyperlink w:anchor="_Toc27294" w:history="1">
        <w:r>
          <w:rPr>
            <w:rFonts w:ascii="仿宋" w:eastAsia="仿宋" w:hAnsi="仿宋" w:cs="仿宋" w:hint="eastAsia"/>
            <w:lang w:eastAsia="zh-CN"/>
          </w:rPr>
          <w:t>(一)、安全生产管理</w:t>
        </w:r>
        <w:r>
          <w:tab/>
        </w:r>
        <w:r>
          <w:fldChar w:fldCharType="begin"/>
        </w:r>
        <w:r>
          <w:instrText xml:space="preserve"> PAGEREF _Toc27294 \h </w:instrText>
        </w:r>
        <w:r>
          <w:fldChar w:fldCharType="separate"/>
        </w:r>
        <w:r>
          <w:t>65</w:t>
        </w:r>
        <w:r>
          <w:fldChar w:fldCharType="end"/>
        </w:r>
      </w:hyperlink>
    </w:p>
    <w:p>
      <w:pPr>
        <w:pStyle w:val="TOC2"/>
        <w:tabs>
          <w:tab w:val="right" w:leader="dot" w:pos="8306"/>
        </w:tabs>
      </w:pPr>
      <w:hyperlink w:anchor="_Toc360" w:history="1">
        <w:r>
          <w:rPr>
            <w:rFonts w:ascii="仿宋" w:eastAsia="仿宋" w:hAnsi="仿宋" w:cs="仿宋" w:hint="eastAsia"/>
            <w:lang w:eastAsia="zh-CN"/>
          </w:rPr>
          <w:t>(二)、应急预案与响应</w:t>
        </w:r>
        <w:r>
          <w:tab/>
        </w:r>
        <w:r>
          <w:fldChar w:fldCharType="begin"/>
        </w:r>
        <w:r>
          <w:instrText xml:space="preserve"> PAGEREF _Toc360 \h </w:instrText>
        </w:r>
        <w:r>
          <w:fldChar w:fldCharType="separate"/>
        </w:r>
        <w:r>
          <w:t>67</w:t>
        </w:r>
        <w:r>
          <w:fldChar w:fldCharType="end"/>
        </w:r>
      </w:hyperlink>
    </w:p>
    <w:p>
      <w:pPr>
        <w:pStyle w:val="TOC1"/>
        <w:tabs>
          <w:tab w:val="right" w:leader="dot" w:pos="8306"/>
        </w:tabs>
      </w:pPr>
      <w:hyperlink w:anchor="_Toc29578" w:history="1">
        <w:r>
          <w:rPr>
            <w:rFonts w:ascii="仿宋" w:eastAsia="仿宋" w:hAnsi="仿宋" w:cs="仿宋" w:hint="eastAsia"/>
            <w:lang w:eastAsia="zh-CN"/>
          </w:rPr>
          <w:t>十三、企业合规与伦理</w:t>
        </w:r>
        <w:r>
          <w:tab/>
        </w:r>
        <w:r>
          <w:fldChar w:fldCharType="begin"/>
        </w:r>
        <w:r>
          <w:instrText xml:space="preserve"> PAGEREF _Toc29578 \h </w:instrText>
        </w:r>
        <w:r>
          <w:fldChar w:fldCharType="separate"/>
        </w:r>
        <w:r>
          <w:t>69</w:t>
        </w:r>
        <w:r>
          <w:fldChar w:fldCharType="end"/>
        </w:r>
      </w:hyperlink>
    </w:p>
    <w:p>
      <w:pPr>
        <w:pStyle w:val="TOC2"/>
        <w:tabs>
          <w:tab w:val="right" w:leader="dot" w:pos="8306"/>
        </w:tabs>
      </w:pPr>
      <w:hyperlink w:anchor="_Toc29140" w:history="1">
        <w:r>
          <w:rPr>
            <w:rFonts w:ascii="仿宋" w:eastAsia="仿宋" w:hAnsi="仿宋" w:cs="仿宋" w:hint="eastAsia"/>
            <w:lang w:eastAsia="zh-CN"/>
          </w:rPr>
          <w:t>(一)、合规政策与程序</w:t>
        </w:r>
        <w:r>
          <w:tab/>
        </w:r>
        <w:r>
          <w:fldChar w:fldCharType="begin"/>
        </w:r>
        <w:r>
          <w:instrText xml:space="preserve"> PAGEREF _Toc29140 \h </w:instrText>
        </w:r>
        <w:r>
          <w:fldChar w:fldCharType="separate"/>
        </w:r>
        <w:r>
          <w:t>69</w:t>
        </w:r>
        <w:r>
          <w:fldChar w:fldCharType="end"/>
        </w:r>
      </w:hyperlink>
    </w:p>
    <w:p>
      <w:pPr>
        <w:pStyle w:val="TOC2"/>
        <w:tabs>
          <w:tab w:val="right" w:leader="dot" w:pos="8306"/>
        </w:tabs>
      </w:pPr>
      <w:hyperlink w:anchor="_Toc20569" w:history="1">
        <w:r>
          <w:rPr>
            <w:rFonts w:ascii="仿宋" w:eastAsia="仿宋" w:hAnsi="仿宋" w:cs="仿宋" w:hint="eastAsia"/>
            <w:lang w:eastAsia="zh-CN"/>
          </w:rPr>
          <w:t>(二)、伦理规范与培训</w:t>
        </w:r>
        <w:r>
          <w:tab/>
        </w:r>
        <w:r>
          <w:fldChar w:fldCharType="begin"/>
        </w:r>
        <w:r>
          <w:instrText xml:space="preserve"> PAGEREF _Toc20569 \h </w:instrText>
        </w:r>
        <w:r>
          <w:fldChar w:fldCharType="separate"/>
        </w:r>
        <w:r>
          <w:t>70</w:t>
        </w:r>
        <w:r>
          <w:fldChar w:fldCharType="end"/>
        </w:r>
      </w:hyperlink>
    </w:p>
    <w:p>
      <w:pPr>
        <w:pStyle w:val="TOC2"/>
        <w:tabs>
          <w:tab w:val="right" w:leader="dot" w:pos="8306"/>
        </w:tabs>
      </w:pPr>
      <w:hyperlink w:anchor="_Toc25169" w:history="1">
        <w:r>
          <w:rPr>
            <w:rFonts w:ascii="仿宋" w:eastAsia="仿宋" w:hAnsi="仿宋" w:cs="仿宋" w:hint="eastAsia"/>
            <w:lang w:eastAsia="zh-CN"/>
          </w:rPr>
          <w:t>(三)、合规风险评估</w:t>
        </w:r>
        <w:r>
          <w:tab/>
        </w:r>
        <w:r>
          <w:fldChar w:fldCharType="begin"/>
        </w:r>
        <w:r>
          <w:instrText xml:space="preserve"> PAGEREF _Toc25169 \h </w:instrText>
        </w:r>
        <w:r>
          <w:fldChar w:fldCharType="separate"/>
        </w:r>
        <w:r>
          <w:t>71</w:t>
        </w:r>
        <w:r>
          <w:fldChar w:fldCharType="end"/>
        </w:r>
      </w:hyperlink>
    </w:p>
    <w:p>
      <w:pPr>
        <w:pStyle w:val="TOC2"/>
        <w:tabs>
          <w:tab w:val="right" w:leader="dot" w:pos="8306"/>
        </w:tabs>
      </w:pPr>
      <w:hyperlink w:anchor="_Toc14018" w:history="1">
        <w:r>
          <w:rPr>
            <w:rFonts w:ascii="仿宋" w:eastAsia="仿宋" w:hAnsi="仿宋" w:cs="仿宋" w:hint="eastAsia"/>
            <w:lang w:eastAsia="zh-CN"/>
          </w:rPr>
          <w:t>(四)、合规监督与执行</w:t>
        </w:r>
        <w:r>
          <w:tab/>
        </w:r>
        <w:r>
          <w:fldChar w:fldCharType="begin"/>
        </w:r>
        <w:r>
          <w:instrText xml:space="preserve"> PAGEREF _Toc14018 \h </w:instrText>
        </w:r>
        <w:r>
          <w:fldChar w:fldCharType="separate"/>
        </w:r>
        <w:r>
          <w:t>72</w:t>
        </w:r>
        <w:r>
          <w:fldChar w:fldCharType="end"/>
        </w:r>
      </w:hyperlink>
    </w:p>
    <w:p>
      <w:pPr>
        <w:pStyle w:val="TOC1"/>
        <w:tabs>
          <w:tab w:val="right" w:leader="dot" w:pos="8306"/>
        </w:tabs>
      </w:pPr>
      <w:hyperlink w:anchor="_Toc8599" w:history="1">
        <w:r>
          <w:rPr>
            <w:rFonts w:ascii="仿宋" w:eastAsia="仿宋" w:hAnsi="仿宋" w:cs="仿宋" w:hint="eastAsia"/>
            <w:lang w:eastAsia="zh-CN"/>
          </w:rPr>
          <w:t>十四、法律法规与政策遵循</w:t>
        </w:r>
        <w:r>
          <w:tab/>
        </w:r>
        <w:r>
          <w:fldChar w:fldCharType="begin"/>
        </w:r>
        <w:r>
          <w:instrText xml:space="preserve"> PAGEREF _Toc8599 \h </w:instrText>
        </w:r>
        <w:r>
          <w:fldChar w:fldCharType="separate"/>
        </w:r>
        <w:r>
          <w:t>73</w:t>
        </w:r>
        <w:r>
          <w:fldChar w:fldCharType="end"/>
        </w:r>
      </w:hyperlink>
    </w:p>
    <w:p>
      <w:pPr>
        <w:pStyle w:val="TOC2"/>
        <w:tabs>
          <w:tab w:val="right" w:leader="dot" w:pos="8306"/>
        </w:tabs>
      </w:pPr>
      <w:hyperlink w:anchor="_Toc21263" w:history="1">
        <w:r>
          <w:rPr>
            <w:rFonts w:ascii="仿宋" w:eastAsia="仿宋" w:hAnsi="仿宋" w:cs="仿宋" w:hint="eastAsia"/>
            <w:lang w:eastAsia="zh-CN"/>
          </w:rPr>
          <w:t>(一)、法律法规遵守</w:t>
        </w:r>
        <w:r>
          <w:tab/>
        </w:r>
        <w:r>
          <w:fldChar w:fldCharType="begin"/>
        </w:r>
        <w:r>
          <w:instrText xml:space="preserve"> PAGEREF _Toc21263 \h </w:instrText>
        </w:r>
        <w:r>
          <w:fldChar w:fldCharType="separate"/>
        </w:r>
        <w:r>
          <w:t>73</w:t>
        </w:r>
        <w:r>
          <w:fldChar w:fldCharType="end"/>
        </w:r>
      </w:hyperlink>
    </w:p>
    <w:p>
      <w:pPr>
        <w:pStyle w:val="TOC2"/>
        <w:tabs>
          <w:tab w:val="right" w:leader="dot" w:pos="8306"/>
        </w:tabs>
      </w:pPr>
      <w:hyperlink w:anchor="_Toc10605" w:history="1">
        <w:r>
          <w:rPr>
            <w:rFonts w:ascii="仿宋" w:eastAsia="仿宋" w:hAnsi="仿宋" w:cs="仿宋" w:hint="eastAsia"/>
            <w:lang w:eastAsia="zh-CN"/>
          </w:rPr>
          <w:t>(二)、政策导向与利用</w:t>
        </w:r>
        <w:r>
          <w:tab/>
        </w:r>
        <w:r>
          <w:fldChar w:fldCharType="begin"/>
        </w:r>
        <w:r>
          <w:instrText xml:space="preserve"> PAGEREF _Toc10605 \h </w:instrText>
        </w:r>
        <w:r>
          <w:fldChar w:fldCharType="separate"/>
        </w:r>
        <w:r>
          <w:t>74</w:t>
        </w:r>
        <w:r>
          <w:fldChar w:fldCharType="end"/>
        </w:r>
      </w:hyperlink>
    </w:p>
    <w:p>
      <w:pPr>
        <w:pStyle w:val="TOC1"/>
        <w:tabs>
          <w:tab w:val="right" w:leader="dot" w:pos="8306"/>
        </w:tabs>
      </w:pPr>
      <w:hyperlink w:anchor="_Toc25582" w:history="1">
        <w:r>
          <w:rPr>
            <w:rFonts w:ascii="仿宋" w:eastAsia="仿宋" w:hAnsi="仿宋" w:cs="仿宋" w:hint="eastAsia"/>
            <w:lang w:eastAsia="zh-CN"/>
          </w:rPr>
          <w:t>十五、人力资源管理与开发</w:t>
        </w:r>
        <w:r>
          <w:tab/>
        </w:r>
        <w:r>
          <w:fldChar w:fldCharType="begin"/>
        </w:r>
        <w:r>
          <w:instrText xml:space="preserve"> PAGEREF _Toc25582 \h </w:instrText>
        </w:r>
        <w:r>
          <w:fldChar w:fldCharType="separate"/>
        </w:r>
        <w:r>
          <w:t>75</w:t>
        </w:r>
        <w:r>
          <w:fldChar w:fldCharType="end"/>
        </w:r>
      </w:hyperlink>
    </w:p>
    <w:p>
      <w:pPr>
        <w:pStyle w:val="TOC2"/>
        <w:tabs>
          <w:tab w:val="right" w:leader="dot" w:pos="8306"/>
        </w:tabs>
      </w:pPr>
      <w:hyperlink w:anchor="_Toc16840" w:history="1">
        <w:r>
          <w:rPr>
            <w:rFonts w:ascii="仿宋" w:eastAsia="仿宋" w:hAnsi="仿宋" w:cs="仿宋" w:hint="eastAsia"/>
            <w:lang w:eastAsia="zh-CN"/>
          </w:rPr>
          <w:t>(一)、人力资源规划</w:t>
        </w:r>
        <w:r>
          <w:tab/>
        </w:r>
        <w:r>
          <w:fldChar w:fldCharType="begin"/>
        </w:r>
        <w:r>
          <w:instrText xml:space="preserve"> PAGEREF _Toc16840 \h </w:instrText>
        </w:r>
        <w:r>
          <w:fldChar w:fldCharType="separate"/>
        </w:r>
        <w:r>
          <w:t>75</w:t>
        </w:r>
        <w:r>
          <w:fldChar w:fldCharType="end"/>
        </w:r>
      </w:hyperlink>
    </w:p>
    <w:p>
      <w:pPr>
        <w:pStyle w:val="TOC2"/>
        <w:tabs>
          <w:tab w:val="right" w:leader="dot" w:pos="8306"/>
        </w:tabs>
      </w:pPr>
      <w:hyperlink w:anchor="_Toc28054" w:history="1">
        <w:r>
          <w:rPr>
            <w:rFonts w:ascii="仿宋" w:eastAsia="仿宋" w:hAnsi="仿宋" w:cs="仿宋" w:hint="eastAsia"/>
            <w:lang w:eastAsia="zh-CN"/>
          </w:rPr>
          <w:t>(二)、人力资源开发与培训</w:t>
        </w:r>
        <w:r>
          <w:tab/>
        </w:r>
        <w:r>
          <w:fldChar w:fldCharType="begin"/>
        </w:r>
        <w:r>
          <w:instrText xml:space="preserve"> PAGEREF _Toc28054 \h </w:instrText>
        </w:r>
        <w:r>
          <w:fldChar w:fldCharType="separate"/>
        </w:r>
        <w:r>
          <w:t>76</w:t>
        </w:r>
        <w:r>
          <w:fldChar w:fldCharType="end"/>
        </w:r>
      </w:hyperlink>
    </w:p>
    <w:p>
      <w:pPr>
        <w:pStyle w:val="TOC1"/>
        <w:tabs>
          <w:tab w:val="right" w:leader="dot" w:pos="8306"/>
        </w:tabs>
      </w:pPr>
      <w:hyperlink w:anchor="_Toc4557" w:history="1">
        <w:r>
          <w:rPr>
            <w:rFonts w:ascii="仿宋" w:eastAsia="仿宋" w:hAnsi="仿宋" w:cs="仿宋" w:hint="eastAsia"/>
            <w:lang w:eastAsia="zh-CN"/>
          </w:rPr>
          <w:t>十六、项目施工方案</w:t>
        </w:r>
        <w:r>
          <w:tab/>
        </w:r>
        <w:r>
          <w:fldChar w:fldCharType="begin"/>
        </w:r>
        <w:r>
          <w:instrText xml:space="preserve"> PAGEREF _Toc4557 \h </w:instrText>
        </w:r>
        <w:r>
          <w:fldChar w:fldCharType="separate"/>
        </w:r>
        <w:r>
          <w:t>79</w:t>
        </w:r>
        <w:r>
          <w:fldChar w:fldCharType="end"/>
        </w:r>
      </w:hyperlink>
    </w:p>
    <w:p>
      <w:pPr>
        <w:pStyle w:val="TOC2"/>
        <w:tabs>
          <w:tab w:val="right" w:leader="dot" w:pos="8306"/>
        </w:tabs>
      </w:pPr>
      <w:hyperlink w:anchor="_Toc1843" w:history="1">
        <w:r>
          <w:rPr>
            <w:rFonts w:ascii="仿宋" w:eastAsia="仿宋" w:hAnsi="仿宋" w:cs="仿宋" w:hint="eastAsia"/>
            <w:lang w:eastAsia="zh-CN"/>
          </w:rPr>
          <w:t>(一)、施工组织设计</w:t>
        </w:r>
        <w:r>
          <w:tab/>
        </w:r>
        <w:r>
          <w:fldChar w:fldCharType="begin"/>
        </w:r>
        <w:r>
          <w:instrText xml:space="preserve"> PAGEREF _Toc1843 \h </w:instrText>
        </w:r>
        <w:r>
          <w:fldChar w:fldCharType="separate"/>
        </w:r>
        <w:r>
          <w:t>79</w:t>
        </w:r>
        <w:r>
          <w:fldChar w:fldCharType="end"/>
        </w:r>
      </w:hyperlink>
    </w:p>
    <w:p>
      <w:pPr>
        <w:pStyle w:val="TOC2"/>
        <w:tabs>
          <w:tab w:val="right" w:leader="dot" w:pos="8306"/>
        </w:tabs>
      </w:pPr>
      <w:hyperlink w:anchor="_Toc13838" w:history="1">
        <w:r>
          <w:rPr>
            <w:rFonts w:ascii="仿宋" w:eastAsia="仿宋" w:hAnsi="仿宋" w:cs="仿宋" w:hint="eastAsia"/>
            <w:lang w:eastAsia="zh-CN"/>
          </w:rPr>
          <w:t>(二)、施工工艺与技术路线</w:t>
        </w:r>
        <w:r>
          <w:tab/>
        </w:r>
        <w:r>
          <w:fldChar w:fldCharType="begin"/>
        </w:r>
        <w:r>
          <w:instrText xml:space="preserve"> PAGEREF _Toc13838 \h </w:instrText>
        </w:r>
        <w:r>
          <w:fldChar w:fldCharType="separate"/>
        </w:r>
        <w:r>
          <w:t>81</w:t>
        </w:r>
        <w:r>
          <w:fldChar w:fldCharType="end"/>
        </w:r>
      </w:hyperlink>
    </w:p>
    <w:p>
      <w:pPr>
        <w:pStyle w:val="TOC2"/>
        <w:tabs>
          <w:tab w:val="right" w:leader="dot" w:pos="8306"/>
        </w:tabs>
      </w:pPr>
      <w:hyperlink w:anchor="_Toc7366" w:history="1">
        <w:r>
          <w:rPr>
            <w:rFonts w:ascii="仿宋" w:eastAsia="仿宋" w:hAnsi="仿宋" w:cs="仿宋" w:hint="eastAsia"/>
            <w:lang w:eastAsia="zh-CN"/>
          </w:rPr>
          <w:t>(三)、关键节点施工计划</w:t>
        </w:r>
        <w:r>
          <w:tab/>
        </w:r>
        <w:r>
          <w:fldChar w:fldCharType="begin"/>
        </w:r>
        <w:r>
          <w:instrText xml:space="preserve"> PAGEREF _Toc7366 \h </w:instrText>
        </w:r>
        <w:r>
          <w:fldChar w:fldCharType="separate"/>
        </w:r>
        <w:r>
          <w:t>82</w:t>
        </w:r>
        <w:r>
          <w:fldChar w:fldCharType="end"/>
        </w:r>
      </w:hyperlink>
    </w:p>
    <w:p>
      <w:pPr>
        <w:pStyle w:val="TOC2"/>
        <w:tabs>
          <w:tab w:val="right" w:leader="dot" w:pos="8306"/>
        </w:tabs>
      </w:pPr>
      <w:hyperlink w:anchor="_Toc28021" w:history="1">
        <w:r>
          <w:rPr>
            <w:rFonts w:ascii="仿宋" w:eastAsia="仿宋" w:hAnsi="仿宋" w:cs="仿宋" w:hint="eastAsia"/>
            <w:lang w:eastAsia="zh-CN"/>
          </w:rPr>
          <w:t>(四)、施工现场管理</w:t>
        </w:r>
        <w:r>
          <w:tab/>
        </w:r>
        <w:r>
          <w:fldChar w:fldCharType="begin"/>
        </w:r>
        <w:r>
          <w:instrText xml:space="preserve"> PAGEREF _Toc28021 \h </w:instrText>
        </w:r>
        <w:r>
          <w:fldChar w:fldCharType="separate"/>
        </w:r>
        <w:r>
          <w:t>83</w:t>
        </w:r>
        <w:r>
          <w:fldChar w:fldCharType="end"/>
        </w:r>
      </w:hyperlink>
    </w:p>
    <w:p>
      <w:pPr>
        <w:pStyle w:val="TOC1"/>
        <w:tabs>
          <w:tab w:val="right" w:leader="dot" w:pos="8306"/>
        </w:tabs>
      </w:pPr>
      <w:hyperlink w:anchor="_Toc4304" w:history="1">
        <w:r>
          <w:rPr>
            <w:rFonts w:ascii="仿宋" w:eastAsia="仿宋" w:hAnsi="仿宋" w:cs="仿宋" w:hint="eastAsia"/>
            <w:lang w:eastAsia="zh-CN"/>
          </w:rPr>
          <w:t>十七、知识产权管理与保护</w:t>
        </w:r>
        <w:r>
          <w:tab/>
        </w:r>
        <w:r>
          <w:fldChar w:fldCharType="begin"/>
        </w:r>
        <w:r>
          <w:instrText xml:space="preserve"> PAGEREF _Toc4304 \h </w:instrText>
        </w:r>
        <w:r>
          <w:fldChar w:fldCharType="separate"/>
        </w:r>
        <w:r>
          <w:t>85</w:t>
        </w:r>
        <w:r>
          <w:fldChar w:fldCharType="end"/>
        </w:r>
      </w:hyperlink>
    </w:p>
    <w:p>
      <w:pPr>
        <w:pStyle w:val="TOC2"/>
        <w:tabs>
          <w:tab w:val="right" w:leader="dot" w:pos="8306"/>
        </w:tabs>
      </w:pPr>
      <w:hyperlink w:anchor="_Toc15033" w:history="1">
        <w:r>
          <w:rPr>
            <w:rFonts w:ascii="仿宋" w:eastAsia="仿宋" w:hAnsi="仿宋" w:cs="仿宋" w:hint="eastAsia"/>
            <w:lang w:eastAsia="zh-CN"/>
          </w:rPr>
          <w:t>(一)、知识产权管理体系建设</w:t>
        </w:r>
        <w:r>
          <w:tab/>
        </w:r>
        <w:r>
          <w:fldChar w:fldCharType="begin"/>
        </w:r>
        <w:r>
          <w:instrText xml:space="preserve"> PAGEREF _Toc15033 \h </w:instrText>
        </w:r>
        <w:r>
          <w:fldChar w:fldCharType="separate"/>
        </w:r>
        <w:r>
          <w:t>85</w:t>
        </w:r>
        <w:r>
          <w:fldChar w:fldCharType="end"/>
        </w:r>
      </w:hyperlink>
    </w:p>
    <w:p>
      <w:pPr>
        <w:pStyle w:val="TOC2"/>
        <w:tabs>
          <w:tab w:val="right" w:leader="dot" w:pos="8306"/>
        </w:tabs>
      </w:pPr>
      <w:hyperlink w:anchor="_Toc17536" w:history="1">
        <w:r>
          <w:rPr>
            <w:rFonts w:ascii="仿宋" w:eastAsia="仿宋" w:hAnsi="仿宋" w:cs="仿宋" w:hint="eastAsia"/>
            <w:lang w:eastAsia="zh-CN"/>
          </w:rPr>
          <w:t>(二)、知识产权保护措施</w:t>
        </w:r>
        <w:r>
          <w:tab/>
        </w:r>
        <w:r>
          <w:fldChar w:fldCharType="begin"/>
        </w:r>
        <w:r>
          <w:instrText xml:space="preserve"> PAGEREF _Toc17536 \h </w:instrText>
        </w:r>
        <w:r>
          <w:fldChar w:fldCharType="separate"/>
        </w:r>
        <w:r>
          <w:t>86</w:t>
        </w:r>
        <w:r>
          <w:fldChar w:fldCharType="end"/>
        </w:r>
      </w:hyperlink>
    </w:p>
    <w:p>
      <w:pPr>
        <w:pStyle w:val="TOC1"/>
        <w:tabs>
          <w:tab w:val="right" w:leader="dot" w:pos="8306"/>
        </w:tabs>
      </w:pPr>
      <w:hyperlink w:anchor="_Toc1621" w:history="1">
        <w:r>
          <w:rPr>
            <w:rFonts w:ascii="仿宋" w:eastAsia="仿宋" w:hAnsi="仿宋" w:cs="仿宋" w:hint="eastAsia"/>
            <w:lang w:eastAsia="zh-CN"/>
          </w:rPr>
          <w:t>十八、成果转化与推广应用</w:t>
        </w:r>
        <w:r>
          <w:tab/>
        </w:r>
        <w:r>
          <w:fldChar w:fldCharType="begin"/>
        </w:r>
        <w:r>
          <w:instrText xml:space="preserve"> PAGEREF _Toc1621 \h </w:instrText>
        </w:r>
        <w:r>
          <w:fldChar w:fldCharType="separate"/>
        </w:r>
        <w:r>
          <w:t>88</w:t>
        </w:r>
        <w:r>
          <w:fldChar w:fldCharType="end"/>
        </w:r>
      </w:hyperlink>
    </w:p>
    <w:p>
      <w:pPr>
        <w:pStyle w:val="TOC2"/>
        <w:tabs>
          <w:tab w:val="right" w:leader="dot" w:pos="8306"/>
        </w:tabs>
      </w:pPr>
      <w:hyperlink w:anchor="_Toc582" w:history="1">
        <w:r>
          <w:rPr>
            <w:rFonts w:ascii="仿宋" w:eastAsia="仿宋" w:hAnsi="仿宋" w:cs="仿宋" w:hint="eastAsia"/>
            <w:lang w:eastAsia="zh-CN"/>
          </w:rPr>
          <w:t>(一)、成果转化策略制定</w:t>
        </w:r>
        <w:r>
          <w:tab/>
        </w:r>
        <w:r>
          <w:fldChar w:fldCharType="begin"/>
        </w:r>
        <w:r>
          <w:instrText xml:space="preserve"> PAGEREF _Toc582 \h </w:instrText>
        </w:r>
        <w:r>
          <w:fldChar w:fldCharType="separate"/>
        </w:r>
        <w:r>
          <w:t>88</w:t>
        </w:r>
        <w:r>
          <w:fldChar w:fldCharType="end"/>
        </w:r>
      </w:hyperlink>
    </w:p>
    <w:p>
      <w:pPr>
        <w:pStyle w:val="TOC2"/>
        <w:tabs>
          <w:tab w:val="right" w:leader="dot" w:pos="8306"/>
        </w:tabs>
      </w:pPr>
      <w:hyperlink w:anchor="_Toc27989" w:history="1">
        <w:r>
          <w:rPr>
            <w:rFonts w:ascii="仿宋" w:eastAsia="仿宋" w:hAnsi="仿宋" w:cs="仿宋" w:hint="eastAsia"/>
            <w:lang w:eastAsia="zh-CN"/>
          </w:rPr>
          <w:t>(二)、成果推广应用方案</w:t>
        </w:r>
        <w:r>
          <w:tab/>
        </w:r>
        <w:r>
          <w:fldChar w:fldCharType="begin"/>
        </w:r>
        <w:r>
          <w:instrText xml:space="preserve"> PAGEREF _Toc27989 \h </w:instrText>
        </w:r>
        <w:r>
          <w:fldChar w:fldCharType="separate"/>
        </w:r>
        <w:r>
          <w:t>89</w:t>
        </w:r>
        <w:r>
          <w:fldChar w:fldCharType="end"/>
        </w:r>
      </w:hyperlink>
    </w:p>
    <w:p>
      <w:pPr>
        <w:pStyle w:val="TOC1"/>
        <w:tabs>
          <w:tab w:val="right" w:leader="dot" w:pos="8306"/>
        </w:tabs>
      </w:pPr>
      <w:hyperlink w:anchor="_Toc26095" w:history="1">
        <w:r>
          <w:rPr>
            <w:rFonts w:ascii="仿宋" w:eastAsia="仿宋" w:hAnsi="仿宋" w:cs="仿宋" w:hint="eastAsia"/>
            <w:lang w:eastAsia="zh-CN"/>
          </w:rPr>
          <w:t>十九、质量管理与控制</w:t>
        </w:r>
        <w:r>
          <w:tab/>
        </w:r>
        <w:r>
          <w:fldChar w:fldCharType="begin"/>
        </w:r>
        <w:r>
          <w:instrText xml:space="preserve"> PAGEREF _Toc26095 \h </w:instrText>
        </w:r>
        <w:r>
          <w:fldChar w:fldCharType="separate"/>
        </w:r>
        <w:r>
          <w:t>91</w:t>
        </w:r>
        <w:r>
          <w:fldChar w:fldCharType="end"/>
        </w:r>
      </w:hyperlink>
    </w:p>
    <w:p>
      <w:pPr>
        <w:pStyle w:val="TOC2"/>
        <w:tabs>
          <w:tab w:val="right" w:leader="dot" w:pos="8306"/>
        </w:tabs>
      </w:pPr>
      <w:hyperlink w:anchor="_Toc2939" w:history="1">
        <w:r>
          <w:rPr>
            <w:rFonts w:ascii="仿宋" w:eastAsia="仿宋" w:hAnsi="仿宋" w:cs="仿宋" w:hint="eastAsia"/>
            <w:lang w:eastAsia="zh-CN"/>
          </w:rPr>
          <w:t>(一)、质量管理体系建设</w:t>
        </w:r>
        <w:r>
          <w:tab/>
        </w:r>
        <w:r>
          <w:fldChar w:fldCharType="begin"/>
        </w:r>
        <w:r>
          <w:instrText xml:space="preserve"> PAGEREF _Toc2939 \h </w:instrText>
        </w:r>
        <w:r>
          <w:fldChar w:fldCharType="separate"/>
        </w:r>
        <w:r>
          <w:t>91</w:t>
        </w:r>
        <w:r>
          <w:fldChar w:fldCharType="end"/>
        </w:r>
      </w:hyperlink>
    </w:p>
    <w:p>
      <w:pPr>
        <w:pStyle w:val="TOC2"/>
        <w:tabs>
          <w:tab w:val="right" w:leader="dot" w:pos="8306"/>
        </w:tabs>
      </w:pPr>
      <w:hyperlink w:anchor="_Toc30396" w:history="1">
        <w:r>
          <w:rPr>
            <w:rFonts w:ascii="仿宋" w:eastAsia="仿宋" w:hAnsi="仿宋" w:cs="仿宋" w:hint="eastAsia"/>
            <w:lang w:eastAsia="zh-CN"/>
          </w:rPr>
          <w:t>(二)、质量控制措施</w:t>
        </w:r>
        <w:r>
          <w:tab/>
        </w:r>
        <w:r>
          <w:fldChar w:fldCharType="begin"/>
        </w:r>
        <w:r>
          <w:instrText xml:space="preserve"> PAGEREF _Toc30396 \h </w:instrText>
        </w:r>
        <w:r>
          <w:fldChar w:fldCharType="separate"/>
        </w:r>
        <w:r>
          <w:t>92</w:t>
        </w:r>
        <w:r>
          <w:fldChar w:fldCharType="end"/>
        </w:r>
      </w:hyperlink>
    </w:p>
    <w:p>
      <w:pPr>
        <w:pStyle w:val="TOC1"/>
        <w:tabs>
          <w:tab w:val="right" w:leader="dot" w:pos="8306"/>
        </w:tabs>
      </w:pPr>
      <w:hyperlink w:anchor="_Toc17279" w:history="1">
        <w:r>
          <w:rPr>
            <w:rFonts w:ascii="仿宋" w:eastAsia="仿宋" w:hAnsi="仿宋" w:cs="仿宋" w:hint="eastAsia"/>
            <w:lang w:eastAsia="zh-CN"/>
          </w:rPr>
          <w:t>二十、创新驱动与持续发展</w:t>
        </w:r>
        <w:r>
          <w:tab/>
        </w:r>
        <w:r>
          <w:fldChar w:fldCharType="begin"/>
        </w:r>
        <w:r>
          <w:instrText xml:space="preserve"> PAGEREF _Toc17279 \h </w:instrText>
        </w:r>
        <w:r>
          <w:fldChar w:fldCharType="separate"/>
        </w:r>
        <w:r>
          <w:t>93</w:t>
        </w:r>
        <w:r>
          <w:fldChar w:fldCharType="end"/>
        </w:r>
      </w:hyperlink>
    </w:p>
    <w:p>
      <w:pPr>
        <w:pStyle w:val="TOC2"/>
        <w:tabs>
          <w:tab w:val="right" w:leader="dot" w:pos="8306"/>
        </w:tabs>
      </w:pPr>
      <w:hyperlink w:anchor="_Toc2830" w:history="1">
        <w:r>
          <w:rPr>
            <w:rFonts w:ascii="仿宋" w:eastAsia="仿宋" w:hAnsi="仿宋" w:cs="仿宋" w:hint="eastAsia"/>
            <w:lang w:eastAsia="zh-CN"/>
          </w:rPr>
          <w:t>(一)、创新驱动战略实施</w:t>
        </w:r>
        <w:r>
          <w:tab/>
        </w:r>
        <w:r>
          <w:fldChar w:fldCharType="begin"/>
        </w:r>
        <w:r>
          <w:instrText xml:space="preserve"> PAGEREF _Toc2830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198" w:history="1">
        <w:r>
          <w:rPr>
            <w:rFonts w:ascii="仿宋" w:eastAsia="仿宋" w:hAnsi="仿宋" w:cs="仿宋" w:hint="eastAsia"/>
            <w:lang w:eastAsia="zh-CN"/>
          </w:rPr>
          <w:t>(二)、持续发展路径探索</w:t>
        </w:r>
        <w:r>
          <w:tab/>
        </w:r>
        <w:r>
          <w:fldChar w:fldCharType="begin"/>
        </w:r>
        <w:r>
          <w:instrText xml:space="preserve"> PAGEREF _Toc24198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34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022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742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35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62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工业铝挤压材项目与土地用途规划：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工业铝挤压材项目的容积率和建筑密度：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用地控制指标通常规定了容积率和建筑密度的要求。对于工业铝挤压材项目来说，这将影响建筑物的规模和高度。必须确保项目的设计符合容积率和建筑密度的限制，以遵守用地控制法规。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工业铝挤压材项目的建筑线限制：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用地控制指标还可能规定了建筑物与街道或相邻土地的距离，这被称为建筑线限制。工业铝挤压材项目必须遵守这些规定，以确保建筑的位置符合法规。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工业铝挤压材项目的环境影响和可持续性：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用地控制指标可能包括环境保护要求，例如绿地比例和污染防控措施。对于工业铝挤压材项目，这意味着必须考虑如何保护当地生态系统、水资源和空气质量，以确保项目的可持续性。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https://d.book118.com/305020304202011123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4B1977"/>
    <w:rsid w:val="374B19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5020304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2024-03-04T11:21:00Z</dcterms:created>
  <dcterms:modified xsi:type="dcterms:W3CDTF">2024-03-04T11:22:54Z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BF2EFECAD3D64B7AB07A22F3F1F26B04_11</vt:lpwstr>
  </property>
  <property fmtid="{D5CDD505-2E9C-101B-9397-08002B2CF9AE}" pid="3" name="KSOProductBuildVer">
    <vt:lpwstr>2052-12.1.0.16250</vt:lpwstr>
  </property>
</Properties>
</file>