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八氟戊醇项目规划设计蓝图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4" w:history="1">
        <w:r>
          <w:rPr>
            <w:rFonts w:ascii="仿宋" w:eastAsia="仿宋" w:hAnsi="仿宋" w:cs="仿宋" w:hint="eastAsia"/>
            <w:lang w:eastAsia="zh-CN"/>
          </w:rPr>
          <w:t>前言</w:t>
        </w:r>
        <w:r>
          <w:tab/>
        </w:r>
        <w:r>
          <w:fldChar w:fldCharType="begin"/>
        </w:r>
        <w:r>
          <w:instrText xml:space="preserve"> PAGEREF _Toc21584 \h </w:instrText>
        </w:r>
        <w:r>
          <w:fldChar w:fldCharType="separate"/>
        </w:r>
        <w:r>
          <w:t>3</w:t>
        </w:r>
        <w:r>
          <w:fldChar w:fldCharType="end"/>
        </w:r>
      </w:hyperlink>
    </w:p>
    <w:p>
      <w:pPr>
        <w:pStyle w:val="TOC1"/>
        <w:tabs>
          <w:tab w:val="right" w:leader="dot" w:pos="8306"/>
        </w:tabs>
      </w:pPr>
      <w:hyperlink w:anchor="_Toc26225" w:history="1">
        <w:r>
          <w:rPr>
            <w:rFonts w:ascii="仿宋" w:eastAsia="仿宋" w:hAnsi="仿宋" w:cs="仿宋" w:hint="eastAsia"/>
            <w:lang w:eastAsia="zh-CN"/>
          </w:rPr>
          <w:t>一、产品规划分析</w:t>
        </w:r>
        <w:r>
          <w:tab/>
        </w:r>
        <w:r>
          <w:fldChar w:fldCharType="begin"/>
        </w:r>
        <w:r>
          <w:instrText xml:space="preserve"> PAGEREF _Toc26225 \h </w:instrText>
        </w:r>
        <w:r>
          <w:fldChar w:fldCharType="separate"/>
        </w:r>
        <w:r>
          <w:t>3</w:t>
        </w:r>
        <w:r>
          <w:fldChar w:fldCharType="end"/>
        </w:r>
      </w:hyperlink>
    </w:p>
    <w:p>
      <w:pPr>
        <w:pStyle w:val="TOC2"/>
        <w:tabs>
          <w:tab w:val="right" w:leader="dot" w:pos="8306"/>
        </w:tabs>
      </w:pPr>
      <w:hyperlink w:anchor="_Toc12703" w:history="1">
        <w:r>
          <w:rPr>
            <w:rFonts w:ascii="仿宋" w:eastAsia="仿宋" w:hAnsi="仿宋" w:cs="仿宋" w:hint="eastAsia"/>
            <w:lang w:eastAsia="zh-CN"/>
          </w:rPr>
          <w:t>(一)、产品规划</w:t>
        </w:r>
        <w:r>
          <w:tab/>
        </w:r>
        <w:r>
          <w:fldChar w:fldCharType="begin"/>
        </w:r>
        <w:r>
          <w:instrText xml:space="preserve"> PAGEREF _Toc12703 \h </w:instrText>
        </w:r>
        <w:r>
          <w:fldChar w:fldCharType="separate"/>
        </w:r>
        <w:r>
          <w:t>3</w:t>
        </w:r>
        <w:r>
          <w:fldChar w:fldCharType="end"/>
        </w:r>
      </w:hyperlink>
    </w:p>
    <w:p>
      <w:pPr>
        <w:pStyle w:val="TOC2"/>
        <w:tabs>
          <w:tab w:val="right" w:leader="dot" w:pos="8306"/>
        </w:tabs>
      </w:pPr>
      <w:hyperlink w:anchor="_Toc13649" w:history="1">
        <w:r>
          <w:rPr>
            <w:rFonts w:ascii="仿宋" w:eastAsia="仿宋" w:hAnsi="仿宋" w:cs="仿宋" w:hint="eastAsia"/>
            <w:lang w:eastAsia="zh-CN"/>
          </w:rPr>
          <w:t>(二)、建设规模</w:t>
        </w:r>
        <w:r>
          <w:tab/>
        </w:r>
        <w:r>
          <w:fldChar w:fldCharType="begin"/>
        </w:r>
        <w:r>
          <w:instrText xml:space="preserve"> PAGEREF _Toc13649 \h </w:instrText>
        </w:r>
        <w:r>
          <w:fldChar w:fldCharType="separate"/>
        </w:r>
        <w:r>
          <w:t>4</w:t>
        </w:r>
        <w:r>
          <w:fldChar w:fldCharType="end"/>
        </w:r>
      </w:hyperlink>
    </w:p>
    <w:p>
      <w:pPr>
        <w:pStyle w:val="TOC1"/>
        <w:tabs>
          <w:tab w:val="right" w:leader="dot" w:pos="8306"/>
        </w:tabs>
      </w:pPr>
      <w:hyperlink w:anchor="_Toc31931" w:history="1">
        <w:r>
          <w:rPr>
            <w:rFonts w:ascii="仿宋" w:eastAsia="仿宋" w:hAnsi="仿宋" w:cs="仿宋" w:hint="eastAsia"/>
            <w:lang w:eastAsia="zh-CN"/>
          </w:rPr>
          <w:t>二、八氟戊醇项目概论</w:t>
        </w:r>
        <w:r>
          <w:tab/>
        </w:r>
        <w:r>
          <w:fldChar w:fldCharType="begin"/>
        </w:r>
        <w:r>
          <w:instrText xml:space="preserve"> PAGEREF _Toc31931 \h </w:instrText>
        </w:r>
        <w:r>
          <w:fldChar w:fldCharType="separate"/>
        </w:r>
        <w:r>
          <w:t>5</w:t>
        </w:r>
        <w:r>
          <w:fldChar w:fldCharType="end"/>
        </w:r>
      </w:hyperlink>
    </w:p>
    <w:p>
      <w:pPr>
        <w:pStyle w:val="TOC2"/>
        <w:tabs>
          <w:tab w:val="right" w:leader="dot" w:pos="8306"/>
        </w:tabs>
      </w:pPr>
      <w:hyperlink w:anchor="_Toc26735" w:history="1">
        <w:r>
          <w:rPr>
            <w:rFonts w:ascii="仿宋" w:eastAsia="仿宋" w:hAnsi="仿宋" w:cs="仿宋" w:hint="eastAsia"/>
            <w:lang w:eastAsia="zh-CN"/>
          </w:rPr>
          <w:t>(一)、八氟戊醇项目概况</w:t>
        </w:r>
        <w:r>
          <w:tab/>
        </w:r>
        <w:r>
          <w:fldChar w:fldCharType="begin"/>
        </w:r>
        <w:r>
          <w:instrText xml:space="preserve"> PAGEREF _Toc26735 \h </w:instrText>
        </w:r>
        <w:r>
          <w:fldChar w:fldCharType="separate"/>
        </w:r>
        <w:r>
          <w:t>5</w:t>
        </w:r>
        <w:r>
          <w:fldChar w:fldCharType="end"/>
        </w:r>
      </w:hyperlink>
    </w:p>
    <w:p>
      <w:pPr>
        <w:pStyle w:val="TOC2"/>
        <w:tabs>
          <w:tab w:val="right" w:leader="dot" w:pos="8306"/>
        </w:tabs>
      </w:pPr>
      <w:hyperlink w:anchor="_Toc29486" w:history="1">
        <w:r>
          <w:rPr>
            <w:rFonts w:ascii="仿宋" w:eastAsia="仿宋" w:hAnsi="仿宋" w:cs="仿宋" w:hint="eastAsia"/>
            <w:lang w:eastAsia="zh-CN"/>
          </w:rPr>
          <w:t>(二)、八氟戊醇项目目标</w:t>
        </w:r>
        <w:r>
          <w:tab/>
        </w:r>
        <w:r>
          <w:fldChar w:fldCharType="begin"/>
        </w:r>
        <w:r>
          <w:instrText xml:space="preserve"> PAGEREF _Toc29486 \h </w:instrText>
        </w:r>
        <w:r>
          <w:fldChar w:fldCharType="separate"/>
        </w:r>
        <w:r>
          <w:t>7</w:t>
        </w:r>
        <w:r>
          <w:fldChar w:fldCharType="end"/>
        </w:r>
      </w:hyperlink>
    </w:p>
    <w:p>
      <w:pPr>
        <w:pStyle w:val="TOC2"/>
        <w:tabs>
          <w:tab w:val="right" w:leader="dot" w:pos="8306"/>
        </w:tabs>
      </w:pPr>
      <w:hyperlink w:anchor="_Toc28235" w:history="1">
        <w:r>
          <w:rPr>
            <w:rFonts w:ascii="仿宋" w:eastAsia="仿宋" w:hAnsi="仿宋" w:cs="仿宋" w:hint="eastAsia"/>
            <w:lang w:eastAsia="zh-CN"/>
          </w:rPr>
          <w:t>(三)、八氟戊醇项目提出的理由</w:t>
        </w:r>
        <w:r>
          <w:tab/>
        </w:r>
        <w:r>
          <w:fldChar w:fldCharType="begin"/>
        </w:r>
        <w:r>
          <w:instrText xml:space="preserve"> PAGEREF _Toc28235 \h </w:instrText>
        </w:r>
        <w:r>
          <w:fldChar w:fldCharType="separate"/>
        </w:r>
        <w:r>
          <w:t>8</w:t>
        </w:r>
        <w:r>
          <w:fldChar w:fldCharType="end"/>
        </w:r>
      </w:hyperlink>
    </w:p>
    <w:p>
      <w:pPr>
        <w:pStyle w:val="TOC2"/>
        <w:tabs>
          <w:tab w:val="right" w:leader="dot" w:pos="8306"/>
        </w:tabs>
      </w:pPr>
      <w:hyperlink w:anchor="_Toc23572" w:history="1">
        <w:r>
          <w:rPr>
            <w:rFonts w:ascii="仿宋" w:eastAsia="仿宋" w:hAnsi="仿宋" w:cs="仿宋" w:hint="eastAsia"/>
            <w:lang w:eastAsia="zh-CN"/>
          </w:rPr>
          <w:t>(四)、八氟戊醇项目意义</w:t>
        </w:r>
        <w:r>
          <w:tab/>
        </w:r>
        <w:r>
          <w:fldChar w:fldCharType="begin"/>
        </w:r>
        <w:r>
          <w:instrText xml:space="preserve"> PAGEREF _Toc23572 \h </w:instrText>
        </w:r>
        <w:r>
          <w:fldChar w:fldCharType="separate"/>
        </w:r>
        <w:r>
          <w:t>10</w:t>
        </w:r>
        <w:r>
          <w:fldChar w:fldCharType="end"/>
        </w:r>
      </w:hyperlink>
    </w:p>
    <w:p>
      <w:pPr>
        <w:pStyle w:val="TOC2"/>
        <w:tabs>
          <w:tab w:val="right" w:leader="dot" w:pos="8306"/>
        </w:tabs>
      </w:pPr>
      <w:hyperlink w:anchor="_Toc8649" w:history="1">
        <w:r>
          <w:rPr>
            <w:rFonts w:ascii="仿宋" w:eastAsia="仿宋" w:hAnsi="仿宋" w:cs="仿宋" w:hint="eastAsia"/>
            <w:lang w:eastAsia="zh-CN"/>
          </w:rPr>
          <w:t>(五)、八氟戊醇项目背景</w:t>
        </w:r>
        <w:r>
          <w:tab/>
        </w:r>
        <w:r>
          <w:fldChar w:fldCharType="begin"/>
        </w:r>
        <w:r>
          <w:instrText xml:space="preserve"> PAGEREF _Toc8649 \h </w:instrText>
        </w:r>
        <w:r>
          <w:fldChar w:fldCharType="separate"/>
        </w:r>
        <w:r>
          <w:t>10</w:t>
        </w:r>
        <w:r>
          <w:fldChar w:fldCharType="end"/>
        </w:r>
      </w:hyperlink>
    </w:p>
    <w:p>
      <w:pPr>
        <w:pStyle w:val="TOC1"/>
        <w:tabs>
          <w:tab w:val="right" w:leader="dot" w:pos="8306"/>
        </w:tabs>
      </w:pPr>
      <w:hyperlink w:anchor="_Toc24110" w:history="1">
        <w:r>
          <w:rPr>
            <w:rFonts w:ascii="仿宋" w:eastAsia="仿宋" w:hAnsi="仿宋" w:cs="仿宋" w:hint="eastAsia"/>
            <w:lang w:eastAsia="zh-CN"/>
          </w:rPr>
          <w:t>三、八氟戊醇项目建设单位说明</w:t>
        </w:r>
        <w:r>
          <w:tab/>
        </w:r>
        <w:r>
          <w:fldChar w:fldCharType="begin"/>
        </w:r>
        <w:r>
          <w:instrText xml:space="preserve"> PAGEREF _Toc24110 \h </w:instrText>
        </w:r>
        <w:r>
          <w:fldChar w:fldCharType="separate"/>
        </w:r>
        <w:r>
          <w:t>11</w:t>
        </w:r>
        <w:r>
          <w:fldChar w:fldCharType="end"/>
        </w:r>
      </w:hyperlink>
    </w:p>
    <w:p>
      <w:pPr>
        <w:pStyle w:val="TOC2"/>
        <w:tabs>
          <w:tab w:val="right" w:leader="dot" w:pos="8306"/>
        </w:tabs>
      </w:pPr>
      <w:hyperlink w:anchor="_Toc4197" w:history="1">
        <w:r>
          <w:rPr>
            <w:rFonts w:ascii="仿宋" w:eastAsia="仿宋" w:hAnsi="仿宋" w:cs="仿宋" w:hint="eastAsia"/>
            <w:lang w:eastAsia="zh-CN"/>
          </w:rPr>
          <w:t>(一)、八氟戊醇项目承办单位基本情况</w:t>
        </w:r>
        <w:r>
          <w:tab/>
        </w:r>
        <w:r>
          <w:fldChar w:fldCharType="begin"/>
        </w:r>
        <w:r>
          <w:instrText xml:space="preserve"> PAGEREF _Toc4197 \h </w:instrText>
        </w:r>
        <w:r>
          <w:fldChar w:fldCharType="separate"/>
        </w:r>
        <w:r>
          <w:t>11</w:t>
        </w:r>
        <w:r>
          <w:fldChar w:fldCharType="end"/>
        </w:r>
      </w:hyperlink>
    </w:p>
    <w:p>
      <w:pPr>
        <w:pStyle w:val="TOC2"/>
        <w:tabs>
          <w:tab w:val="right" w:leader="dot" w:pos="8306"/>
        </w:tabs>
      </w:pPr>
      <w:hyperlink w:anchor="_Toc21438" w:history="1">
        <w:r>
          <w:rPr>
            <w:rFonts w:ascii="仿宋" w:eastAsia="仿宋" w:hAnsi="仿宋" w:cs="仿宋" w:hint="eastAsia"/>
            <w:lang w:eastAsia="zh-CN"/>
          </w:rPr>
          <w:t>(二)、公司经济效益分析</w:t>
        </w:r>
        <w:r>
          <w:tab/>
        </w:r>
        <w:r>
          <w:fldChar w:fldCharType="begin"/>
        </w:r>
        <w:r>
          <w:instrText xml:space="preserve"> PAGEREF _Toc21438 \h </w:instrText>
        </w:r>
        <w:r>
          <w:fldChar w:fldCharType="separate"/>
        </w:r>
        <w:r>
          <w:t>12</w:t>
        </w:r>
        <w:r>
          <w:fldChar w:fldCharType="end"/>
        </w:r>
      </w:hyperlink>
    </w:p>
    <w:p>
      <w:pPr>
        <w:pStyle w:val="TOC1"/>
        <w:tabs>
          <w:tab w:val="right" w:leader="dot" w:pos="8306"/>
        </w:tabs>
      </w:pPr>
      <w:hyperlink w:anchor="_Toc2860" w:history="1">
        <w:r>
          <w:rPr>
            <w:rFonts w:ascii="仿宋" w:eastAsia="仿宋" w:hAnsi="仿宋" w:cs="仿宋" w:hint="eastAsia"/>
            <w:lang w:eastAsia="zh-CN"/>
          </w:rPr>
          <w:t>四、八氟戊醇项目选址可行性分析</w:t>
        </w:r>
        <w:r>
          <w:tab/>
        </w:r>
        <w:r>
          <w:fldChar w:fldCharType="begin"/>
        </w:r>
        <w:r>
          <w:instrText xml:space="preserve"> PAGEREF _Toc2860 \h </w:instrText>
        </w:r>
        <w:r>
          <w:fldChar w:fldCharType="separate"/>
        </w:r>
        <w:r>
          <w:t>13</w:t>
        </w:r>
        <w:r>
          <w:fldChar w:fldCharType="end"/>
        </w:r>
      </w:hyperlink>
    </w:p>
    <w:p>
      <w:pPr>
        <w:pStyle w:val="TOC2"/>
        <w:tabs>
          <w:tab w:val="right" w:leader="dot" w:pos="8306"/>
        </w:tabs>
      </w:pPr>
      <w:hyperlink w:anchor="_Toc29223" w:history="1">
        <w:r>
          <w:rPr>
            <w:rFonts w:ascii="仿宋" w:eastAsia="仿宋" w:hAnsi="仿宋" w:cs="仿宋" w:hint="eastAsia"/>
            <w:lang w:eastAsia="zh-CN"/>
          </w:rPr>
          <w:t>(一)、八氟戊醇项目选址</w:t>
        </w:r>
        <w:r>
          <w:tab/>
        </w:r>
        <w:r>
          <w:fldChar w:fldCharType="begin"/>
        </w:r>
        <w:r>
          <w:instrText xml:space="preserve"> PAGEREF _Toc29223 \h </w:instrText>
        </w:r>
        <w:r>
          <w:fldChar w:fldCharType="separate"/>
        </w:r>
        <w:r>
          <w:t>13</w:t>
        </w:r>
        <w:r>
          <w:fldChar w:fldCharType="end"/>
        </w:r>
      </w:hyperlink>
    </w:p>
    <w:p>
      <w:pPr>
        <w:pStyle w:val="TOC2"/>
        <w:tabs>
          <w:tab w:val="right" w:leader="dot" w:pos="8306"/>
        </w:tabs>
      </w:pPr>
      <w:hyperlink w:anchor="_Toc8275" w:history="1">
        <w:r>
          <w:rPr>
            <w:rFonts w:ascii="仿宋" w:eastAsia="仿宋" w:hAnsi="仿宋" w:cs="仿宋" w:hint="eastAsia"/>
            <w:lang w:eastAsia="zh-CN"/>
          </w:rPr>
          <w:t>(二)、用地控制指标</w:t>
        </w:r>
        <w:r>
          <w:tab/>
        </w:r>
        <w:r>
          <w:fldChar w:fldCharType="begin"/>
        </w:r>
        <w:r>
          <w:instrText xml:space="preserve"> PAGEREF _Toc8275 \h </w:instrText>
        </w:r>
        <w:r>
          <w:fldChar w:fldCharType="separate"/>
        </w:r>
        <w:r>
          <w:t>13</w:t>
        </w:r>
        <w:r>
          <w:fldChar w:fldCharType="end"/>
        </w:r>
      </w:hyperlink>
    </w:p>
    <w:p>
      <w:pPr>
        <w:pStyle w:val="TOC2"/>
        <w:tabs>
          <w:tab w:val="right" w:leader="dot" w:pos="8306"/>
        </w:tabs>
      </w:pPr>
      <w:hyperlink w:anchor="_Toc2980" w:history="1">
        <w:r>
          <w:rPr>
            <w:rFonts w:ascii="仿宋" w:eastAsia="仿宋" w:hAnsi="仿宋" w:cs="仿宋" w:hint="eastAsia"/>
            <w:lang w:eastAsia="zh-CN"/>
          </w:rPr>
          <w:t>(三)、节约用地措施</w:t>
        </w:r>
        <w:r>
          <w:tab/>
        </w:r>
        <w:r>
          <w:fldChar w:fldCharType="begin"/>
        </w:r>
        <w:r>
          <w:instrText xml:space="preserve"> PAGEREF _Toc2980 \h </w:instrText>
        </w:r>
        <w:r>
          <w:fldChar w:fldCharType="separate"/>
        </w:r>
        <w:r>
          <w:t>15</w:t>
        </w:r>
        <w:r>
          <w:fldChar w:fldCharType="end"/>
        </w:r>
      </w:hyperlink>
    </w:p>
    <w:p>
      <w:pPr>
        <w:pStyle w:val="TOC2"/>
        <w:tabs>
          <w:tab w:val="right" w:leader="dot" w:pos="8306"/>
        </w:tabs>
      </w:pPr>
      <w:hyperlink w:anchor="_Toc19104" w:history="1">
        <w:r>
          <w:rPr>
            <w:rFonts w:ascii="仿宋" w:eastAsia="仿宋" w:hAnsi="仿宋" w:cs="仿宋" w:hint="eastAsia"/>
            <w:lang w:eastAsia="zh-CN"/>
          </w:rPr>
          <w:t>(四)、总图布置方案</w:t>
        </w:r>
        <w:r>
          <w:tab/>
        </w:r>
        <w:r>
          <w:fldChar w:fldCharType="begin"/>
        </w:r>
        <w:r>
          <w:instrText xml:space="preserve"> PAGEREF _Toc19104 \h </w:instrText>
        </w:r>
        <w:r>
          <w:fldChar w:fldCharType="separate"/>
        </w:r>
        <w:r>
          <w:t>16</w:t>
        </w:r>
        <w:r>
          <w:fldChar w:fldCharType="end"/>
        </w:r>
      </w:hyperlink>
    </w:p>
    <w:p>
      <w:pPr>
        <w:pStyle w:val="TOC2"/>
        <w:tabs>
          <w:tab w:val="right" w:leader="dot" w:pos="8306"/>
        </w:tabs>
      </w:pPr>
      <w:hyperlink w:anchor="_Toc9104" w:history="1">
        <w:r>
          <w:rPr>
            <w:rFonts w:ascii="仿宋" w:eastAsia="仿宋" w:hAnsi="仿宋" w:cs="仿宋" w:hint="eastAsia"/>
            <w:lang w:eastAsia="zh-CN"/>
          </w:rPr>
          <w:t>(五)、选址综合评价</w:t>
        </w:r>
        <w:r>
          <w:tab/>
        </w:r>
        <w:r>
          <w:fldChar w:fldCharType="begin"/>
        </w:r>
        <w:r>
          <w:instrText xml:space="preserve"> PAGEREF _Toc9104 \h </w:instrText>
        </w:r>
        <w:r>
          <w:fldChar w:fldCharType="separate"/>
        </w:r>
        <w:r>
          <w:t>17</w:t>
        </w:r>
        <w:r>
          <w:fldChar w:fldCharType="end"/>
        </w:r>
      </w:hyperlink>
    </w:p>
    <w:p>
      <w:pPr>
        <w:pStyle w:val="TOC1"/>
        <w:tabs>
          <w:tab w:val="right" w:leader="dot" w:pos="8306"/>
        </w:tabs>
      </w:pPr>
      <w:hyperlink w:anchor="_Toc19715" w:history="1">
        <w:r>
          <w:rPr>
            <w:rFonts w:ascii="仿宋" w:eastAsia="仿宋" w:hAnsi="仿宋" w:cs="仿宋" w:hint="eastAsia"/>
            <w:lang w:eastAsia="zh-CN"/>
          </w:rPr>
          <w:t>五、八氟戊醇项目绩效评估</w:t>
        </w:r>
        <w:r>
          <w:tab/>
        </w:r>
        <w:r>
          <w:fldChar w:fldCharType="begin"/>
        </w:r>
        <w:r>
          <w:instrText xml:space="preserve"> PAGEREF _Toc19715 \h </w:instrText>
        </w:r>
        <w:r>
          <w:fldChar w:fldCharType="separate"/>
        </w:r>
        <w:r>
          <w:t>18</w:t>
        </w:r>
        <w:r>
          <w:fldChar w:fldCharType="end"/>
        </w:r>
      </w:hyperlink>
    </w:p>
    <w:p>
      <w:pPr>
        <w:pStyle w:val="TOC2"/>
        <w:tabs>
          <w:tab w:val="right" w:leader="dot" w:pos="8306"/>
        </w:tabs>
      </w:pPr>
      <w:hyperlink w:anchor="_Toc4629" w:history="1">
        <w:r>
          <w:rPr>
            <w:rFonts w:ascii="仿宋" w:eastAsia="仿宋" w:hAnsi="仿宋" w:cs="仿宋" w:hint="eastAsia"/>
            <w:lang w:eastAsia="zh-CN"/>
          </w:rPr>
          <w:t>(一)、绩效评估指标</w:t>
        </w:r>
        <w:r>
          <w:tab/>
        </w:r>
        <w:r>
          <w:fldChar w:fldCharType="begin"/>
        </w:r>
        <w:r>
          <w:instrText xml:space="preserve"> PAGEREF _Toc4629 \h </w:instrText>
        </w:r>
        <w:r>
          <w:fldChar w:fldCharType="separate"/>
        </w:r>
        <w:r>
          <w:t>18</w:t>
        </w:r>
        <w:r>
          <w:fldChar w:fldCharType="end"/>
        </w:r>
      </w:hyperlink>
    </w:p>
    <w:p>
      <w:pPr>
        <w:pStyle w:val="TOC2"/>
        <w:tabs>
          <w:tab w:val="right" w:leader="dot" w:pos="8306"/>
        </w:tabs>
      </w:pPr>
      <w:hyperlink w:anchor="_Toc9230" w:history="1">
        <w:r>
          <w:rPr>
            <w:rFonts w:ascii="仿宋" w:eastAsia="仿宋" w:hAnsi="仿宋" w:cs="仿宋" w:hint="eastAsia"/>
            <w:lang w:eastAsia="zh-CN"/>
          </w:rPr>
          <w:t>(二)、绩效评估方法</w:t>
        </w:r>
        <w:r>
          <w:tab/>
        </w:r>
        <w:r>
          <w:fldChar w:fldCharType="begin"/>
        </w:r>
        <w:r>
          <w:instrText xml:space="preserve"> PAGEREF _Toc9230 \h </w:instrText>
        </w:r>
        <w:r>
          <w:fldChar w:fldCharType="separate"/>
        </w:r>
        <w:r>
          <w:t>19</w:t>
        </w:r>
        <w:r>
          <w:fldChar w:fldCharType="end"/>
        </w:r>
      </w:hyperlink>
    </w:p>
    <w:p>
      <w:pPr>
        <w:pStyle w:val="TOC2"/>
        <w:tabs>
          <w:tab w:val="right" w:leader="dot" w:pos="8306"/>
        </w:tabs>
      </w:pPr>
      <w:hyperlink w:anchor="_Toc6722" w:history="1">
        <w:r>
          <w:rPr>
            <w:rFonts w:ascii="仿宋" w:eastAsia="仿宋" w:hAnsi="仿宋" w:cs="仿宋" w:hint="eastAsia"/>
            <w:lang w:eastAsia="zh-CN"/>
          </w:rPr>
          <w:t>(三)、绩效评估周期</w:t>
        </w:r>
        <w:r>
          <w:tab/>
        </w:r>
        <w:r>
          <w:fldChar w:fldCharType="begin"/>
        </w:r>
        <w:r>
          <w:instrText xml:space="preserve"> PAGEREF _Toc6722 \h </w:instrText>
        </w:r>
        <w:r>
          <w:fldChar w:fldCharType="separate"/>
        </w:r>
        <w:r>
          <w:t>20</w:t>
        </w:r>
        <w:r>
          <w:fldChar w:fldCharType="end"/>
        </w:r>
      </w:hyperlink>
    </w:p>
    <w:p>
      <w:pPr>
        <w:pStyle w:val="TOC1"/>
        <w:tabs>
          <w:tab w:val="right" w:leader="dot" w:pos="8306"/>
        </w:tabs>
      </w:pPr>
      <w:hyperlink w:anchor="_Toc1080" w:history="1">
        <w:r>
          <w:rPr>
            <w:rFonts w:ascii="仿宋" w:eastAsia="仿宋" w:hAnsi="仿宋" w:cs="仿宋" w:hint="eastAsia"/>
            <w:lang w:eastAsia="zh-CN"/>
          </w:rPr>
          <w:t>六、八氟戊醇项目危机管理</w:t>
        </w:r>
        <w:r>
          <w:tab/>
        </w:r>
        <w:r>
          <w:fldChar w:fldCharType="begin"/>
        </w:r>
        <w:r>
          <w:instrText xml:space="preserve"> PAGEREF _Toc1080 \h </w:instrText>
        </w:r>
        <w:r>
          <w:fldChar w:fldCharType="separate"/>
        </w:r>
        <w:r>
          <w:t>21</w:t>
        </w:r>
        <w:r>
          <w:fldChar w:fldCharType="end"/>
        </w:r>
      </w:hyperlink>
    </w:p>
    <w:p>
      <w:pPr>
        <w:pStyle w:val="TOC2"/>
        <w:tabs>
          <w:tab w:val="right" w:leader="dot" w:pos="8306"/>
        </w:tabs>
      </w:pPr>
      <w:hyperlink w:anchor="_Toc11731" w:history="1">
        <w:r>
          <w:rPr>
            <w:rFonts w:ascii="仿宋" w:eastAsia="仿宋" w:hAnsi="仿宋" w:cs="仿宋" w:hint="eastAsia"/>
            <w:lang w:eastAsia="zh-CN"/>
          </w:rPr>
          <w:t>(一)、危机预警与识别</w:t>
        </w:r>
        <w:r>
          <w:tab/>
        </w:r>
        <w:r>
          <w:fldChar w:fldCharType="begin"/>
        </w:r>
        <w:r>
          <w:instrText xml:space="preserve"> PAGEREF _Toc11731 \h </w:instrText>
        </w:r>
        <w:r>
          <w:fldChar w:fldCharType="separate"/>
        </w:r>
        <w:r>
          <w:t>21</w:t>
        </w:r>
        <w:r>
          <w:fldChar w:fldCharType="end"/>
        </w:r>
      </w:hyperlink>
    </w:p>
    <w:p>
      <w:pPr>
        <w:pStyle w:val="TOC2"/>
        <w:tabs>
          <w:tab w:val="right" w:leader="dot" w:pos="8306"/>
        </w:tabs>
      </w:pPr>
      <w:hyperlink w:anchor="_Toc21248" w:history="1">
        <w:r>
          <w:rPr>
            <w:rFonts w:ascii="仿宋" w:eastAsia="仿宋" w:hAnsi="仿宋" w:cs="仿宋" w:hint="eastAsia"/>
            <w:lang w:eastAsia="zh-CN"/>
          </w:rPr>
          <w:t>(二)、危机应对与恢复</w:t>
        </w:r>
        <w:r>
          <w:tab/>
        </w:r>
        <w:r>
          <w:fldChar w:fldCharType="begin"/>
        </w:r>
        <w:r>
          <w:instrText xml:space="preserve"> PAGEREF _Toc21248 \h </w:instrText>
        </w:r>
        <w:r>
          <w:fldChar w:fldCharType="separate"/>
        </w:r>
        <w:r>
          <w:t>22</w:t>
        </w:r>
        <w:r>
          <w:fldChar w:fldCharType="end"/>
        </w:r>
      </w:hyperlink>
    </w:p>
    <w:p>
      <w:pPr>
        <w:pStyle w:val="TOC1"/>
        <w:tabs>
          <w:tab w:val="right" w:leader="dot" w:pos="8306"/>
        </w:tabs>
      </w:pPr>
      <w:hyperlink w:anchor="_Toc13357" w:history="1">
        <w:r>
          <w:rPr>
            <w:rFonts w:ascii="仿宋" w:eastAsia="仿宋" w:hAnsi="仿宋" w:cs="仿宋" w:hint="eastAsia"/>
            <w:lang w:eastAsia="zh-CN"/>
          </w:rPr>
          <w:t>七、八氟戊醇项目经营效益</w:t>
        </w:r>
        <w:r>
          <w:tab/>
        </w:r>
        <w:r>
          <w:fldChar w:fldCharType="begin"/>
        </w:r>
        <w:r>
          <w:instrText xml:space="preserve"> PAGEREF _Toc13357 \h </w:instrText>
        </w:r>
        <w:r>
          <w:fldChar w:fldCharType="separate"/>
        </w:r>
        <w:r>
          <w:t>24</w:t>
        </w:r>
        <w:r>
          <w:fldChar w:fldCharType="end"/>
        </w:r>
      </w:hyperlink>
    </w:p>
    <w:p>
      <w:pPr>
        <w:pStyle w:val="TOC2"/>
        <w:tabs>
          <w:tab w:val="right" w:leader="dot" w:pos="8306"/>
        </w:tabs>
      </w:pPr>
      <w:hyperlink w:anchor="_Toc14965" w:history="1">
        <w:r>
          <w:rPr>
            <w:rFonts w:ascii="仿宋" w:eastAsia="仿宋" w:hAnsi="仿宋" w:cs="仿宋" w:hint="eastAsia"/>
            <w:lang w:eastAsia="zh-CN"/>
          </w:rPr>
          <w:t>(一)、经济评价财务测算</w:t>
        </w:r>
        <w:r>
          <w:tab/>
        </w:r>
        <w:r>
          <w:fldChar w:fldCharType="begin"/>
        </w:r>
        <w:r>
          <w:instrText xml:space="preserve"> PAGEREF _Toc14965 \h </w:instrText>
        </w:r>
        <w:r>
          <w:fldChar w:fldCharType="separate"/>
        </w:r>
        <w:r>
          <w:t>24</w:t>
        </w:r>
        <w:r>
          <w:fldChar w:fldCharType="end"/>
        </w:r>
      </w:hyperlink>
    </w:p>
    <w:p>
      <w:pPr>
        <w:pStyle w:val="TOC2"/>
        <w:tabs>
          <w:tab w:val="right" w:leader="dot" w:pos="8306"/>
        </w:tabs>
      </w:pPr>
      <w:hyperlink w:anchor="_Toc5734" w:history="1">
        <w:r>
          <w:rPr>
            <w:rFonts w:ascii="仿宋" w:eastAsia="仿宋" w:hAnsi="仿宋" w:cs="仿宋" w:hint="eastAsia"/>
            <w:lang w:eastAsia="zh-CN"/>
          </w:rPr>
          <w:t>(二)、八氟戊醇项目盈利能力分析</w:t>
        </w:r>
        <w:r>
          <w:tab/>
        </w:r>
        <w:r>
          <w:fldChar w:fldCharType="begin"/>
        </w:r>
        <w:r>
          <w:instrText xml:space="preserve"> PAGEREF _Toc5734 \h </w:instrText>
        </w:r>
        <w:r>
          <w:fldChar w:fldCharType="separate"/>
        </w:r>
        <w:r>
          <w:t>25</w:t>
        </w:r>
        <w:r>
          <w:fldChar w:fldCharType="end"/>
        </w:r>
      </w:hyperlink>
    </w:p>
    <w:p>
      <w:pPr>
        <w:pStyle w:val="TOC1"/>
        <w:tabs>
          <w:tab w:val="right" w:leader="dot" w:pos="8306"/>
        </w:tabs>
      </w:pPr>
      <w:hyperlink w:anchor="_Toc12713" w:history="1">
        <w:r>
          <w:rPr>
            <w:rFonts w:ascii="仿宋" w:eastAsia="仿宋" w:hAnsi="仿宋" w:cs="仿宋" w:hint="eastAsia"/>
            <w:lang w:eastAsia="zh-CN"/>
          </w:rPr>
          <w:t>八、八氟戊醇项目投资规划</w:t>
        </w:r>
        <w:r>
          <w:tab/>
        </w:r>
        <w:r>
          <w:fldChar w:fldCharType="begin"/>
        </w:r>
        <w:r>
          <w:instrText xml:space="preserve"> PAGEREF _Toc12713 \h </w:instrText>
        </w:r>
        <w:r>
          <w:fldChar w:fldCharType="separate"/>
        </w:r>
        <w:r>
          <w:t>26</w:t>
        </w:r>
        <w:r>
          <w:fldChar w:fldCharType="end"/>
        </w:r>
      </w:hyperlink>
    </w:p>
    <w:p>
      <w:pPr>
        <w:pStyle w:val="TOC2"/>
        <w:tabs>
          <w:tab w:val="right" w:leader="dot" w:pos="8306"/>
        </w:tabs>
      </w:pPr>
      <w:hyperlink w:anchor="_Toc8266" w:history="1">
        <w:r>
          <w:rPr>
            <w:rFonts w:ascii="仿宋" w:eastAsia="仿宋" w:hAnsi="仿宋" w:cs="仿宋" w:hint="eastAsia"/>
            <w:lang w:eastAsia="zh-CN"/>
          </w:rPr>
          <w:t>(一)、八氟戊醇项目总投资估算</w:t>
        </w:r>
        <w:r>
          <w:tab/>
        </w:r>
        <w:r>
          <w:fldChar w:fldCharType="begin"/>
        </w:r>
        <w:r>
          <w:instrText xml:space="preserve"> PAGEREF _Toc8266 \h </w:instrText>
        </w:r>
        <w:r>
          <w:fldChar w:fldCharType="separate"/>
        </w:r>
        <w:r>
          <w:t>26</w:t>
        </w:r>
        <w:r>
          <w:fldChar w:fldCharType="end"/>
        </w:r>
      </w:hyperlink>
    </w:p>
    <w:p>
      <w:pPr>
        <w:pStyle w:val="TOC2"/>
        <w:tabs>
          <w:tab w:val="right" w:leader="dot" w:pos="8306"/>
        </w:tabs>
      </w:pPr>
      <w:hyperlink w:anchor="_Toc27164" w:history="1">
        <w:r>
          <w:rPr>
            <w:rFonts w:ascii="仿宋" w:eastAsia="仿宋" w:hAnsi="仿宋" w:cs="仿宋" w:hint="eastAsia"/>
            <w:lang w:eastAsia="zh-CN"/>
          </w:rPr>
          <w:t>(二)、资金筹措</w:t>
        </w:r>
        <w:r>
          <w:tab/>
        </w:r>
        <w:r>
          <w:fldChar w:fldCharType="begin"/>
        </w:r>
        <w:r>
          <w:instrText xml:space="preserve"> PAGEREF _Toc27164 \h </w:instrText>
        </w:r>
        <w:r>
          <w:fldChar w:fldCharType="separate"/>
        </w:r>
        <w:r>
          <w:t>27</w:t>
        </w:r>
        <w:r>
          <w:fldChar w:fldCharType="end"/>
        </w:r>
      </w:hyperlink>
    </w:p>
    <w:p>
      <w:pPr>
        <w:pStyle w:val="TOC1"/>
        <w:tabs>
          <w:tab w:val="right" w:leader="dot" w:pos="8306"/>
        </w:tabs>
      </w:pPr>
      <w:hyperlink w:anchor="_Toc1718" w:history="1">
        <w:r>
          <w:rPr>
            <w:rFonts w:ascii="仿宋" w:eastAsia="仿宋" w:hAnsi="仿宋" w:cs="仿宋" w:hint="eastAsia"/>
            <w:lang w:eastAsia="zh-CN"/>
          </w:rPr>
          <w:t>九、八氟戊醇项目技术管理</w:t>
        </w:r>
        <w:r>
          <w:tab/>
        </w:r>
        <w:r>
          <w:fldChar w:fldCharType="begin"/>
        </w:r>
        <w:r>
          <w:instrText xml:space="preserve"> PAGEREF _Toc1718 \h </w:instrText>
        </w:r>
        <w:r>
          <w:fldChar w:fldCharType="separate"/>
        </w:r>
        <w:r>
          <w:t>28</w:t>
        </w:r>
        <w:r>
          <w:fldChar w:fldCharType="end"/>
        </w:r>
      </w:hyperlink>
    </w:p>
    <w:p>
      <w:pPr>
        <w:pStyle w:val="TOC2"/>
        <w:tabs>
          <w:tab w:val="right" w:leader="dot" w:pos="8306"/>
        </w:tabs>
      </w:pPr>
      <w:hyperlink w:anchor="_Toc20773" w:history="1">
        <w:r>
          <w:rPr>
            <w:rFonts w:ascii="仿宋" w:eastAsia="仿宋" w:hAnsi="仿宋" w:cs="仿宋" w:hint="eastAsia"/>
            <w:lang w:eastAsia="zh-CN"/>
          </w:rPr>
          <w:t>(一)、技术方案选用方向</w:t>
        </w:r>
        <w:r>
          <w:tab/>
        </w:r>
        <w:r>
          <w:fldChar w:fldCharType="begin"/>
        </w:r>
        <w:r>
          <w:instrText xml:space="preserve"> PAGEREF _Toc20773 \h </w:instrText>
        </w:r>
        <w:r>
          <w:fldChar w:fldCharType="separate"/>
        </w:r>
        <w:r>
          <w:t>28</w:t>
        </w:r>
        <w:r>
          <w:fldChar w:fldCharType="end"/>
        </w:r>
      </w:hyperlink>
    </w:p>
    <w:p>
      <w:pPr>
        <w:pStyle w:val="TOC2"/>
        <w:tabs>
          <w:tab w:val="right" w:leader="dot" w:pos="8306"/>
        </w:tabs>
      </w:pPr>
      <w:hyperlink w:anchor="_Toc9680" w:history="1">
        <w:r>
          <w:rPr>
            <w:rFonts w:ascii="仿宋" w:eastAsia="仿宋" w:hAnsi="仿宋" w:cs="仿宋" w:hint="eastAsia"/>
            <w:lang w:eastAsia="zh-CN"/>
          </w:rPr>
          <w:t>(二)、工艺技术方案选用原则</w:t>
        </w:r>
        <w:r>
          <w:tab/>
        </w:r>
        <w:r>
          <w:fldChar w:fldCharType="begin"/>
        </w:r>
        <w:r>
          <w:instrText xml:space="preserve"> PAGEREF _Toc9680 \h </w:instrText>
        </w:r>
        <w:r>
          <w:fldChar w:fldCharType="separate"/>
        </w:r>
        <w:r>
          <w:t>29</w:t>
        </w:r>
        <w:r>
          <w:fldChar w:fldCharType="end"/>
        </w:r>
      </w:hyperlink>
    </w:p>
    <w:p>
      <w:pPr>
        <w:pStyle w:val="TOC2"/>
        <w:tabs>
          <w:tab w:val="right" w:leader="dot" w:pos="8306"/>
        </w:tabs>
      </w:pPr>
      <w:hyperlink w:anchor="_Toc3543" w:history="1">
        <w:r>
          <w:rPr>
            <w:rFonts w:ascii="仿宋" w:eastAsia="仿宋" w:hAnsi="仿宋" w:cs="仿宋" w:hint="eastAsia"/>
            <w:lang w:eastAsia="zh-CN"/>
          </w:rPr>
          <w:t>(三)、工艺技术方案要求</w:t>
        </w:r>
        <w:r>
          <w:tab/>
        </w:r>
        <w:r>
          <w:fldChar w:fldCharType="begin"/>
        </w:r>
        <w:r>
          <w:instrText xml:space="preserve"> PAGEREF _Toc3543 \h </w:instrText>
        </w:r>
        <w:r>
          <w:fldChar w:fldCharType="separate"/>
        </w:r>
        <w:r>
          <w:t>31</w:t>
        </w:r>
        <w:r>
          <w:fldChar w:fldCharType="end"/>
        </w:r>
      </w:hyperlink>
    </w:p>
    <w:p>
      <w:pPr>
        <w:pStyle w:val="TOC1"/>
        <w:tabs>
          <w:tab w:val="right" w:leader="dot" w:pos="8306"/>
        </w:tabs>
      </w:pPr>
      <w:hyperlink w:anchor="_Toc24025" w:history="1">
        <w:r>
          <w:rPr>
            <w:rFonts w:ascii="仿宋" w:eastAsia="仿宋" w:hAnsi="仿宋" w:cs="仿宋" w:hint="eastAsia"/>
            <w:lang w:eastAsia="zh-CN"/>
          </w:rPr>
          <w:t>十、八氟戊醇项目创新与研发</w:t>
        </w:r>
        <w:r>
          <w:tab/>
        </w:r>
        <w:r>
          <w:fldChar w:fldCharType="begin"/>
        </w:r>
        <w:r>
          <w:instrText xml:space="preserve"> PAGEREF _Toc24025 \h </w:instrText>
        </w:r>
        <w:r>
          <w:fldChar w:fldCharType="separate"/>
        </w:r>
        <w:r>
          <w:t>34</w:t>
        </w:r>
        <w:r>
          <w:fldChar w:fldCharType="end"/>
        </w:r>
      </w:hyperlink>
    </w:p>
    <w:p>
      <w:pPr>
        <w:pStyle w:val="TOC2"/>
        <w:tabs>
          <w:tab w:val="right" w:leader="dot" w:pos="8306"/>
        </w:tabs>
      </w:pPr>
      <w:hyperlink w:anchor="_Toc26370" w:history="1">
        <w:r>
          <w:rPr>
            <w:rFonts w:ascii="仿宋" w:eastAsia="仿宋" w:hAnsi="仿宋" w:cs="仿宋" w:hint="eastAsia"/>
            <w:lang w:eastAsia="zh-CN"/>
          </w:rPr>
          <w:t>(一)、创新策略与方向</w:t>
        </w:r>
        <w:r>
          <w:tab/>
        </w:r>
        <w:r>
          <w:fldChar w:fldCharType="begin"/>
        </w:r>
        <w:r>
          <w:instrText xml:space="preserve"> PAGEREF _Toc26370 \h </w:instrText>
        </w:r>
        <w:r>
          <w:fldChar w:fldCharType="separate"/>
        </w:r>
        <w:r>
          <w:t>34</w:t>
        </w:r>
        <w:r>
          <w:fldChar w:fldCharType="end"/>
        </w:r>
      </w:hyperlink>
    </w:p>
    <w:p>
      <w:pPr>
        <w:pStyle w:val="TOC2"/>
        <w:tabs>
          <w:tab w:val="right" w:leader="dot" w:pos="8306"/>
        </w:tabs>
      </w:pPr>
      <w:hyperlink w:anchor="_Toc27563" w:history="1">
        <w:r>
          <w:rPr>
            <w:rFonts w:ascii="仿宋" w:eastAsia="仿宋" w:hAnsi="仿宋" w:cs="仿宋" w:hint="eastAsia"/>
            <w:lang w:eastAsia="zh-CN"/>
          </w:rPr>
          <w:t>(二)、研发规划与投入</w:t>
        </w:r>
        <w:r>
          <w:tab/>
        </w:r>
        <w:r>
          <w:fldChar w:fldCharType="begin"/>
        </w:r>
        <w:r>
          <w:instrText xml:space="preserve"> PAGEREF _Toc27563 \h </w:instrText>
        </w:r>
        <w:r>
          <w:fldChar w:fldCharType="separate"/>
        </w:r>
        <w:r>
          <w:t>35</w:t>
        </w:r>
        <w:r>
          <w:fldChar w:fldCharType="end"/>
        </w:r>
      </w:hyperlink>
    </w:p>
    <w:p>
      <w:pPr>
        <w:pStyle w:val="TOC1"/>
        <w:tabs>
          <w:tab w:val="right" w:leader="dot" w:pos="8306"/>
        </w:tabs>
      </w:pPr>
      <w:hyperlink w:anchor="_Toc6711" w:history="1">
        <w:r>
          <w:rPr>
            <w:rFonts w:ascii="仿宋" w:eastAsia="仿宋" w:hAnsi="仿宋" w:cs="仿宋" w:hint="eastAsia"/>
            <w:lang w:eastAsia="zh-CN"/>
          </w:rPr>
          <w:t>十一、八氟戊醇项目环境影响分析</w:t>
        </w:r>
        <w:r>
          <w:tab/>
        </w:r>
        <w:r>
          <w:fldChar w:fldCharType="begin"/>
        </w:r>
        <w:r>
          <w:instrText xml:space="preserve"> PAGEREF _Toc6711 \h </w:instrText>
        </w:r>
        <w:r>
          <w:fldChar w:fldCharType="separate"/>
        </w:r>
        <w:r>
          <w:t>37</w:t>
        </w:r>
        <w:r>
          <w:fldChar w:fldCharType="end"/>
        </w:r>
      </w:hyperlink>
    </w:p>
    <w:p>
      <w:pPr>
        <w:pStyle w:val="TOC2"/>
        <w:tabs>
          <w:tab w:val="right" w:leader="dot" w:pos="8306"/>
        </w:tabs>
      </w:pPr>
      <w:hyperlink w:anchor="_Toc16938" w:history="1">
        <w:r>
          <w:rPr>
            <w:rFonts w:ascii="仿宋" w:eastAsia="仿宋" w:hAnsi="仿宋" w:cs="仿宋" w:hint="eastAsia"/>
            <w:lang w:eastAsia="zh-CN"/>
          </w:rPr>
          <w:t>(一)、建设区域环境质量现状</w:t>
        </w:r>
        <w:r>
          <w:tab/>
        </w:r>
        <w:r>
          <w:fldChar w:fldCharType="begin"/>
        </w:r>
        <w:r>
          <w:instrText xml:space="preserve"> PAGEREF _Toc16938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10" w:history="1">
        <w:r>
          <w:rPr>
            <w:rFonts w:ascii="仿宋" w:eastAsia="仿宋" w:hAnsi="仿宋" w:cs="仿宋" w:hint="eastAsia"/>
            <w:lang w:eastAsia="zh-CN"/>
          </w:rPr>
          <w:t>(二)、建设期环境保护</w:t>
        </w:r>
        <w:r>
          <w:tab/>
        </w:r>
        <w:r>
          <w:fldChar w:fldCharType="begin"/>
        </w:r>
        <w:r>
          <w:instrText xml:space="preserve"> PAGEREF _Toc13310 \h </w:instrText>
        </w:r>
        <w:r>
          <w:fldChar w:fldCharType="separate"/>
        </w:r>
        <w:r>
          <w:t>38</w:t>
        </w:r>
        <w:r>
          <w:fldChar w:fldCharType="end"/>
        </w:r>
      </w:hyperlink>
    </w:p>
    <w:p>
      <w:pPr>
        <w:pStyle w:val="TOC2"/>
        <w:tabs>
          <w:tab w:val="right" w:leader="dot" w:pos="8306"/>
        </w:tabs>
      </w:pPr>
      <w:hyperlink w:anchor="_Toc21546" w:history="1">
        <w:r>
          <w:rPr>
            <w:rFonts w:ascii="仿宋" w:eastAsia="仿宋" w:hAnsi="仿宋" w:cs="仿宋" w:hint="eastAsia"/>
            <w:lang w:eastAsia="zh-CN"/>
          </w:rPr>
          <w:t>(三)、运营期环境保护</w:t>
        </w:r>
        <w:r>
          <w:tab/>
        </w:r>
        <w:r>
          <w:fldChar w:fldCharType="begin"/>
        </w:r>
        <w:r>
          <w:instrText xml:space="preserve"> PAGEREF _Toc21546 \h </w:instrText>
        </w:r>
        <w:r>
          <w:fldChar w:fldCharType="separate"/>
        </w:r>
        <w:r>
          <w:t>40</w:t>
        </w:r>
        <w:r>
          <w:fldChar w:fldCharType="end"/>
        </w:r>
      </w:hyperlink>
    </w:p>
    <w:p>
      <w:pPr>
        <w:pStyle w:val="TOC2"/>
        <w:tabs>
          <w:tab w:val="right" w:leader="dot" w:pos="8306"/>
        </w:tabs>
      </w:pPr>
      <w:hyperlink w:anchor="_Toc15003" w:history="1">
        <w:r>
          <w:rPr>
            <w:rFonts w:ascii="仿宋" w:eastAsia="仿宋" w:hAnsi="仿宋" w:cs="仿宋" w:hint="eastAsia"/>
            <w:lang w:eastAsia="zh-CN"/>
          </w:rPr>
          <w:t>(四)、八氟戊醇项目建设对区域经济的影响</w:t>
        </w:r>
        <w:r>
          <w:tab/>
        </w:r>
        <w:r>
          <w:fldChar w:fldCharType="begin"/>
        </w:r>
        <w:r>
          <w:instrText xml:space="preserve"> PAGEREF _Toc15003 \h </w:instrText>
        </w:r>
        <w:r>
          <w:fldChar w:fldCharType="separate"/>
        </w:r>
        <w:r>
          <w:t>41</w:t>
        </w:r>
        <w:r>
          <w:fldChar w:fldCharType="end"/>
        </w:r>
      </w:hyperlink>
    </w:p>
    <w:p>
      <w:pPr>
        <w:pStyle w:val="TOC2"/>
        <w:tabs>
          <w:tab w:val="right" w:leader="dot" w:pos="8306"/>
        </w:tabs>
      </w:pPr>
      <w:hyperlink w:anchor="_Toc31387" w:history="1">
        <w:r>
          <w:rPr>
            <w:rFonts w:ascii="仿宋" w:eastAsia="仿宋" w:hAnsi="仿宋" w:cs="仿宋" w:hint="eastAsia"/>
            <w:lang w:eastAsia="zh-CN"/>
          </w:rPr>
          <w:t>(五)、废弃物处理</w:t>
        </w:r>
        <w:r>
          <w:tab/>
        </w:r>
        <w:r>
          <w:fldChar w:fldCharType="begin"/>
        </w:r>
        <w:r>
          <w:instrText xml:space="preserve"> PAGEREF _Toc31387 \h </w:instrText>
        </w:r>
        <w:r>
          <w:fldChar w:fldCharType="separate"/>
        </w:r>
        <w:r>
          <w:t>43</w:t>
        </w:r>
        <w:r>
          <w:fldChar w:fldCharType="end"/>
        </w:r>
      </w:hyperlink>
    </w:p>
    <w:p>
      <w:pPr>
        <w:pStyle w:val="TOC2"/>
        <w:tabs>
          <w:tab w:val="right" w:leader="dot" w:pos="8306"/>
        </w:tabs>
      </w:pPr>
      <w:hyperlink w:anchor="_Toc18450" w:history="1">
        <w:r>
          <w:rPr>
            <w:rFonts w:ascii="仿宋" w:eastAsia="仿宋" w:hAnsi="仿宋" w:cs="仿宋" w:hint="eastAsia"/>
            <w:lang w:eastAsia="zh-CN"/>
          </w:rPr>
          <w:t>(六)、特殊环境影响分析</w:t>
        </w:r>
        <w:r>
          <w:tab/>
        </w:r>
        <w:r>
          <w:fldChar w:fldCharType="begin"/>
        </w:r>
        <w:r>
          <w:instrText xml:space="preserve"> PAGEREF _Toc18450 \h </w:instrText>
        </w:r>
        <w:r>
          <w:fldChar w:fldCharType="separate"/>
        </w:r>
        <w:r>
          <w:t>44</w:t>
        </w:r>
        <w:r>
          <w:fldChar w:fldCharType="end"/>
        </w:r>
      </w:hyperlink>
    </w:p>
    <w:p>
      <w:pPr>
        <w:pStyle w:val="TOC2"/>
        <w:tabs>
          <w:tab w:val="right" w:leader="dot" w:pos="8306"/>
        </w:tabs>
      </w:pPr>
      <w:hyperlink w:anchor="_Toc16632" w:history="1">
        <w:r>
          <w:rPr>
            <w:rFonts w:ascii="仿宋" w:eastAsia="仿宋" w:hAnsi="仿宋" w:cs="仿宋" w:hint="eastAsia"/>
            <w:lang w:eastAsia="zh-CN"/>
          </w:rPr>
          <w:t>(七)、清洁生产</w:t>
        </w:r>
        <w:r>
          <w:tab/>
        </w:r>
        <w:r>
          <w:fldChar w:fldCharType="begin"/>
        </w:r>
        <w:r>
          <w:instrText xml:space="preserve"> PAGEREF _Toc16632 \h </w:instrText>
        </w:r>
        <w:r>
          <w:fldChar w:fldCharType="separate"/>
        </w:r>
        <w:r>
          <w:t>45</w:t>
        </w:r>
        <w:r>
          <w:fldChar w:fldCharType="end"/>
        </w:r>
      </w:hyperlink>
    </w:p>
    <w:p>
      <w:pPr>
        <w:pStyle w:val="TOC2"/>
        <w:tabs>
          <w:tab w:val="right" w:leader="dot" w:pos="8306"/>
        </w:tabs>
      </w:pPr>
      <w:hyperlink w:anchor="_Toc21844" w:history="1">
        <w:r>
          <w:rPr>
            <w:rFonts w:ascii="仿宋" w:eastAsia="仿宋" w:hAnsi="仿宋" w:cs="仿宋" w:hint="eastAsia"/>
            <w:lang w:eastAsia="zh-CN"/>
          </w:rPr>
          <w:t>(八)、环境保护综合评价</w:t>
        </w:r>
        <w:r>
          <w:tab/>
        </w:r>
        <w:r>
          <w:fldChar w:fldCharType="begin"/>
        </w:r>
        <w:r>
          <w:instrText xml:space="preserve"> PAGEREF _Toc21844 \h </w:instrText>
        </w:r>
        <w:r>
          <w:fldChar w:fldCharType="separate"/>
        </w:r>
        <w:r>
          <w:t>46</w:t>
        </w:r>
        <w:r>
          <w:fldChar w:fldCharType="end"/>
        </w:r>
      </w:hyperlink>
    </w:p>
    <w:p>
      <w:pPr>
        <w:pStyle w:val="TOC1"/>
        <w:tabs>
          <w:tab w:val="right" w:leader="dot" w:pos="8306"/>
        </w:tabs>
      </w:pPr>
      <w:hyperlink w:anchor="_Toc29260" w:history="1">
        <w:r>
          <w:rPr>
            <w:rFonts w:ascii="仿宋" w:eastAsia="仿宋" w:hAnsi="仿宋" w:cs="仿宋" w:hint="eastAsia"/>
            <w:lang w:eastAsia="zh-CN"/>
          </w:rPr>
          <w:t>十二、八氟戊醇项目人力资源培养与发展</w:t>
        </w:r>
        <w:r>
          <w:tab/>
        </w:r>
        <w:r>
          <w:fldChar w:fldCharType="begin"/>
        </w:r>
        <w:r>
          <w:instrText xml:space="preserve"> PAGEREF _Toc29260 \h </w:instrText>
        </w:r>
        <w:r>
          <w:fldChar w:fldCharType="separate"/>
        </w:r>
        <w:r>
          <w:t>47</w:t>
        </w:r>
        <w:r>
          <w:fldChar w:fldCharType="end"/>
        </w:r>
      </w:hyperlink>
    </w:p>
    <w:p>
      <w:pPr>
        <w:pStyle w:val="TOC2"/>
        <w:tabs>
          <w:tab w:val="right" w:leader="dot" w:pos="8306"/>
        </w:tabs>
      </w:pPr>
      <w:hyperlink w:anchor="_Toc18352" w:history="1">
        <w:r>
          <w:rPr>
            <w:rFonts w:ascii="仿宋" w:eastAsia="仿宋" w:hAnsi="仿宋" w:cs="仿宋" w:hint="eastAsia"/>
            <w:lang w:eastAsia="zh-CN"/>
          </w:rPr>
          <w:t>(一)、人才需求与规划</w:t>
        </w:r>
        <w:r>
          <w:tab/>
        </w:r>
        <w:r>
          <w:fldChar w:fldCharType="begin"/>
        </w:r>
        <w:r>
          <w:instrText xml:space="preserve"> PAGEREF _Toc18352 \h </w:instrText>
        </w:r>
        <w:r>
          <w:fldChar w:fldCharType="separate"/>
        </w:r>
        <w:r>
          <w:t>47</w:t>
        </w:r>
        <w:r>
          <w:fldChar w:fldCharType="end"/>
        </w:r>
      </w:hyperlink>
    </w:p>
    <w:p>
      <w:pPr>
        <w:pStyle w:val="TOC2"/>
        <w:tabs>
          <w:tab w:val="right" w:leader="dot" w:pos="8306"/>
        </w:tabs>
      </w:pPr>
      <w:hyperlink w:anchor="_Toc21325" w:history="1">
        <w:r>
          <w:rPr>
            <w:rFonts w:ascii="仿宋" w:eastAsia="仿宋" w:hAnsi="仿宋" w:cs="仿宋" w:hint="eastAsia"/>
            <w:lang w:eastAsia="zh-CN"/>
          </w:rPr>
          <w:t>(二)、培训与发展计划</w:t>
        </w:r>
        <w:r>
          <w:tab/>
        </w:r>
        <w:r>
          <w:fldChar w:fldCharType="begin"/>
        </w:r>
        <w:r>
          <w:instrText xml:space="preserve"> PAGEREF _Toc21325 \h </w:instrText>
        </w:r>
        <w:r>
          <w:fldChar w:fldCharType="separate"/>
        </w:r>
        <w:r>
          <w:t>48</w:t>
        </w:r>
        <w:r>
          <w:fldChar w:fldCharType="end"/>
        </w:r>
      </w:hyperlink>
    </w:p>
    <w:p>
      <w:pPr>
        <w:pStyle w:val="TOC1"/>
        <w:tabs>
          <w:tab w:val="right" w:leader="dot" w:pos="8306"/>
        </w:tabs>
      </w:pPr>
      <w:hyperlink w:anchor="_Toc6918" w:history="1">
        <w:r>
          <w:rPr>
            <w:rFonts w:ascii="仿宋" w:eastAsia="仿宋" w:hAnsi="仿宋" w:cs="仿宋" w:hint="eastAsia"/>
            <w:lang w:eastAsia="zh-CN"/>
          </w:rPr>
          <w:t>十三、利益相关者分析与沟通计划</w:t>
        </w:r>
        <w:r>
          <w:tab/>
        </w:r>
        <w:r>
          <w:fldChar w:fldCharType="begin"/>
        </w:r>
        <w:r>
          <w:instrText xml:space="preserve"> PAGEREF _Toc6918 \h </w:instrText>
        </w:r>
        <w:r>
          <w:fldChar w:fldCharType="separate"/>
        </w:r>
        <w:r>
          <w:t>48</w:t>
        </w:r>
        <w:r>
          <w:fldChar w:fldCharType="end"/>
        </w:r>
      </w:hyperlink>
    </w:p>
    <w:p>
      <w:pPr>
        <w:pStyle w:val="TOC2"/>
        <w:tabs>
          <w:tab w:val="right" w:leader="dot" w:pos="8306"/>
        </w:tabs>
      </w:pPr>
      <w:hyperlink w:anchor="_Toc6748" w:history="1">
        <w:r>
          <w:rPr>
            <w:rFonts w:ascii="仿宋" w:eastAsia="仿宋" w:hAnsi="仿宋" w:cs="仿宋" w:hint="eastAsia"/>
            <w:lang w:eastAsia="zh-CN"/>
          </w:rPr>
          <w:t>(一)、利益相关者分析</w:t>
        </w:r>
        <w:r>
          <w:tab/>
        </w:r>
        <w:r>
          <w:fldChar w:fldCharType="begin"/>
        </w:r>
        <w:r>
          <w:instrText xml:space="preserve"> PAGEREF _Toc6748 \h </w:instrText>
        </w:r>
        <w:r>
          <w:fldChar w:fldCharType="separate"/>
        </w:r>
        <w:r>
          <w:t>48</w:t>
        </w:r>
        <w:r>
          <w:fldChar w:fldCharType="end"/>
        </w:r>
      </w:hyperlink>
    </w:p>
    <w:p>
      <w:pPr>
        <w:pStyle w:val="TOC2"/>
        <w:tabs>
          <w:tab w:val="right" w:leader="dot" w:pos="8306"/>
        </w:tabs>
      </w:pPr>
      <w:hyperlink w:anchor="_Toc5706" w:history="1">
        <w:r>
          <w:rPr>
            <w:rFonts w:ascii="仿宋" w:eastAsia="仿宋" w:hAnsi="仿宋" w:cs="仿宋" w:hint="eastAsia"/>
            <w:lang w:eastAsia="zh-CN"/>
          </w:rPr>
          <w:t>(二)、沟通计划</w:t>
        </w:r>
        <w:r>
          <w:tab/>
        </w:r>
        <w:r>
          <w:fldChar w:fldCharType="begin"/>
        </w:r>
        <w:r>
          <w:instrText xml:space="preserve"> PAGEREF _Toc5706 \h </w:instrText>
        </w:r>
        <w:r>
          <w:fldChar w:fldCharType="separate"/>
        </w:r>
        <w:r>
          <w:t>50</w:t>
        </w:r>
        <w:r>
          <w:fldChar w:fldCharType="end"/>
        </w:r>
      </w:hyperlink>
    </w:p>
    <w:p>
      <w:pPr>
        <w:pStyle w:val="TOC1"/>
        <w:tabs>
          <w:tab w:val="right" w:leader="dot" w:pos="8306"/>
        </w:tabs>
      </w:pPr>
      <w:hyperlink w:anchor="_Toc31845" w:history="1">
        <w:r>
          <w:rPr>
            <w:rFonts w:ascii="仿宋" w:eastAsia="仿宋" w:hAnsi="仿宋" w:cs="仿宋" w:hint="eastAsia"/>
            <w:lang w:eastAsia="zh-CN"/>
          </w:rPr>
          <w:t>十四、供应链管理</w:t>
        </w:r>
        <w:r>
          <w:tab/>
        </w:r>
        <w:r>
          <w:fldChar w:fldCharType="begin"/>
        </w:r>
        <w:r>
          <w:instrText xml:space="preserve"> PAGEREF _Toc31845 \h </w:instrText>
        </w:r>
        <w:r>
          <w:fldChar w:fldCharType="separate"/>
        </w:r>
        <w:r>
          <w:t>51</w:t>
        </w:r>
        <w:r>
          <w:fldChar w:fldCharType="end"/>
        </w:r>
      </w:hyperlink>
    </w:p>
    <w:p>
      <w:pPr>
        <w:pStyle w:val="TOC2"/>
        <w:tabs>
          <w:tab w:val="right" w:leader="dot" w:pos="8306"/>
        </w:tabs>
      </w:pPr>
      <w:hyperlink w:anchor="_Toc9553" w:history="1">
        <w:r>
          <w:rPr>
            <w:rFonts w:ascii="仿宋" w:eastAsia="仿宋" w:hAnsi="仿宋" w:cs="仿宋" w:hint="eastAsia"/>
            <w:lang w:eastAsia="zh-CN"/>
          </w:rPr>
          <w:t>(一)、供应链战略规划</w:t>
        </w:r>
        <w:r>
          <w:tab/>
        </w:r>
        <w:r>
          <w:fldChar w:fldCharType="begin"/>
        </w:r>
        <w:r>
          <w:instrText xml:space="preserve"> PAGEREF _Toc9553 \h </w:instrText>
        </w:r>
        <w:r>
          <w:fldChar w:fldCharType="separate"/>
        </w:r>
        <w:r>
          <w:t>51</w:t>
        </w:r>
        <w:r>
          <w:fldChar w:fldCharType="end"/>
        </w:r>
      </w:hyperlink>
    </w:p>
    <w:p>
      <w:pPr>
        <w:pStyle w:val="TOC2"/>
        <w:tabs>
          <w:tab w:val="right" w:leader="dot" w:pos="8306"/>
        </w:tabs>
      </w:pPr>
      <w:hyperlink w:anchor="_Toc7679" w:history="1">
        <w:r>
          <w:rPr>
            <w:rFonts w:ascii="仿宋" w:eastAsia="仿宋" w:hAnsi="仿宋" w:cs="仿宋" w:hint="eastAsia"/>
            <w:lang w:eastAsia="zh-CN"/>
          </w:rPr>
          <w:t>(二)、供应商选择与合作</w:t>
        </w:r>
        <w:r>
          <w:tab/>
        </w:r>
        <w:r>
          <w:fldChar w:fldCharType="begin"/>
        </w:r>
        <w:r>
          <w:instrText xml:space="preserve"> PAGEREF _Toc7679 \h </w:instrText>
        </w:r>
        <w:r>
          <w:fldChar w:fldCharType="separate"/>
        </w:r>
        <w:r>
          <w:t>52</w:t>
        </w:r>
        <w:r>
          <w:fldChar w:fldCharType="end"/>
        </w:r>
      </w:hyperlink>
    </w:p>
    <w:p>
      <w:pPr>
        <w:pStyle w:val="TOC2"/>
        <w:tabs>
          <w:tab w:val="right" w:leader="dot" w:pos="8306"/>
        </w:tabs>
      </w:pPr>
      <w:hyperlink w:anchor="_Toc2579" w:history="1">
        <w:r>
          <w:rPr>
            <w:rFonts w:ascii="仿宋" w:eastAsia="仿宋" w:hAnsi="仿宋" w:cs="仿宋" w:hint="eastAsia"/>
            <w:lang w:eastAsia="zh-CN"/>
          </w:rPr>
          <w:t>(三)、物流与库存管理</w:t>
        </w:r>
        <w:r>
          <w:tab/>
        </w:r>
        <w:r>
          <w:fldChar w:fldCharType="begin"/>
        </w:r>
        <w:r>
          <w:instrText xml:space="preserve"> PAGEREF _Toc2579 \h </w:instrText>
        </w:r>
        <w:r>
          <w:fldChar w:fldCharType="separate"/>
        </w:r>
        <w:r>
          <w:t>53</w:t>
        </w:r>
        <w:r>
          <w:fldChar w:fldCharType="end"/>
        </w:r>
      </w:hyperlink>
    </w:p>
    <w:p>
      <w:pPr>
        <w:pStyle w:val="TOC1"/>
        <w:tabs>
          <w:tab w:val="right" w:leader="dot" w:pos="8306"/>
        </w:tabs>
      </w:pPr>
      <w:hyperlink w:anchor="_Toc29234" w:history="1">
        <w:r>
          <w:rPr>
            <w:rFonts w:ascii="仿宋" w:eastAsia="仿宋" w:hAnsi="仿宋" w:cs="仿宋" w:hint="eastAsia"/>
            <w:lang w:eastAsia="zh-CN"/>
          </w:rPr>
          <w:t>十五、八氟戊醇项目工程方案分析</w:t>
        </w:r>
        <w:r>
          <w:tab/>
        </w:r>
        <w:r>
          <w:fldChar w:fldCharType="begin"/>
        </w:r>
        <w:r>
          <w:instrText xml:space="preserve"> PAGEREF _Toc29234 \h </w:instrText>
        </w:r>
        <w:r>
          <w:fldChar w:fldCharType="separate"/>
        </w:r>
        <w:r>
          <w:t>55</w:t>
        </w:r>
        <w:r>
          <w:fldChar w:fldCharType="end"/>
        </w:r>
      </w:hyperlink>
    </w:p>
    <w:p>
      <w:pPr>
        <w:pStyle w:val="TOC2"/>
        <w:tabs>
          <w:tab w:val="right" w:leader="dot" w:pos="8306"/>
        </w:tabs>
      </w:pPr>
      <w:hyperlink w:anchor="_Toc26801" w:history="1">
        <w:r>
          <w:rPr>
            <w:rFonts w:ascii="仿宋" w:eastAsia="仿宋" w:hAnsi="仿宋" w:cs="仿宋" w:hint="eastAsia"/>
            <w:lang w:eastAsia="zh-CN"/>
          </w:rPr>
          <w:t>(一)、建筑工程设计原则</w:t>
        </w:r>
        <w:r>
          <w:tab/>
        </w:r>
        <w:r>
          <w:fldChar w:fldCharType="begin"/>
        </w:r>
        <w:r>
          <w:instrText xml:space="preserve"> PAGEREF _Toc26801 \h </w:instrText>
        </w:r>
        <w:r>
          <w:fldChar w:fldCharType="separate"/>
        </w:r>
        <w:r>
          <w:t>55</w:t>
        </w:r>
        <w:r>
          <w:fldChar w:fldCharType="end"/>
        </w:r>
      </w:hyperlink>
    </w:p>
    <w:p>
      <w:pPr>
        <w:pStyle w:val="TOC2"/>
        <w:tabs>
          <w:tab w:val="right" w:leader="dot" w:pos="8306"/>
        </w:tabs>
      </w:pPr>
      <w:hyperlink w:anchor="_Toc7376" w:history="1">
        <w:r>
          <w:rPr>
            <w:rFonts w:ascii="仿宋" w:eastAsia="仿宋" w:hAnsi="仿宋" w:cs="仿宋" w:hint="eastAsia"/>
            <w:lang w:eastAsia="zh-CN"/>
          </w:rPr>
          <w:t>(二)、土建工程建设指标</w:t>
        </w:r>
        <w:r>
          <w:tab/>
        </w:r>
        <w:r>
          <w:fldChar w:fldCharType="begin"/>
        </w:r>
        <w:r>
          <w:instrText xml:space="preserve"> PAGEREF _Toc7376 \h </w:instrText>
        </w:r>
        <w:r>
          <w:fldChar w:fldCharType="separate"/>
        </w:r>
        <w:r>
          <w:t>58</w:t>
        </w:r>
        <w:r>
          <w:fldChar w:fldCharType="end"/>
        </w:r>
      </w:hyperlink>
    </w:p>
    <w:p>
      <w:pPr>
        <w:pStyle w:val="TOC1"/>
        <w:tabs>
          <w:tab w:val="right" w:leader="dot" w:pos="8306"/>
        </w:tabs>
      </w:pPr>
      <w:hyperlink w:anchor="_Toc3337" w:history="1">
        <w:r>
          <w:rPr>
            <w:rFonts w:ascii="仿宋" w:eastAsia="仿宋" w:hAnsi="仿宋" w:cs="仿宋" w:hint="eastAsia"/>
            <w:lang w:eastAsia="zh-CN"/>
          </w:rPr>
          <w:t>十六、质量管理体系</w:t>
        </w:r>
        <w:r>
          <w:tab/>
        </w:r>
        <w:r>
          <w:fldChar w:fldCharType="begin"/>
        </w:r>
        <w:r>
          <w:instrText xml:space="preserve"> PAGEREF _Toc3337 \h </w:instrText>
        </w:r>
        <w:r>
          <w:fldChar w:fldCharType="separate"/>
        </w:r>
        <w:r>
          <w:t>60</w:t>
        </w:r>
        <w:r>
          <w:fldChar w:fldCharType="end"/>
        </w:r>
      </w:hyperlink>
    </w:p>
    <w:p>
      <w:pPr>
        <w:pStyle w:val="TOC2"/>
        <w:tabs>
          <w:tab w:val="right" w:leader="dot" w:pos="8306"/>
        </w:tabs>
      </w:pPr>
      <w:hyperlink w:anchor="_Toc23630" w:history="1">
        <w:r>
          <w:rPr>
            <w:rFonts w:ascii="仿宋" w:eastAsia="仿宋" w:hAnsi="仿宋" w:cs="仿宋" w:hint="eastAsia"/>
            <w:lang w:eastAsia="zh-CN"/>
          </w:rPr>
          <w:t>(一)、质量目标与方针</w:t>
        </w:r>
        <w:r>
          <w:tab/>
        </w:r>
        <w:r>
          <w:fldChar w:fldCharType="begin"/>
        </w:r>
        <w:r>
          <w:instrText xml:space="preserve"> PAGEREF _Toc23630 \h </w:instrText>
        </w:r>
        <w:r>
          <w:fldChar w:fldCharType="separate"/>
        </w:r>
        <w:r>
          <w:t>60</w:t>
        </w:r>
        <w:r>
          <w:fldChar w:fldCharType="end"/>
        </w:r>
      </w:hyperlink>
    </w:p>
    <w:p>
      <w:pPr>
        <w:pStyle w:val="TOC2"/>
        <w:tabs>
          <w:tab w:val="right" w:leader="dot" w:pos="8306"/>
        </w:tabs>
      </w:pPr>
      <w:hyperlink w:anchor="_Toc32163" w:history="1">
        <w:r>
          <w:rPr>
            <w:rFonts w:ascii="仿宋" w:eastAsia="仿宋" w:hAnsi="仿宋" w:cs="仿宋" w:hint="eastAsia"/>
            <w:lang w:eastAsia="zh-CN"/>
          </w:rPr>
          <w:t>(二)、质量管理责任</w:t>
        </w:r>
        <w:r>
          <w:tab/>
        </w:r>
        <w:r>
          <w:fldChar w:fldCharType="begin"/>
        </w:r>
        <w:r>
          <w:instrText xml:space="preserve"> PAGEREF _Toc32163 \h </w:instrText>
        </w:r>
        <w:r>
          <w:fldChar w:fldCharType="separate"/>
        </w:r>
        <w:r>
          <w:t>61</w:t>
        </w:r>
        <w:r>
          <w:fldChar w:fldCharType="end"/>
        </w:r>
      </w:hyperlink>
    </w:p>
    <w:p>
      <w:pPr>
        <w:pStyle w:val="TOC2"/>
        <w:tabs>
          <w:tab w:val="right" w:leader="dot" w:pos="8306"/>
        </w:tabs>
      </w:pPr>
      <w:hyperlink w:anchor="_Toc24425" w:history="1">
        <w:r>
          <w:rPr>
            <w:rFonts w:ascii="仿宋" w:eastAsia="仿宋" w:hAnsi="仿宋" w:cs="仿宋" w:hint="eastAsia"/>
            <w:lang w:eastAsia="zh-CN"/>
          </w:rPr>
          <w:t>(三)、质量管理体系文件</w:t>
        </w:r>
        <w:r>
          <w:tab/>
        </w:r>
        <w:r>
          <w:fldChar w:fldCharType="begin"/>
        </w:r>
        <w:r>
          <w:instrText xml:space="preserve"> PAGEREF _Toc24425 \h </w:instrText>
        </w:r>
        <w:r>
          <w:fldChar w:fldCharType="separate"/>
        </w:r>
        <w:r>
          <w:t>62</w:t>
        </w:r>
        <w:r>
          <w:fldChar w:fldCharType="end"/>
        </w:r>
      </w:hyperlink>
    </w:p>
    <w:p>
      <w:pPr>
        <w:pStyle w:val="TOC2"/>
        <w:tabs>
          <w:tab w:val="right" w:leader="dot" w:pos="8306"/>
        </w:tabs>
      </w:pPr>
      <w:hyperlink w:anchor="_Toc20275" w:history="1">
        <w:r>
          <w:rPr>
            <w:rFonts w:ascii="仿宋" w:eastAsia="仿宋" w:hAnsi="仿宋" w:cs="仿宋" w:hint="eastAsia"/>
            <w:lang w:eastAsia="zh-CN"/>
          </w:rPr>
          <w:t>(四)、质量培训与教育</w:t>
        </w:r>
        <w:r>
          <w:tab/>
        </w:r>
        <w:r>
          <w:fldChar w:fldCharType="begin"/>
        </w:r>
        <w:r>
          <w:instrText xml:space="preserve"> PAGEREF _Toc20275 \h </w:instrText>
        </w:r>
        <w:r>
          <w:fldChar w:fldCharType="separate"/>
        </w:r>
        <w:r>
          <w:t>64</w:t>
        </w:r>
        <w:r>
          <w:fldChar w:fldCharType="end"/>
        </w:r>
      </w:hyperlink>
    </w:p>
    <w:p>
      <w:pPr>
        <w:pStyle w:val="TOC2"/>
        <w:tabs>
          <w:tab w:val="right" w:leader="dot" w:pos="8306"/>
        </w:tabs>
      </w:pPr>
      <w:hyperlink w:anchor="_Toc19763" w:history="1">
        <w:r>
          <w:rPr>
            <w:rFonts w:ascii="仿宋" w:eastAsia="仿宋" w:hAnsi="仿宋" w:cs="仿宋" w:hint="eastAsia"/>
            <w:lang w:eastAsia="zh-CN"/>
          </w:rPr>
          <w:t>(五)、质量审核与评价</w:t>
        </w:r>
        <w:r>
          <w:tab/>
        </w:r>
        <w:r>
          <w:fldChar w:fldCharType="begin"/>
        </w:r>
        <w:r>
          <w:instrText xml:space="preserve"> PAGEREF _Toc19763 \h </w:instrText>
        </w:r>
        <w:r>
          <w:fldChar w:fldCharType="separate"/>
        </w:r>
        <w:r>
          <w:t>65</w:t>
        </w:r>
        <w:r>
          <w:fldChar w:fldCharType="end"/>
        </w:r>
      </w:hyperlink>
    </w:p>
    <w:p>
      <w:pPr>
        <w:pStyle w:val="TOC2"/>
        <w:tabs>
          <w:tab w:val="right" w:leader="dot" w:pos="8306"/>
        </w:tabs>
      </w:pPr>
      <w:hyperlink w:anchor="_Toc1290" w:history="1">
        <w:r>
          <w:rPr>
            <w:rFonts w:ascii="仿宋" w:eastAsia="仿宋" w:hAnsi="仿宋" w:cs="仿宋" w:hint="eastAsia"/>
            <w:lang w:eastAsia="zh-CN"/>
          </w:rPr>
          <w:t>(六)、不符合与纠正措施</w:t>
        </w:r>
        <w:r>
          <w:tab/>
        </w:r>
        <w:r>
          <w:fldChar w:fldCharType="begin"/>
        </w:r>
        <w:r>
          <w:instrText xml:space="preserve"> PAGEREF _Toc1290 \h </w:instrText>
        </w:r>
        <w:r>
          <w:fldChar w:fldCharType="separate"/>
        </w:r>
        <w:r>
          <w:t>66</w:t>
        </w:r>
        <w:r>
          <w:fldChar w:fldCharType="end"/>
        </w:r>
      </w:hyperlink>
    </w:p>
    <w:p>
      <w:pPr>
        <w:pStyle w:val="TOC1"/>
        <w:tabs>
          <w:tab w:val="right" w:leader="dot" w:pos="8306"/>
        </w:tabs>
      </w:pPr>
      <w:hyperlink w:anchor="_Toc14897" w:history="1">
        <w:r>
          <w:rPr>
            <w:rFonts w:ascii="仿宋" w:eastAsia="仿宋" w:hAnsi="仿宋" w:cs="仿宋" w:hint="eastAsia"/>
            <w:lang w:eastAsia="zh-CN"/>
          </w:rPr>
          <w:t>十七、八氟戊醇项目变更管理</w:t>
        </w:r>
        <w:r>
          <w:tab/>
        </w:r>
        <w:r>
          <w:fldChar w:fldCharType="begin"/>
        </w:r>
        <w:r>
          <w:instrText xml:space="preserve"> PAGEREF _Toc14897 \h </w:instrText>
        </w:r>
        <w:r>
          <w:fldChar w:fldCharType="separate"/>
        </w:r>
        <w:r>
          <w:t>67</w:t>
        </w:r>
        <w:r>
          <w:fldChar w:fldCharType="end"/>
        </w:r>
      </w:hyperlink>
    </w:p>
    <w:p>
      <w:pPr>
        <w:pStyle w:val="TOC2"/>
        <w:tabs>
          <w:tab w:val="right" w:leader="dot" w:pos="8306"/>
        </w:tabs>
      </w:pPr>
      <w:hyperlink w:anchor="_Toc28199" w:history="1">
        <w:r>
          <w:rPr>
            <w:rFonts w:ascii="仿宋" w:eastAsia="仿宋" w:hAnsi="仿宋" w:cs="仿宋" w:hint="eastAsia"/>
            <w:lang w:eastAsia="zh-CN"/>
          </w:rPr>
          <w:t>(一)、变更申请与评估</w:t>
        </w:r>
        <w:r>
          <w:tab/>
        </w:r>
        <w:r>
          <w:fldChar w:fldCharType="begin"/>
        </w:r>
        <w:r>
          <w:instrText xml:space="preserve"> PAGEREF _Toc28199 \h </w:instrText>
        </w:r>
        <w:r>
          <w:fldChar w:fldCharType="separate"/>
        </w:r>
        <w:r>
          <w:t>67</w:t>
        </w:r>
        <w:r>
          <w:fldChar w:fldCharType="end"/>
        </w:r>
      </w:hyperlink>
    </w:p>
    <w:p>
      <w:pPr>
        <w:pStyle w:val="TOC2"/>
        <w:tabs>
          <w:tab w:val="right" w:leader="dot" w:pos="8306"/>
        </w:tabs>
      </w:pPr>
      <w:hyperlink w:anchor="_Toc23470" w:history="1">
        <w:r>
          <w:rPr>
            <w:rFonts w:ascii="仿宋" w:eastAsia="仿宋" w:hAnsi="仿宋" w:cs="仿宋" w:hint="eastAsia"/>
            <w:lang w:eastAsia="zh-CN"/>
          </w:rPr>
          <w:t>(二)、变更实施与控制</w:t>
        </w:r>
        <w:r>
          <w:tab/>
        </w:r>
        <w:r>
          <w:fldChar w:fldCharType="begin"/>
        </w:r>
        <w:r>
          <w:instrText xml:space="preserve"> PAGEREF _Toc23470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7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八氟戊醇项目的主要产品是XXXX，预计年产值为XXX万元。这一产品在市场中占据着重要的地位，其广泛的应用范围使得该八氟戊醇项目的市场前景非常广阔。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八氟戊醇项目的xxx产品作为重要的原材料之一，将在多个领域发挥关键作用。其在建筑、交通、能源等方面的广泛应用将为整个产业链提供强大的支持，形成产业协同效应。八氟戊醇项目的年产值XXX万XXX万XXX万万元不仅反映了其在市场上的巨大潜力，更预示着它对国民经济的积极贡献。这种关联度高、涉及面广的产业关系，使得该八氟戊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6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总征地面积为XXXX平方米，相当于约XX.XX亩，其中净用地面积为XXXX平方米，红线范围内相当于约XX.XX亩。这一用地规模充分考虑了八氟戊醇项目的建设需求，保障了八氟戊醇项目在合适的空间内得以充分发展。八氟戊醇项目规划的总建筑面积为XXXX平方米，其中主体工程建设占XXXX平方米，计容建筑面积达XXXX平方米。预计建筑工程的投资将达到XXXX万元，为八氟戊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计划购置的设备共计XXXX台（套），设备购置费用为XXXX万元。这一设备购置计划充分考虑到八氟戊醇项目的生产需求和技术要求，确保了八氟戊醇项目在生产运营中具备先进的技术装备和高效的生产能力。设备的合理配置将为八氟戊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计划总投资为XXXX万元，预计年实现营业收入为XXXX万元。这一产能规模的设定旨在确保八氟戊醇项目能够在投资与回报之间取得平衡，实现长期可持续的发展。八氟戊醇项目的总投资充分考虑到各个方面的需求，包括用地建设、设备购置等多个环节，以确保八氟戊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931"/>
      <w:r>
        <w:rPr>
          <w:rFonts w:ascii="仿宋" w:eastAsia="仿宋" w:hAnsi="仿宋" w:cs="仿宋" w:hint="eastAsia"/>
          <w:sz w:val="28"/>
          <w:lang w:eastAsia="zh-CN"/>
        </w:rPr>
        <w:t>二、八氟戊醇项目概论</w:t>
      </w:r>
      <w:bookmarkEnd w:id="5"/>
    </w:p>
    <w:p>
      <w:pPr>
        <w:pStyle w:val="Heading2"/>
        <w:rPr>
          <w:rFonts w:ascii="仿宋" w:eastAsia="仿宋" w:hAnsi="仿宋" w:cs="仿宋" w:hint="eastAsia"/>
          <w:lang w:eastAsia="zh-CN"/>
        </w:rPr>
      </w:pPr>
      <w:bookmarkStart w:id="6" w:name="_Toc26735"/>
      <w:r>
        <w:rPr>
          <w:rFonts w:ascii="仿宋" w:eastAsia="仿宋" w:hAnsi="仿宋" w:cs="仿宋" w:hint="eastAsia"/>
          <w:lang w:eastAsia="zh-CN"/>
        </w:rPr>
        <w:t>(一)、八氟戊醇项目概况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起源追溯至对市场的深入洞察。市场的不断演变与变革为八氟戊醇项目提供了难得的机遇。当前市场存在的需求缺口和变革的大环境共同构成了八氟戊醇项目的背景。这个八氟戊醇项目旨在充分利用市场机遇，填补行业中尚未满足的需求，为客户提供全新的解决方案。市场的变革和需求的增长使得这个八氟戊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八氟戊醇项目名称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正式命名为八氟戊醇。这个名称不仅仅是一个标识，更代表了八氟戊醇项目的核心理念和愿景。它蕴含着八氟戊醇项目所要解决问题的关键字，具有强烈的表达和辨识度，为八氟戊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八氟戊醇项目目标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核心目标是提供一种全新、高效的解决方案，满足客户日益增长的需求。八氟戊醇项目追求的不仅仅是满足市场需求，更是在市场中获得卓越的竞争优势。通过不断提升产品或服务的质量和创新水平，八氟戊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八氟戊醇项目范围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全面涵盖了产品研发、制造、市场推广和售后服务，确保从产品设计到最终用户体验的全方位关注。这一全面的八氟戊醇项目范围是为了确保八氟戊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八氟戊醇项目时间表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八氟戊醇项目计划在未来18个月内完成，包括研发、测试、市场试点和正式推出等不同阶段。这个时间表的合理设计是为了确保八氟戊醇项目各个阶段的顺利推进，以便按时交付高质量的成果。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八氟戊醇项目预算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八氟戊醇项目总预算估算为XX百万美元，主要分配在研发、市场推广、人员培训和运营等方面。这一充足的预算为八氟戊醇项目提供了充足的资源，确保八氟戊醇项目在各个方面都能取得优异的表现。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八氟戊醇项目风险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八氟戊醇项目可能面临的风险包括市场接受度低、技术难题、竞争激烈等。八氟戊醇项目团队已经制定了相应的风险应对计划，通过前瞻性的风险管理，确保八氟戊醇项目在面对不确定性时能够迅速做出应对。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八氟戊醇项目团队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八氟戊醇项目汇聚了一支经验丰富、多领域专业素养的核心团队，确保八氟戊醇项目在各个方面都能拥有高水平的执行力。团队的协同作战是八氟戊醇项目成功的关键因素之一。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八氟戊醇项目背景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八氟戊醇项目的背景根植于市场对更高效、创新产品的渴望，同时也受到科技发展对行业格局的深刻改变的影响。这为八氟戊醇项目提供了广阔的发展空间和市场需求。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八氟戊醇项目现状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截至目前，八氟戊醇项目已完成市场调研和技术验证，取得了初步的成功。这为八氟戊醇项目在未来的发展奠定了坚实的基础，为更远大的目标打下了坚实的基石。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486"/>
      <w:r>
        <w:rPr>
          <w:rFonts w:ascii="仿宋" w:eastAsia="仿宋" w:hAnsi="仿宋" w:cs="仿宋" w:hint="eastAsia"/>
          <w:sz w:val="28"/>
          <w:lang w:eastAsia="zh-CN"/>
        </w:rPr>
        <w:t>(二)、八氟戊醇项目目标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keyword》八氟戊醇项目首要业务目标是在市场中占据有利地位，实现产品/服务的成功推广和销售。通过不断提升产品质量、创新性，八氟戊醇项目追求成为行业中的领导者，赢得更多客户的青睐。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在科技迅速发展的时代，八氟戊醇项目着眼于技术创新。通过持续的研发和技术升级，八氟戊醇项目旨在推出更具创新性的产品或服务，以满足市场对新鲜、先进解决方案的需求。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为了建立可持续的客户关系，八氟戊醇项目设定了客户满意度目标。通过提供卓越的产品质量和优质的客户服务，八氟戊醇项目追求赢得客户的信任和忠诚度，确保他们的满意度达到行业领先水平。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八氟戊醇项目注重社会责任和可持续发展。通过实施环保、社会责任八氟戊醇项目，八氟戊醇项目致力于在经济发展的同时保护环境，促进社会公平，实现可持续经营。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八氟戊醇项目的团队是实现目标的核心驱动力。因此，八氟戊醇项目设定了团队发展目标，包括提升团队成员的专业技能、培养领导力，以及搭建协同高效的团队工作氛围。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235"/>
      <w:r>
        <w:rPr>
          <w:rFonts w:ascii="仿宋" w:eastAsia="仿宋" w:hAnsi="仿宋" w:cs="仿宋" w:hint="eastAsia"/>
          <w:sz w:val="28"/>
          <w:lang w:eastAsia="zh-CN"/>
        </w:rPr>
        <w:t>(三)、八氟戊醇项目提出的理由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八氟戊醇项目提出的理由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源于对市场机遇的深刻洞察。当前市场中存在的需求缺口和行业发展趋势表明，有巨大的商业机会等待被开发。通过准确捕捉市场机遇，八氟戊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理念基于对技术创新的信仰。通过持续的研发和技术投入，八氟戊醇项目有望推出更具创新性的产品或服务。在科技飞速发展的当下，八氟戊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是为了增强企业的行业竞争力。通过提升产品或服务的质量和独特性，八氟戊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响应了消费者需求的变化。随着社会和科技的不断发展，消费者对产品和服务的需求也在发生变化。通过深入了解并及时回应消费者的新需求，八氟戊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八氟戊醇项目的提出是企业战略发展规划的一部分。在面对日益激烈的市场竞争和不断变化的商业环境中，八氟戊醇项目作为企业战略的一环，旨在为企业开辟新的增长领域，巩固企业在行业中的地位。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不仅仅是基于商业考量，还注重社会责任。通过推出环保、社会责任等方面的八氟戊醇项目，八氟戊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八氟戊醇项目的提出反映了对利益相关者期望的关注。包括客户、员工、投资者等利益相关者在企业发展中都有着各自的期望，八氟戊醇项目力求在满足这些期望的同时，取得更大的共赢。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3572"/>
      <w:r>
        <w:rPr>
          <w:rFonts w:ascii="仿宋" w:eastAsia="仿宋" w:hAnsi="仿宋" w:cs="仿宋" w:hint="eastAsia"/>
          <w:sz w:val="28"/>
          <w:lang w:eastAsia="zh-CN"/>
        </w:rPr>
        <w:t>(四)、八氟戊醇项目意义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在实施八氟戊醇项目的过程中，我们不仅仅是在追逐商业成功，更是为企业和社会的多个层面创造了深远的意义。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八氟戊醇项目的首要意义在于提升企业的市场竞争力。通过持续的创新和对产品质量的高标准要求，八氟戊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八氟戊醇项目的推进将促使行业技术水平的提升。通过引入先进技术和创新性解决方案，八氟戊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八氟戊醇项目不仅创造了大量就业机会，提高了就业水平，还注重社会责任和环保。通过参与社会公益事业和推动环保八氟戊醇项目，八氟戊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综合而言，八氟戊醇项目意义重大，不仅推动了企业的发展，也为行业和社会的进步贡献了积极力量。这是一个全面而深刻的影响，将在未来产生可持续的正面效应。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649"/>
      <w:r>
        <w:rPr>
          <w:rFonts w:ascii="仿宋" w:eastAsia="仿宋" w:hAnsi="仿宋" w:cs="仿宋" w:hint="eastAsia"/>
          <w:sz w:val="28"/>
          <w:lang w:eastAsia="zh-CN"/>
        </w:rPr>
        <w:t>(五)、八氟戊醇项目背景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在当今迅猛发展的商业环境中，八氟戊醇项目的动因根植于对多方面因素的审慎考量。这个八氟戊醇项目的提出并非孤立的决策，而是对企业所处背景深入思考的产物。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市场的不断演变是八氟戊醇项目背后的首要原因。科技的迅速发展和全球市场的快速变化使得企业必须灵活应对。八氟戊醇项目应运而生，旨在通过创新性的解决方案迎合市场的多变需求，赢得竞争中的先机。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竞争的激烈程度也是八氟戊醇项目背景中不可忽视的一环。企业需要在激烈竞争中脱颖而出，为此，八氟戊醇项目致力于打破常规，提供独特的价值主张，以吸引客户并确保市场份额的增长。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技术的迅速发展为企业带来了机遇与挑战。作为八氟戊醇项目启动的背景之一，对新兴技术的应用将有助于提升企业的技术水平，使其在不断演进的商业环境中保持竞争优势。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此外，社会对企业责任的期望也在逐渐升高。八氟戊醇项目充分融入了社会责任的理念，通过可持续经营和社会公益八氟戊醇项目，企图为社会贡献一份力量，在商业成功的同时关注社会价值。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110"/>
      <w:r>
        <w:rPr>
          <w:rFonts w:ascii="仿宋" w:eastAsia="仿宋" w:hAnsi="仿宋" w:cs="仿宋" w:hint="eastAsia"/>
          <w:sz w:val="28"/>
          <w:lang w:eastAsia="zh-CN"/>
        </w:rPr>
        <w:t>三、八氟戊醇项目建设单位说明</w:t>
      </w:r>
      <w:bookmarkEnd w:id="11"/>
    </w:p>
    <w:p>
      <w:pPr>
        <w:pStyle w:val="Heading2"/>
        <w:rPr>
          <w:rFonts w:ascii="仿宋" w:eastAsia="仿宋" w:hAnsi="仿宋" w:cs="仿宋" w:hint="eastAsia"/>
          <w:lang w:eastAsia="zh-CN"/>
        </w:rPr>
      </w:pPr>
      <w:bookmarkStart w:id="12" w:name="_Toc4197"/>
      <w:r>
        <w:rPr>
          <w:rFonts w:ascii="仿宋" w:eastAsia="仿宋" w:hAnsi="仿宋" w:cs="仿宋" w:hint="eastAsia"/>
          <w:lang w:eastAsia="zh-CN"/>
        </w:rPr>
        <w:t>(一)、八氟戊醇项目承办单位基本情况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143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八氟戊醇项目承办单位的XXXX，我们着眼于实现可持续的经济效益。通过技术创新和解决方案的提供，公司预计在八氟戊醇项目执行期间将获得可观的收入增长。这一收入来源主要包括八氟戊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同时，我们注重成本控制和效率提升，以确保八氟戊醇项目的可持续盈利。透过精细的管理和资源优化，公司期望实现八氟戊醇项目利润最大化。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八氟戊醇项目实施进行全面的投资评估，包括八氟戊醇项目启动阶段的资金投入和后续运营成本。通过对八氟戊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八氟戊醇项目实施过程中具备足够的资金流动性，公司将进行详尽的现金流分析。这包括资金需求的合理预测、八氟戊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60"/>
      <w:r>
        <w:rPr>
          <w:rFonts w:ascii="仿宋" w:eastAsia="仿宋" w:hAnsi="仿宋" w:cs="仿宋" w:hint="eastAsia"/>
          <w:sz w:val="28"/>
          <w:lang w:eastAsia="zh-CN"/>
        </w:rPr>
        <w:t>四、八氟戊醇项目选址可行性分析</w:t>
      </w:r>
      <w:bookmarkEnd w:id="14"/>
    </w:p>
    <w:p>
      <w:pPr>
        <w:pStyle w:val="Heading2"/>
        <w:rPr>
          <w:rFonts w:ascii="仿宋" w:eastAsia="仿宋" w:hAnsi="仿宋" w:cs="仿宋" w:hint="eastAsia"/>
          <w:lang w:eastAsia="zh-CN"/>
        </w:rPr>
      </w:pPr>
      <w:bookmarkStart w:id="15" w:name="_Toc29223"/>
      <w:r>
        <w:rPr>
          <w:rFonts w:ascii="仿宋" w:eastAsia="仿宋" w:hAnsi="仿宋" w:cs="仿宋" w:hint="eastAsia"/>
          <w:lang w:eastAsia="zh-CN"/>
        </w:rPr>
        <w:t>(一)、八氟戊醇项目选址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该八氟戊醇项目选址位于XX省XX市XX区XXX街道</w:t>
      </w:r>
    </w:p>
    <w:p>
      <w:pPr>
        <w:pStyle w:val="Heading2"/>
        <w:ind w:firstLine="560" w:firstLineChars="200"/>
        <w:rPr>
          <w:rFonts w:ascii="仿宋" w:eastAsia="仿宋" w:hAnsi="仿宋" w:cs="仿宋" w:hint="eastAsia"/>
          <w:sz w:val="28"/>
          <w:lang w:eastAsia="zh-CN"/>
        </w:rPr>
      </w:pPr>
      <w:bookmarkStart w:id="16" w:name="_Toc827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八氟戊醇项目的征地面积将根据八氟戊醇项目的实际规模和需求进行精确规划。具体面积XXX平方米，旨在确保八氟戊醇项目不仅能够满足当前的发展需求，还能够预留空间以适应未来的扩展。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净用地面积是在征地面积基础上去除不可利用面积后的实际可开发用地。具体面积XXX平方米，考虑到环保、交通、安全等多方面因素，以确保八氟戊醇项目在整体利用效率上达到最优。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八氟戊醇项目计划建设的建筑总规模具体面积XXX平方米。这一规模的确定综合考虑了八氟戊醇项目的性质、规模，以及城市规划的相关要求，确保建筑布局与周边环境协调一致。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绿地率是八氟戊醇项目用地中被规划为绿地的比例。具体面积XXX平方米，旨在通过合理规划绿地，改善八氟戊醇项目周边环境，提升居民生活质量，并符合城市整体绿化规划。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容积率是用地上可以建设的建筑总体积与用地面积之比。具体面积XXX，通过合理的容积率规划，确保八氟戊醇项目建筑规模与周边环境和谐共生。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确保八氟戊醇项目选址与当地城市规划相一致，具体面积XXX平方米。通过与城市规划部门深入沟通，确保八氟戊醇项目不仅符合城市的整体发展方向，还能够融入城市的发展布局，为城市的长远发展贡献力量。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八氟戊醇项目选址符合当地产业政策，具体面积XXX平方米。这包括八氟戊醇项目对当地经济的促进作用，以及对相关产业的带动效应，确保八氟戊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用地总体要求必须符合环保和可持续发展的原则，具体面积XXX平方米。通过采用绿色建筑设计、节能减排等措施，确保八氟戊醇项目在建设和运营过程中对环境的影响最小化，达到可持续发展的要求。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确保八氟戊醇项目选址具备必要的公共设施配套，具体面积XXX平方米。这包括交通便利性、教育、医疗等基础设施，以提高居民生活品质，使得八氟戊醇项目选址更具吸引力。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考虑用地总体要求对当地社会稳定性的影响，具体面积XXX平方米。通过深入了解当地社区反馈，确保八氟戊醇项目的选址和建设过程对当地社会和谐稳定产生积极作用。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八氟戊醇项目选址不仅符合法规和规划，还在实际操作中具有可行性。这一全面规划将为八氟戊醇项目的成功实施提供坚实的基础，确保八氟戊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8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八氟戊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八氟戊醇项目的设备规划和空间设计中，我们将采取灵活设备布局的措施。设备布局将根据实际需求进行灵活设计，避免不必要的浪费。通过合理规划设备摆放位置，我们将提高设备的利用率，减少设备间距，以确保八氟戊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八氟戊醇项目内部引入共享设施的概念，例如共享会议室、办公区等。通过这种方式，我们可以减少对资源的重复建设，提高资源共享效率，从而减小八氟戊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910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八氟戊醇项目的总图布置中，我们将不同功能区域进行明确的规划，以最大程度满足八氟戊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https://d.book118.com/305024340240011033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八氟戊醇项目规划设计蓝图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12A38"/>
    <w:rsid w:val="26812A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2434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2023-12-31T08:33:00Z</dcterms:created>
  <dcterms:modified xsi:type="dcterms:W3CDTF">2023-12-31T08:34:13Z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3B9FB152B2534DF2A1646FFC73609741_11</vt:lpwstr>
  </property>
  <property fmtid="{D5CDD505-2E9C-101B-9397-08002B2CF9AE}" pid="3" name="KSOProductBuildVer">
    <vt:lpwstr>2052-12.1.0.16120</vt:lpwstr>
  </property>
</Properties>
</file>