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BodyText"/>
        <w:rPr>
          <w:rFonts w:ascii="Times New Roman"/>
          <w:sz w:val="20"/>
        </w:rPr>
      </w:pPr>
    </w:p>
    <w:p>
      <w:pPr>
        <w:pStyle w:val="Title"/>
      </w:pPr>
      <w:r>
        <w:t>《电力电子技术》习题及解答</w:t>
      </w:r>
    </w:p>
    <w:p>
      <w:pPr>
        <w:pStyle w:val="BodyText"/>
        <w:rPr>
          <w:b/>
          <w:sz w:val="72"/>
        </w:rPr>
      </w:pPr>
    </w:p>
    <w:p>
      <w:pPr>
        <w:pStyle w:val="Heading1"/>
        <w:tabs>
          <w:tab w:val="left" w:pos="4970"/>
        </w:tabs>
        <w:spacing w:before="476"/>
        <w:ind w:left="3286"/>
        <w:jc w:val="left"/>
      </w:pPr>
      <w:r>
        <w:t>第</w:t>
      </w:r>
      <w:r>
        <w:rPr>
          <w:spacing w:val="-110"/>
        </w:rPr>
        <w:t xml:space="preserve"> </w:t>
      </w:r>
      <w:r>
        <w:rPr>
          <w:rFonts w:ascii="Arial" w:eastAsia="Arial"/>
        </w:rPr>
        <w:t>1</w:t>
      </w:r>
      <w:r>
        <w:rPr>
          <w:rFonts w:ascii="Arial" w:eastAsia="Arial"/>
          <w:spacing w:val="-19"/>
        </w:rPr>
        <w:t xml:space="preserve"> </w:t>
      </w:r>
      <w:r>
        <w:t>章</w:t>
        <w:tab/>
        <w:t>思考题与习题</w:t>
      </w:r>
    </w:p>
    <w:p>
      <w:pPr>
        <w:pStyle w:val="BodyText"/>
        <w:spacing w:before="6"/>
        <w:rPr>
          <w:b/>
          <w:sz w:val="34"/>
        </w:rPr>
      </w:pPr>
    </w:p>
    <w:p>
      <w:pPr>
        <w:pStyle w:val="Heading7"/>
        <w:numPr>
          <w:ilvl w:val="1"/>
          <w:numId w:val="19"/>
        </w:numPr>
        <w:tabs>
          <w:tab w:val="left" w:pos="1521"/>
          <w:tab w:val="left" w:pos="5507"/>
        </w:tabs>
        <w:spacing w:before="1" w:after="0" w:line="424" w:lineRule="auto"/>
        <w:ind w:left="333" w:right="751" w:firstLine="633"/>
        <w:jc w:val="left"/>
        <w:rPr>
          <w:rFonts w:ascii="Arial" w:eastAsia="Arial"/>
        </w:rPr>
      </w:pPr>
      <w:r>
        <w:t>晶闸管的导通条件是什</w:t>
      </w:r>
      <w:r>
        <w:rPr>
          <w:spacing w:val="26"/>
        </w:rPr>
        <w:t>么</w:t>
      </w:r>
      <w:r>
        <w:rPr>
          <w:rFonts w:ascii="Arial" w:eastAsia="Arial"/>
        </w:rPr>
        <w:t>?</w:t>
        <w:tab/>
      </w:r>
      <w:r>
        <w:t>导通后流过晶闸管的电流和负载上的电压</w:t>
      </w:r>
      <w:r>
        <w:rPr>
          <w:spacing w:val="-18"/>
        </w:rPr>
        <w:t>由</w:t>
      </w:r>
      <w:r>
        <w:t>什么决定</w:t>
      </w:r>
      <w:r>
        <w:rPr>
          <w:rFonts w:ascii="Arial" w:eastAsia="Arial"/>
        </w:rPr>
        <w:t>?</w:t>
      </w:r>
    </w:p>
    <w:p>
      <w:pPr>
        <w:pStyle w:val="BodyText"/>
        <w:spacing w:line="424" w:lineRule="auto"/>
        <w:ind w:left="333" w:right="704" w:firstLine="629"/>
      </w:pPr>
      <w:r>
        <w:rPr>
          <w:spacing w:val="-15"/>
        </w:rPr>
        <w:t>答：晶闸管的导通条件是：晶闸管阳极和阳极间施加正向电压，并在门极和阳</w:t>
      </w:r>
      <w:r>
        <w:t>极间施加正向触发电压和电流（或脉冲</w:t>
      </w:r>
      <w:r>
        <w:rPr>
          <w:spacing w:val="-187"/>
        </w:rPr>
        <w:t>）</w:t>
      </w:r>
      <w:r>
        <w:t>。</w:t>
      </w:r>
    </w:p>
    <w:p>
      <w:pPr>
        <w:pStyle w:val="BodyText"/>
        <w:spacing w:before="24" w:line="352" w:lineRule="auto"/>
        <w:ind w:left="333" w:right="710" w:firstLine="629"/>
      </w:pPr>
      <w:r>
        <w:t>导通后流过晶闸管的电流由负载阻抗决定，负载上电压由输入阳极电压</w:t>
      </w:r>
      <w:r>
        <w:rPr>
          <w:rFonts w:ascii="Microsoft JhengHei Light" w:eastAsia="Microsoft JhengHei Light" w:hint="eastAsia"/>
          <w:b w:val="0"/>
        </w:rPr>
        <w:t>U</w:t>
      </w:r>
      <w:r>
        <w:rPr>
          <w:rFonts w:ascii="Microsoft JhengHei Light" w:eastAsia="Microsoft JhengHei Light" w:hint="eastAsia"/>
          <w:b w:val="0"/>
          <w:position w:val="-11"/>
          <w:sz w:val="21"/>
        </w:rPr>
        <w:t xml:space="preserve">A </w:t>
      </w:r>
      <w:r>
        <w:rPr>
          <w:rFonts w:ascii="Microsoft JhengHei Light" w:eastAsia="Microsoft JhengHei Light" w:hint="eastAsia"/>
          <w:b w:val="0"/>
        </w:rPr>
        <w:t>决</w:t>
      </w:r>
      <w:r>
        <w:t>定。</w:t>
      </w:r>
    </w:p>
    <w:p>
      <w:pPr>
        <w:pStyle w:val="Heading7"/>
        <w:numPr>
          <w:ilvl w:val="1"/>
          <w:numId w:val="19"/>
        </w:numPr>
        <w:tabs>
          <w:tab w:val="left" w:pos="1442"/>
          <w:tab w:val="left" w:pos="5395"/>
          <w:tab w:val="left" w:pos="7134"/>
        </w:tabs>
        <w:spacing w:before="120" w:after="0" w:line="424" w:lineRule="auto"/>
        <w:ind w:left="333" w:right="709" w:firstLine="633"/>
        <w:jc w:val="left"/>
        <w:rPr>
          <w:rFonts w:ascii="Arial" w:eastAsia="Arial"/>
        </w:rPr>
      </w:pPr>
      <w:r>
        <w:t>晶闸管的关断条件是什</w:t>
      </w:r>
      <w:r>
        <w:rPr>
          <w:spacing w:val="-3"/>
        </w:rPr>
        <w:t>么</w:t>
      </w:r>
      <w:r>
        <w:rPr>
          <w:rFonts w:ascii="Arial" w:eastAsia="Arial"/>
        </w:rPr>
        <w:t>?</w:t>
        <w:tab/>
      </w:r>
      <w:r>
        <w:t>如何实现</w:t>
      </w:r>
      <w:r>
        <w:rPr>
          <w:rFonts w:ascii="Arial" w:eastAsia="Arial"/>
        </w:rPr>
        <w:t>?</w:t>
        <w:tab/>
      </w:r>
      <w:r>
        <w:t>晶闸管处于阻断状态时其两端</w:t>
      </w:r>
      <w:r>
        <w:rPr>
          <w:spacing w:val="-19"/>
        </w:rPr>
        <w:t>的</w:t>
      </w:r>
      <w:r>
        <w:t>电压大小由什么决定</w:t>
      </w:r>
      <w:r>
        <w:rPr>
          <w:rFonts w:ascii="Arial" w:eastAsia="Arial"/>
        </w:rPr>
        <w:t>?</w:t>
      </w:r>
    </w:p>
    <w:p>
      <w:pPr>
        <w:pStyle w:val="BodyText"/>
        <w:spacing w:line="424" w:lineRule="auto"/>
        <w:ind w:left="333" w:right="700" w:firstLine="629"/>
      </w:pPr>
      <w:r>
        <w:rPr>
          <w:spacing w:val="-14"/>
        </w:rPr>
        <w:t xml:space="preserve">答：晶闸管的关断条件是：要使晶闸管由正向导通状态转变为阻断状态，可采用阳极电压反向使阳极电流 </w:t>
      </w:r>
      <w:r>
        <w:rPr>
          <w:rFonts w:ascii="Bookman Old Style" w:eastAsia="Bookman Old Style"/>
          <w:b w:val="0"/>
        </w:rPr>
        <w:t>I</w:t>
      </w:r>
      <w:r>
        <w:rPr>
          <w:rFonts w:ascii="Bookman Old Style" w:eastAsia="Bookman Old Style"/>
          <w:b w:val="0"/>
          <w:position w:val="-11"/>
          <w:sz w:val="21"/>
        </w:rPr>
        <w:t>A</w:t>
      </w:r>
      <w:r>
        <w:rPr>
          <w:rFonts w:ascii="Bookman Old Style" w:eastAsia="Bookman Old Style"/>
          <w:b w:val="0"/>
          <w:spacing w:val="13"/>
          <w:position w:val="-11"/>
          <w:sz w:val="21"/>
        </w:rPr>
        <w:t xml:space="preserve"> </w:t>
      </w:r>
      <w:r>
        <w:t>减小，</w:t>
      </w:r>
      <w:r>
        <w:rPr>
          <w:rFonts w:ascii="Bookman Old Style" w:eastAsia="Bookman Old Style"/>
          <w:b w:val="0"/>
        </w:rPr>
        <w:t>I</w:t>
      </w:r>
      <w:r>
        <w:rPr>
          <w:rFonts w:ascii="Bookman Old Style" w:eastAsia="Bookman Old Style"/>
          <w:b w:val="0"/>
          <w:position w:val="-11"/>
          <w:sz w:val="21"/>
        </w:rPr>
        <w:t>A</w:t>
      </w:r>
      <w:r>
        <w:rPr>
          <w:rFonts w:ascii="Bookman Old Style" w:eastAsia="Bookman Old Style"/>
          <w:b w:val="0"/>
          <w:spacing w:val="14"/>
          <w:position w:val="-11"/>
          <w:sz w:val="21"/>
        </w:rPr>
        <w:t xml:space="preserve"> </w:t>
      </w:r>
      <w:r>
        <w:rPr>
          <w:spacing w:val="1"/>
        </w:rPr>
        <w:t xml:space="preserve">下降到维持电流 </w:t>
      </w:r>
      <w:r>
        <w:rPr>
          <w:rFonts w:ascii="Bookman Old Style" w:eastAsia="Bookman Old Style"/>
          <w:b w:val="0"/>
          <w:spacing w:val="-3"/>
        </w:rPr>
        <w:t>I</w:t>
      </w:r>
      <w:r>
        <w:rPr>
          <w:rFonts w:ascii="Bookman Old Style" w:eastAsia="Bookman Old Style"/>
          <w:b w:val="0"/>
          <w:spacing w:val="-3"/>
          <w:position w:val="-11"/>
          <w:sz w:val="21"/>
        </w:rPr>
        <w:t>H</w:t>
      </w:r>
      <w:r>
        <w:rPr>
          <w:rFonts w:ascii="Bookman Old Style" w:eastAsia="Bookman Old Style"/>
          <w:b w:val="0"/>
          <w:spacing w:val="13"/>
          <w:position w:val="-11"/>
          <w:sz w:val="21"/>
        </w:rPr>
        <w:t xml:space="preserve"> </w:t>
      </w:r>
      <w:r>
        <w:rPr>
          <w:spacing w:val="-2"/>
        </w:rPr>
        <w:t>以下时，晶闸管内部建</w:t>
      </w:r>
    </w:p>
    <w:p>
      <w:pPr>
        <w:pStyle w:val="BodyText"/>
        <w:spacing w:line="175" w:lineRule="auto"/>
        <w:ind w:right="377"/>
        <w:jc w:val="center"/>
      </w:pPr>
      <w:r>
        <w:rPr>
          <w:spacing w:val="1"/>
        </w:rPr>
        <w:t>立的正反馈无法进行。进而实现晶闸管的关断，其两端电压大小由电源电压</w:t>
      </w:r>
      <w:r>
        <w:rPr>
          <w:rFonts w:ascii="Bookman Old Style" w:eastAsia="Bookman Old Style"/>
          <w:b w:val="0"/>
        </w:rPr>
        <w:t>U</w:t>
      </w:r>
      <w:r>
        <w:rPr>
          <w:rFonts w:ascii="Bookman Old Style" w:eastAsia="Bookman Old Style"/>
          <w:b w:val="0"/>
          <w:position w:val="-11"/>
          <w:sz w:val="21"/>
        </w:rPr>
        <w:t xml:space="preserve">A    </w:t>
      </w:r>
      <w:r>
        <w:t>决</w:t>
      </w:r>
    </w:p>
    <w:p>
      <w:pPr>
        <w:pStyle w:val="BodyText"/>
        <w:spacing w:before="245"/>
        <w:ind w:left="333"/>
      </w:pPr>
      <w:r>
        <w:t>定。</w:t>
      </w:r>
    </w:p>
    <w:p>
      <w:pPr>
        <w:pStyle w:val="BodyText"/>
        <w:spacing w:before="10"/>
        <w:rPr>
          <w:sz w:val="23"/>
        </w:rPr>
      </w:pPr>
    </w:p>
    <w:p>
      <w:pPr>
        <w:pStyle w:val="Heading7"/>
        <w:numPr>
          <w:ilvl w:val="1"/>
          <w:numId w:val="19"/>
        </w:numPr>
        <w:tabs>
          <w:tab w:val="left" w:pos="1439"/>
        </w:tabs>
        <w:spacing w:before="1" w:after="0" w:line="424" w:lineRule="auto"/>
        <w:ind w:left="333" w:right="702" w:firstLine="633"/>
        <w:jc w:val="left"/>
        <w:rPr>
          <w:rFonts w:ascii="Arial" w:eastAsia="Arial"/>
        </w:rPr>
      </w:pPr>
      <w:r>
        <w:rPr>
          <w:spacing w:val="-1"/>
        </w:rPr>
        <w:t>温度升高时，晶闸管的触发电流、正反向漏电流、维持电流以及正向转折</w:t>
      </w:r>
      <w:r>
        <w:t>电压和反向击穿电压如何变化？</w:t>
      </w:r>
    </w:p>
    <w:p>
      <w:pPr>
        <w:pStyle w:val="BodyText"/>
        <w:spacing w:line="424" w:lineRule="auto"/>
        <w:ind w:left="333" w:right="676" w:firstLine="629"/>
      </w:pPr>
      <w:r>
        <w:rPr>
          <w:spacing w:val="-13"/>
        </w:rPr>
        <w:t>答：温度升高时，晶闸管的触发电流随温度升高而减小，正反向漏电流随温度</w:t>
      </w:r>
      <w:r>
        <w:rPr>
          <w:spacing w:val="-3"/>
        </w:rPr>
        <w:t xml:space="preserve">升高而增大，维持电流 </w:t>
      </w:r>
      <w:r>
        <w:rPr>
          <w:rFonts w:ascii="Bookman Old Style" w:eastAsia="Bookman Old Style"/>
          <w:b w:val="0"/>
          <w:spacing w:val="-3"/>
        </w:rPr>
        <w:t>I</w:t>
      </w:r>
      <w:r>
        <w:rPr>
          <w:rFonts w:ascii="Bookman Old Style" w:eastAsia="Bookman Old Style"/>
          <w:b w:val="0"/>
          <w:spacing w:val="-3"/>
          <w:position w:val="-11"/>
          <w:sz w:val="21"/>
        </w:rPr>
        <w:t>H</w:t>
      </w:r>
      <w:r>
        <w:rPr>
          <w:rFonts w:ascii="Bookman Old Style" w:eastAsia="Bookman Old Style"/>
          <w:b w:val="0"/>
          <w:spacing w:val="58"/>
          <w:position w:val="-11"/>
          <w:sz w:val="21"/>
        </w:rPr>
        <w:t xml:space="preserve"> </w:t>
      </w:r>
      <w:r>
        <w:rPr>
          <w:spacing w:val="-1"/>
        </w:rPr>
        <w:t>会减小，正向转折电压和反向击穿电压随温度升高而减</w:t>
      </w:r>
    </w:p>
    <w:p>
      <w:pPr>
        <w:pStyle w:val="BodyText"/>
        <w:spacing w:line="314" w:lineRule="exact"/>
        <w:ind w:left="333"/>
      </w:pPr>
      <w:r>
        <w:t>小。</w:t>
      </w:r>
    </w:p>
    <w:p>
      <w:pPr>
        <w:pStyle w:val="BodyText"/>
        <w:spacing w:before="8"/>
        <w:rPr>
          <w:sz w:val="23"/>
        </w:rPr>
      </w:pPr>
    </w:p>
    <w:p>
      <w:pPr>
        <w:pStyle w:val="Heading7"/>
        <w:numPr>
          <w:ilvl w:val="1"/>
          <w:numId w:val="19"/>
        </w:numPr>
        <w:tabs>
          <w:tab w:val="left" w:pos="1439"/>
        </w:tabs>
        <w:spacing w:before="0" w:after="0" w:line="240" w:lineRule="auto"/>
        <w:ind w:left="1438" w:right="0" w:hanging="473"/>
        <w:jc w:val="left"/>
        <w:rPr>
          <w:rFonts w:ascii="Arial" w:eastAsia="Arial"/>
        </w:rPr>
      </w:pPr>
      <w:r>
        <w:t>晶闸管的非正常导通方式有哪几种？</w:t>
      </w:r>
    </w:p>
    <w:p>
      <w:pPr>
        <w:pStyle w:val="BodyText"/>
        <w:spacing w:before="305"/>
        <w:ind w:left="963"/>
      </w:pPr>
      <w:r>
        <w:t>答：非正常导通方式有：</w:t>
      </w:r>
      <w:r>
        <w:rPr>
          <w:rFonts w:ascii="Bookman Old Style" w:eastAsia="Bookman Old Style"/>
          <w:b w:val="0"/>
        </w:rPr>
        <w:t>(1) I</w:t>
      </w:r>
      <w:r>
        <w:rPr>
          <w:rFonts w:ascii="Bookman Old Style" w:eastAsia="Bookman Old Style"/>
          <w:b w:val="0"/>
          <w:position w:val="-11"/>
          <w:sz w:val="21"/>
        </w:rPr>
        <w:t>g</w:t>
      </w:r>
      <w:r>
        <w:rPr>
          <w:rFonts w:ascii="Bookman Old Style" w:eastAsia="Bookman Old Style"/>
          <w:b w:val="0"/>
        </w:rPr>
        <w:t>=0</w:t>
      </w:r>
      <w:r>
        <w:t>，阳极电压升高至相当高的数值；</w:t>
      </w:r>
      <w:r>
        <w:rPr>
          <w:rFonts w:ascii="Bookman Old Style" w:eastAsia="Bookman Old Style"/>
          <w:b w:val="0"/>
        </w:rPr>
        <w:t xml:space="preserve">(1)  </w:t>
      </w:r>
      <w:r>
        <w:t>阳极电</w:t>
      </w:r>
    </w:p>
    <w:p>
      <w:pPr>
        <w:spacing w:after="0"/>
        <w:sectPr>
          <w:type w:val="continuous"/>
          <w:pgSz w:w="15480" w:h="21860"/>
          <w:pgMar w:top="2080" w:right="980" w:bottom="280" w:left="2220" w:header="708" w:footer="708"/>
          <w:cols w:space="708"/>
        </w:sectPr>
      </w:pPr>
    </w:p>
    <w:p>
      <w:pPr>
        <w:pStyle w:val="BodyText"/>
        <w:spacing w:before="43"/>
        <w:ind w:left="333"/>
      </w:pPr>
      <w:r>
        <w:rPr>
          <w:spacing w:val="18"/>
        </w:rPr>
        <w:t>压上升率</w:t>
      </w:r>
      <w:r>
        <w:rPr>
          <w:rFonts w:ascii="Arial" w:eastAsia="Arial"/>
        </w:rPr>
        <w:t xml:space="preserve">du/dt </w:t>
      </w:r>
      <w:r>
        <w:t>过高；</w:t>
      </w:r>
      <w:r>
        <w:rPr>
          <w:rFonts w:ascii="Arial" w:eastAsia="Arial"/>
        </w:rPr>
        <w:t>(3)</w:t>
      </w:r>
      <w:r>
        <w:rPr>
          <w:rFonts w:ascii="Arial" w:eastAsia="Arial"/>
          <w:spacing w:val="67"/>
        </w:rPr>
        <w:t xml:space="preserve"> </w:t>
      </w:r>
      <w:r>
        <w:t>结温过高。</w:t>
      </w:r>
    </w:p>
    <w:p>
      <w:pPr>
        <w:pStyle w:val="Heading7"/>
        <w:numPr>
          <w:ilvl w:val="1"/>
          <w:numId w:val="20"/>
        </w:numPr>
        <w:tabs>
          <w:tab w:val="left" w:pos="1439"/>
        </w:tabs>
        <w:spacing w:before="305" w:after="0" w:line="240" w:lineRule="auto"/>
        <w:ind w:left="1438" w:right="0" w:hanging="473"/>
        <w:jc w:val="left"/>
        <w:rPr>
          <w:rFonts w:ascii="Lucida Sans" w:eastAsia="Lucida Sans"/>
        </w:rPr>
      </w:pPr>
      <w:r>
        <w:t>请简述晶闸管的关断时间定义。</w:t>
      </w:r>
    </w:p>
    <w:p>
      <w:pPr>
        <w:pStyle w:val="BodyText"/>
        <w:spacing w:before="305"/>
        <w:ind w:left="963"/>
      </w:pPr>
      <w:r>
        <w:t>答：晶闸管从正向阳极电流下降为零到它恢复正向阻断能力所需的这段时间称</w:t>
      </w:r>
    </w:p>
    <w:p>
      <w:pPr>
        <w:pStyle w:val="BodyText"/>
        <w:spacing w:before="9"/>
        <w:rPr>
          <w:sz w:val="15"/>
        </w:rPr>
      </w:pPr>
    </w:p>
    <w:p>
      <w:pPr>
        <w:spacing w:after="0"/>
        <w:rPr>
          <w:sz w:val="15"/>
        </w:rPr>
        <w:sectPr>
          <w:pgSz w:w="15480" w:h="21860"/>
          <w:pgMar w:top="1980" w:right="980" w:bottom="280" w:left="2220" w:header="708" w:footer="708"/>
          <w:pgNumType w:start="2"/>
          <w:cols w:space="708"/>
        </w:sectPr>
      </w:pPr>
    </w:p>
    <w:p>
      <w:pPr>
        <w:pStyle w:val="BodyText"/>
        <w:spacing w:before="126" w:line="406" w:lineRule="exact"/>
        <w:ind w:left="333"/>
        <w:rPr>
          <w:rFonts w:ascii="Times New Roman" w:eastAsia="Times New Roman"/>
          <w:i/>
          <w:sz w:val="35"/>
        </w:rPr>
      </w:pPr>
      <w:r>
        <w:t>为关断时间。即</w:t>
      </w:r>
      <w:r>
        <w:rPr>
          <w:rFonts w:ascii="Times New Roman" w:eastAsia="Times New Roman"/>
          <w:i/>
          <w:position w:val="4"/>
          <w:sz w:val="35"/>
        </w:rPr>
        <w:t>t</w:t>
      </w:r>
    </w:p>
    <w:p>
      <w:pPr>
        <w:spacing w:before="0" w:line="182" w:lineRule="exact"/>
        <w:ind w:left="0" w:right="0" w:firstLine="0"/>
        <w:jc w:val="right"/>
        <w:rPr>
          <w:rFonts w:ascii="Times New Roman"/>
          <w:i/>
          <w:sz w:val="20"/>
        </w:rPr>
      </w:pPr>
      <w:r>
        <w:rPr>
          <w:rFonts w:ascii="Times New Roman"/>
          <w:i/>
          <w:w w:val="102"/>
          <w:sz w:val="20"/>
        </w:rPr>
        <w:t>q</w:t>
      </w:r>
    </w:p>
    <w:p>
      <w:pPr>
        <w:tabs>
          <w:tab w:val="left" w:pos="706"/>
          <w:tab w:val="left" w:pos="1347"/>
        </w:tabs>
        <w:spacing w:before="103" w:line="429" w:lineRule="exact"/>
        <w:ind w:left="0" w:right="7536" w:firstLine="0"/>
        <w:jc w:val="center"/>
        <w:rPr>
          <w:sz w:val="31"/>
        </w:rPr>
      </w:pPr>
      <w:r>
        <w:br w:type="column"/>
      </w:r>
      <w:r>
        <w:rPr>
          <w:rFonts w:ascii="Symbol" w:eastAsia="Symbol" w:hAnsi="Symbol"/>
          <w:sz w:val="35"/>
        </w:rPr>
        <w:sym w:font="Symbol" w:char="F03D"/>
      </w:r>
      <w:r>
        <w:rPr>
          <w:rFonts w:ascii="Times New Roman" w:eastAsia="Times New Roman" w:hAnsi="Times New Roman"/>
          <w:spacing w:val="1"/>
          <w:sz w:val="35"/>
        </w:rPr>
        <w:t xml:space="preserve"> </w:t>
      </w:r>
      <w:r>
        <w:rPr>
          <w:rFonts w:ascii="Times New Roman" w:eastAsia="Times New Roman" w:hAnsi="Times New Roman"/>
          <w:i/>
          <w:sz w:val="35"/>
        </w:rPr>
        <w:t>t</w:t>
        <w:tab/>
      </w:r>
      <w:r>
        <w:rPr>
          <w:rFonts w:ascii="Symbol" w:eastAsia="Symbol" w:hAnsi="Symbol"/>
          <w:sz w:val="35"/>
        </w:rPr>
        <w:sym w:font="Symbol" w:char="F02B"/>
      </w:r>
      <w:r>
        <w:rPr>
          <w:rFonts w:ascii="Times New Roman" w:eastAsia="Times New Roman" w:hAnsi="Times New Roman"/>
          <w:spacing w:val="-15"/>
          <w:sz w:val="35"/>
        </w:rPr>
        <w:t xml:space="preserve"> </w:t>
      </w:r>
      <w:r>
        <w:rPr>
          <w:rFonts w:ascii="Times New Roman" w:eastAsia="Times New Roman" w:hAnsi="Times New Roman"/>
          <w:i/>
          <w:sz w:val="35"/>
        </w:rPr>
        <w:t>t</w:t>
        <w:tab/>
      </w:r>
      <w:r>
        <w:rPr>
          <w:position w:val="-3"/>
          <w:sz w:val="31"/>
        </w:rPr>
        <w:t>。</w:t>
      </w:r>
    </w:p>
    <w:p>
      <w:pPr>
        <w:tabs>
          <w:tab w:val="left" w:pos="698"/>
        </w:tabs>
        <w:spacing w:before="0" w:line="180" w:lineRule="exact"/>
        <w:ind w:left="0" w:right="7503" w:firstLine="0"/>
        <w:jc w:val="center"/>
        <w:rPr>
          <w:rFonts w:ascii="Times New Roman"/>
          <w:i/>
          <w:sz w:val="20"/>
        </w:rPr>
      </w:pPr>
      <w:r>
        <w:rPr>
          <w:rFonts w:ascii="Times New Roman"/>
          <w:i/>
          <w:w w:val="105"/>
          <w:sz w:val="20"/>
        </w:rPr>
        <w:t>rr</w:t>
        <w:tab/>
        <w:t>gr</w:t>
      </w:r>
    </w:p>
    <w:p>
      <w:pPr>
        <w:spacing w:after="0" w:line="180" w:lineRule="exact"/>
        <w:jc w:val="center"/>
        <w:rPr>
          <w:rFonts w:ascii="Times New Roman"/>
          <w:sz w:val="20"/>
        </w:rPr>
        <w:sectPr>
          <w:type w:val="continuous"/>
          <w:pgSz w:w="15480" w:h="21860"/>
          <w:pgMar w:top="2080" w:right="980" w:bottom="280" w:left="2220" w:header="708" w:footer="708"/>
          <w:pgNumType w:start="3"/>
          <w:cols w:num="2" w:space="708" w:equalWidth="0">
            <w:col w:w="2813" w:space="40"/>
            <w:col w:w="9427" w:space="0"/>
          </w:cols>
        </w:sectPr>
      </w:pPr>
    </w:p>
    <w:p>
      <w:pPr>
        <w:pStyle w:val="BodyText"/>
        <w:spacing w:before="5"/>
        <w:rPr>
          <w:rFonts w:ascii="Times New Roman"/>
          <w:i/>
          <w:sz w:val="21"/>
        </w:rPr>
      </w:pPr>
    </w:p>
    <w:p>
      <w:pPr>
        <w:pStyle w:val="Heading7"/>
        <w:numPr>
          <w:ilvl w:val="1"/>
          <w:numId w:val="20"/>
        </w:numPr>
        <w:tabs>
          <w:tab w:val="left" w:pos="1439"/>
        </w:tabs>
        <w:spacing w:before="80" w:after="0" w:line="240" w:lineRule="auto"/>
        <w:ind w:left="1438" w:right="0" w:hanging="473"/>
        <w:jc w:val="left"/>
        <w:rPr>
          <w:rFonts w:ascii="Lucida Sans" w:eastAsia="Lucida Sans"/>
        </w:rPr>
      </w:pPr>
      <w:r>
        <w:t>试说明晶闸管有哪些派生器件？</w:t>
      </w:r>
    </w:p>
    <w:p>
      <w:pPr>
        <w:pStyle w:val="BodyText"/>
        <w:spacing w:before="305"/>
        <w:ind w:left="963"/>
      </w:pPr>
      <w:r>
        <w:t>答：快速晶闸管、双向晶闸管、逆导晶闸管、光控晶闸管等。</w:t>
      </w:r>
    </w:p>
    <w:p>
      <w:pPr>
        <w:pStyle w:val="BodyText"/>
        <w:spacing w:before="11"/>
        <w:rPr>
          <w:sz w:val="23"/>
        </w:rPr>
      </w:pPr>
    </w:p>
    <w:p>
      <w:pPr>
        <w:pStyle w:val="Heading7"/>
        <w:numPr>
          <w:ilvl w:val="1"/>
          <w:numId w:val="20"/>
        </w:numPr>
        <w:tabs>
          <w:tab w:val="left" w:pos="1439"/>
        </w:tabs>
        <w:spacing w:before="0" w:after="0" w:line="240" w:lineRule="auto"/>
        <w:ind w:left="1438" w:right="0" w:hanging="473"/>
        <w:jc w:val="left"/>
        <w:rPr>
          <w:rFonts w:ascii="Lucida Sans" w:eastAsia="Lucida Sans"/>
        </w:rPr>
      </w:pPr>
      <w:r>
        <w:t>请简述光控晶闸管的有关特征。</w:t>
      </w:r>
    </w:p>
    <w:p>
      <w:pPr>
        <w:pStyle w:val="BodyText"/>
        <w:spacing w:before="305" w:line="424" w:lineRule="auto"/>
        <w:ind w:left="333" w:right="704" w:firstLine="629"/>
        <w:jc w:val="both"/>
      </w:pPr>
      <w:r>
        <w:rPr>
          <w:spacing w:val="-13"/>
        </w:rPr>
        <w:t>答：光控晶闸管是在普通晶闸管的门极区集成了一个光电二极管，在光的照射</w:t>
      </w:r>
      <w:r>
        <w:rPr>
          <w:spacing w:val="-14"/>
        </w:rPr>
        <w:t>下，光电二极管电流增加，此电流便可作为门极电触发电流使晶闸管开通。主要用于高压大功率场合。</w:t>
      </w:r>
    </w:p>
    <w:p>
      <w:pPr>
        <w:pStyle w:val="ListParagraph"/>
        <w:numPr>
          <w:ilvl w:val="1"/>
          <w:numId w:val="20"/>
        </w:numPr>
        <w:tabs>
          <w:tab w:val="left" w:pos="1453"/>
        </w:tabs>
        <w:spacing w:before="0" w:after="0" w:line="379" w:lineRule="auto"/>
        <w:ind w:left="333" w:right="714" w:firstLine="633"/>
        <w:jc w:val="left"/>
        <w:rPr>
          <w:rFonts w:ascii="Lucida Sans" w:eastAsia="Lucida Sans"/>
          <w:b/>
          <w:sz w:val="31"/>
        </w:rPr>
      </w:pPr>
      <w:r>
        <w:rPr>
          <w:b/>
          <w:spacing w:val="-23"/>
          <w:sz w:val="31"/>
        </w:rPr>
        <w:t xml:space="preserve">型号为 </w:t>
      </w:r>
      <w:r>
        <w:rPr>
          <w:rFonts w:ascii="Lucida Sans" w:eastAsia="Lucida Sans"/>
          <w:b/>
          <w:sz w:val="31"/>
        </w:rPr>
        <w:t>KP100-3</w:t>
      </w:r>
      <w:r>
        <w:rPr>
          <w:b/>
          <w:spacing w:val="-16"/>
          <w:sz w:val="31"/>
        </w:rPr>
        <w:t xml:space="preserve">，维持电流 </w:t>
      </w:r>
      <w:r>
        <w:rPr>
          <w:rFonts w:ascii="Lucida Sans" w:eastAsia="Lucida Sans"/>
          <w:b/>
          <w:sz w:val="31"/>
        </w:rPr>
        <w:t>I</w:t>
      </w:r>
      <w:r>
        <w:rPr>
          <w:rFonts w:ascii="Lucida Sans" w:eastAsia="Lucida Sans"/>
          <w:b/>
          <w:position w:val="-11"/>
          <w:sz w:val="21"/>
        </w:rPr>
        <w:t>H</w:t>
      </w:r>
      <w:r>
        <w:rPr>
          <w:rFonts w:ascii="Lucida Sans" w:eastAsia="Lucida Sans"/>
          <w:b/>
          <w:sz w:val="31"/>
        </w:rPr>
        <w:t>=4mA</w:t>
      </w:r>
      <w:r>
        <w:rPr>
          <w:rFonts w:ascii="Lucida Sans" w:eastAsia="Lucida Sans"/>
          <w:b/>
          <w:spacing w:val="-41"/>
          <w:sz w:val="31"/>
        </w:rPr>
        <w:t xml:space="preserve"> </w:t>
      </w:r>
      <w:r>
        <w:rPr>
          <w:b/>
          <w:spacing w:val="-9"/>
          <w:sz w:val="31"/>
        </w:rPr>
        <w:t xml:space="preserve">的晶闸管，使用在图题 </w:t>
      </w:r>
      <w:r>
        <w:rPr>
          <w:rFonts w:ascii="Lucida Sans" w:eastAsia="Lucida Sans"/>
          <w:b/>
          <w:sz w:val="31"/>
        </w:rPr>
        <w:t>1.8</w:t>
      </w:r>
      <w:r>
        <w:rPr>
          <w:rFonts w:ascii="Lucida Sans" w:eastAsia="Lucida Sans"/>
          <w:b/>
          <w:spacing w:val="-38"/>
          <w:sz w:val="31"/>
        </w:rPr>
        <w:t xml:space="preserve"> </w:t>
      </w:r>
      <w:r>
        <w:rPr>
          <w:b/>
          <w:spacing w:val="-4"/>
          <w:sz w:val="31"/>
        </w:rPr>
        <w:t>所示电路</w:t>
      </w:r>
      <w:r>
        <w:rPr>
          <w:b/>
          <w:sz w:val="31"/>
        </w:rPr>
        <w:t>中是否合理，为什么</w:t>
      </w:r>
      <w:r>
        <w:rPr>
          <w:rFonts w:ascii="Lucida Sans" w:eastAsia="Lucida Sans"/>
          <w:b/>
          <w:spacing w:val="-3"/>
          <w:sz w:val="31"/>
        </w:rPr>
        <w:t>?(</w:t>
      </w:r>
      <w:r>
        <w:rPr>
          <w:b/>
          <w:spacing w:val="-1"/>
          <w:sz w:val="31"/>
        </w:rPr>
        <w:t>暂不考虑电压电流裕量</w:t>
      </w:r>
      <w:r>
        <w:rPr>
          <w:rFonts w:ascii="Lucida Sans" w:eastAsia="Lucida Sans"/>
          <w:b/>
          <w:sz w:val="31"/>
        </w:rPr>
        <w:t>)</w:t>
      </w:r>
    </w:p>
    <w:p>
      <w:pPr>
        <w:pStyle w:val="BodyText"/>
        <w:rPr>
          <w:rFonts w:ascii="Lucida Sans"/>
          <w:b/>
          <w:sz w:val="20"/>
        </w:rPr>
      </w:pPr>
    </w:p>
    <w:p>
      <w:pPr>
        <w:pStyle w:val="BodyText"/>
        <w:rPr>
          <w:rFonts w:ascii="Lucida Sans"/>
          <w:b/>
          <w:sz w:val="20"/>
        </w:rPr>
      </w:pPr>
    </w:p>
    <w:p>
      <w:pPr>
        <w:pStyle w:val="BodyText"/>
        <w:rPr>
          <w:rFonts w:ascii="Lucida Sans"/>
          <w:b/>
          <w:sz w:val="20"/>
        </w:rPr>
      </w:pPr>
    </w:p>
    <w:p>
      <w:pPr>
        <w:pStyle w:val="BodyText"/>
        <w:rPr>
          <w:rFonts w:ascii="Lucida Sans"/>
          <w:b/>
          <w:sz w:val="20"/>
        </w:rPr>
      </w:pPr>
    </w:p>
    <w:p>
      <w:pPr>
        <w:pStyle w:val="BodyText"/>
        <w:rPr>
          <w:rFonts w:ascii="Lucida Sans"/>
          <w:b/>
          <w:sz w:val="20"/>
        </w:rPr>
      </w:pPr>
    </w:p>
    <w:p>
      <w:pPr>
        <w:pStyle w:val="BodyText"/>
        <w:rPr>
          <w:rFonts w:ascii="Lucida Sans"/>
          <w:b/>
          <w:sz w:val="20"/>
        </w:rPr>
      </w:pPr>
    </w:p>
    <w:p>
      <w:pPr>
        <w:pStyle w:val="BodyText"/>
        <w:rPr>
          <w:rFonts w:ascii="Lucida Sans"/>
          <w:b/>
          <w:sz w:val="20"/>
        </w:rPr>
      </w:pPr>
    </w:p>
    <w:p>
      <w:pPr>
        <w:pStyle w:val="BodyText"/>
        <w:rPr>
          <w:rFonts w:ascii="Lucida Sans"/>
          <w:b/>
          <w:sz w:val="20"/>
        </w:rPr>
      </w:pPr>
    </w:p>
    <w:p>
      <w:pPr>
        <w:pStyle w:val="BodyText"/>
        <w:rPr>
          <w:rFonts w:ascii="Lucida Sans"/>
          <w:b/>
          <w:sz w:val="20"/>
        </w:rPr>
      </w:pPr>
    </w:p>
    <w:p>
      <w:pPr>
        <w:pStyle w:val="BodyText"/>
        <w:rPr>
          <w:rFonts w:ascii="Lucida Sans"/>
          <w:b/>
          <w:sz w:val="20"/>
        </w:rPr>
      </w:pPr>
    </w:p>
    <w:p>
      <w:pPr>
        <w:pStyle w:val="BodyText"/>
        <w:rPr>
          <w:rFonts w:ascii="Lucida Sans"/>
          <w:b/>
          <w:sz w:val="20"/>
        </w:rPr>
      </w:pPr>
    </w:p>
    <w:p>
      <w:pPr>
        <w:pStyle w:val="BodyText"/>
        <w:rPr>
          <w:rFonts w:ascii="Lucida Sans"/>
          <w:b/>
          <w:sz w:val="20"/>
        </w:rPr>
      </w:pPr>
    </w:p>
    <w:p>
      <w:pPr>
        <w:pStyle w:val="BodyText"/>
        <w:rPr>
          <w:rFonts w:ascii="Lucida Sans"/>
          <w:b/>
          <w:sz w:val="20"/>
        </w:rPr>
      </w:pPr>
    </w:p>
    <w:p>
      <w:pPr>
        <w:pStyle w:val="BodyText"/>
        <w:spacing w:before="2"/>
        <w:rPr>
          <w:rFonts w:ascii="Lucida Sans"/>
          <w:b/>
          <w:sz w:val="23"/>
        </w:rPr>
      </w:pPr>
    </w:p>
    <w:p>
      <w:pPr>
        <w:spacing w:after="0"/>
        <w:rPr>
          <w:rFonts w:ascii="Lucida Sans"/>
          <w:sz w:val="23"/>
        </w:rPr>
        <w:sectPr>
          <w:type w:val="continuous"/>
          <w:pgSz w:w="15480" w:h="21860"/>
          <w:pgMar w:top="2080" w:right="980" w:bottom="280" w:left="2220" w:header="708" w:footer="708"/>
          <w:pgNumType w:start="4"/>
          <w:cols w:space="708"/>
        </w:sectPr>
      </w:pPr>
    </w:p>
    <w:p>
      <w:pPr>
        <w:pStyle w:val="BodyText"/>
        <w:spacing w:before="11"/>
        <w:rPr>
          <w:rFonts w:ascii="Lucida Sans"/>
          <w:b/>
          <w:sz w:val="44"/>
        </w:rPr>
      </w:pPr>
    </w:p>
    <w:p>
      <w:pPr>
        <w:spacing w:before="0" w:line="203" w:lineRule="exact"/>
        <w:ind w:left="0" w:right="0" w:firstLine="0"/>
        <w:jc w:val="right"/>
        <w:rPr>
          <w:rFonts w:ascii="Times New Roman"/>
          <w:i/>
          <w:sz w:val="36"/>
        </w:rPr>
      </w:pPr>
      <w:r>
        <w:rPr>
          <w:rFonts w:ascii="Arial"/>
          <w:w w:val="90"/>
          <w:sz w:val="36"/>
        </w:rPr>
        <w:t>100</w:t>
      </w:r>
      <w:r>
        <w:rPr>
          <w:rFonts w:ascii="Times New Roman"/>
          <w:i/>
          <w:w w:val="90"/>
          <w:sz w:val="36"/>
        </w:rPr>
        <w:t>V</w:t>
      </w:r>
    </w:p>
    <w:p>
      <w:pPr>
        <w:spacing w:before="77"/>
        <w:ind w:left="1392" w:right="0" w:firstLine="0"/>
        <w:jc w:val="left"/>
        <w:rPr>
          <w:rFonts w:ascii="Lucida Sans" w:eastAsia="Lucida Sans"/>
          <w:b/>
          <w:sz w:val="27"/>
        </w:rPr>
      </w:pPr>
      <w:r>
        <w:br w:type="column"/>
      </w:r>
      <w:r>
        <w:rPr>
          <w:b/>
          <w:sz w:val="27"/>
        </w:rPr>
        <w:t xml:space="preserve">图题 </w:t>
      </w:r>
      <w:r>
        <w:rPr>
          <w:rFonts w:ascii="Lucida Sans" w:eastAsia="Lucida Sans"/>
          <w:b/>
          <w:sz w:val="27"/>
        </w:rPr>
        <w:t>1.8</w:t>
      </w:r>
    </w:p>
    <w:p>
      <w:pPr>
        <w:spacing w:after="0"/>
        <w:jc w:val="left"/>
        <w:rPr>
          <w:rFonts w:ascii="Lucida Sans" w:eastAsia="Lucida Sans"/>
          <w:sz w:val="27"/>
        </w:rPr>
        <w:sectPr>
          <w:type w:val="continuous"/>
          <w:pgSz w:w="15480" w:h="21860"/>
          <w:pgMar w:top="2080" w:right="980" w:bottom="280" w:left="2220" w:header="708" w:footer="708"/>
          <w:pgNumType w:start="5"/>
          <w:cols w:num="2" w:space="708" w:equalWidth="0">
            <w:col w:w="4424" w:space="40"/>
            <w:col w:w="7816" w:space="0"/>
          </w:cols>
        </w:sectPr>
      </w:pPr>
    </w:p>
    <w:p>
      <w:pPr>
        <w:pStyle w:val="BodyText"/>
        <w:spacing w:before="24" w:line="412" w:lineRule="exact"/>
        <w:ind w:left="963"/>
        <w:rPr>
          <w:rFonts w:ascii="Times New Roman" w:eastAsia="Times New Roman"/>
          <w:i/>
          <w:sz w:val="36"/>
        </w:rPr>
      </w:pPr>
      <w:r>
        <w:rPr>
          <w:spacing w:val="-80"/>
          <w:w w:val="102"/>
        </w:rPr>
        <w:t>答：</w:t>
      </w:r>
      <w:r>
        <w:rPr>
          <w:w w:val="102"/>
        </w:rPr>
        <w:t>（</w:t>
      </w:r>
      <w:r>
        <w:rPr>
          <w:rFonts w:ascii="Arial" w:eastAsia="Arial"/>
          <w:spacing w:val="-4"/>
          <w:w w:val="81"/>
        </w:rPr>
        <w:t>a</w:t>
      </w:r>
      <w:r>
        <w:rPr>
          <w:w w:val="102"/>
        </w:rPr>
        <w:t>）因为</w:t>
      </w:r>
      <w:r>
        <w:rPr>
          <w:spacing w:val="-95"/>
        </w:rPr>
        <w:t xml:space="preserve"> </w:t>
      </w:r>
      <w:r>
        <w:rPr>
          <w:rFonts w:ascii="Times New Roman" w:eastAsia="Times New Roman"/>
          <w:i/>
          <w:w w:val="100"/>
          <w:position w:val="4"/>
          <w:sz w:val="36"/>
        </w:rPr>
        <w:t>I</w:t>
      </w:r>
    </w:p>
    <w:p>
      <w:pPr>
        <w:spacing w:before="0" w:line="190" w:lineRule="exact"/>
        <w:ind w:left="0" w:right="0" w:firstLine="0"/>
        <w:jc w:val="right"/>
        <w:rPr>
          <w:rFonts w:ascii="Times New Roman"/>
          <w:i/>
          <w:sz w:val="21"/>
        </w:rPr>
      </w:pPr>
      <w:r>
        <w:rPr>
          <w:rFonts w:ascii="Times New Roman"/>
          <w:i/>
          <w:w w:val="100"/>
          <w:sz w:val="21"/>
        </w:rPr>
        <w:t>A</w:t>
      </w:r>
    </w:p>
    <w:p>
      <w:pPr>
        <w:spacing w:before="2" w:line="420" w:lineRule="atLeast"/>
        <w:ind w:left="335" w:right="-19" w:hanging="239"/>
        <w:jc w:val="left"/>
        <w:rPr>
          <w:rFonts w:ascii="Times New Roman" w:hAnsi="Times New Roman"/>
          <w:i/>
          <w:sz w:val="36"/>
        </w:rPr>
      </w:pPr>
      <w:r>
        <w:br w:type="column"/>
      </w:r>
      <w:r>
        <w:rPr>
          <w:rFonts w:ascii="Symbol" w:hAnsi="Symbol"/>
          <w:position w:val="28"/>
          <w:sz w:val="36"/>
        </w:rPr>
        <w:sym w:font="Symbol" w:char="F03D"/>
      </w:r>
      <w:r>
        <w:rPr>
          <w:rFonts w:ascii="Times New Roman" w:hAnsi="Times New Roman"/>
          <w:position w:val="28"/>
          <w:sz w:val="36"/>
        </w:rPr>
        <w:t xml:space="preserve"> </w:t>
      </w:r>
      <w:r>
        <w:rPr>
          <w:rFonts w:ascii="Arial" w:hAnsi="Arial"/>
          <w:sz w:val="36"/>
        </w:rPr>
        <w:t>50</w:t>
      </w:r>
      <w:r>
        <w:rPr>
          <w:rFonts w:ascii="Times New Roman" w:hAnsi="Times New Roman"/>
          <w:i/>
          <w:sz w:val="36"/>
        </w:rPr>
        <w:t>K</w:t>
      </w:r>
      <w:r>
        <w:rPr>
          <w:rFonts w:ascii="Symbol" w:hAnsi="Symbol"/>
          <w:sz w:val="36"/>
        </w:rPr>
        <w:sym w:font="Symbol" w:char="F057"/>
      </w:r>
      <w:r>
        <w:rPr>
          <w:rFonts w:ascii="Times New Roman" w:hAnsi="Times New Roman"/>
          <w:sz w:val="36"/>
        </w:rPr>
        <w:t xml:space="preserve"> </w:t>
      </w:r>
      <w:r>
        <w:rPr>
          <w:rFonts w:ascii="Arial" w:hAnsi="Arial"/>
          <w:sz w:val="36"/>
        </w:rPr>
        <w:t>200</w:t>
      </w:r>
      <w:r>
        <w:rPr>
          <w:rFonts w:ascii="Times New Roman" w:hAnsi="Times New Roman"/>
          <w:i/>
          <w:sz w:val="36"/>
        </w:rPr>
        <w:t>V</w:t>
      </w:r>
    </w:p>
    <w:p>
      <w:pPr>
        <w:spacing w:before="0" w:line="413" w:lineRule="exact"/>
        <w:ind w:left="83" w:right="0" w:firstLine="0"/>
        <w:jc w:val="left"/>
        <w:rPr>
          <w:rFonts w:ascii="Times New Roman" w:hAnsi="Times New Roman"/>
          <w:i/>
          <w:sz w:val="36"/>
        </w:rPr>
      </w:pPr>
      <w:r>
        <w:br w:type="column"/>
      </w:r>
      <w:r>
        <w:rPr>
          <w:rFonts w:ascii="Symbol" w:hAnsi="Symbol"/>
          <w:sz w:val="36"/>
        </w:rPr>
        <w:sym w:font="Symbol" w:char="F03D"/>
      </w:r>
      <w:r>
        <w:rPr>
          <w:rFonts w:ascii="Times New Roman" w:hAnsi="Times New Roman"/>
          <w:sz w:val="36"/>
        </w:rPr>
        <w:t xml:space="preserve"> </w:t>
      </w:r>
      <w:r>
        <w:rPr>
          <w:rFonts w:ascii="Arial" w:hAnsi="Arial"/>
          <w:sz w:val="36"/>
        </w:rPr>
        <w:t>2</w:t>
      </w:r>
      <w:r>
        <w:rPr>
          <w:rFonts w:ascii="Times New Roman" w:hAnsi="Times New Roman"/>
          <w:i/>
          <w:sz w:val="36"/>
        </w:rPr>
        <w:t xml:space="preserve">mA </w:t>
      </w:r>
      <w:r>
        <w:rPr>
          <w:rFonts w:ascii="Symbol" w:hAnsi="Symbol"/>
          <w:sz w:val="36"/>
        </w:rPr>
        <w:sym w:font="Symbol" w:char="F03C"/>
      </w:r>
      <w:r>
        <w:rPr>
          <w:rFonts w:ascii="Times New Roman" w:hAnsi="Times New Roman"/>
          <w:sz w:val="36"/>
        </w:rPr>
        <w:t xml:space="preserve"> </w:t>
      </w:r>
      <w:r>
        <w:rPr>
          <w:rFonts w:ascii="Times New Roman" w:hAnsi="Times New Roman"/>
          <w:i/>
          <w:sz w:val="36"/>
        </w:rPr>
        <w:t>I</w:t>
      </w:r>
    </w:p>
    <w:p>
      <w:pPr>
        <w:spacing w:before="0" w:line="213" w:lineRule="exact"/>
        <w:ind w:left="0" w:right="0" w:firstLine="0"/>
        <w:jc w:val="right"/>
        <w:rPr>
          <w:rFonts w:ascii="Times New Roman"/>
          <w:i/>
          <w:sz w:val="21"/>
        </w:rPr>
      </w:pPr>
      <w:r>
        <w:rPr>
          <w:rFonts w:ascii="Times New Roman"/>
          <w:i/>
          <w:w w:val="99"/>
          <w:sz w:val="21"/>
        </w:rPr>
        <w:t>H</w:t>
      </w:r>
    </w:p>
    <w:p>
      <w:pPr>
        <w:pStyle w:val="BodyText"/>
        <w:spacing w:before="90"/>
        <w:ind w:left="49"/>
      </w:pPr>
      <w:r>
        <w:br w:type="column"/>
      </w:r>
      <w:r>
        <w:t>，所以不合理。</w:t>
      </w:r>
    </w:p>
    <w:p>
      <w:pPr>
        <w:spacing w:after="0"/>
        <w:sectPr>
          <w:type w:val="continuous"/>
          <w:pgSz w:w="15480" w:h="21860"/>
          <w:pgMar w:top="2080" w:right="980" w:bottom="280" w:left="2220" w:header="708" w:footer="708"/>
          <w:pgNumType w:start="6"/>
          <w:cols w:num="4" w:space="708" w:equalWidth="0">
            <w:col w:w="3205" w:space="40"/>
            <w:col w:w="1302" w:space="39"/>
            <w:col w:w="1734" w:space="39"/>
            <w:col w:w="5921" w:space="0"/>
          </w:cols>
        </w:sectPr>
      </w:pPr>
    </w:p>
    <w:p>
      <w:pPr>
        <w:tabs>
          <w:tab w:val="left" w:pos="3257"/>
        </w:tabs>
        <w:spacing w:before="0" w:line="229" w:lineRule="exact"/>
        <w:ind w:left="1593" w:right="0" w:firstLine="0"/>
        <w:jc w:val="left"/>
        <w:rPr>
          <w:rFonts w:ascii="Symbol" w:hAnsi="Symbol"/>
          <w:sz w:val="36"/>
        </w:rPr>
      </w:pPr>
      <w:r>
        <w:rPr>
          <w:rFonts w:ascii="Arial" w:hAnsi="Arial"/>
          <w:sz w:val="31"/>
        </w:rPr>
        <w:t>(b)</w:t>
      </w:r>
      <w:r>
        <w:rPr>
          <w:rFonts w:ascii="Arial" w:hAnsi="Arial"/>
          <w:spacing w:val="70"/>
          <w:sz w:val="31"/>
        </w:rPr>
        <w:t xml:space="preserve"> </w:t>
      </w:r>
      <w:r>
        <w:rPr>
          <w:sz w:val="31"/>
        </w:rPr>
        <w:t>因为</w:t>
      </w:r>
      <w:r>
        <w:rPr>
          <w:spacing w:val="-91"/>
          <w:sz w:val="31"/>
        </w:rPr>
        <w:t xml:space="preserve"> </w:t>
      </w:r>
      <w:r>
        <w:rPr>
          <w:rFonts w:ascii="Times New Roman" w:hAnsi="Times New Roman"/>
          <w:i/>
          <w:position w:val="4"/>
          <w:sz w:val="36"/>
        </w:rPr>
        <w:t>I</w:t>
        <w:tab/>
      </w:r>
      <w:r>
        <w:rPr>
          <w:rFonts w:ascii="Symbol" w:hAnsi="Symbol"/>
          <w:spacing w:val="-20"/>
          <w:position w:val="4"/>
          <w:sz w:val="36"/>
        </w:rPr>
        <w:sym w:font="Symbol" w:char="F03D"/>
      </w:r>
    </w:p>
    <w:p>
      <w:pPr>
        <w:spacing w:before="0" w:line="190" w:lineRule="exact"/>
        <w:ind w:left="0" w:right="334" w:firstLine="0"/>
        <w:jc w:val="right"/>
        <w:rPr>
          <w:rFonts w:ascii="Times New Roman"/>
          <w:i/>
          <w:sz w:val="21"/>
        </w:rPr>
      </w:pPr>
      <w:r>
        <w:rPr>
          <w:rFonts w:ascii="Times New Roman"/>
          <w:i/>
          <w:w w:val="100"/>
          <w:sz w:val="21"/>
        </w:rPr>
        <w:t>A</w:t>
      </w:r>
    </w:p>
    <w:p>
      <w:pPr>
        <w:pStyle w:val="BodyText"/>
        <w:spacing w:before="3"/>
        <w:rPr>
          <w:rFonts w:ascii="Times New Roman"/>
          <w:i/>
          <w:sz w:val="25"/>
        </w:rPr>
      </w:pPr>
    </w:p>
    <w:p>
      <w:pPr>
        <w:pStyle w:val="BodyText"/>
        <w:spacing w:before="1"/>
        <w:ind w:left="333"/>
      </w:pPr>
      <w:r>
        <w:t>倍，太大了。</w:t>
      </w:r>
    </w:p>
    <w:p>
      <w:pPr>
        <w:spacing w:before="75"/>
        <w:ind w:left="138" w:right="0" w:firstLine="0"/>
        <w:jc w:val="left"/>
        <w:rPr>
          <w:rFonts w:ascii="Symbol" w:hAnsi="Symbol"/>
          <w:sz w:val="36"/>
        </w:rPr>
      </w:pPr>
      <w:r>
        <w:br w:type="column"/>
      </w:r>
      <w:r>
        <w:rPr>
          <w:rFonts w:ascii="Arial" w:hAnsi="Arial"/>
          <w:sz w:val="36"/>
        </w:rPr>
        <w:t>10</w:t>
      </w:r>
      <w:r>
        <w:rPr>
          <w:rFonts w:ascii="Symbol" w:hAnsi="Symbol"/>
          <w:sz w:val="36"/>
        </w:rPr>
        <w:sym w:font="Symbol" w:char="F057"/>
      </w:r>
    </w:p>
    <w:p>
      <w:pPr>
        <w:pStyle w:val="BodyText"/>
        <w:spacing w:before="2"/>
        <w:rPr>
          <w:rFonts w:ascii="Symbol" w:hAnsi="Symbol"/>
          <w:sz w:val="58"/>
        </w:rPr>
      </w:pPr>
    </w:p>
    <w:p>
      <w:pPr>
        <w:spacing w:before="0" w:line="203" w:lineRule="exact"/>
        <w:ind w:left="104" w:right="0" w:firstLine="0"/>
        <w:jc w:val="left"/>
        <w:rPr>
          <w:rFonts w:ascii="Times New Roman"/>
          <w:i/>
          <w:sz w:val="36"/>
        </w:rPr>
      </w:pPr>
      <w:r>
        <w:rPr>
          <w:rFonts w:ascii="Arial"/>
          <w:spacing w:val="-8"/>
          <w:w w:val="90"/>
          <w:sz w:val="36"/>
        </w:rPr>
        <w:t>150</w:t>
      </w:r>
      <w:r>
        <w:rPr>
          <w:rFonts w:ascii="Times New Roman"/>
          <w:i/>
          <w:spacing w:val="-8"/>
          <w:w w:val="90"/>
          <w:sz w:val="36"/>
        </w:rPr>
        <w:t>V</w:t>
      </w:r>
    </w:p>
    <w:p>
      <w:pPr>
        <w:tabs>
          <w:tab w:val="left" w:pos="1474"/>
        </w:tabs>
        <w:spacing w:before="0" w:line="280" w:lineRule="exact"/>
        <w:ind w:left="118" w:right="0" w:firstLine="0"/>
        <w:jc w:val="left"/>
        <w:rPr>
          <w:sz w:val="31"/>
        </w:rPr>
      </w:pPr>
      <w:r>
        <w:br w:type="column"/>
      </w:r>
      <w:r>
        <w:rPr>
          <w:rFonts w:ascii="Symbol" w:eastAsia="Symbol" w:hAnsi="Symbol"/>
          <w:position w:val="4"/>
          <w:sz w:val="36"/>
        </w:rPr>
        <w:sym w:font="Symbol" w:char="F03D"/>
      </w:r>
      <w:r>
        <w:rPr>
          <w:rFonts w:ascii="Times New Roman" w:eastAsia="Times New Roman" w:hAnsi="Times New Roman"/>
          <w:position w:val="4"/>
          <w:sz w:val="36"/>
        </w:rPr>
        <w:t xml:space="preserve"> </w:t>
      </w:r>
      <w:r>
        <w:rPr>
          <w:rFonts w:ascii="Arial" w:eastAsia="Arial" w:hAnsi="Arial"/>
          <w:position w:val="4"/>
          <w:sz w:val="36"/>
        </w:rPr>
        <w:t>20</w:t>
      </w:r>
      <w:r>
        <w:rPr>
          <w:rFonts w:ascii="Arial" w:eastAsia="Arial" w:hAnsi="Arial"/>
          <w:spacing w:val="-78"/>
          <w:position w:val="4"/>
          <w:sz w:val="36"/>
        </w:rPr>
        <w:t xml:space="preserve"> </w:t>
      </w:r>
      <w:r>
        <w:rPr>
          <w:rFonts w:ascii="Times New Roman" w:eastAsia="Times New Roman" w:hAnsi="Times New Roman"/>
          <w:i/>
          <w:position w:val="4"/>
          <w:sz w:val="36"/>
        </w:rPr>
        <w:t>A</w:t>
      </w:r>
      <w:r>
        <w:rPr>
          <w:rFonts w:ascii="Times New Roman" w:eastAsia="Times New Roman" w:hAnsi="Times New Roman"/>
          <w:i/>
          <w:spacing w:val="-42"/>
          <w:position w:val="4"/>
          <w:sz w:val="36"/>
        </w:rPr>
        <w:t xml:space="preserve"> </w:t>
      </w:r>
      <w:r>
        <w:rPr>
          <w:rFonts w:ascii="Arial" w:eastAsia="Arial" w:hAnsi="Arial"/>
          <w:sz w:val="31"/>
        </w:rPr>
        <w:t>,</w:t>
        <w:tab/>
        <w:t>KP100</w:t>
      </w:r>
      <w:r>
        <w:rPr>
          <w:rFonts w:ascii="Arial" w:eastAsia="Arial" w:hAnsi="Arial"/>
          <w:spacing w:val="45"/>
          <w:sz w:val="31"/>
        </w:rPr>
        <w:t xml:space="preserve"> </w:t>
      </w:r>
      <w:r>
        <w:rPr>
          <w:spacing w:val="-4"/>
          <w:sz w:val="31"/>
        </w:rPr>
        <w:t xml:space="preserve">的电流额定值为 </w:t>
      </w:r>
      <w:r>
        <w:rPr>
          <w:rFonts w:ascii="Arial" w:eastAsia="Arial" w:hAnsi="Arial"/>
          <w:sz w:val="31"/>
        </w:rPr>
        <w:t>100</w:t>
      </w:r>
      <w:r>
        <w:rPr>
          <w:sz w:val="31"/>
        </w:rPr>
        <w:t>Ａ，裕量达５</w:t>
      </w:r>
    </w:p>
    <w:p>
      <w:pPr>
        <w:spacing w:after="0" w:line="280" w:lineRule="exact"/>
        <w:jc w:val="left"/>
        <w:rPr>
          <w:sz w:val="31"/>
        </w:rPr>
        <w:sectPr>
          <w:type w:val="continuous"/>
          <w:pgSz w:w="15480" w:h="21860"/>
          <w:pgMar w:top="2080" w:right="980" w:bottom="280" w:left="2220" w:header="708" w:footer="708"/>
          <w:pgNumType w:start="7"/>
          <w:cols w:num="3" w:space="708" w:equalWidth="0">
            <w:col w:w="3456" w:space="40"/>
            <w:col w:w="836" w:space="39"/>
            <w:col w:w="7909" w:space="0"/>
          </w:cols>
        </w:sectPr>
      </w:pPr>
    </w:p>
    <w:p>
      <w:pPr>
        <w:tabs>
          <w:tab w:val="left" w:pos="3317"/>
        </w:tabs>
        <w:spacing w:before="0" w:line="384" w:lineRule="exact"/>
        <w:ind w:left="1409" w:right="0" w:firstLine="0"/>
        <w:jc w:val="left"/>
        <w:rPr>
          <w:rFonts w:ascii="Symbol" w:hAnsi="Symbol"/>
          <w:sz w:val="36"/>
        </w:rPr>
      </w:pPr>
      <w:r>
        <w:rPr>
          <w:sz w:val="31"/>
        </w:rPr>
        <w:t>（</w:t>
      </w:r>
      <w:r>
        <w:rPr>
          <w:rFonts w:ascii="Arial" w:hAnsi="Arial"/>
          <w:sz w:val="31"/>
        </w:rPr>
        <w:t>c</w:t>
      </w:r>
      <w:r>
        <w:rPr>
          <w:sz w:val="31"/>
        </w:rPr>
        <w:t>）因为</w:t>
      </w:r>
      <w:r>
        <w:rPr>
          <w:spacing w:val="-93"/>
          <w:sz w:val="31"/>
        </w:rPr>
        <w:t xml:space="preserve"> </w:t>
      </w:r>
      <w:r>
        <w:rPr>
          <w:rFonts w:ascii="Times New Roman" w:hAnsi="Times New Roman"/>
          <w:i/>
          <w:position w:val="4"/>
          <w:sz w:val="36"/>
        </w:rPr>
        <w:t>I</w:t>
        <w:tab/>
      </w:r>
      <w:r>
        <w:rPr>
          <w:rFonts w:ascii="Symbol" w:hAnsi="Symbol"/>
          <w:position w:val="4"/>
          <w:sz w:val="36"/>
        </w:rPr>
        <w:sym w:font="Symbol" w:char="F03D"/>
      </w:r>
    </w:p>
    <w:p>
      <w:pPr>
        <w:tabs>
          <w:tab w:val="left" w:pos="725"/>
        </w:tabs>
        <w:spacing w:before="0" w:line="338" w:lineRule="exact"/>
        <w:ind w:left="0" w:right="0" w:firstLine="0"/>
        <w:jc w:val="right"/>
        <w:rPr>
          <w:rFonts w:ascii="Symbol" w:hAnsi="Symbol"/>
          <w:sz w:val="36"/>
        </w:rPr>
      </w:pPr>
      <w:r>
        <w:rPr>
          <w:rFonts w:ascii="Times New Roman" w:hAnsi="Times New Roman"/>
          <w:i/>
          <w:position w:val="6"/>
          <w:sz w:val="21"/>
        </w:rPr>
        <w:t>A</w:t>
        <w:tab/>
      </w:r>
      <w:r>
        <w:rPr>
          <w:rFonts w:ascii="Arial" w:hAnsi="Arial"/>
          <w:spacing w:val="-14"/>
          <w:w w:val="95"/>
          <w:sz w:val="36"/>
        </w:rPr>
        <w:t>1</w:t>
      </w:r>
      <w:r>
        <w:rPr>
          <w:rFonts w:ascii="Symbol" w:hAnsi="Symbol"/>
          <w:spacing w:val="-14"/>
          <w:w w:val="95"/>
          <w:sz w:val="36"/>
        </w:rPr>
        <w:sym w:font="Symbol" w:char="F057"/>
      </w:r>
    </w:p>
    <w:p>
      <w:pPr>
        <w:spacing w:before="0" w:line="487" w:lineRule="exact"/>
        <w:ind w:left="260" w:right="0" w:firstLine="0"/>
        <w:jc w:val="left"/>
        <w:rPr>
          <w:sz w:val="31"/>
        </w:rPr>
      </w:pPr>
      <w:r>
        <w:br w:type="column"/>
      </w:r>
      <w:r>
        <w:rPr>
          <w:rFonts w:ascii="Symbol" w:eastAsia="Symbol" w:hAnsi="Symbol"/>
          <w:position w:val="4"/>
          <w:sz w:val="36"/>
        </w:rPr>
        <w:sym w:font="Symbol" w:char="F03D"/>
      </w:r>
      <w:r>
        <w:rPr>
          <w:rFonts w:ascii="Times New Roman" w:eastAsia="Times New Roman" w:hAnsi="Times New Roman"/>
          <w:position w:val="4"/>
          <w:sz w:val="36"/>
        </w:rPr>
        <w:t xml:space="preserve"> </w:t>
      </w:r>
      <w:r>
        <w:rPr>
          <w:rFonts w:ascii="Arial" w:eastAsia="Arial" w:hAnsi="Arial"/>
          <w:position w:val="4"/>
          <w:sz w:val="36"/>
        </w:rPr>
        <w:t>150</w:t>
      </w:r>
      <w:r>
        <w:rPr>
          <w:rFonts w:ascii="Arial" w:eastAsia="Arial" w:hAnsi="Arial"/>
          <w:spacing w:val="-68"/>
          <w:position w:val="4"/>
          <w:sz w:val="36"/>
        </w:rPr>
        <w:t xml:space="preserve"> </w:t>
      </w:r>
      <w:r>
        <w:rPr>
          <w:rFonts w:ascii="Times New Roman" w:eastAsia="Times New Roman" w:hAnsi="Times New Roman"/>
          <w:i/>
          <w:position w:val="4"/>
          <w:sz w:val="36"/>
        </w:rPr>
        <w:t xml:space="preserve">A </w:t>
      </w:r>
      <w:r>
        <w:rPr>
          <w:sz w:val="31"/>
        </w:rPr>
        <w:t>，大于额定值，所以不合理。</w:t>
      </w:r>
    </w:p>
    <w:p>
      <w:pPr>
        <w:spacing w:after="0" w:line="487" w:lineRule="exact"/>
        <w:jc w:val="left"/>
        <w:rPr>
          <w:sz w:val="31"/>
        </w:rPr>
        <w:sectPr>
          <w:type w:val="continuous"/>
          <w:pgSz w:w="15480" w:h="21860"/>
          <w:pgMar w:top="2080" w:right="980" w:bottom="280" w:left="2220" w:header="708" w:footer="708"/>
          <w:pgNumType w:start="8"/>
          <w:cols w:num="2" w:space="708" w:equalWidth="0">
            <w:col w:w="4205" w:space="40"/>
            <w:col w:w="8035" w:space="0"/>
          </w:cols>
        </w:sectPr>
      </w:pPr>
    </w:p>
    <w:p>
      <w:pPr>
        <w:pStyle w:val="BodyText"/>
        <w:rPr>
          <w:sz w:val="9"/>
        </w:rPr>
      </w:pPr>
      <w:r>
        <w:drawing>
          <wp:anchor distT="0" distB="0" distL="0" distR="0" simplePos="0" relativeHeight="251658240" behindDoc="1" locked="0" layoutInCell="1" allowOverlap="1">
            <wp:simplePos x="0" y="0"/>
            <wp:positionH relativeFrom="page">
              <wp:posOffset>0</wp:posOffset>
            </wp:positionH>
            <wp:positionV relativeFrom="page">
              <wp:posOffset>0</wp:posOffset>
            </wp:positionV>
            <wp:extent cx="9829800" cy="13690599"/>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4" cstate="print"/>
                    <a:stretch>
                      <a:fillRect/>
                    </a:stretch>
                  </pic:blipFill>
                  <pic:spPr>
                    <a:xfrm>
                      <a:off x="0" y="0"/>
                      <a:ext cx="9829800" cy="13690599"/>
                    </a:xfrm>
                    <a:prstGeom prst="rect">
                      <a:avLst/>
                    </a:prstGeom>
                  </pic:spPr>
                </pic:pic>
              </a:graphicData>
            </a:graphic>
          </wp:anchor>
        </w:drawing>
      </w:r>
    </w:p>
    <w:p>
      <w:pPr>
        <w:pStyle w:val="Heading7"/>
        <w:numPr>
          <w:ilvl w:val="1"/>
          <w:numId w:val="20"/>
        </w:numPr>
        <w:tabs>
          <w:tab w:val="left" w:pos="1518"/>
        </w:tabs>
        <w:spacing w:before="79" w:after="0" w:line="379" w:lineRule="auto"/>
        <w:ind w:left="333" w:right="690" w:firstLine="633"/>
        <w:jc w:val="left"/>
        <w:rPr>
          <w:rFonts w:ascii="Lucida Sans" w:eastAsia="Lucida Sans"/>
        </w:rPr>
      </w:pPr>
      <w:r>
        <w:rPr>
          <w:spacing w:val="-14"/>
        </w:rPr>
        <w:t xml:space="preserve">图题 </w:t>
      </w:r>
      <w:r>
        <w:rPr>
          <w:rFonts w:ascii="Lucida Sans" w:eastAsia="Lucida Sans"/>
          <w:b/>
        </w:rPr>
        <w:t>1.9</w:t>
      </w:r>
      <w:r>
        <w:rPr>
          <w:rFonts w:ascii="Lucida Sans" w:eastAsia="Lucida Sans"/>
          <w:b/>
          <w:spacing w:val="2"/>
        </w:rPr>
        <w:t xml:space="preserve"> </w:t>
      </w:r>
      <w:r>
        <w:rPr>
          <w:spacing w:val="1"/>
        </w:rPr>
        <w:t>中实线部分表示流过晶闸管的电流波形，其最大值均为</w:t>
      </w:r>
      <w:r>
        <w:rPr>
          <w:rFonts w:ascii="Lucida Sans" w:eastAsia="Lucida Sans"/>
          <w:b/>
        </w:rPr>
        <w:t>I</w:t>
      </w:r>
      <w:r>
        <w:rPr>
          <w:rFonts w:ascii="Lucida Sans" w:eastAsia="Lucida Sans"/>
          <w:b/>
          <w:position w:val="-11"/>
          <w:sz w:val="21"/>
        </w:rPr>
        <w:t>m</w:t>
      </w:r>
      <w:r>
        <w:rPr>
          <w:spacing w:val="-6"/>
        </w:rPr>
        <w:t>，试计</w:t>
      </w:r>
      <w:r>
        <w:t>算各图的电流平均值．电流有效值和波形系数。</w:t>
      </w:r>
    </w:p>
    <w:p>
      <w:pPr>
        <w:pStyle w:val="BodyText"/>
        <w:spacing w:before="4"/>
        <w:rPr>
          <w:b/>
          <w:sz w:val="24"/>
        </w:rPr>
      </w:pPr>
    </w:p>
    <w:p>
      <w:pPr>
        <w:spacing w:before="0"/>
        <w:ind w:left="0" w:right="386" w:firstLine="0"/>
        <w:jc w:val="center"/>
        <w:rPr>
          <w:rFonts w:ascii="Arial"/>
          <w:sz w:val="27"/>
        </w:rPr>
      </w:pPr>
      <w:r>
        <w:rPr>
          <w:rFonts w:ascii="Arial"/>
          <w:w w:val="89"/>
          <w:sz w:val="27"/>
        </w:rPr>
        <w:t>1</w:t>
      </w:r>
    </w:p>
    <w:p>
      <w:pPr>
        <w:spacing w:after="0"/>
        <w:jc w:val="center"/>
        <w:rPr>
          <w:rFonts w:ascii="Arial"/>
          <w:sz w:val="27"/>
        </w:rPr>
        <w:sectPr>
          <w:type w:val="continuous"/>
          <w:pgSz w:w="15480" w:h="21860"/>
          <w:pgMar w:top="2080" w:right="980" w:bottom="280" w:left="2220" w:header="708" w:footer="708"/>
          <w:pgNumType w:start="9"/>
          <w:cols w:space="708"/>
        </w:sectPr>
      </w:pPr>
    </w:p>
    <w:p>
      <w:pPr>
        <w:pStyle w:val="BodyText"/>
        <w:rPr>
          <w:rFonts w:ascii="Arial"/>
          <w:sz w:val="34"/>
        </w:rPr>
      </w:pPr>
    </w:p>
    <w:p>
      <w:pPr>
        <w:pStyle w:val="BodyText"/>
        <w:tabs>
          <w:tab w:val="left" w:pos="3523"/>
        </w:tabs>
        <w:spacing w:line="158" w:lineRule="exact"/>
        <w:ind w:left="963"/>
        <w:rPr>
          <w:rFonts w:ascii="Arial" w:eastAsia="Arial"/>
        </w:rPr>
      </w:pPr>
      <w:r>
        <w:rPr>
          <w:w w:val="105"/>
        </w:rPr>
        <w:t>解：图</w:t>
      </w:r>
      <w:r>
        <w:rPr>
          <w:rFonts w:ascii="Arial" w:eastAsia="Arial"/>
          <w:w w:val="105"/>
        </w:rPr>
        <w:t>(a)</w:t>
      </w:r>
      <w:r>
        <w:rPr>
          <w:w w:val="105"/>
        </w:rPr>
        <w:t>：</w:t>
        <w:tab/>
      </w:r>
      <w:r>
        <w:rPr>
          <w:rFonts w:ascii="Arial" w:eastAsia="Arial"/>
          <w:spacing w:val="-20"/>
          <w:w w:val="105"/>
        </w:rPr>
        <w:t>I</w:t>
      </w:r>
    </w:p>
    <w:p>
      <w:pPr>
        <w:tabs>
          <w:tab w:val="left" w:pos="1339"/>
        </w:tabs>
        <w:spacing w:before="103" w:line="446" w:lineRule="exact"/>
        <w:ind w:left="427" w:right="0" w:firstLine="0"/>
        <w:jc w:val="left"/>
        <w:rPr>
          <w:rFonts w:ascii="Times New Roman" w:hAnsi="Times New Roman"/>
          <w:i/>
          <w:sz w:val="36"/>
        </w:rPr>
      </w:pPr>
      <w:r>
        <w:br w:type="column"/>
      </w:r>
      <w:r>
        <w:rPr>
          <w:rFonts w:ascii="Arial" w:hAnsi="Arial"/>
          <w:sz w:val="31"/>
        </w:rPr>
        <w:t xml:space="preserve">)= </w:t>
      </w:r>
      <w:r>
        <w:rPr>
          <w:rFonts w:ascii="Arial" w:hAnsi="Arial"/>
          <w:spacing w:val="8"/>
          <w:sz w:val="31"/>
        </w:rPr>
        <w:t xml:space="preserve"> </w:t>
      </w:r>
      <w:r>
        <w:rPr>
          <w:rFonts w:ascii="Arial" w:hAnsi="Arial"/>
          <w:position w:val="26"/>
          <w:sz w:val="36"/>
        </w:rPr>
        <w:t>1</w:t>
        <w:tab/>
      </w:r>
      <w:r>
        <w:rPr>
          <w:rFonts w:ascii="Symbol" w:hAnsi="Symbol"/>
          <w:position w:val="6"/>
          <w:sz w:val="29"/>
        </w:rPr>
        <w:sym w:font="Symbol" w:char="F0F2"/>
      </w:r>
      <w:r>
        <w:rPr>
          <w:rFonts w:ascii="Times New Roman" w:hAnsi="Times New Roman"/>
          <w:position w:val="6"/>
          <w:sz w:val="29"/>
        </w:rPr>
        <w:t xml:space="preserve"> </w:t>
      </w:r>
      <w:r>
        <w:rPr>
          <w:rFonts w:ascii="Symbol" w:hAnsi="Symbol"/>
          <w:position w:val="19"/>
          <w:sz w:val="29"/>
        </w:rPr>
        <w:sym w:font="Symbol" w:char="F070"/>
      </w:r>
      <w:r>
        <w:rPr>
          <w:rFonts w:ascii="Times New Roman" w:hAnsi="Times New Roman"/>
          <w:spacing w:val="-22"/>
          <w:position w:val="19"/>
          <w:sz w:val="29"/>
        </w:rPr>
        <w:t xml:space="preserve"> </w:t>
      </w:r>
      <w:r>
        <w:rPr>
          <w:rFonts w:ascii="Times New Roman" w:hAnsi="Times New Roman"/>
          <w:i/>
          <w:spacing w:val="-19"/>
          <w:position w:val="3"/>
          <w:sz w:val="36"/>
        </w:rPr>
        <w:t>I</w:t>
      </w:r>
    </w:p>
    <w:p>
      <w:pPr>
        <w:spacing w:before="101" w:line="448" w:lineRule="exact"/>
        <w:ind w:left="238" w:right="0" w:firstLine="0"/>
        <w:jc w:val="left"/>
        <w:rPr>
          <w:rFonts w:ascii="Times New Roman" w:hAnsi="Times New Roman"/>
          <w:i/>
          <w:sz w:val="35"/>
        </w:rPr>
      </w:pPr>
      <w:r>
        <w:br w:type="column"/>
      </w:r>
      <w:r>
        <w:rPr>
          <w:rFonts w:ascii="Arial" w:hAnsi="Arial"/>
          <w:spacing w:val="4"/>
          <w:sz w:val="36"/>
        </w:rPr>
        <w:t>sin</w:t>
      </w:r>
      <w:r>
        <w:rPr>
          <w:rFonts w:ascii="Symbol" w:hAnsi="Symbol"/>
          <w:spacing w:val="4"/>
          <w:position w:val="2"/>
          <w:sz w:val="38"/>
        </w:rPr>
        <w:sym w:font="Symbol" w:char="F077"/>
      </w:r>
      <w:r>
        <w:rPr>
          <w:rFonts w:ascii="Times New Roman" w:hAnsi="Times New Roman"/>
          <w:i/>
          <w:spacing w:val="4"/>
          <w:sz w:val="36"/>
        </w:rPr>
        <w:t>td</w:t>
      </w:r>
      <w:r>
        <w:rPr>
          <w:rFonts w:ascii="Times New Roman" w:hAnsi="Times New Roman"/>
          <w:i/>
          <w:spacing w:val="-77"/>
          <w:sz w:val="36"/>
        </w:rPr>
        <w:t xml:space="preserve"> </w:t>
      </w:r>
      <w:r>
        <w:rPr>
          <w:rFonts w:ascii="Arial" w:hAnsi="Arial"/>
          <w:sz w:val="36"/>
        </w:rPr>
        <w:t>(</w:t>
      </w:r>
      <w:r>
        <w:rPr>
          <w:rFonts w:ascii="Symbol" w:hAnsi="Symbol"/>
          <w:position w:val="2"/>
          <w:sz w:val="38"/>
        </w:rPr>
        <w:sym w:font="Symbol" w:char="F077"/>
      </w:r>
      <w:r>
        <w:rPr>
          <w:rFonts w:ascii="Times New Roman" w:hAnsi="Times New Roman"/>
          <w:i/>
          <w:sz w:val="36"/>
        </w:rPr>
        <w:t>t</w:t>
      </w:r>
      <w:r>
        <w:rPr>
          <w:rFonts w:ascii="Arial" w:hAnsi="Arial"/>
          <w:sz w:val="36"/>
        </w:rPr>
        <w:t xml:space="preserve">) </w:t>
      </w:r>
      <w:r>
        <w:rPr>
          <w:rFonts w:ascii="Arial" w:hAnsi="Arial"/>
          <w:position w:val="-2"/>
          <w:sz w:val="31"/>
        </w:rPr>
        <w:t xml:space="preserve">= </w:t>
      </w:r>
      <w:r>
        <w:rPr>
          <w:rFonts w:ascii="Times New Roman" w:hAnsi="Times New Roman"/>
          <w:i/>
          <w:position w:val="24"/>
          <w:sz w:val="35"/>
        </w:rPr>
        <w:t>I</w:t>
      </w:r>
    </w:p>
    <w:p>
      <w:pPr>
        <w:spacing w:after="0" w:line="448" w:lineRule="exact"/>
        <w:jc w:val="left"/>
        <w:rPr>
          <w:rFonts w:ascii="Times New Roman" w:hAnsi="Times New Roman"/>
          <w:sz w:val="35"/>
        </w:rPr>
        <w:sectPr>
          <w:pgSz w:w="15480" w:h="21860"/>
          <w:pgMar w:top="1960" w:right="980" w:bottom="280" w:left="2220" w:header="708" w:footer="708"/>
          <w:pgNumType w:start="10"/>
          <w:cols w:num="3" w:space="708" w:equalWidth="0">
            <w:col w:w="3629" w:space="40"/>
            <w:col w:w="1822" w:space="39"/>
            <w:col w:w="6750" w:space="0"/>
          </w:cols>
        </w:sectPr>
      </w:pPr>
    </w:p>
    <w:p>
      <w:pPr>
        <w:spacing w:before="76"/>
        <w:ind w:left="0" w:right="0" w:firstLine="0"/>
        <w:jc w:val="right"/>
        <w:rPr>
          <w:rFonts w:ascii="Arial"/>
          <w:sz w:val="21"/>
        </w:rPr>
      </w:pPr>
      <w:r>
        <w:rPr>
          <w:rFonts w:ascii="Arial"/>
          <w:sz w:val="21"/>
        </w:rPr>
        <w:t>T(AV</w:t>
      </w:r>
    </w:p>
    <w:p>
      <w:pPr>
        <w:tabs>
          <w:tab w:val="left" w:pos="979"/>
          <w:tab w:val="left" w:pos="1393"/>
          <w:tab w:val="left" w:pos="3639"/>
        </w:tabs>
        <w:spacing w:before="0" w:line="493" w:lineRule="exact"/>
        <w:ind w:left="327" w:right="0" w:firstLine="0"/>
        <w:jc w:val="left"/>
        <w:rPr>
          <w:rFonts w:ascii="Symbol" w:hAnsi="Symbol"/>
          <w:sz w:val="29"/>
        </w:rPr>
      </w:pPr>
      <w:r>
        <w:br w:type="column"/>
      </w:r>
      <w:r>
        <w:rPr>
          <w:rFonts w:ascii="Arial" w:hAnsi="Arial"/>
          <w:spacing w:val="-13"/>
          <w:sz w:val="36"/>
        </w:rPr>
        <w:t>2</w:t>
      </w:r>
      <w:r>
        <w:rPr>
          <w:rFonts w:ascii="Symbol" w:hAnsi="Symbol"/>
          <w:spacing w:val="-13"/>
          <w:position w:val="2"/>
          <w:sz w:val="38"/>
        </w:rPr>
        <w:sym w:font="Symbol" w:char="F070"/>
      </w:r>
      <w:r>
        <w:rPr>
          <w:rFonts w:ascii="Times New Roman" w:hAnsi="Times New Roman"/>
          <w:spacing w:val="-13"/>
          <w:position w:val="2"/>
          <w:sz w:val="38"/>
        </w:rPr>
        <w:tab/>
      </w:r>
      <w:r>
        <w:rPr>
          <w:rFonts w:ascii="Arial" w:hAnsi="Arial"/>
          <w:position w:val="-4"/>
          <w:sz w:val="21"/>
        </w:rPr>
        <w:t>0</w:t>
        <w:tab/>
      </w:r>
      <w:r>
        <w:rPr>
          <w:rFonts w:ascii="Times New Roman" w:hAnsi="Times New Roman"/>
          <w:i/>
          <w:position w:val="6"/>
          <w:sz w:val="21"/>
        </w:rPr>
        <w:t>m</w:t>
        <w:tab/>
      </w:r>
      <w:r>
        <w:rPr>
          <w:rFonts w:ascii="Symbol" w:hAnsi="Symbol"/>
          <w:position w:val="2"/>
          <w:sz w:val="29"/>
        </w:rPr>
        <w:sym w:font="Symbol" w:char="F070"/>
      </w:r>
    </w:p>
    <w:p>
      <w:pPr>
        <w:spacing w:after="0" w:line="493" w:lineRule="exact"/>
        <w:jc w:val="left"/>
        <w:rPr>
          <w:rFonts w:ascii="Symbol" w:hAnsi="Symbol"/>
          <w:sz w:val="29"/>
        </w:rPr>
        <w:sectPr>
          <w:type w:val="continuous"/>
          <w:pgSz w:w="15480" w:h="21860"/>
          <w:pgMar w:top="2080" w:right="980" w:bottom="280" w:left="2220" w:header="708" w:footer="708"/>
          <w:pgNumType w:start="11"/>
          <w:cols w:num="2" w:space="708" w:equalWidth="0">
            <w:col w:w="4096" w:space="40"/>
            <w:col w:w="8144" w:space="0"/>
          </w:cols>
        </w:sectPr>
      </w:pPr>
    </w:p>
    <w:p>
      <w:pPr>
        <w:pStyle w:val="BodyText"/>
        <w:rPr>
          <w:rFonts w:ascii="Symbol" w:hAnsi="Symbol"/>
          <w:sz w:val="20"/>
        </w:rPr>
      </w:pPr>
    </w:p>
    <w:p>
      <w:pPr>
        <w:tabs>
          <w:tab w:val="left" w:pos="851"/>
          <w:tab w:val="left" w:pos="1235"/>
          <w:tab w:val="left" w:pos="2117"/>
        </w:tabs>
        <w:spacing w:before="266" w:line="449" w:lineRule="exact"/>
        <w:ind w:left="0" w:right="757" w:firstLine="0"/>
        <w:jc w:val="center"/>
        <w:rPr>
          <w:rFonts w:ascii="Times New Roman" w:hAnsi="Times New Roman"/>
          <w:i/>
          <w:sz w:val="35"/>
        </w:rPr>
      </w:pPr>
      <w:r>
        <w:pict>
          <v:shapetype id="_x0000_t202" coordsize="21600,21600" o:spt="202" path="m,l,21600r21600,l21600,xe">
            <v:stroke joinstyle="miter"/>
            <v:path gradientshapeok="t" o:connecttype="rect"/>
          </v:shapetype>
          <v:shape id="_x0000_s1025" type="#_x0000_t202" style="width:7.55pt;height:10.45pt;margin-top:-42.21pt;margin-left:505.75pt;mso-position-horizontal-relative:page;position:absolute;z-index:251659264" filled="f" stroked="f">
            <v:textbox inset="0,0,0,0">
              <w:txbxContent>
                <w:p>
                  <w:pPr>
                    <w:spacing w:before="7" w:line="201" w:lineRule="exact"/>
                    <w:ind w:left="0" w:right="0" w:firstLine="0"/>
                    <w:jc w:val="left"/>
                    <w:rPr>
                      <w:rFonts w:ascii="Times New Roman"/>
                      <w:i/>
                      <w:sz w:val="21"/>
                    </w:rPr>
                  </w:pPr>
                  <w:r>
                    <w:rPr>
                      <w:rFonts w:ascii="Times New Roman"/>
                      <w:i/>
                      <w:w w:val="99"/>
                      <w:sz w:val="21"/>
                    </w:rPr>
                    <w:t>m</w:t>
                  </w:r>
                </w:p>
              </w:txbxContent>
            </v:textbox>
          </v:shape>
        </w:pict>
      </w:r>
      <w:r>
        <w:rPr>
          <w:rFonts w:ascii="Arial" w:hAnsi="Arial"/>
          <w:position w:val="-3"/>
          <w:sz w:val="31"/>
        </w:rPr>
        <w:t>I</w:t>
      </w:r>
      <w:r>
        <w:rPr>
          <w:rFonts w:ascii="Arial" w:hAnsi="Arial"/>
          <w:spacing w:val="42"/>
          <w:position w:val="-3"/>
          <w:sz w:val="31"/>
        </w:rPr>
        <w:t xml:space="preserve"> </w:t>
      </w:r>
      <w:r>
        <w:rPr>
          <w:rFonts w:ascii="Arial" w:hAnsi="Arial"/>
          <w:position w:val="-3"/>
          <w:sz w:val="31"/>
        </w:rPr>
        <w:t>=</w:t>
        <w:tab/>
      </w:r>
      <w:r>
        <w:rPr>
          <w:rFonts w:ascii="Arial" w:hAnsi="Arial"/>
          <w:position w:val="22"/>
          <w:sz w:val="35"/>
        </w:rPr>
        <w:t>1</w:t>
        <w:tab/>
      </w:r>
      <w:r>
        <w:rPr>
          <w:rFonts w:ascii="Symbol" w:hAnsi="Symbol"/>
          <w:spacing w:val="14"/>
          <w:position w:val="2"/>
          <w:sz w:val="53"/>
        </w:rPr>
        <w:sym w:font="Symbol" w:char="F0F2"/>
      </w:r>
      <w:r>
        <w:rPr>
          <w:rFonts w:ascii="Symbol" w:hAnsi="Symbol"/>
          <w:spacing w:val="14"/>
          <w:position w:val="15"/>
          <w:sz w:val="29"/>
        </w:rPr>
        <w:sym w:font="Symbol" w:char="F070"/>
      </w:r>
      <w:r>
        <w:rPr>
          <w:rFonts w:ascii="Arial" w:hAnsi="Arial"/>
          <w:spacing w:val="14"/>
          <w:sz w:val="35"/>
        </w:rPr>
        <w:t>(</w:t>
      </w:r>
      <w:r>
        <w:rPr>
          <w:rFonts w:ascii="Times New Roman" w:hAnsi="Times New Roman"/>
          <w:i/>
          <w:spacing w:val="14"/>
          <w:sz w:val="35"/>
        </w:rPr>
        <w:t>I</w:t>
        <w:tab/>
      </w:r>
      <w:r>
        <w:rPr>
          <w:rFonts w:ascii="Arial" w:hAnsi="Arial"/>
          <w:sz w:val="35"/>
        </w:rPr>
        <w:t xml:space="preserve">sin </w:t>
      </w:r>
      <w:r>
        <w:rPr>
          <w:rFonts w:ascii="Symbol" w:hAnsi="Symbol"/>
          <w:spacing w:val="4"/>
          <w:position w:val="2"/>
          <w:sz w:val="37"/>
        </w:rPr>
        <w:sym w:font="Symbol" w:char="F077"/>
      </w:r>
      <w:r>
        <w:rPr>
          <w:rFonts w:ascii="Times New Roman" w:hAnsi="Times New Roman"/>
          <w:i/>
          <w:spacing w:val="4"/>
          <w:sz w:val="35"/>
        </w:rPr>
        <w:t>t</w:t>
      </w:r>
      <w:r>
        <w:rPr>
          <w:rFonts w:ascii="Arial" w:hAnsi="Arial"/>
          <w:spacing w:val="4"/>
          <w:sz w:val="35"/>
        </w:rPr>
        <w:t xml:space="preserve">) </w:t>
      </w:r>
      <w:r>
        <w:rPr>
          <w:rFonts w:ascii="Times New Roman" w:hAnsi="Times New Roman"/>
          <w:i/>
          <w:sz w:val="35"/>
        </w:rPr>
        <w:t xml:space="preserve">d </w:t>
      </w:r>
      <w:r>
        <w:rPr>
          <w:rFonts w:ascii="Arial" w:hAnsi="Arial"/>
          <w:sz w:val="35"/>
        </w:rPr>
        <w:t>(</w:t>
      </w:r>
      <w:r>
        <w:rPr>
          <w:rFonts w:ascii="Symbol" w:hAnsi="Symbol"/>
          <w:position w:val="2"/>
          <w:sz w:val="37"/>
        </w:rPr>
        <w:sym w:font="Symbol" w:char="F077"/>
      </w:r>
      <w:r>
        <w:rPr>
          <w:rFonts w:ascii="Times New Roman" w:hAnsi="Times New Roman"/>
          <w:i/>
          <w:sz w:val="35"/>
        </w:rPr>
        <w:t>t</w:t>
      </w:r>
      <w:r>
        <w:rPr>
          <w:rFonts w:ascii="Arial" w:hAnsi="Arial"/>
          <w:sz w:val="35"/>
        </w:rPr>
        <w:t xml:space="preserve">) </w:t>
      </w:r>
      <w:r>
        <w:rPr>
          <w:rFonts w:ascii="Arial" w:hAnsi="Arial"/>
          <w:position w:val="-3"/>
          <w:sz w:val="31"/>
        </w:rPr>
        <w:t>=</w:t>
      </w:r>
      <w:r>
        <w:rPr>
          <w:rFonts w:ascii="Arial" w:hAnsi="Arial"/>
          <w:spacing w:val="-15"/>
          <w:position w:val="-3"/>
          <w:sz w:val="31"/>
        </w:rPr>
        <w:t xml:space="preserve"> </w:t>
      </w:r>
      <w:r>
        <w:rPr>
          <w:rFonts w:ascii="Times New Roman" w:hAnsi="Times New Roman"/>
          <w:i/>
          <w:position w:val="23"/>
          <w:sz w:val="35"/>
        </w:rPr>
        <w:t>I</w:t>
      </w:r>
    </w:p>
    <w:p>
      <w:pPr>
        <w:tabs>
          <w:tab w:val="left" w:pos="8071"/>
        </w:tabs>
        <w:spacing w:before="0" w:line="9" w:lineRule="exact"/>
        <w:ind w:left="6582" w:right="0" w:firstLine="0"/>
        <w:jc w:val="left"/>
        <w:rPr>
          <w:rFonts w:ascii="Times New Roman"/>
          <w:i/>
          <w:sz w:val="21"/>
        </w:rPr>
      </w:pPr>
      <w:r>
        <w:rPr>
          <w:rFonts w:ascii="Arial"/>
          <w:position w:val="2"/>
          <w:sz w:val="20"/>
        </w:rPr>
        <w:t>2</w:t>
        <w:tab/>
      </w:r>
      <w:r>
        <w:rPr>
          <w:rFonts w:ascii="Times New Roman"/>
          <w:i/>
          <w:sz w:val="21"/>
        </w:rPr>
        <w:t>m</w:t>
      </w:r>
    </w:p>
    <w:p>
      <w:pPr>
        <w:tabs>
          <w:tab w:val="left" w:pos="4222"/>
          <w:tab w:val="left" w:pos="4824"/>
          <w:tab w:val="left" w:pos="5360"/>
          <w:tab w:val="right" w:pos="8180"/>
        </w:tabs>
        <w:spacing w:before="0" w:line="468" w:lineRule="exact"/>
        <w:ind w:left="3588" w:right="0" w:firstLine="0"/>
        <w:jc w:val="left"/>
        <w:rPr>
          <w:rFonts w:ascii="Arial" w:hAnsi="Arial"/>
          <w:sz w:val="35"/>
        </w:rPr>
      </w:pPr>
      <w:r>
        <w:rPr>
          <w:rFonts w:ascii="Arial" w:hAnsi="Arial"/>
          <w:position w:val="5"/>
          <w:sz w:val="21"/>
        </w:rPr>
        <w:t>T</w:t>
        <w:tab/>
      </w:r>
      <w:r>
        <w:rPr>
          <w:rFonts w:ascii="Arial" w:hAnsi="Arial"/>
          <w:spacing w:val="-8"/>
          <w:position w:val="-5"/>
          <w:sz w:val="35"/>
        </w:rPr>
        <w:t>2</w:t>
      </w:r>
      <w:r>
        <w:rPr>
          <w:rFonts w:ascii="Symbol" w:hAnsi="Symbol"/>
          <w:spacing w:val="-8"/>
          <w:position w:val="-3"/>
          <w:sz w:val="37"/>
        </w:rPr>
        <w:sym w:font="Symbol" w:char="F070"/>
      </w:r>
      <w:r>
        <w:rPr>
          <w:rFonts w:ascii="Times New Roman" w:hAnsi="Times New Roman"/>
          <w:spacing w:val="-8"/>
          <w:position w:val="-3"/>
          <w:sz w:val="37"/>
        </w:rPr>
        <w:tab/>
      </w:r>
      <w:r>
        <w:rPr>
          <w:rFonts w:ascii="Arial" w:hAnsi="Arial"/>
          <w:position w:val="-10"/>
          <w:sz w:val="20"/>
        </w:rPr>
        <w:t>0</w:t>
        <w:tab/>
      </w:r>
      <w:r>
        <w:rPr>
          <w:rFonts w:ascii="Times New Roman" w:hAnsi="Times New Roman"/>
          <w:i/>
          <w:sz w:val="20"/>
        </w:rPr>
        <w:t>m</w:t>
        <w:tab/>
      </w:r>
      <w:r>
        <w:rPr>
          <w:rFonts w:ascii="Arial" w:hAnsi="Arial"/>
          <w:position w:val="-6"/>
          <w:sz w:val="35"/>
        </w:rPr>
        <w:t>2</w:t>
      </w:r>
    </w:p>
    <w:p>
      <w:pPr>
        <w:spacing w:after="0" w:line="468" w:lineRule="exact"/>
        <w:jc w:val="left"/>
        <w:rPr>
          <w:rFonts w:ascii="Arial" w:hAnsi="Arial"/>
          <w:sz w:val="35"/>
        </w:rPr>
        <w:sectPr>
          <w:type w:val="continuous"/>
          <w:pgSz w:w="15480" w:h="21860"/>
          <w:pgMar w:top="2080" w:right="980" w:bottom="280" w:left="2220" w:header="708" w:footer="708"/>
          <w:pgNumType w:start="12"/>
          <w:cols w:space="708"/>
        </w:sectPr>
      </w:pPr>
    </w:p>
    <w:p>
      <w:pPr>
        <w:spacing w:before="393" w:line="366" w:lineRule="exact"/>
        <w:ind w:left="0" w:right="137" w:firstLine="0"/>
        <w:jc w:val="right"/>
        <w:rPr>
          <w:rFonts w:ascii="Times New Roman"/>
          <w:i/>
          <w:sz w:val="36"/>
        </w:rPr>
      </w:pPr>
      <w:r>
        <w:rPr>
          <w:rFonts w:ascii="Times New Roman"/>
          <w:i/>
          <w:w w:val="100"/>
          <w:sz w:val="36"/>
        </w:rPr>
        <w:t>I</w:t>
      </w:r>
    </w:p>
    <w:p>
      <w:pPr>
        <w:tabs>
          <w:tab w:val="left" w:pos="953"/>
        </w:tabs>
        <w:spacing w:before="0" w:line="172" w:lineRule="auto"/>
        <w:ind w:left="0" w:right="0" w:firstLine="0"/>
        <w:jc w:val="right"/>
        <w:rPr>
          <w:rFonts w:ascii="Times New Roman"/>
          <w:i/>
          <w:sz w:val="21"/>
        </w:rPr>
      </w:pPr>
      <w:r>
        <w:rPr>
          <w:rFonts w:ascii="Arial"/>
          <w:spacing w:val="-3"/>
          <w:w w:val="105"/>
          <w:sz w:val="31"/>
        </w:rPr>
        <w:t>K</w:t>
      </w:r>
      <w:r>
        <w:rPr>
          <w:rFonts w:ascii="Arial"/>
          <w:spacing w:val="-3"/>
          <w:w w:val="105"/>
          <w:position w:val="-11"/>
          <w:sz w:val="21"/>
        </w:rPr>
        <w:t>f</w:t>
      </w:r>
      <w:r>
        <w:rPr>
          <w:rFonts w:ascii="Arial"/>
          <w:spacing w:val="-3"/>
          <w:w w:val="105"/>
          <w:sz w:val="31"/>
        </w:rPr>
        <w:t>=</w:t>
      </w:r>
      <w:r>
        <w:rPr>
          <w:rFonts w:ascii="Arial"/>
          <w:spacing w:val="10"/>
          <w:w w:val="105"/>
          <w:sz w:val="31"/>
        </w:rPr>
        <w:t xml:space="preserve"> </w:t>
      </w:r>
      <w:r>
        <w:rPr>
          <w:rFonts w:ascii="Times New Roman"/>
          <w:i/>
          <w:w w:val="105"/>
          <w:position w:val="-24"/>
          <w:sz w:val="36"/>
        </w:rPr>
        <w:t>I</w:t>
        <w:tab/>
      </w:r>
      <w:r>
        <w:rPr>
          <w:rFonts w:ascii="Times New Roman"/>
          <w:i/>
          <w:position w:val="5"/>
          <w:sz w:val="21"/>
        </w:rPr>
        <w:t>T</w:t>
      </w:r>
    </w:p>
    <w:p>
      <w:pPr>
        <w:pStyle w:val="BodyText"/>
        <w:spacing w:before="710"/>
        <w:ind w:left="382"/>
        <w:rPr>
          <w:rFonts w:ascii="Arial"/>
        </w:rPr>
      </w:pPr>
      <w:r>
        <w:br w:type="column"/>
      </w:r>
      <w:r>
        <w:rPr>
          <w:rFonts w:ascii="Arial"/>
        </w:rPr>
        <w:t>=1.57</w:t>
      </w:r>
    </w:p>
    <w:p>
      <w:pPr>
        <w:spacing w:after="0"/>
        <w:rPr>
          <w:rFonts w:ascii="Arial"/>
        </w:rPr>
        <w:sectPr>
          <w:type w:val="continuous"/>
          <w:pgSz w:w="15480" w:h="21860"/>
          <w:pgMar w:top="2080" w:right="980" w:bottom="280" w:left="2220" w:header="708" w:footer="708"/>
          <w:pgNumType w:start="13"/>
          <w:cols w:num="2" w:space="708" w:equalWidth="0">
            <w:col w:w="4714" w:space="40"/>
            <w:col w:w="7526" w:space="0"/>
          </w:cols>
        </w:sectPr>
      </w:pPr>
    </w:p>
    <w:p>
      <w:pPr>
        <w:spacing w:before="13"/>
        <w:ind w:left="0" w:right="2944" w:firstLine="0"/>
        <w:jc w:val="center"/>
        <w:rPr>
          <w:rFonts w:ascii="Arial"/>
          <w:sz w:val="21"/>
        </w:rPr>
      </w:pPr>
      <w:r>
        <w:rPr>
          <w:rFonts w:ascii="Times New Roman"/>
          <w:i/>
          <w:sz w:val="21"/>
        </w:rPr>
        <w:t xml:space="preserve">T </w:t>
      </w:r>
      <w:r>
        <w:rPr>
          <w:rFonts w:ascii="Arial"/>
          <w:sz w:val="21"/>
        </w:rPr>
        <w:t xml:space="preserve">( </w:t>
      </w:r>
      <w:r>
        <w:rPr>
          <w:rFonts w:ascii="Times New Roman"/>
          <w:i/>
          <w:sz w:val="21"/>
        </w:rPr>
        <w:t xml:space="preserve">AV </w:t>
      </w:r>
      <w:r>
        <w:rPr>
          <w:rFonts w:ascii="Arial"/>
          <w:sz w:val="21"/>
        </w:rPr>
        <w:t>)</w:t>
      </w:r>
    </w:p>
    <w:p>
      <w:pPr>
        <w:spacing w:after="0"/>
        <w:jc w:val="center"/>
        <w:rPr>
          <w:rFonts w:ascii="Arial"/>
          <w:sz w:val="21"/>
        </w:rPr>
        <w:sectPr>
          <w:type w:val="continuous"/>
          <w:pgSz w:w="15480" w:h="21860"/>
          <w:pgMar w:top="2080" w:right="980" w:bottom="280" w:left="2220" w:header="708" w:footer="708"/>
          <w:pgNumType w:start="14"/>
          <w:cols w:space="708"/>
        </w:sectPr>
      </w:pPr>
    </w:p>
    <w:p>
      <w:pPr>
        <w:pStyle w:val="BodyText"/>
        <w:rPr>
          <w:rFonts w:ascii="Arial"/>
          <w:sz w:val="44"/>
        </w:rPr>
      </w:pPr>
    </w:p>
    <w:p>
      <w:pPr>
        <w:pStyle w:val="BodyText"/>
        <w:rPr>
          <w:rFonts w:ascii="Arial"/>
          <w:sz w:val="44"/>
        </w:rPr>
      </w:pPr>
    </w:p>
    <w:p>
      <w:pPr>
        <w:pStyle w:val="BodyText"/>
        <w:rPr>
          <w:rFonts w:ascii="Arial"/>
          <w:sz w:val="44"/>
        </w:rPr>
      </w:pPr>
    </w:p>
    <w:p>
      <w:pPr>
        <w:pStyle w:val="BodyText"/>
        <w:rPr>
          <w:rFonts w:ascii="Arial"/>
          <w:sz w:val="44"/>
        </w:rPr>
      </w:pPr>
    </w:p>
    <w:p>
      <w:pPr>
        <w:pStyle w:val="BodyText"/>
        <w:rPr>
          <w:rFonts w:ascii="Arial"/>
          <w:sz w:val="44"/>
        </w:rPr>
      </w:pPr>
    </w:p>
    <w:p>
      <w:pPr>
        <w:pStyle w:val="BodyText"/>
        <w:rPr>
          <w:rFonts w:ascii="Arial"/>
          <w:sz w:val="44"/>
        </w:rPr>
      </w:pPr>
    </w:p>
    <w:p>
      <w:pPr>
        <w:pStyle w:val="BodyText"/>
        <w:rPr>
          <w:rFonts w:ascii="Arial"/>
          <w:sz w:val="44"/>
        </w:rPr>
      </w:pPr>
    </w:p>
    <w:p>
      <w:pPr>
        <w:pStyle w:val="BodyText"/>
        <w:rPr>
          <w:rFonts w:ascii="Arial"/>
          <w:sz w:val="44"/>
        </w:rPr>
      </w:pPr>
    </w:p>
    <w:p>
      <w:pPr>
        <w:pStyle w:val="BodyText"/>
        <w:rPr>
          <w:rFonts w:ascii="Arial"/>
          <w:sz w:val="44"/>
        </w:rPr>
      </w:pPr>
    </w:p>
    <w:p>
      <w:pPr>
        <w:pStyle w:val="BodyText"/>
        <w:rPr>
          <w:rFonts w:ascii="Arial"/>
          <w:sz w:val="44"/>
        </w:rPr>
      </w:pPr>
    </w:p>
    <w:p>
      <w:pPr>
        <w:pStyle w:val="BodyText"/>
        <w:rPr>
          <w:rFonts w:ascii="Arial"/>
          <w:sz w:val="44"/>
        </w:rPr>
      </w:pPr>
    </w:p>
    <w:p>
      <w:pPr>
        <w:pStyle w:val="BodyText"/>
        <w:spacing w:before="6"/>
        <w:rPr>
          <w:rFonts w:ascii="Arial"/>
          <w:sz w:val="58"/>
        </w:rPr>
      </w:pPr>
    </w:p>
    <w:p>
      <w:pPr>
        <w:tabs>
          <w:tab w:val="left" w:pos="3382"/>
        </w:tabs>
        <w:spacing w:before="0"/>
        <w:ind w:left="1593" w:right="0" w:firstLine="0"/>
        <w:jc w:val="left"/>
        <w:rPr>
          <w:rFonts w:ascii="Arial" w:eastAsia="Arial"/>
          <w:sz w:val="21"/>
        </w:rPr>
      </w:pPr>
      <w:r>
        <w:rPr>
          <w:sz w:val="31"/>
        </w:rPr>
        <w:t>图</w:t>
      </w:r>
      <w:r>
        <w:rPr>
          <w:rFonts w:ascii="Arial" w:eastAsia="Arial"/>
          <w:sz w:val="31"/>
        </w:rPr>
        <w:t>(b)</w:t>
      </w:r>
      <w:r>
        <w:rPr>
          <w:sz w:val="31"/>
        </w:rPr>
        <w:t>：</w:t>
        <w:tab/>
      </w:r>
      <w:r>
        <w:rPr>
          <w:rFonts w:ascii="Arial" w:eastAsia="Arial"/>
          <w:spacing w:val="-11"/>
          <w:sz w:val="31"/>
        </w:rPr>
        <w:t>I</w:t>
      </w:r>
      <w:r>
        <w:rPr>
          <w:rFonts w:ascii="Arial" w:eastAsia="Arial"/>
          <w:spacing w:val="-11"/>
          <w:position w:val="-11"/>
          <w:sz w:val="21"/>
        </w:rPr>
        <w:t>T(AV</w:t>
      </w:r>
    </w:p>
    <w:p>
      <w:pPr>
        <w:pStyle w:val="BodyText"/>
        <w:rPr>
          <w:rFonts w:ascii="Arial"/>
          <w:sz w:val="38"/>
        </w:rPr>
      </w:pPr>
      <w:r>
        <w:br w:type="column"/>
      </w:r>
    </w:p>
    <w:p>
      <w:pPr>
        <w:pStyle w:val="BodyText"/>
        <w:rPr>
          <w:rFonts w:ascii="Arial"/>
          <w:sz w:val="38"/>
        </w:rPr>
      </w:pPr>
    </w:p>
    <w:p>
      <w:pPr>
        <w:pStyle w:val="BodyText"/>
        <w:rPr>
          <w:rFonts w:ascii="Arial"/>
          <w:sz w:val="38"/>
        </w:rPr>
      </w:pPr>
    </w:p>
    <w:p>
      <w:pPr>
        <w:pStyle w:val="BodyText"/>
        <w:rPr>
          <w:rFonts w:ascii="Arial"/>
          <w:sz w:val="38"/>
        </w:rPr>
      </w:pPr>
    </w:p>
    <w:p>
      <w:pPr>
        <w:pStyle w:val="BodyText"/>
        <w:rPr>
          <w:rFonts w:ascii="Arial"/>
          <w:sz w:val="38"/>
        </w:rPr>
      </w:pPr>
    </w:p>
    <w:p>
      <w:pPr>
        <w:pStyle w:val="BodyText"/>
        <w:rPr>
          <w:rFonts w:ascii="Arial"/>
          <w:sz w:val="38"/>
        </w:rPr>
      </w:pPr>
    </w:p>
    <w:p>
      <w:pPr>
        <w:pStyle w:val="BodyText"/>
        <w:rPr>
          <w:rFonts w:ascii="Arial"/>
          <w:sz w:val="38"/>
        </w:rPr>
      </w:pPr>
    </w:p>
    <w:p>
      <w:pPr>
        <w:pStyle w:val="BodyText"/>
        <w:rPr>
          <w:rFonts w:ascii="Arial"/>
          <w:sz w:val="38"/>
        </w:rPr>
      </w:pPr>
    </w:p>
    <w:p>
      <w:pPr>
        <w:pStyle w:val="BodyText"/>
        <w:rPr>
          <w:rFonts w:ascii="Arial"/>
          <w:sz w:val="38"/>
        </w:rPr>
      </w:pPr>
    </w:p>
    <w:p>
      <w:pPr>
        <w:pStyle w:val="BodyText"/>
        <w:rPr>
          <w:rFonts w:ascii="Arial"/>
          <w:sz w:val="38"/>
        </w:rPr>
      </w:pPr>
    </w:p>
    <w:p>
      <w:pPr>
        <w:pStyle w:val="BodyText"/>
        <w:rPr>
          <w:rFonts w:ascii="Arial"/>
          <w:sz w:val="38"/>
        </w:rPr>
      </w:pPr>
    </w:p>
    <w:p>
      <w:pPr>
        <w:pStyle w:val="BodyText"/>
        <w:rPr>
          <w:rFonts w:ascii="Arial"/>
          <w:sz w:val="38"/>
        </w:rPr>
      </w:pPr>
    </w:p>
    <w:p>
      <w:pPr>
        <w:pStyle w:val="BodyText"/>
        <w:rPr>
          <w:rFonts w:ascii="Arial"/>
          <w:sz w:val="38"/>
        </w:rPr>
      </w:pPr>
    </w:p>
    <w:p>
      <w:pPr>
        <w:spacing w:before="267" w:line="362" w:lineRule="exact"/>
        <w:ind w:left="349" w:right="0" w:firstLine="0"/>
        <w:jc w:val="left"/>
        <w:rPr>
          <w:rFonts w:ascii="Arial"/>
          <w:sz w:val="36"/>
        </w:rPr>
      </w:pPr>
      <w:r>
        <w:rPr>
          <w:rFonts w:ascii="Arial"/>
          <w:w w:val="89"/>
          <w:sz w:val="36"/>
        </w:rPr>
        <w:t>1</w:t>
      </w:r>
    </w:p>
    <w:p>
      <w:pPr>
        <w:spacing w:before="0" w:line="153" w:lineRule="auto"/>
        <w:ind w:left="-40" w:right="0" w:firstLine="0"/>
        <w:jc w:val="left"/>
        <w:rPr>
          <w:rFonts w:ascii="Symbol" w:hAnsi="Symbol"/>
          <w:sz w:val="37"/>
        </w:rPr>
      </w:pPr>
      <w:r>
        <w:rPr>
          <w:rFonts w:ascii="Arial" w:hAnsi="Arial"/>
          <w:sz w:val="31"/>
        </w:rPr>
        <w:t>)=</w:t>
      </w:r>
      <w:r>
        <w:rPr>
          <w:rFonts w:ascii="Arial" w:hAnsi="Arial"/>
          <w:spacing w:val="-26"/>
          <w:sz w:val="31"/>
        </w:rPr>
        <w:t xml:space="preserve"> </w:t>
      </w:r>
      <w:r>
        <w:rPr>
          <w:rFonts w:ascii="Symbol" w:hAnsi="Symbol"/>
          <w:position w:val="-22"/>
          <w:sz w:val="37"/>
        </w:rPr>
        <w:sym w:font="Symbol" w:char="F070"/>
      </w:r>
    </w:p>
    <w:p>
      <w:pPr>
        <w:pStyle w:val="Heading5"/>
        <w:spacing w:before="381" w:line="8" w:lineRule="exact"/>
        <w:ind w:left="246"/>
      </w:pPr>
      <w:r>
        <w:rPr>
          <w:w w:val="91"/>
        </w:rPr>
        <w:t>1</w:t>
      </w:r>
    </w:p>
    <w:p>
      <w:pPr>
        <w:pStyle w:val="BodyText"/>
        <w:rPr>
          <w:rFonts w:ascii="Arial"/>
          <w:sz w:val="48"/>
        </w:rPr>
      </w:pPr>
      <w:r>
        <w:br w:type="column"/>
      </w:r>
    </w:p>
    <w:p>
      <w:pPr>
        <w:pStyle w:val="BodyText"/>
        <w:rPr>
          <w:rFonts w:ascii="Arial"/>
          <w:sz w:val="48"/>
        </w:rPr>
      </w:pPr>
    </w:p>
    <w:p>
      <w:pPr>
        <w:pStyle w:val="BodyText"/>
        <w:rPr>
          <w:rFonts w:ascii="Arial"/>
          <w:sz w:val="48"/>
        </w:rPr>
      </w:pPr>
    </w:p>
    <w:p>
      <w:pPr>
        <w:pStyle w:val="BodyText"/>
        <w:rPr>
          <w:rFonts w:ascii="Arial"/>
          <w:sz w:val="48"/>
        </w:rPr>
      </w:pPr>
    </w:p>
    <w:p>
      <w:pPr>
        <w:pStyle w:val="BodyText"/>
        <w:rPr>
          <w:rFonts w:ascii="Arial"/>
          <w:sz w:val="48"/>
        </w:rPr>
      </w:pPr>
    </w:p>
    <w:p>
      <w:pPr>
        <w:pStyle w:val="BodyText"/>
        <w:rPr>
          <w:rFonts w:ascii="Arial"/>
          <w:sz w:val="48"/>
        </w:rPr>
      </w:pPr>
    </w:p>
    <w:p>
      <w:pPr>
        <w:pStyle w:val="BodyText"/>
        <w:rPr>
          <w:rFonts w:ascii="Arial"/>
          <w:sz w:val="48"/>
        </w:rPr>
      </w:pPr>
    </w:p>
    <w:p>
      <w:pPr>
        <w:pStyle w:val="BodyText"/>
        <w:rPr>
          <w:rFonts w:ascii="Arial"/>
          <w:sz w:val="48"/>
        </w:rPr>
      </w:pPr>
    </w:p>
    <w:p>
      <w:pPr>
        <w:pStyle w:val="BodyText"/>
        <w:rPr>
          <w:rFonts w:ascii="Arial"/>
          <w:sz w:val="48"/>
        </w:rPr>
      </w:pPr>
    </w:p>
    <w:p>
      <w:pPr>
        <w:pStyle w:val="BodyText"/>
        <w:rPr>
          <w:rFonts w:ascii="Arial"/>
          <w:sz w:val="48"/>
        </w:rPr>
      </w:pPr>
    </w:p>
    <w:p>
      <w:pPr>
        <w:pStyle w:val="BodyText"/>
        <w:spacing w:before="2"/>
        <w:rPr>
          <w:rFonts w:ascii="Arial"/>
          <w:sz w:val="49"/>
        </w:rPr>
      </w:pPr>
    </w:p>
    <w:p>
      <w:pPr>
        <w:spacing w:before="0" w:line="213" w:lineRule="auto"/>
        <w:ind w:left="124" w:right="0" w:firstLine="0"/>
        <w:jc w:val="left"/>
        <w:rPr>
          <w:rFonts w:ascii="Times New Roman" w:hAnsi="Times New Roman"/>
          <w:i/>
          <w:sz w:val="35"/>
        </w:rPr>
      </w:pPr>
      <w:r>
        <w:rPr>
          <w:rFonts w:ascii="Symbol" w:hAnsi="Symbol"/>
          <w:position w:val="-12"/>
          <w:sz w:val="29"/>
        </w:rPr>
        <w:sym w:font="Symbol" w:char="F0F2"/>
      </w:r>
      <w:r>
        <w:rPr>
          <w:rFonts w:ascii="Times New Roman" w:hAnsi="Times New Roman"/>
          <w:position w:val="-12"/>
          <w:sz w:val="29"/>
        </w:rPr>
        <w:t xml:space="preserve"> </w:t>
      </w:r>
      <w:r>
        <w:rPr>
          <w:rFonts w:ascii="Symbol" w:hAnsi="Symbol"/>
          <w:sz w:val="29"/>
        </w:rPr>
        <w:sym w:font="Symbol" w:char="F070"/>
      </w:r>
      <w:r>
        <w:rPr>
          <w:rFonts w:ascii="Times New Roman" w:hAnsi="Times New Roman"/>
          <w:spacing w:val="-20"/>
          <w:sz w:val="29"/>
        </w:rPr>
        <w:t xml:space="preserve"> </w:t>
      </w:r>
      <w:r>
        <w:rPr>
          <w:rFonts w:ascii="Times New Roman" w:hAnsi="Times New Roman"/>
          <w:i/>
          <w:position w:val="-14"/>
          <w:sz w:val="35"/>
        </w:rPr>
        <w:t>I</w:t>
      </w:r>
    </w:p>
    <w:p>
      <w:pPr>
        <w:tabs>
          <w:tab w:val="left" w:pos="644"/>
        </w:tabs>
        <w:spacing w:before="0" w:line="213" w:lineRule="auto"/>
        <w:ind w:left="231" w:right="0" w:firstLine="0"/>
        <w:jc w:val="left"/>
        <w:rPr>
          <w:rFonts w:ascii="Times New Roman"/>
          <w:i/>
          <w:sz w:val="20"/>
        </w:rPr>
      </w:pPr>
      <w:r>
        <w:rPr>
          <w:rFonts w:ascii="Arial"/>
          <w:position w:val="-10"/>
          <w:sz w:val="20"/>
        </w:rPr>
        <w:t>0</w:t>
        <w:tab/>
      </w:r>
      <w:r>
        <w:rPr>
          <w:rFonts w:ascii="Times New Roman"/>
          <w:i/>
          <w:spacing w:val="-20"/>
          <w:sz w:val="20"/>
        </w:rPr>
        <w:t>m</w:t>
      </w:r>
    </w:p>
    <w:p>
      <w:pPr>
        <w:spacing w:before="257" w:line="119" w:lineRule="exact"/>
        <w:ind w:left="117" w:right="0" w:firstLine="0"/>
        <w:jc w:val="left"/>
        <w:rPr>
          <w:rFonts w:ascii="Symbol" w:hAnsi="Symbol"/>
          <w:sz w:val="29"/>
        </w:rPr>
      </w:pPr>
      <w:r>
        <w:rPr>
          <w:rFonts w:ascii="Symbol" w:hAnsi="Symbol"/>
          <w:sz w:val="29"/>
        </w:rPr>
        <w:sym w:font="Symbol" w:char="F070"/>
      </w:r>
    </w:p>
    <w:p>
      <w:pPr>
        <w:pStyle w:val="BodyText"/>
        <w:rPr>
          <w:rFonts w:ascii="Symbol" w:hAnsi="Symbol"/>
          <w:sz w:val="30"/>
        </w:rPr>
      </w:pPr>
      <w:r>
        <w:br w:type="column"/>
      </w:r>
    </w:p>
    <w:p>
      <w:pPr>
        <w:pStyle w:val="BodyText"/>
        <w:rPr>
          <w:rFonts w:ascii="Symbol" w:hAnsi="Symbol"/>
          <w:sz w:val="30"/>
        </w:rPr>
      </w:pPr>
    </w:p>
    <w:p>
      <w:pPr>
        <w:pStyle w:val="BodyText"/>
        <w:rPr>
          <w:rFonts w:ascii="Symbol" w:hAnsi="Symbol"/>
          <w:sz w:val="30"/>
        </w:rPr>
      </w:pPr>
    </w:p>
    <w:p>
      <w:pPr>
        <w:pStyle w:val="BodyText"/>
        <w:rPr>
          <w:rFonts w:ascii="Symbol" w:hAnsi="Symbol"/>
          <w:sz w:val="30"/>
        </w:rPr>
      </w:pPr>
    </w:p>
    <w:p>
      <w:pPr>
        <w:pStyle w:val="BodyText"/>
        <w:rPr>
          <w:rFonts w:ascii="Symbol" w:hAnsi="Symbol"/>
          <w:sz w:val="30"/>
        </w:rPr>
      </w:pPr>
    </w:p>
    <w:p>
      <w:pPr>
        <w:pStyle w:val="BodyText"/>
        <w:rPr>
          <w:rFonts w:ascii="Symbol" w:hAnsi="Symbol"/>
          <w:sz w:val="30"/>
        </w:rPr>
      </w:pPr>
    </w:p>
    <w:p>
      <w:pPr>
        <w:pStyle w:val="BodyText"/>
        <w:rPr>
          <w:rFonts w:ascii="Symbol" w:hAnsi="Symbol"/>
          <w:sz w:val="30"/>
        </w:rPr>
      </w:pPr>
    </w:p>
    <w:p>
      <w:pPr>
        <w:pStyle w:val="BodyText"/>
        <w:rPr>
          <w:rFonts w:ascii="Symbol" w:hAnsi="Symbol"/>
          <w:sz w:val="30"/>
        </w:rPr>
      </w:pPr>
    </w:p>
    <w:p>
      <w:pPr>
        <w:pStyle w:val="BodyText"/>
        <w:rPr>
          <w:rFonts w:ascii="Symbol" w:hAnsi="Symbol"/>
          <w:sz w:val="30"/>
        </w:rPr>
      </w:pPr>
    </w:p>
    <w:p>
      <w:pPr>
        <w:pStyle w:val="BodyText"/>
        <w:rPr>
          <w:rFonts w:ascii="Symbol" w:hAnsi="Symbol"/>
          <w:sz w:val="30"/>
        </w:rPr>
      </w:pPr>
    </w:p>
    <w:p>
      <w:pPr>
        <w:pStyle w:val="BodyText"/>
        <w:rPr>
          <w:rFonts w:ascii="Symbol" w:hAnsi="Symbol"/>
          <w:sz w:val="30"/>
        </w:rPr>
      </w:pPr>
    </w:p>
    <w:p>
      <w:pPr>
        <w:pStyle w:val="BodyText"/>
        <w:rPr>
          <w:rFonts w:ascii="Symbol" w:hAnsi="Symbol"/>
          <w:sz w:val="30"/>
        </w:rPr>
      </w:pPr>
    </w:p>
    <w:p>
      <w:pPr>
        <w:pStyle w:val="BodyText"/>
        <w:rPr>
          <w:rFonts w:ascii="Symbol" w:hAnsi="Symbol"/>
          <w:sz w:val="30"/>
        </w:rPr>
      </w:pPr>
    </w:p>
    <w:p>
      <w:pPr>
        <w:pStyle w:val="BodyText"/>
        <w:rPr>
          <w:rFonts w:ascii="Symbol" w:hAnsi="Symbol"/>
          <w:sz w:val="30"/>
        </w:rPr>
      </w:pPr>
    </w:p>
    <w:p>
      <w:pPr>
        <w:pStyle w:val="BodyText"/>
        <w:spacing w:before="6"/>
        <w:rPr>
          <w:rFonts w:ascii="Symbol" w:hAnsi="Symbol"/>
          <w:sz w:val="28"/>
        </w:rPr>
      </w:pPr>
    </w:p>
    <w:p>
      <w:pPr>
        <w:spacing w:before="0"/>
        <w:ind w:left="573" w:right="0" w:firstLine="0"/>
        <w:jc w:val="left"/>
        <w:rPr>
          <w:rFonts w:ascii="Arial" w:eastAsia="Arial"/>
          <w:b/>
          <w:sz w:val="27"/>
        </w:rPr>
      </w:pPr>
      <w:r>
        <w:rPr>
          <w:b/>
          <w:sz w:val="27"/>
        </w:rPr>
        <w:t xml:space="preserve">图题 </w:t>
      </w:r>
      <w:r>
        <w:rPr>
          <w:rFonts w:ascii="Arial" w:eastAsia="Arial"/>
          <w:b/>
          <w:sz w:val="27"/>
        </w:rPr>
        <w:t>1</w:t>
      </w:r>
      <w:r>
        <w:rPr>
          <w:b/>
          <w:sz w:val="27"/>
        </w:rPr>
        <w:t>．</w:t>
      </w:r>
      <w:r>
        <w:rPr>
          <w:rFonts w:ascii="Arial" w:eastAsia="Arial"/>
          <w:b/>
          <w:sz w:val="27"/>
        </w:rPr>
        <w:t>9</w:t>
      </w:r>
    </w:p>
    <w:p>
      <w:pPr>
        <w:tabs>
          <w:tab w:val="left" w:pos="2194"/>
        </w:tabs>
        <w:spacing w:before="110" w:line="561" w:lineRule="exact"/>
        <w:ind w:left="50" w:right="0" w:firstLine="0"/>
        <w:jc w:val="left"/>
        <w:rPr>
          <w:rFonts w:ascii="Arial" w:hAnsi="Arial"/>
          <w:sz w:val="31"/>
        </w:rPr>
      </w:pPr>
      <w:r>
        <w:rPr>
          <w:rFonts w:ascii="Arial" w:hAnsi="Arial"/>
          <w:sz w:val="35"/>
        </w:rPr>
        <w:t>sin</w:t>
      </w:r>
      <w:r>
        <w:rPr>
          <w:rFonts w:ascii="Arial" w:hAnsi="Arial"/>
          <w:spacing w:val="-55"/>
          <w:sz w:val="35"/>
        </w:rPr>
        <w:t xml:space="preserve"> </w:t>
      </w:r>
      <w:r>
        <w:rPr>
          <w:rFonts w:ascii="Symbol" w:hAnsi="Symbol"/>
          <w:spacing w:val="-4"/>
          <w:position w:val="2"/>
          <w:sz w:val="37"/>
        </w:rPr>
        <w:sym w:font="Symbol" w:char="F077"/>
      </w:r>
      <w:r>
        <w:rPr>
          <w:rFonts w:ascii="Times New Roman" w:hAnsi="Times New Roman"/>
          <w:i/>
          <w:spacing w:val="-4"/>
          <w:sz w:val="35"/>
        </w:rPr>
        <w:t>td</w:t>
      </w:r>
      <w:r>
        <w:rPr>
          <w:rFonts w:ascii="Times New Roman" w:hAnsi="Times New Roman"/>
          <w:i/>
          <w:spacing w:val="-45"/>
          <w:sz w:val="35"/>
        </w:rPr>
        <w:t xml:space="preserve"> </w:t>
      </w:r>
      <w:r>
        <w:rPr>
          <w:rFonts w:ascii="Arial" w:hAnsi="Arial"/>
          <w:sz w:val="35"/>
        </w:rPr>
        <w:t>(</w:t>
      </w:r>
      <w:r>
        <w:rPr>
          <w:rFonts w:ascii="Symbol" w:hAnsi="Symbol"/>
          <w:position w:val="2"/>
          <w:sz w:val="37"/>
        </w:rPr>
        <w:sym w:font="Symbol" w:char="F077"/>
      </w:r>
      <w:r>
        <w:rPr>
          <w:rFonts w:ascii="Times New Roman" w:hAnsi="Times New Roman"/>
          <w:i/>
          <w:sz w:val="35"/>
        </w:rPr>
        <w:t>t</w:t>
      </w:r>
      <w:r>
        <w:rPr>
          <w:rFonts w:ascii="Arial" w:hAnsi="Arial"/>
          <w:sz w:val="35"/>
        </w:rPr>
        <w:t>)</w:t>
      </w:r>
      <w:r>
        <w:rPr>
          <w:rFonts w:ascii="Arial" w:hAnsi="Arial"/>
          <w:spacing w:val="-28"/>
          <w:sz w:val="35"/>
        </w:rPr>
        <w:t xml:space="preserve"> </w:t>
      </w:r>
      <w:r>
        <w:rPr>
          <w:rFonts w:ascii="Arial" w:hAnsi="Arial"/>
          <w:position w:val="-3"/>
          <w:sz w:val="31"/>
        </w:rPr>
        <w:t>=</w:t>
        <w:tab/>
      </w:r>
      <w:r>
        <w:rPr>
          <w:rFonts w:ascii="Arial" w:hAnsi="Arial"/>
          <w:position w:val="22"/>
          <w:sz w:val="36"/>
        </w:rPr>
        <w:t>2</w:t>
      </w:r>
      <w:r>
        <w:rPr>
          <w:rFonts w:ascii="Arial" w:hAnsi="Arial"/>
          <w:spacing w:val="-2"/>
          <w:position w:val="22"/>
          <w:sz w:val="36"/>
        </w:rPr>
        <w:t xml:space="preserve"> </w:t>
      </w:r>
      <w:r>
        <w:rPr>
          <w:rFonts w:ascii="Arial" w:hAnsi="Arial"/>
          <w:position w:val="-3"/>
          <w:sz w:val="31"/>
        </w:rPr>
        <w:t>I</w:t>
      </w:r>
    </w:p>
    <w:p>
      <w:pPr>
        <w:tabs>
          <w:tab w:val="left" w:pos="439"/>
        </w:tabs>
        <w:spacing w:before="0" w:line="350" w:lineRule="exact"/>
        <w:ind w:left="0" w:right="1992" w:firstLine="0"/>
        <w:jc w:val="center"/>
        <w:rPr>
          <w:rFonts w:ascii="Arial" w:hAnsi="Arial"/>
          <w:sz w:val="21"/>
        </w:rPr>
      </w:pPr>
      <w:r>
        <w:rPr>
          <w:rFonts w:ascii="Symbol" w:hAnsi="Symbol"/>
          <w:position w:val="-10"/>
          <w:sz w:val="37"/>
        </w:rPr>
        <w:sym w:font="Symbol" w:char="F070"/>
      </w:r>
      <w:r>
        <w:rPr>
          <w:rFonts w:ascii="Times New Roman" w:hAnsi="Times New Roman"/>
          <w:position w:val="-10"/>
          <w:sz w:val="37"/>
        </w:rPr>
        <w:tab/>
      </w:r>
      <w:r>
        <w:rPr>
          <w:rFonts w:ascii="Arial" w:hAnsi="Arial"/>
          <w:sz w:val="21"/>
        </w:rPr>
        <w:t>m</w:t>
      </w:r>
    </w:p>
    <w:p>
      <w:pPr>
        <w:pStyle w:val="Heading6"/>
        <w:spacing w:before="268" w:line="3" w:lineRule="exact"/>
        <w:ind w:right="1999"/>
        <w:jc w:val="center"/>
      </w:pPr>
      <w:r>
        <w:rPr>
          <w:i/>
          <w:w w:val="101"/>
        </w:rPr>
        <w:t>I</w:t>
      </w:r>
    </w:p>
    <w:p>
      <w:pPr>
        <w:spacing w:after="0" w:line="3" w:lineRule="exact"/>
        <w:jc w:val="center"/>
        <w:sectPr>
          <w:type w:val="continuous"/>
          <w:pgSz w:w="15480" w:h="21860"/>
          <w:pgMar w:top="2080" w:right="980" w:bottom="280" w:left="2220" w:header="708" w:footer="708"/>
          <w:pgNumType w:start="15"/>
          <w:cols w:num="4" w:space="708" w:equalWidth="0">
            <w:col w:w="3955" w:space="40"/>
            <w:col w:w="530" w:space="39"/>
            <w:col w:w="795" w:space="40"/>
            <w:col w:w="6881" w:space="0"/>
          </w:cols>
        </w:sectPr>
      </w:pPr>
    </w:p>
    <w:p>
      <w:pPr>
        <w:tabs>
          <w:tab w:val="left" w:pos="1048"/>
          <w:tab w:val="left" w:pos="1927"/>
          <w:tab w:val="left" w:pos="4455"/>
        </w:tabs>
        <w:spacing w:before="0" w:line="423" w:lineRule="exact"/>
        <w:ind w:left="0" w:right="645" w:firstLine="0"/>
        <w:jc w:val="center"/>
        <w:rPr>
          <w:rFonts w:ascii="Times New Roman" w:hAnsi="Times New Roman"/>
          <w:i/>
          <w:sz w:val="29"/>
        </w:rPr>
      </w:pPr>
      <w:r>
        <w:pict>
          <v:shape id="_x0000_s1026" type="#_x0000_t202" style="width:10.35pt;height:23pt;margin-top:16.31pt;margin-left:320.96pt;mso-position-horizontal-relative:page;position:absolute;z-index:-251656192" filled="f" stroked="f">
            <v:textbox inset="0,0,0,0">
              <w:txbxContent>
                <w:p>
                  <w:pPr>
                    <w:spacing w:before="5"/>
                    <w:ind w:left="0" w:right="0" w:firstLine="0"/>
                    <w:jc w:val="left"/>
                    <w:rPr>
                      <w:rFonts w:ascii="Symbol" w:hAnsi="Symbol"/>
                      <w:sz w:val="37"/>
                    </w:rPr>
                  </w:pPr>
                  <w:r>
                    <w:rPr>
                      <w:rFonts w:ascii="Symbol" w:hAnsi="Symbol"/>
                      <w:w w:val="101"/>
                      <w:sz w:val="37"/>
                    </w:rPr>
                    <w:sym w:font="Symbol" w:char="F070"/>
                  </w:r>
                </w:p>
              </w:txbxContent>
            </v:textbox>
          </v:shape>
        </w:pict>
      </w:r>
      <w:r>
        <w:rPr>
          <w:rFonts w:ascii="Arial" w:hAnsi="Arial"/>
          <w:sz w:val="53"/>
          <w:vertAlign w:val="subscript"/>
        </w:rPr>
        <w:t>I</w:t>
      </w:r>
      <w:r>
        <w:rPr>
          <w:rFonts w:ascii="Arial" w:hAnsi="Arial"/>
          <w:spacing w:val="-24"/>
          <w:sz w:val="53"/>
          <w:vertAlign w:val="baseline"/>
        </w:rPr>
        <w:t xml:space="preserve"> </w:t>
      </w:r>
      <w:r>
        <w:rPr>
          <w:rFonts w:ascii="Arial" w:hAnsi="Arial"/>
          <w:sz w:val="53"/>
          <w:vertAlign w:val="subscript"/>
        </w:rPr>
        <w:t>=</w:t>
      </w:r>
      <w:r>
        <w:rPr>
          <w:rFonts w:ascii="Arial" w:hAnsi="Arial"/>
          <w:sz w:val="53"/>
          <w:vertAlign w:val="baseline"/>
        </w:rPr>
        <w:tab/>
      </w:r>
      <w:r>
        <w:rPr>
          <w:rFonts w:ascii="Symbol" w:hAnsi="Symbol"/>
          <w:position w:val="2"/>
          <w:sz w:val="53"/>
          <w:vertAlign w:val="baseline"/>
        </w:rPr>
        <w:sym w:font="Symbol" w:char="F0F2"/>
      </w:r>
      <w:r>
        <w:rPr>
          <w:rFonts w:ascii="Times New Roman" w:hAnsi="Times New Roman"/>
          <w:spacing w:val="65"/>
          <w:position w:val="2"/>
          <w:sz w:val="53"/>
          <w:vertAlign w:val="baseline"/>
        </w:rPr>
        <w:t xml:space="preserve"> </w:t>
      </w:r>
      <w:r>
        <w:rPr>
          <w:rFonts w:ascii="Arial" w:hAnsi="Arial"/>
          <w:spacing w:val="10"/>
          <w:sz w:val="35"/>
          <w:vertAlign w:val="baseline"/>
        </w:rPr>
        <w:t>(</w:t>
      </w:r>
      <w:r>
        <w:rPr>
          <w:rFonts w:ascii="Times New Roman" w:hAnsi="Times New Roman"/>
          <w:i/>
          <w:spacing w:val="10"/>
          <w:sz w:val="35"/>
          <w:vertAlign w:val="baseline"/>
        </w:rPr>
        <w:t>I</w:t>
        <w:tab/>
      </w:r>
      <w:r>
        <w:rPr>
          <w:rFonts w:ascii="Arial" w:hAnsi="Arial"/>
          <w:sz w:val="35"/>
          <w:vertAlign w:val="baseline"/>
        </w:rPr>
        <w:t>sin</w:t>
      </w:r>
      <w:r>
        <w:rPr>
          <w:rFonts w:ascii="Arial" w:hAnsi="Arial"/>
          <w:spacing w:val="-54"/>
          <w:sz w:val="35"/>
          <w:vertAlign w:val="baseline"/>
        </w:rPr>
        <w:t xml:space="preserve"> </w:t>
      </w:r>
      <w:r>
        <w:rPr>
          <w:rFonts w:ascii="Symbol" w:hAnsi="Symbol"/>
          <w:spacing w:val="4"/>
          <w:position w:val="2"/>
          <w:sz w:val="37"/>
          <w:vertAlign w:val="baseline"/>
        </w:rPr>
        <w:sym w:font="Symbol" w:char="F077"/>
      </w:r>
      <w:r>
        <w:rPr>
          <w:rFonts w:ascii="Times New Roman" w:hAnsi="Times New Roman"/>
          <w:i/>
          <w:spacing w:val="4"/>
          <w:sz w:val="35"/>
          <w:vertAlign w:val="baseline"/>
        </w:rPr>
        <w:t>t</w:t>
      </w:r>
      <w:r>
        <w:rPr>
          <w:rFonts w:ascii="Arial" w:hAnsi="Arial"/>
          <w:spacing w:val="4"/>
          <w:sz w:val="35"/>
          <w:vertAlign w:val="baseline"/>
        </w:rPr>
        <w:t>)</w:t>
      </w:r>
      <w:r>
        <w:rPr>
          <w:rFonts w:ascii="Arial" w:hAnsi="Arial"/>
          <w:spacing w:val="-69"/>
          <w:sz w:val="35"/>
          <w:vertAlign w:val="baseline"/>
        </w:rPr>
        <w:t xml:space="preserve"> </w:t>
      </w:r>
      <w:r>
        <w:rPr>
          <w:rFonts w:ascii="Arial" w:hAnsi="Arial"/>
          <w:position w:val="3"/>
          <w:sz w:val="20"/>
          <w:vertAlign w:val="baseline"/>
        </w:rPr>
        <w:t xml:space="preserve">2 </w:t>
      </w:r>
      <w:r>
        <w:rPr>
          <w:rFonts w:ascii="Times New Roman" w:hAnsi="Times New Roman"/>
          <w:i/>
          <w:sz w:val="35"/>
          <w:vertAlign w:val="baseline"/>
        </w:rPr>
        <w:t>d</w:t>
      </w:r>
      <w:r>
        <w:rPr>
          <w:rFonts w:ascii="Times New Roman" w:hAnsi="Times New Roman"/>
          <w:i/>
          <w:spacing w:val="-48"/>
          <w:sz w:val="35"/>
          <w:vertAlign w:val="baseline"/>
        </w:rPr>
        <w:t xml:space="preserve"> </w:t>
      </w:r>
      <w:r>
        <w:rPr>
          <w:rFonts w:ascii="Arial" w:hAnsi="Arial"/>
          <w:sz w:val="35"/>
          <w:vertAlign w:val="baseline"/>
        </w:rPr>
        <w:t>(</w:t>
      </w:r>
      <w:r>
        <w:rPr>
          <w:rFonts w:ascii="Symbol" w:hAnsi="Symbol"/>
          <w:position w:val="2"/>
          <w:sz w:val="37"/>
          <w:vertAlign w:val="baseline"/>
        </w:rPr>
        <w:sym w:font="Symbol" w:char="F077"/>
      </w:r>
      <w:r>
        <w:rPr>
          <w:rFonts w:ascii="Times New Roman" w:hAnsi="Times New Roman"/>
          <w:i/>
          <w:sz w:val="35"/>
          <w:vertAlign w:val="baseline"/>
        </w:rPr>
        <w:t>t</w:t>
      </w:r>
      <w:r>
        <w:rPr>
          <w:rFonts w:ascii="Arial" w:hAnsi="Arial"/>
          <w:sz w:val="35"/>
          <w:vertAlign w:val="baseline"/>
        </w:rPr>
        <w:t>)</w:t>
      </w:r>
      <w:r>
        <w:rPr>
          <w:rFonts w:ascii="Arial" w:hAnsi="Arial"/>
          <w:spacing w:val="-3"/>
          <w:sz w:val="35"/>
          <w:vertAlign w:val="baseline"/>
        </w:rPr>
        <w:t xml:space="preserve"> </w:t>
      </w:r>
      <w:r>
        <w:rPr>
          <w:rFonts w:ascii="Arial" w:hAnsi="Arial"/>
          <w:position w:val="-3"/>
          <w:sz w:val="31"/>
          <w:vertAlign w:val="baseline"/>
        </w:rPr>
        <w:t>=</w:t>
        <w:tab/>
      </w:r>
      <w:r>
        <w:rPr>
          <w:rFonts w:ascii="Times New Roman" w:hAnsi="Times New Roman"/>
          <w:i/>
          <w:position w:val="1"/>
          <w:sz w:val="29"/>
          <w:vertAlign w:val="baseline"/>
        </w:rPr>
        <w:t>m</w:t>
      </w:r>
    </w:p>
    <w:p>
      <w:pPr>
        <w:tabs>
          <w:tab w:val="left" w:pos="4637"/>
          <w:tab w:val="left" w:pos="5172"/>
          <w:tab w:val="right" w:pos="8153"/>
        </w:tabs>
        <w:spacing w:before="0" w:line="416" w:lineRule="exact"/>
        <w:ind w:left="3588" w:right="0" w:firstLine="0"/>
        <w:jc w:val="left"/>
        <w:rPr>
          <w:rFonts w:ascii="Arial"/>
          <w:sz w:val="35"/>
        </w:rPr>
      </w:pPr>
      <w:r>
        <w:rPr>
          <w:rFonts w:ascii="Arial"/>
          <w:position w:val="5"/>
          <w:sz w:val="21"/>
        </w:rPr>
        <w:t>T</w:t>
        <w:tab/>
      </w:r>
      <w:r>
        <w:rPr>
          <w:rFonts w:ascii="Arial"/>
          <w:position w:val="-10"/>
          <w:sz w:val="20"/>
        </w:rPr>
        <w:t>0</w:t>
        <w:tab/>
      </w:r>
      <w:r>
        <w:rPr>
          <w:rFonts w:ascii="Times New Roman"/>
          <w:i/>
          <w:sz w:val="20"/>
        </w:rPr>
        <w:t>m</w:t>
        <w:tab/>
      </w:r>
      <w:r>
        <w:rPr>
          <w:rFonts w:ascii="Arial"/>
          <w:position w:val="-9"/>
          <w:sz w:val="35"/>
        </w:rPr>
        <w:t>2</w:t>
      </w:r>
    </w:p>
    <w:p>
      <w:pPr>
        <w:spacing w:after="0" w:line="416" w:lineRule="exact"/>
        <w:jc w:val="left"/>
        <w:rPr>
          <w:rFonts w:ascii="Arial"/>
          <w:sz w:val="35"/>
        </w:rPr>
        <w:sectPr>
          <w:type w:val="continuous"/>
          <w:pgSz w:w="15480" w:h="21860"/>
          <w:pgMar w:top="2080" w:right="980" w:bottom="280" w:left="2220" w:header="708" w:footer="708"/>
          <w:pgNumType w:start="16"/>
          <w:cols w:space="708"/>
        </w:sectPr>
      </w:pPr>
    </w:p>
    <w:p>
      <w:pPr>
        <w:spacing w:before="383" w:line="367" w:lineRule="exact"/>
        <w:ind w:left="0" w:right="137" w:firstLine="0"/>
        <w:jc w:val="right"/>
        <w:rPr>
          <w:rFonts w:ascii="Times New Roman"/>
          <w:i/>
          <w:sz w:val="36"/>
        </w:rPr>
      </w:pPr>
      <w:r>
        <w:rPr>
          <w:rFonts w:ascii="Times New Roman"/>
          <w:i/>
          <w:w w:val="100"/>
          <w:sz w:val="36"/>
        </w:rPr>
        <w:t>I</w:t>
      </w:r>
    </w:p>
    <w:p>
      <w:pPr>
        <w:tabs>
          <w:tab w:val="left" w:pos="953"/>
        </w:tabs>
        <w:spacing w:before="0" w:line="172" w:lineRule="auto"/>
        <w:ind w:left="0" w:right="0" w:firstLine="0"/>
        <w:jc w:val="right"/>
        <w:rPr>
          <w:rFonts w:ascii="Times New Roman"/>
          <w:i/>
          <w:sz w:val="21"/>
        </w:rPr>
      </w:pPr>
      <w:r>
        <w:rPr>
          <w:rFonts w:ascii="Arial"/>
          <w:spacing w:val="-3"/>
          <w:w w:val="105"/>
          <w:sz w:val="31"/>
        </w:rPr>
        <w:t>K</w:t>
      </w:r>
      <w:r>
        <w:rPr>
          <w:rFonts w:ascii="Arial"/>
          <w:spacing w:val="-3"/>
          <w:w w:val="105"/>
          <w:position w:val="-11"/>
          <w:sz w:val="21"/>
        </w:rPr>
        <w:t>f</w:t>
      </w:r>
      <w:r>
        <w:rPr>
          <w:rFonts w:ascii="Arial"/>
          <w:spacing w:val="-3"/>
          <w:w w:val="105"/>
          <w:sz w:val="31"/>
        </w:rPr>
        <w:t>=</w:t>
      </w:r>
      <w:r>
        <w:rPr>
          <w:rFonts w:ascii="Arial"/>
          <w:spacing w:val="9"/>
          <w:w w:val="105"/>
          <w:sz w:val="31"/>
        </w:rPr>
        <w:t xml:space="preserve"> </w:t>
      </w:r>
      <w:r>
        <w:rPr>
          <w:rFonts w:ascii="Times New Roman"/>
          <w:i/>
          <w:w w:val="105"/>
          <w:position w:val="-24"/>
          <w:sz w:val="36"/>
        </w:rPr>
        <w:t>I</w:t>
        <w:tab/>
      </w:r>
      <w:r>
        <w:rPr>
          <w:rFonts w:ascii="Times New Roman"/>
          <w:i/>
          <w:position w:val="5"/>
          <w:sz w:val="21"/>
        </w:rPr>
        <w:t>T</w:t>
      </w:r>
    </w:p>
    <w:p>
      <w:pPr>
        <w:pStyle w:val="BodyText"/>
        <w:spacing w:before="703"/>
        <w:ind w:left="382"/>
        <w:rPr>
          <w:rFonts w:ascii="Arial"/>
        </w:rPr>
      </w:pPr>
      <w:r>
        <w:br w:type="column"/>
      </w:r>
      <w:r>
        <w:rPr>
          <w:rFonts w:ascii="Arial"/>
        </w:rPr>
        <w:t>=1.11</w:t>
      </w:r>
    </w:p>
    <w:p>
      <w:pPr>
        <w:spacing w:after="0"/>
        <w:rPr>
          <w:rFonts w:ascii="Arial"/>
        </w:rPr>
        <w:sectPr>
          <w:type w:val="continuous"/>
          <w:pgSz w:w="15480" w:h="21860"/>
          <w:pgMar w:top="2080" w:right="980" w:bottom="280" w:left="2220" w:header="708" w:footer="708"/>
          <w:pgNumType w:start="17"/>
          <w:cols w:num="2" w:space="708" w:equalWidth="0">
            <w:col w:w="4556" w:space="40"/>
            <w:col w:w="7684" w:space="0"/>
          </w:cols>
        </w:sectPr>
      </w:pPr>
    </w:p>
    <w:p>
      <w:pPr>
        <w:spacing w:before="8"/>
        <w:ind w:left="0" w:right="3260" w:firstLine="0"/>
        <w:jc w:val="center"/>
        <w:rPr>
          <w:rFonts w:ascii="Arial"/>
          <w:sz w:val="21"/>
        </w:rPr>
      </w:pPr>
      <w:r>
        <w:rPr>
          <w:rFonts w:ascii="Times New Roman"/>
          <w:i/>
          <w:sz w:val="21"/>
        </w:rPr>
        <w:t xml:space="preserve">T </w:t>
      </w:r>
      <w:r>
        <w:rPr>
          <w:rFonts w:ascii="Arial"/>
          <w:sz w:val="21"/>
        </w:rPr>
        <w:t xml:space="preserve">( </w:t>
      </w:r>
      <w:r>
        <w:rPr>
          <w:rFonts w:ascii="Times New Roman"/>
          <w:i/>
          <w:sz w:val="21"/>
        </w:rPr>
        <w:t xml:space="preserve">AV </w:t>
      </w:r>
      <w:r>
        <w:rPr>
          <w:rFonts w:ascii="Arial"/>
          <w:sz w:val="21"/>
        </w:rPr>
        <w:t>)</w:t>
      </w:r>
    </w:p>
    <w:p>
      <w:pPr>
        <w:spacing w:after="0"/>
        <w:jc w:val="center"/>
        <w:rPr>
          <w:rFonts w:ascii="Arial"/>
          <w:sz w:val="21"/>
        </w:rPr>
        <w:sectPr>
          <w:type w:val="continuous"/>
          <w:pgSz w:w="15480" w:h="21860"/>
          <w:pgMar w:top="2080" w:right="980" w:bottom="280" w:left="2220" w:header="708" w:footer="708"/>
          <w:pgNumType w:start="18"/>
          <w:cols w:space="708"/>
        </w:sectPr>
      </w:pPr>
    </w:p>
    <w:p>
      <w:pPr>
        <w:pStyle w:val="Heading3"/>
        <w:spacing w:before="290" w:line="352" w:lineRule="exact"/>
        <w:ind w:left="4326"/>
      </w:pPr>
      <w:r>
        <w:rPr>
          <w:w w:val="89"/>
        </w:rPr>
        <w:t>1</w:t>
      </w:r>
    </w:p>
    <w:p>
      <w:pPr>
        <w:tabs>
          <w:tab w:val="left" w:pos="3365"/>
        </w:tabs>
        <w:spacing w:before="0" w:line="192" w:lineRule="auto"/>
        <w:ind w:left="1593" w:right="0" w:firstLine="0"/>
        <w:jc w:val="left"/>
        <w:rPr>
          <w:rFonts w:ascii="Symbol" w:hAnsi="Symbol"/>
          <w:sz w:val="29"/>
        </w:rPr>
      </w:pPr>
      <w:r>
        <w:rPr>
          <w:sz w:val="31"/>
        </w:rPr>
        <w:t>图</w:t>
      </w:r>
      <w:r>
        <w:rPr>
          <w:rFonts w:ascii="Arial" w:hAnsi="Arial"/>
          <w:sz w:val="31"/>
        </w:rPr>
        <w:t>(c)</w:t>
      </w:r>
      <w:r>
        <w:rPr>
          <w:sz w:val="31"/>
        </w:rPr>
        <w:t>：</w:t>
        <w:tab/>
      </w:r>
      <w:r>
        <w:rPr>
          <w:rFonts w:ascii="Arial" w:hAnsi="Arial"/>
          <w:spacing w:val="-5"/>
          <w:sz w:val="31"/>
        </w:rPr>
        <w:t>I</w:t>
      </w:r>
      <w:r>
        <w:rPr>
          <w:rFonts w:ascii="Arial" w:hAnsi="Arial"/>
          <w:spacing w:val="-5"/>
          <w:position w:val="-11"/>
          <w:sz w:val="21"/>
        </w:rPr>
        <w:t>T(AV</w:t>
      </w:r>
      <w:r>
        <w:rPr>
          <w:rFonts w:ascii="Arial" w:hAnsi="Arial"/>
          <w:spacing w:val="-5"/>
          <w:sz w:val="31"/>
        </w:rPr>
        <w:t>)=</w:t>
      </w:r>
      <w:r>
        <w:rPr>
          <w:rFonts w:ascii="Arial" w:hAnsi="Arial"/>
          <w:spacing w:val="-9"/>
          <w:sz w:val="31"/>
        </w:rPr>
        <w:t xml:space="preserve"> </w:t>
      </w:r>
      <w:r>
        <w:rPr>
          <w:rFonts w:ascii="Symbol" w:hAnsi="Symbol"/>
          <w:position w:val="-22"/>
          <w:sz w:val="29"/>
        </w:rPr>
        <w:sym w:font="Symbol" w:char="F070"/>
      </w:r>
    </w:p>
    <w:p>
      <w:pPr>
        <w:pStyle w:val="BodyText"/>
        <w:spacing w:before="9"/>
        <w:rPr>
          <w:rFonts w:ascii="Symbol" w:hAnsi="Symbol"/>
          <w:sz w:val="47"/>
        </w:rPr>
      </w:pPr>
    </w:p>
    <w:p>
      <w:pPr>
        <w:pStyle w:val="Heading3"/>
        <w:spacing w:line="164" w:lineRule="exact"/>
        <w:ind w:left="4242"/>
      </w:pPr>
      <w:r>
        <w:rPr>
          <w:w w:val="90"/>
        </w:rPr>
        <w:t>1</w:t>
      </w:r>
    </w:p>
    <w:p>
      <w:pPr>
        <w:pStyle w:val="BodyText"/>
        <w:spacing w:before="3"/>
        <w:rPr>
          <w:rFonts w:ascii="Arial"/>
          <w:sz w:val="47"/>
        </w:rPr>
      </w:pPr>
      <w:r>
        <w:br w:type="column"/>
      </w:r>
    </w:p>
    <w:p>
      <w:pPr>
        <w:spacing w:before="0" w:line="156" w:lineRule="auto"/>
        <w:ind w:left="125" w:right="0" w:firstLine="0"/>
        <w:jc w:val="left"/>
        <w:rPr>
          <w:rFonts w:ascii="Times New Roman" w:hAnsi="Times New Roman"/>
          <w:i/>
          <w:sz w:val="36"/>
        </w:rPr>
      </w:pPr>
      <w:r>
        <w:rPr>
          <w:rFonts w:ascii="Symbol" w:hAnsi="Symbol"/>
          <w:position w:val="-12"/>
          <w:sz w:val="29"/>
        </w:rPr>
        <w:sym w:font="Symbol" w:char="F0F2"/>
      </w:r>
      <w:r>
        <w:rPr>
          <w:rFonts w:ascii="Times New Roman" w:hAnsi="Times New Roman"/>
          <w:position w:val="-12"/>
          <w:sz w:val="29"/>
        </w:rPr>
        <w:t xml:space="preserve"> </w:t>
      </w:r>
      <w:r>
        <w:rPr>
          <w:rFonts w:ascii="Symbol" w:hAnsi="Symbol"/>
          <w:sz w:val="22"/>
        </w:rPr>
        <w:sym w:font="Symbol" w:char="F070"/>
      </w:r>
      <w:r>
        <w:rPr>
          <w:rFonts w:ascii="Times New Roman" w:hAnsi="Times New Roman"/>
          <w:spacing w:val="13"/>
          <w:sz w:val="22"/>
        </w:rPr>
        <w:t xml:space="preserve"> </w:t>
      </w:r>
      <w:r>
        <w:rPr>
          <w:rFonts w:ascii="Times New Roman" w:hAnsi="Times New Roman"/>
          <w:i/>
          <w:position w:val="-14"/>
          <w:sz w:val="36"/>
        </w:rPr>
        <w:t>I</w:t>
      </w:r>
    </w:p>
    <w:p>
      <w:pPr>
        <w:tabs>
          <w:tab w:val="left" w:pos="625"/>
        </w:tabs>
        <w:spacing w:before="0" w:line="265" w:lineRule="exact"/>
        <w:ind w:left="238" w:right="0" w:firstLine="0"/>
        <w:jc w:val="left"/>
        <w:rPr>
          <w:rFonts w:ascii="Times New Roman" w:hAnsi="Times New Roman"/>
          <w:i/>
          <w:sz w:val="21"/>
        </w:rPr>
      </w:pPr>
      <w:r>
        <w:rPr>
          <w:rFonts w:ascii="Symbol" w:hAnsi="Symbol"/>
          <w:sz w:val="22"/>
        </w:rPr>
        <w:sym w:font="Symbol" w:char="F070"/>
      </w:r>
      <w:r>
        <w:rPr>
          <w:rFonts w:ascii="Times New Roman" w:hAnsi="Times New Roman"/>
          <w:sz w:val="22"/>
        </w:rPr>
        <w:tab/>
      </w:r>
      <w:r>
        <w:rPr>
          <w:rFonts w:ascii="Times New Roman" w:hAnsi="Times New Roman"/>
          <w:i/>
          <w:spacing w:val="-20"/>
          <w:position w:val="-3"/>
          <w:sz w:val="21"/>
        </w:rPr>
        <w:t>m</w:t>
      </w:r>
    </w:p>
    <w:p>
      <w:pPr>
        <w:spacing w:before="32"/>
        <w:ind w:left="0" w:right="135" w:firstLine="0"/>
        <w:jc w:val="center"/>
        <w:rPr>
          <w:rFonts w:ascii="Arial"/>
          <w:sz w:val="21"/>
        </w:rPr>
      </w:pPr>
      <w:r>
        <w:rPr>
          <w:rFonts w:ascii="Arial"/>
          <w:w w:val="89"/>
          <w:sz w:val="21"/>
        </w:rPr>
        <w:t>3</w:t>
      </w:r>
    </w:p>
    <w:p>
      <w:pPr>
        <w:pStyle w:val="BodyText"/>
        <w:rPr>
          <w:rFonts w:ascii="Arial"/>
          <w:sz w:val="22"/>
        </w:rPr>
      </w:pPr>
    </w:p>
    <w:p>
      <w:pPr>
        <w:pStyle w:val="BodyText"/>
        <w:spacing w:before="7"/>
        <w:rPr>
          <w:rFonts w:ascii="Arial"/>
          <w:sz w:val="23"/>
        </w:rPr>
      </w:pPr>
    </w:p>
    <w:p>
      <w:pPr>
        <w:spacing w:before="0" w:line="26" w:lineRule="exact"/>
        <w:ind w:left="135" w:right="0" w:firstLine="0"/>
        <w:jc w:val="left"/>
        <w:rPr>
          <w:rFonts w:ascii="Symbol" w:hAnsi="Symbol"/>
          <w:sz w:val="22"/>
        </w:rPr>
      </w:pPr>
      <w:r>
        <w:rPr>
          <w:rFonts w:ascii="Symbol" w:hAnsi="Symbol"/>
          <w:w w:val="101"/>
          <w:sz w:val="22"/>
        </w:rPr>
        <w:sym w:font="Symbol" w:char="F070"/>
      </w:r>
    </w:p>
    <w:p>
      <w:pPr>
        <w:tabs>
          <w:tab w:val="left" w:pos="2269"/>
        </w:tabs>
        <w:spacing w:before="286" w:line="560" w:lineRule="exact"/>
        <w:ind w:left="49" w:right="0" w:firstLine="0"/>
        <w:jc w:val="left"/>
        <w:rPr>
          <w:rFonts w:ascii="Arial" w:hAnsi="Arial"/>
          <w:sz w:val="31"/>
        </w:rPr>
      </w:pPr>
      <w:r>
        <w:br w:type="column"/>
      </w:r>
      <w:r>
        <w:rPr>
          <w:rFonts w:ascii="Arial" w:hAnsi="Arial"/>
          <w:sz w:val="36"/>
        </w:rPr>
        <w:t>sin</w:t>
      </w:r>
      <w:r>
        <w:rPr>
          <w:rFonts w:ascii="Arial" w:hAnsi="Arial"/>
          <w:spacing w:val="-60"/>
          <w:sz w:val="36"/>
        </w:rPr>
        <w:t xml:space="preserve"> </w:t>
      </w:r>
      <w:r>
        <w:rPr>
          <w:rFonts w:ascii="Symbol" w:hAnsi="Symbol"/>
          <w:spacing w:val="-4"/>
          <w:position w:val="2"/>
          <w:sz w:val="38"/>
        </w:rPr>
        <w:sym w:font="Symbol" w:char="F077"/>
      </w:r>
      <w:r>
        <w:rPr>
          <w:rFonts w:ascii="Times New Roman" w:hAnsi="Times New Roman"/>
          <w:i/>
          <w:spacing w:val="-4"/>
          <w:sz w:val="36"/>
        </w:rPr>
        <w:t>td</w:t>
      </w:r>
      <w:r>
        <w:rPr>
          <w:rFonts w:ascii="Times New Roman" w:hAnsi="Times New Roman"/>
          <w:i/>
          <w:spacing w:val="-51"/>
          <w:sz w:val="36"/>
        </w:rPr>
        <w:t xml:space="preserve"> </w:t>
      </w:r>
      <w:r>
        <w:rPr>
          <w:rFonts w:ascii="Arial" w:hAnsi="Arial"/>
          <w:sz w:val="36"/>
        </w:rPr>
        <w:t>(</w:t>
      </w:r>
      <w:r>
        <w:rPr>
          <w:rFonts w:ascii="Symbol" w:hAnsi="Symbol"/>
          <w:position w:val="2"/>
          <w:sz w:val="38"/>
        </w:rPr>
        <w:sym w:font="Symbol" w:char="F077"/>
      </w:r>
      <w:r>
        <w:rPr>
          <w:rFonts w:ascii="Times New Roman" w:hAnsi="Times New Roman"/>
          <w:i/>
          <w:sz w:val="36"/>
        </w:rPr>
        <w:t>t</w:t>
      </w:r>
      <w:r>
        <w:rPr>
          <w:rFonts w:ascii="Arial" w:hAnsi="Arial"/>
          <w:sz w:val="36"/>
        </w:rPr>
        <w:t>)</w:t>
      </w:r>
      <w:r>
        <w:rPr>
          <w:rFonts w:ascii="Arial" w:hAnsi="Arial"/>
          <w:spacing w:val="-50"/>
          <w:sz w:val="36"/>
        </w:rPr>
        <w:t xml:space="preserve"> </w:t>
      </w:r>
      <w:r>
        <w:rPr>
          <w:rFonts w:ascii="Arial" w:hAnsi="Arial"/>
          <w:position w:val="-3"/>
          <w:sz w:val="31"/>
        </w:rPr>
        <w:t>=</w:t>
        <w:tab/>
      </w:r>
      <w:r>
        <w:rPr>
          <w:rFonts w:ascii="Arial" w:hAnsi="Arial"/>
          <w:position w:val="23"/>
          <w:sz w:val="36"/>
        </w:rPr>
        <w:t>3</w:t>
      </w:r>
      <w:r>
        <w:rPr>
          <w:rFonts w:ascii="Arial" w:hAnsi="Arial"/>
          <w:spacing w:val="93"/>
          <w:position w:val="23"/>
          <w:sz w:val="36"/>
        </w:rPr>
        <w:t xml:space="preserve"> </w:t>
      </w:r>
      <w:r>
        <w:rPr>
          <w:rFonts w:ascii="Arial" w:hAnsi="Arial"/>
          <w:position w:val="-3"/>
          <w:sz w:val="31"/>
        </w:rPr>
        <w:t>I</w:t>
      </w:r>
    </w:p>
    <w:p>
      <w:pPr>
        <w:tabs>
          <w:tab w:val="left" w:pos="2751"/>
        </w:tabs>
        <w:spacing w:before="0" w:line="365" w:lineRule="exact"/>
        <w:ind w:left="2157" w:right="0" w:firstLine="0"/>
        <w:jc w:val="left"/>
        <w:rPr>
          <w:rFonts w:ascii="Arial" w:hAnsi="Arial"/>
          <w:sz w:val="21"/>
        </w:rPr>
      </w:pPr>
      <w:r>
        <w:rPr>
          <w:rFonts w:ascii="Arial" w:hAnsi="Arial"/>
          <w:spacing w:val="-13"/>
          <w:sz w:val="36"/>
        </w:rPr>
        <w:t>2</w:t>
      </w:r>
      <w:r>
        <w:rPr>
          <w:rFonts w:ascii="Symbol" w:hAnsi="Symbol"/>
          <w:spacing w:val="-13"/>
          <w:position w:val="2"/>
          <w:sz w:val="38"/>
        </w:rPr>
        <w:sym w:font="Symbol" w:char="F070"/>
      </w:r>
      <w:r>
        <w:rPr>
          <w:rFonts w:ascii="Times New Roman" w:hAnsi="Times New Roman"/>
          <w:spacing w:val="-13"/>
          <w:position w:val="2"/>
          <w:sz w:val="38"/>
        </w:rPr>
        <w:tab/>
      </w:r>
      <w:r>
        <w:rPr>
          <w:rFonts w:ascii="Arial" w:hAnsi="Arial"/>
          <w:position w:val="12"/>
          <w:sz w:val="21"/>
        </w:rPr>
        <w:t>m</w:t>
      </w:r>
    </w:p>
    <w:p>
      <w:pPr>
        <w:pStyle w:val="BodyText"/>
        <w:spacing w:before="3"/>
        <w:rPr>
          <w:rFonts w:ascii="Arial"/>
          <w:sz w:val="47"/>
        </w:rPr>
      </w:pPr>
    </w:p>
    <w:p>
      <w:pPr>
        <w:pStyle w:val="Heading3"/>
        <w:tabs>
          <w:tab w:val="left" w:pos="811"/>
        </w:tabs>
        <w:spacing w:line="160" w:lineRule="exact"/>
        <w:ind w:right="105"/>
        <w:jc w:val="center"/>
      </w:pPr>
      <w:r>
        <w:t>1</w:t>
        <w:tab/>
        <w:t>3</w:t>
      </w:r>
    </w:p>
    <w:p>
      <w:pPr>
        <w:spacing w:after="0" w:line="160" w:lineRule="exact"/>
        <w:jc w:val="center"/>
        <w:sectPr>
          <w:type w:val="continuous"/>
          <w:pgSz w:w="15480" w:h="21860"/>
          <w:pgMar w:top="2080" w:right="980" w:bottom="280" w:left="2220" w:header="708" w:footer="708"/>
          <w:pgNumType w:start="19"/>
          <w:cols w:num="3" w:space="708" w:equalWidth="0">
            <w:col w:w="4506" w:space="40"/>
            <w:col w:w="777" w:space="39"/>
            <w:col w:w="6918" w:space="0"/>
          </w:cols>
        </w:sectPr>
      </w:pPr>
    </w:p>
    <w:p>
      <w:pPr>
        <w:tabs>
          <w:tab w:val="left" w:pos="1048"/>
          <w:tab w:val="left" w:pos="1371"/>
        </w:tabs>
        <w:spacing w:before="38" w:line="219" w:lineRule="exact"/>
        <w:ind w:left="0" w:right="0" w:firstLine="0"/>
        <w:jc w:val="right"/>
        <w:rPr>
          <w:rFonts w:ascii="Times New Roman" w:hAnsi="Times New Roman"/>
          <w:i/>
          <w:sz w:val="36"/>
        </w:rPr>
      </w:pPr>
      <w:r>
        <w:rPr>
          <w:rFonts w:ascii="Arial" w:hAnsi="Arial"/>
          <w:w w:val="105"/>
          <w:position w:val="-3"/>
          <w:sz w:val="31"/>
        </w:rPr>
        <w:t>I</w:t>
      </w:r>
      <w:r>
        <w:rPr>
          <w:rFonts w:ascii="Arial" w:hAnsi="Arial"/>
          <w:spacing w:val="35"/>
          <w:w w:val="105"/>
          <w:position w:val="-3"/>
          <w:sz w:val="31"/>
        </w:rPr>
        <w:t xml:space="preserve"> </w:t>
      </w:r>
      <w:r>
        <w:rPr>
          <w:rFonts w:ascii="Arial" w:hAnsi="Arial"/>
          <w:w w:val="105"/>
          <w:position w:val="-3"/>
          <w:sz w:val="31"/>
        </w:rPr>
        <w:t>=</w:t>
        <w:tab/>
      </w:r>
      <w:r>
        <w:rPr>
          <w:rFonts w:ascii="Symbol" w:hAnsi="Symbol"/>
          <w:w w:val="105"/>
          <w:position w:val="2"/>
          <w:sz w:val="29"/>
        </w:rPr>
        <w:sym w:font="Symbol" w:char="F0F2"/>
      </w:r>
      <w:r>
        <w:rPr>
          <w:rFonts w:ascii="Times New Roman" w:hAnsi="Times New Roman"/>
          <w:w w:val="105"/>
          <w:position w:val="2"/>
          <w:sz w:val="29"/>
        </w:rPr>
        <w:tab/>
      </w:r>
      <w:r>
        <w:rPr>
          <w:rFonts w:ascii="Arial" w:hAnsi="Arial"/>
          <w:spacing w:val="9"/>
          <w:sz w:val="36"/>
        </w:rPr>
        <w:t>(</w:t>
      </w:r>
      <w:r>
        <w:rPr>
          <w:rFonts w:ascii="Times New Roman" w:hAnsi="Times New Roman"/>
          <w:i/>
          <w:spacing w:val="9"/>
          <w:sz w:val="36"/>
        </w:rPr>
        <w:t>I</w:t>
      </w:r>
    </w:p>
    <w:p>
      <w:pPr>
        <w:spacing w:before="0" w:line="257" w:lineRule="exact"/>
        <w:ind w:left="237" w:right="0" w:firstLine="0"/>
        <w:jc w:val="left"/>
        <w:rPr>
          <w:rFonts w:ascii="Arial" w:hAnsi="Arial"/>
          <w:sz w:val="31"/>
        </w:rPr>
      </w:pPr>
      <w:r>
        <w:br w:type="column"/>
      </w:r>
      <w:r>
        <w:rPr>
          <w:rFonts w:ascii="Arial" w:hAnsi="Arial"/>
          <w:spacing w:val="10"/>
          <w:sz w:val="36"/>
        </w:rPr>
        <w:t>sin</w:t>
      </w:r>
      <w:r>
        <w:rPr>
          <w:rFonts w:ascii="Symbol" w:hAnsi="Symbol"/>
          <w:spacing w:val="10"/>
          <w:position w:val="2"/>
          <w:sz w:val="38"/>
        </w:rPr>
        <w:sym w:font="Symbol" w:char="F077"/>
      </w:r>
      <w:r>
        <w:rPr>
          <w:rFonts w:ascii="Times New Roman" w:hAnsi="Times New Roman"/>
          <w:i/>
          <w:spacing w:val="10"/>
          <w:sz w:val="36"/>
        </w:rPr>
        <w:t>t</w:t>
      </w:r>
      <w:r>
        <w:rPr>
          <w:rFonts w:ascii="Arial" w:hAnsi="Arial"/>
          <w:spacing w:val="10"/>
          <w:sz w:val="36"/>
        </w:rPr>
        <w:t>)</w:t>
      </w:r>
      <w:r>
        <w:rPr>
          <w:rFonts w:ascii="Arial" w:hAnsi="Arial"/>
          <w:spacing w:val="10"/>
          <w:position w:val="3"/>
          <w:sz w:val="21"/>
        </w:rPr>
        <w:t>2</w:t>
      </w:r>
      <w:r>
        <w:rPr>
          <w:rFonts w:ascii="Arial" w:hAnsi="Arial"/>
          <w:spacing w:val="-9"/>
          <w:position w:val="3"/>
          <w:sz w:val="21"/>
        </w:rPr>
        <w:t xml:space="preserve"> </w:t>
      </w:r>
      <w:r>
        <w:rPr>
          <w:rFonts w:ascii="Times New Roman" w:hAnsi="Times New Roman"/>
          <w:i/>
          <w:sz w:val="36"/>
        </w:rPr>
        <w:t>d</w:t>
      </w:r>
      <w:r>
        <w:rPr>
          <w:rFonts w:ascii="Times New Roman" w:hAnsi="Times New Roman"/>
          <w:i/>
          <w:spacing w:val="-57"/>
          <w:sz w:val="36"/>
        </w:rPr>
        <w:t xml:space="preserve"> </w:t>
      </w:r>
      <w:r>
        <w:rPr>
          <w:rFonts w:ascii="Arial" w:hAnsi="Arial"/>
          <w:sz w:val="36"/>
        </w:rPr>
        <w:t>(</w:t>
      </w:r>
      <w:r>
        <w:rPr>
          <w:rFonts w:ascii="Symbol" w:hAnsi="Symbol"/>
          <w:position w:val="2"/>
          <w:sz w:val="38"/>
        </w:rPr>
        <w:sym w:font="Symbol" w:char="F077"/>
      </w:r>
      <w:r>
        <w:rPr>
          <w:rFonts w:ascii="Times New Roman" w:hAnsi="Times New Roman"/>
          <w:i/>
          <w:sz w:val="36"/>
        </w:rPr>
        <w:t>t</w:t>
      </w:r>
      <w:r>
        <w:rPr>
          <w:rFonts w:ascii="Arial" w:hAnsi="Arial"/>
          <w:sz w:val="36"/>
        </w:rPr>
        <w:t>)</w:t>
      </w:r>
      <w:r>
        <w:rPr>
          <w:rFonts w:ascii="Arial" w:hAnsi="Arial"/>
          <w:spacing w:val="-28"/>
          <w:sz w:val="36"/>
        </w:rPr>
        <w:t xml:space="preserve"> </w:t>
      </w:r>
      <w:r>
        <w:rPr>
          <w:rFonts w:ascii="Arial" w:hAnsi="Arial"/>
          <w:position w:val="-3"/>
          <w:sz w:val="31"/>
        </w:rPr>
        <w:t>=</w:t>
      </w:r>
      <w:r>
        <w:rPr>
          <w:rFonts w:ascii="Arial" w:hAnsi="Arial"/>
          <w:spacing w:val="-15"/>
          <w:position w:val="-3"/>
          <w:sz w:val="31"/>
        </w:rPr>
        <w:t xml:space="preserve"> I</w:t>
      </w:r>
    </w:p>
    <w:p>
      <w:pPr>
        <w:pStyle w:val="Heading3"/>
        <w:tabs>
          <w:tab w:val="left" w:pos="1595"/>
        </w:tabs>
        <w:spacing w:before="17" w:line="240" w:lineRule="exact"/>
        <w:ind w:left="706"/>
        <w:rPr>
          <w:rFonts w:ascii="Times New Roman" w:hAnsi="Times New Roman"/>
          <w:i/>
        </w:rPr>
      </w:pPr>
      <w:r>
        <w:br w:type="column"/>
      </w:r>
      <w:r>
        <w:rPr>
          <w:rFonts w:ascii="Symbol" w:hAnsi="Symbol"/>
        </w:rPr>
        <w:sym w:font="Symbol" w:char="F02B"/>
      </w:r>
      <w:r>
        <w:rPr>
          <w:rFonts w:ascii="Times New Roman" w:hAnsi="Times New Roman"/>
        </w:rPr>
        <w:tab/>
      </w:r>
      <w:r>
        <w:rPr>
          <w:rFonts w:ascii="Symbol" w:hAnsi="Symbol"/>
        </w:rPr>
        <w:sym w:font="Symbol" w:char="F0BB"/>
      </w:r>
      <w:r>
        <w:rPr>
          <w:rFonts w:ascii="Times New Roman" w:hAnsi="Times New Roman"/>
          <w:spacing w:val="-5"/>
        </w:rPr>
        <w:t xml:space="preserve"> </w:t>
      </w:r>
      <w:r>
        <w:t>0.63</w:t>
      </w:r>
      <w:r>
        <w:rPr>
          <w:rFonts w:ascii="Times New Roman" w:hAnsi="Times New Roman"/>
          <w:i/>
        </w:rPr>
        <w:t>I</w:t>
      </w:r>
    </w:p>
    <w:p>
      <w:pPr>
        <w:spacing w:after="0" w:line="240" w:lineRule="exact"/>
        <w:rPr>
          <w:rFonts w:ascii="Times New Roman" w:hAnsi="Times New Roman"/>
        </w:rPr>
        <w:sectPr>
          <w:type w:val="continuous"/>
          <w:pgSz w:w="15480" w:h="21860"/>
          <w:pgMar w:top="2080" w:right="980" w:bottom="280" w:left="2220" w:header="708" w:footer="708"/>
          <w:pgNumType w:start="20"/>
          <w:cols w:num="3" w:space="708" w:equalWidth="0">
            <w:col w:w="5117" w:space="40"/>
            <w:col w:w="2641" w:space="39"/>
            <w:col w:w="4443" w:space="0"/>
          </w:cols>
        </w:sectPr>
      </w:pPr>
    </w:p>
    <w:p>
      <w:pPr>
        <w:tabs>
          <w:tab w:val="left" w:pos="611"/>
          <w:tab w:val="left" w:pos="1057"/>
          <w:tab w:val="left" w:pos="1565"/>
        </w:tabs>
        <w:spacing w:before="6" w:line="439" w:lineRule="exact"/>
        <w:ind w:left="0" w:right="0" w:firstLine="0"/>
        <w:jc w:val="right"/>
        <w:rPr>
          <w:rFonts w:ascii="Times New Roman" w:hAnsi="Times New Roman"/>
          <w:i/>
          <w:sz w:val="21"/>
        </w:rPr>
      </w:pPr>
      <w:r>
        <w:rPr>
          <w:rFonts w:ascii="Arial" w:hAnsi="Arial"/>
          <w:position w:val="2"/>
          <w:sz w:val="21"/>
        </w:rPr>
        <w:t>T</w:t>
        <w:tab/>
      </w:r>
      <w:r>
        <w:rPr>
          <w:rFonts w:ascii="Symbol" w:hAnsi="Symbol"/>
          <w:position w:val="-8"/>
          <w:sz w:val="38"/>
        </w:rPr>
        <w:sym w:font="Symbol" w:char="F070"/>
      </w:r>
      <w:r>
        <w:rPr>
          <w:rFonts w:ascii="Times New Roman" w:hAnsi="Times New Roman"/>
          <w:position w:val="-8"/>
          <w:sz w:val="38"/>
        </w:rPr>
        <w:tab/>
      </w:r>
      <w:r>
        <w:rPr>
          <w:rFonts w:ascii="Symbol" w:hAnsi="Symbol"/>
          <w:sz w:val="22"/>
        </w:rPr>
        <w:sym w:font="Symbol" w:char="F070"/>
      </w:r>
      <w:r>
        <w:rPr>
          <w:rFonts w:ascii="Times New Roman" w:hAnsi="Times New Roman"/>
          <w:sz w:val="22"/>
        </w:rPr>
        <w:tab/>
      </w:r>
      <w:r>
        <w:rPr>
          <w:rFonts w:ascii="Times New Roman" w:hAnsi="Times New Roman"/>
          <w:i/>
          <w:position w:val="-3"/>
          <w:sz w:val="21"/>
        </w:rPr>
        <w:t>m</w:t>
      </w:r>
    </w:p>
    <w:p>
      <w:pPr>
        <w:spacing w:before="0" w:line="215" w:lineRule="exact"/>
        <w:ind w:left="0" w:right="525" w:firstLine="0"/>
        <w:jc w:val="right"/>
        <w:rPr>
          <w:rFonts w:ascii="Arial"/>
          <w:sz w:val="21"/>
        </w:rPr>
      </w:pPr>
      <w:r>
        <w:rPr>
          <w:rFonts w:ascii="Arial"/>
          <w:w w:val="90"/>
          <w:sz w:val="21"/>
        </w:rPr>
        <w:t>3</w:t>
      </w:r>
    </w:p>
    <w:p>
      <w:pPr>
        <w:tabs>
          <w:tab w:val="left" w:pos="2930"/>
          <w:tab w:val="left" w:pos="3506"/>
          <w:tab w:val="left" w:pos="5167"/>
        </w:tabs>
        <w:spacing w:before="66"/>
        <w:ind w:left="2450" w:right="0" w:firstLine="0"/>
        <w:jc w:val="left"/>
        <w:rPr>
          <w:rFonts w:ascii="Times New Roman" w:hAnsi="Times New Roman"/>
          <w:i/>
          <w:sz w:val="29"/>
        </w:rPr>
      </w:pPr>
      <w:r>
        <w:br w:type="column"/>
      </w:r>
      <w:r>
        <w:rPr>
          <w:rFonts w:ascii="Arial" w:hAnsi="Arial"/>
          <w:sz w:val="36"/>
          <w:vertAlign w:val="superscript"/>
        </w:rPr>
        <w:t>m</w:t>
      </w:r>
      <w:r>
        <w:rPr>
          <w:rFonts w:ascii="Arial" w:hAnsi="Arial"/>
          <w:sz w:val="36"/>
          <w:vertAlign w:val="baseline"/>
        </w:rPr>
        <w:tab/>
        <w:t>3</w:t>
        <w:tab/>
      </w:r>
      <w:r>
        <w:rPr>
          <w:rFonts w:ascii="Arial" w:hAnsi="Arial"/>
          <w:spacing w:val="-12"/>
          <w:sz w:val="36"/>
          <w:vertAlign w:val="baseline"/>
        </w:rPr>
        <w:t>8</w:t>
      </w:r>
      <w:r>
        <w:rPr>
          <w:rFonts w:ascii="Symbol" w:hAnsi="Symbol"/>
          <w:spacing w:val="-12"/>
          <w:position w:val="2"/>
          <w:sz w:val="29"/>
          <w:vertAlign w:val="baseline"/>
        </w:rPr>
        <w:sym w:font="Symbol" w:char="F070"/>
      </w:r>
      <w:r>
        <w:rPr>
          <w:rFonts w:ascii="Times New Roman" w:hAnsi="Times New Roman"/>
          <w:spacing w:val="-12"/>
          <w:position w:val="2"/>
          <w:sz w:val="29"/>
          <w:vertAlign w:val="baseline"/>
        </w:rPr>
        <w:tab/>
      </w:r>
      <w:r>
        <w:rPr>
          <w:rFonts w:ascii="Times New Roman" w:hAnsi="Times New Roman"/>
          <w:i/>
          <w:position w:val="6"/>
          <w:sz w:val="29"/>
          <w:vertAlign w:val="baseline"/>
        </w:rPr>
        <w:t>m</w:t>
      </w:r>
    </w:p>
    <w:p>
      <w:pPr>
        <w:spacing w:after="0"/>
        <w:jc w:val="left"/>
        <w:rPr>
          <w:rFonts w:ascii="Times New Roman" w:hAnsi="Times New Roman"/>
          <w:sz w:val="29"/>
        </w:rPr>
        <w:sectPr>
          <w:type w:val="continuous"/>
          <w:pgSz w:w="15480" w:h="21860"/>
          <w:pgMar w:top="2080" w:right="980" w:bottom="280" w:left="2220" w:header="708" w:footer="708"/>
          <w:pgNumType w:start="21"/>
          <w:cols w:num="2" w:space="708" w:equalWidth="0">
            <w:col w:w="5307" w:space="40"/>
            <w:col w:w="6933" w:space="0"/>
          </w:cols>
        </w:sectPr>
      </w:pPr>
    </w:p>
    <w:p>
      <w:pPr>
        <w:pStyle w:val="BodyText"/>
        <w:rPr>
          <w:rFonts w:ascii="Times New Roman"/>
          <w:i/>
          <w:sz w:val="20"/>
        </w:rPr>
      </w:pPr>
      <w:r>
        <w:pict>
          <v:group id="_x0000_s1027" style="width:774pt;height:1078pt;margin-top:0;margin-left:0;mso-position-horizontal-relative:page;mso-position-vertical-relative:page;position:absolute;z-index:-251655168" coordorigin="0,0" coordsize="15480,215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width:660;height:260;left:6540;position:absolute;top:2452" stroked="f">
              <v:imagedata r:id="rId5" o:title=""/>
            </v:shape>
            <v:shape id="_x0000_s1029" type="#_x0000_t75" style="width:620;height:260;left:9820;position:absolute;top:2452" stroked="f">
              <v:imagedata r:id="rId6" o:title=""/>
            </v:shape>
            <v:shape id="_x0000_s1030" type="#_x0000_t75" style="width:1100;height:260;left:6280;position:absolute;top:5232" stroked="f">
              <v:imagedata r:id="rId7" o:title=""/>
            </v:shape>
            <v:shape id="_x0000_s1031" type="#_x0000_t75" style="width:620;height:260;left:10000;position:absolute;top:3892" stroked="f">
              <v:imagedata r:id="rId8" o:title=""/>
            </v:shape>
            <v:shape id="_x0000_s1032" type="#_x0000_t75" style="width:3820;height:1120;left:6080;position:absolute;top:3412" stroked="f">
              <v:imagedata r:id="rId9" o:title=""/>
            </v:shape>
            <v:shape id="_x0000_s1033" type="#_x0000_t75" style="width:15480;height:21560;position:absolute" stroked="f">
              <v:imagedata r:id="rId10" o:title=""/>
            </v:shape>
            <v:shape id="_x0000_s1034" type="#_x0000_t75" style="width:3460;height:920;left:6180;position:absolute;top:13092" stroked="f">
              <v:imagedata r:id="rId11" o:title=""/>
            </v:shape>
            <v:shape id="_x0000_s1035" type="#_x0000_t75" style="width:540;height:480;left:9920;position:absolute;top:13571" stroked="f">
              <v:imagedata r:id="rId12" o:title=""/>
            </v:shape>
            <v:shape id="_x0000_s1036" type="#_x0000_t75" style="width:920;height:60;left:6220;position:absolute;top:14932" stroked="f">
              <v:imagedata r:id="rId13" o:title=""/>
            </v:shape>
            <v:shape id="_x0000_s1037" type="#_x0000_t75" style="width:480;height:60;left:9700;position:absolute;top:16332" stroked="f">
              <v:imagedata r:id="rId14" o:title=""/>
            </v:shape>
            <v:shape id="_x0000_s1038" type="#_x0000_t75" style="width:180;height:60;left:7000;position:absolute;top:16556" stroked="f">
              <v:imagedata r:id="rId15" o:title=""/>
            </v:shape>
            <v:shape id="_x0000_s1039" type="#_x0000_t75" style="width:300;height:60;left:6500;position:absolute;top:16331" stroked="f">
              <v:imagedata r:id="rId16" o:title=""/>
            </v:shape>
            <v:shape id="_x0000_s1040" type="#_x0000_t75" style="width:3440;height:1020;left:6180;position:absolute;top:17312" stroked="f">
              <v:imagedata r:id="rId17" o:title=""/>
            </v:shape>
            <v:shape id="_x0000_s1041" type="#_x0000_t75" style="width:1340;height:1020;left:10240;position:absolute;top:17232" stroked="f">
              <v:imagedata r:id="rId18" o:title=""/>
            </v:shape>
          </v:group>
        </w:pict>
      </w:r>
    </w:p>
    <w:p>
      <w:pPr>
        <w:pStyle w:val="BodyText"/>
        <w:rPr>
          <w:rFonts w:ascii="Times New Roman"/>
          <w:i/>
          <w:sz w:val="20"/>
        </w:rPr>
      </w:pPr>
    </w:p>
    <w:p>
      <w:pPr>
        <w:pStyle w:val="BodyText"/>
        <w:rPr>
          <w:rFonts w:ascii="Times New Roman"/>
          <w:i/>
          <w:sz w:val="20"/>
        </w:rPr>
      </w:pPr>
    </w:p>
    <w:p>
      <w:pPr>
        <w:pStyle w:val="BodyText"/>
        <w:rPr>
          <w:rFonts w:ascii="Times New Roman"/>
          <w:i/>
          <w:sz w:val="20"/>
        </w:rPr>
      </w:pPr>
    </w:p>
    <w:p>
      <w:pPr>
        <w:pStyle w:val="BodyText"/>
        <w:rPr>
          <w:rFonts w:ascii="Times New Roman"/>
          <w:i/>
          <w:sz w:val="20"/>
        </w:rPr>
      </w:pPr>
    </w:p>
    <w:p>
      <w:pPr>
        <w:pStyle w:val="BodyText"/>
        <w:spacing w:before="3"/>
        <w:rPr>
          <w:rFonts w:ascii="Times New Roman"/>
          <w:i/>
          <w:sz w:val="22"/>
        </w:rPr>
      </w:pPr>
    </w:p>
    <w:p>
      <w:pPr>
        <w:spacing w:before="0"/>
        <w:ind w:left="0" w:right="386" w:firstLine="0"/>
        <w:jc w:val="center"/>
        <w:rPr>
          <w:rFonts w:ascii="Arial"/>
          <w:sz w:val="27"/>
        </w:rPr>
      </w:pPr>
      <w:r>
        <w:rPr>
          <w:rFonts w:ascii="Arial"/>
          <w:w w:val="89"/>
          <w:sz w:val="27"/>
        </w:rPr>
        <w:t>2</w:t>
      </w:r>
    </w:p>
    <w:p>
      <w:pPr>
        <w:spacing w:after="0"/>
        <w:jc w:val="center"/>
        <w:rPr>
          <w:rFonts w:ascii="Arial"/>
          <w:sz w:val="27"/>
        </w:rPr>
        <w:sectPr>
          <w:type w:val="continuous"/>
          <w:pgSz w:w="15480" w:h="21860"/>
          <w:pgMar w:top="2080" w:right="980" w:bottom="280" w:left="2220" w:header="708" w:footer="708"/>
          <w:pgNumType w:start="22"/>
          <w:cols w:space="708"/>
        </w:sectPr>
      </w:pPr>
    </w:p>
    <w:p>
      <w:pPr>
        <w:pStyle w:val="Heading4"/>
        <w:spacing w:before="104"/>
        <w:ind w:right="137"/>
        <w:jc w:val="right"/>
      </w:pPr>
      <w:r>
        <w:rPr>
          <w:i/>
          <w:w w:val="100"/>
        </w:rPr>
        <w:t>I</w:t>
      </w:r>
    </w:p>
    <w:p>
      <w:pPr>
        <w:tabs>
          <w:tab w:val="left" w:pos="953"/>
        </w:tabs>
        <w:spacing w:before="0" w:line="172" w:lineRule="auto"/>
        <w:ind w:left="0" w:right="0" w:firstLine="0"/>
        <w:jc w:val="right"/>
        <w:rPr>
          <w:rFonts w:ascii="Times New Roman"/>
          <w:i/>
          <w:sz w:val="21"/>
        </w:rPr>
      </w:pPr>
      <w:r>
        <w:drawing>
          <wp:anchor distT="0" distB="0" distL="0" distR="0" simplePos="0" relativeHeight="251662336" behindDoc="1" locked="0" layoutInCell="1" allowOverlap="1">
            <wp:simplePos x="0" y="0"/>
            <wp:positionH relativeFrom="page">
              <wp:posOffset>3949700</wp:posOffset>
            </wp:positionH>
            <wp:positionV relativeFrom="paragraph">
              <wp:posOffset>81070</wp:posOffset>
            </wp:positionV>
            <wp:extent cx="584200" cy="38100"/>
            <wp:effectExtent l="0" t="0" r="0" b="0"/>
            <wp:wrapNone/>
            <wp:docPr id="3"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6.png"/>
                    <pic:cNvPicPr/>
                  </pic:nvPicPr>
                  <pic:blipFill>
                    <a:blip xmlns:r="http://schemas.openxmlformats.org/officeDocument/2006/relationships" r:embed="rId19" cstate="print"/>
                    <a:stretch>
                      <a:fillRect/>
                    </a:stretch>
                  </pic:blipFill>
                  <pic:spPr>
                    <a:xfrm>
                      <a:off x="0" y="0"/>
                      <a:ext cx="584200" cy="38100"/>
                    </a:xfrm>
                    <a:prstGeom prst="rect">
                      <a:avLst/>
                    </a:prstGeom>
                  </pic:spPr>
                </pic:pic>
              </a:graphicData>
            </a:graphic>
          </wp:anchor>
        </w:drawing>
      </w:r>
      <w:r>
        <w:rPr>
          <w:rFonts w:ascii="Arial"/>
          <w:spacing w:val="-3"/>
          <w:w w:val="105"/>
          <w:sz w:val="31"/>
        </w:rPr>
        <w:t>K</w:t>
      </w:r>
      <w:r>
        <w:rPr>
          <w:rFonts w:ascii="Arial"/>
          <w:spacing w:val="-3"/>
          <w:w w:val="105"/>
          <w:position w:val="-11"/>
          <w:sz w:val="21"/>
        </w:rPr>
        <w:t>f</w:t>
      </w:r>
      <w:r>
        <w:rPr>
          <w:rFonts w:ascii="Arial"/>
          <w:spacing w:val="-3"/>
          <w:w w:val="105"/>
          <w:sz w:val="31"/>
        </w:rPr>
        <w:t>=</w:t>
      </w:r>
      <w:r>
        <w:rPr>
          <w:rFonts w:ascii="Arial"/>
          <w:spacing w:val="9"/>
          <w:w w:val="105"/>
          <w:sz w:val="31"/>
        </w:rPr>
        <w:t xml:space="preserve"> </w:t>
      </w:r>
      <w:r>
        <w:rPr>
          <w:rFonts w:ascii="Times New Roman"/>
          <w:i/>
          <w:w w:val="105"/>
          <w:position w:val="-24"/>
          <w:sz w:val="36"/>
        </w:rPr>
        <w:t>I</w:t>
        <w:tab/>
      </w:r>
      <w:r>
        <w:rPr>
          <w:rFonts w:ascii="Times New Roman"/>
          <w:i/>
          <w:position w:val="5"/>
          <w:sz w:val="21"/>
        </w:rPr>
        <w:t>T</w:t>
      </w:r>
    </w:p>
    <w:p>
      <w:pPr>
        <w:pStyle w:val="BodyText"/>
        <w:spacing w:before="7"/>
        <w:rPr>
          <w:rFonts w:ascii="Times New Roman"/>
          <w:i/>
          <w:sz w:val="36"/>
        </w:rPr>
      </w:pPr>
      <w:r>
        <w:br w:type="column"/>
      </w:r>
    </w:p>
    <w:p>
      <w:pPr>
        <w:pStyle w:val="BodyText"/>
        <w:ind w:left="382"/>
        <w:rPr>
          <w:rFonts w:ascii="Arial"/>
        </w:rPr>
      </w:pPr>
      <w:r>
        <w:rPr>
          <w:rFonts w:ascii="Arial"/>
        </w:rPr>
        <w:t>=1.26</w:t>
      </w:r>
    </w:p>
    <w:p>
      <w:pPr>
        <w:spacing w:after="0"/>
        <w:rPr>
          <w:rFonts w:ascii="Arial"/>
        </w:rPr>
        <w:sectPr>
          <w:pgSz w:w="15480" w:h="21860"/>
          <w:pgMar w:top="1920" w:right="980" w:bottom="280" w:left="2220" w:header="708" w:footer="708"/>
          <w:pgNumType w:start="23"/>
          <w:cols w:num="2" w:space="708" w:equalWidth="0">
            <w:col w:w="4556" w:space="40"/>
            <w:col w:w="7684" w:space="0"/>
          </w:cols>
        </w:sectPr>
      </w:pPr>
    </w:p>
    <w:p>
      <w:pPr>
        <w:spacing w:before="13"/>
        <w:ind w:left="0" w:right="3260" w:firstLine="0"/>
        <w:jc w:val="center"/>
        <w:rPr>
          <w:rFonts w:ascii="Arial"/>
          <w:sz w:val="21"/>
        </w:rPr>
      </w:pPr>
      <w:r>
        <w:rPr>
          <w:rFonts w:ascii="Times New Roman"/>
          <w:i/>
          <w:sz w:val="21"/>
        </w:rPr>
        <w:t xml:space="preserve">T </w:t>
      </w:r>
      <w:r>
        <w:rPr>
          <w:rFonts w:ascii="Arial"/>
          <w:sz w:val="21"/>
        </w:rPr>
        <w:t xml:space="preserve">( </w:t>
      </w:r>
      <w:r>
        <w:rPr>
          <w:rFonts w:ascii="Times New Roman"/>
          <w:i/>
          <w:sz w:val="21"/>
        </w:rPr>
        <w:t xml:space="preserve">AV </w:t>
      </w:r>
      <w:r>
        <w:rPr>
          <w:rFonts w:ascii="Arial"/>
          <w:sz w:val="21"/>
        </w:rPr>
        <w:t>)</w:t>
      </w:r>
    </w:p>
    <w:p>
      <w:pPr>
        <w:pStyle w:val="BodyText"/>
        <w:spacing w:before="1"/>
        <w:rPr>
          <w:rFonts w:ascii="Arial"/>
          <w:sz w:val="18"/>
        </w:rPr>
      </w:pPr>
    </w:p>
    <w:p>
      <w:pPr>
        <w:spacing w:after="0"/>
        <w:rPr>
          <w:rFonts w:ascii="Arial"/>
          <w:sz w:val="18"/>
        </w:rPr>
        <w:sectPr>
          <w:type w:val="continuous"/>
          <w:pgSz w:w="15480" w:h="21860"/>
          <w:pgMar w:top="2080" w:right="980" w:bottom="280" w:left="2220" w:header="708" w:footer="708"/>
          <w:pgNumType w:start="24"/>
          <w:cols w:space="708"/>
        </w:sectPr>
      </w:pPr>
    </w:p>
    <w:p>
      <w:pPr>
        <w:pStyle w:val="Heading3"/>
        <w:spacing w:before="81" w:line="351" w:lineRule="exact"/>
        <w:ind w:right="73"/>
        <w:jc w:val="right"/>
      </w:pPr>
      <w:r>
        <w:rPr>
          <w:w w:val="89"/>
        </w:rPr>
        <w:t>1</w:t>
      </w:r>
    </w:p>
    <w:p>
      <w:pPr>
        <w:tabs>
          <w:tab w:val="left" w:pos="3541"/>
        </w:tabs>
        <w:spacing w:before="0" w:line="153" w:lineRule="auto"/>
        <w:ind w:left="1593" w:right="0" w:firstLine="0"/>
        <w:jc w:val="left"/>
        <w:rPr>
          <w:rFonts w:ascii="Symbol" w:hAnsi="Symbol"/>
          <w:sz w:val="38"/>
        </w:rPr>
      </w:pPr>
      <w:r>
        <w:drawing>
          <wp:anchor distT="0" distB="0" distL="0" distR="0" simplePos="0" relativeHeight="251663360" behindDoc="1" locked="0" layoutInCell="1" allowOverlap="1">
            <wp:simplePos x="0" y="0"/>
            <wp:positionH relativeFrom="page">
              <wp:posOffset>4229100</wp:posOffset>
            </wp:positionH>
            <wp:positionV relativeFrom="paragraph">
              <wp:posOffset>87797</wp:posOffset>
            </wp:positionV>
            <wp:extent cx="304800" cy="38100"/>
            <wp:effectExtent l="0" t="0" r="0" b="0"/>
            <wp:wrapNone/>
            <wp:docPr id="5"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1.png"/>
                    <pic:cNvPicPr/>
                  </pic:nvPicPr>
                  <pic:blipFill>
                    <a:blip xmlns:r="http://schemas.openxmlformats.org/officeDocument/2006/relationships" r:embed="rId14" cstate="print"/>
                    <a:stretch>
                      <a:fillRect/>
                    </a:stretch>
                  </pic:blipFill>
                  <pic:spPr>
                    <a:xfrm>
                      <a:off x="0" y="0"/>
                      <a:ext cx="304800" cy="38100"/>
                    </a:xfrm>
                    <a:prstGeom prst="rect">
                      <a:avLst/>
                    </a:prstGeom>
                  </pic:spPr>
                </pic:pic>
              </a:graphicData>
            </a:graphic>
          </wp:anchor>
        </w:drawing>
      </w:r>
      <w:r>
        <w:rPr>
          <w:sz w:val="31"/>
        </w:rPr>
        <w:t>图</w:t>
      </w:r>
      <w:r>
        <w:rPr>
          <w:rFonts w:ascii="Arial" w:hAnsi="Arial"/>
          <w:sz w:val="31"/>
        </w:rPr>
        <w:t>(d)</w:t>
      </w:r>
      <w:r>
        <w:rPr>
          <w:sz w:val="31"/>
        </w:rPr>
        <w:t>：</w:t>
        <w:tab/>
      </w:r>
      <w:r>
        <w:rPr>
          <w:rFonts w:ascii="Arial" w:hAnsi="Arial"/>
          <w:spacing w:val="-5"/>
          <w:sz w:val="31"/>
        </w:rPr>
        <w:t>I</w:t>
      </w:r>
      <w:r>
        <w:rPr>
          <w:rFonts w:ascii="Arial" w:hAnsi="Arial"/>
          <w:spacing w:val="-5"/>
          <w:position w:val="-11"/>
          <w:sz w:val="21"/>
        </w:rPr>
        <w:t>T(AV</w:t>
      </w:r>
      <w:r>
        <w:rPr>
          <w:rFonts w:ascii="Arial" w:hAnsi="Arial"/>
          <w:spacing w:val="-5"/>
          <w:sz w:val="31"/>
        </w:rPr>
        <w:t>)=</w:t>
      </w:r>
      <w:r>
        <w:rPr>
          <w:rFonts w:ascii="Arial" w:hAnsi="Arial"/>
          <w:spacing w:val="13"/>
          <w:sz w:val="31"/>
        </w:rPr>
        <w:t xml:space="preserve"> </w:t>
      </w:r>
      <w:r>
        <w:rPr>
          <w:rFonts w:ascii="Arial" w:hAnsi="Arial"/>
          <w:spacing w:val="-22"/>
          <w:position w:val="-24"/>
          <w:sz w:val="36"/>
        </w:rPr>
        <w:t>2</w:t>
      </w:r>
      <w:r>
        <w:rPr>
          <w:rFonts w:ascii="Symbol" w:hAnsi="Symbol"/>
          <w:spacing w:val="-22"/>
          <w:position w:val="-22"/>
          <w:sz w:val="38"/>
        </w:rPr>
        <w:sym w:font="Symbol" w:char="F070"/>
      </w:r>
    </w:p>
    <w:p>
      <w:pPr>
        <w:spacing w:before="335" w:line="156" w:lineRule="auto"/>
        <w:ind w:left="143" w:right="0" w:firstLine="0"/>
        <w:jc w:val="left"/>
        <w:rPr>
          <w:rFonts w:ascii="Times New Roman" w:hAnsi="Times New Roman"/>
          <w:i/>
          <w:sz w:val="36"/>
        </w:rPr>
      </w:pPr>
      <w:r>
        <w:br w:type="column"/>
      </w:r>
      <w:r>
        <w:rPr>
          <w:rFonts w:ascii="Symbol" w:hAnsi="Symbol"/>
          <w:position w:val="-12"/>
          <w:sz w:val="29"/>
        </w:rPr>
        <w:sym w:font="Symbol" w:char="F0F2"/>
      </w:r>
      <w:r>
        <w:rPr>
          <w:rFonts w:ascii="Times New Roman" w:hAnsi="Times New Roman"/>
          <w:position w:val="-12"/>
          <w:sz w:val="29"/>
        </w:rPr>
        <w:t xml:space="preserve"> </w:t>
      </w:r>
      <w:r>
        <w:rPr>
          <w:rFonts w:ascii="Symbol" w:hAnsi="Symbol"/>
          <w:sz w:val="22"/>
        </w:rPr>
        <w:sym w:font="Symbol" w:char="F070"/>
      </w:r>
      <w:r>
        <w:rPr>
          <w:rFonts w:ascii="Times New Roman" w:hAnsi="Times New Roman"/>
          <w:spacing w:val="13"/>
          <w:sz w:val="22"/>
        </w:rPr>
        <w:t xml:space="preserve"> </w:t>
      </w:r>
      <w:r>
        <w:rPr>
          <w:rFonts w:ascii="Times New Roman" w:hAnsi="Times New Roman"/>
          <w:i/>
          <w:position w:val="-14"/>
          <w:sz w:val="36"/>
        </w:rPr>
        <w:t>I</w:t>
      </w:r>
    </w:p>
    <w:p>
      <w:pPr>
        <w:tabs>
          <w:tab w:val="left" w:pos="643"/>
        </w:tabs>
        <w:spacing w:before="0" w:line="265" w:lineRule="exact"/>
        <w:ind w:left="256" w:right="0" w:firstLine="0"/>
        <w:jc w:val="left"/>
        <w:rPr>
          <w:rFonts w:ascii="Times New Roman" w:hAnsi="Times New Roman"/>
          <w:i/>
          <w:sz w:val="21"/>
        </w:rPr>
      </w:pPr>
      <w:r>
        <w:drawing>
          <wp:anchor distT="0" distB="0" distL="0" distR="0" simplePos="0" relativeHeight="251664384" behindDoc="1" locked="0" layoutInCell="1" allowOverlap="1">
            <wp:simplePos x="0" y="0"/>
            <wp:positionH relativeFrom="page">
              <wp:posOffset>4660900</wp:posOffset>
            </wp:positionH>
            <wp:positionV relativeFrom="paragraph">
              <wp:posOffset>87378</wp:posOffset>
            </wp:positionV>
            <wp:extent cx="127000" cy="38100"/>
            <wp:effectExtent l="0" t="0" r="0" b="0"/>
            <wp:wrapNone/>
            <wp:docPr id="7"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17.png"/>
                    <pic:cNvPicPr/>
                  </pic:nvPicPr>
                  <pic:blipFill>
                    <a:blip xmlns:r="http://schemas.openxmlformats.org/officeDocument/2006/relationships" r:embed="rId20" cstate="print"/>
                    <a:stretch>
                      <a:fillRect/>
                    </a:stretch>
                  </pic:blipFill>
                  <pic:spPr>
                    <a:xfrm>
                      <a:off x="0" y="0"/>
                      <a:ext cx="127000" cy="38100"/>
                    </a:xfrm>
                    <a:prstGeom prst="rect">
                      <a:avLst/>
                    </a:prstGeom>
                  </pic:spPr>
                </pic:pic>
              </a:graphicData>
            </a:graphic>
          </wp:anchor>
        </w:drawing>
      </w:r>
      <w:r>
        <w:rPr>
          <w:rFonts w:ascii="Symbol" w:hAnsi="Symbol"/>
          <w:sz w:val="22"/>
        </w:rPr>
        <w:sym w:font="Symbol" w:char="F070"/>
      </w:r>
      <w:r>
        <w:rPr>
          <w:rFonts w:ascii="Times New Roman" w:hAnsi="Times New Roman"/>
          <w:sz w:val="22"/>
        </w:rPr>
        <w:tab/>
      </w:r>
      <w:r>
        <w:rPr>
          <w:rFonts w:ascii="Times New Roman" w:hAnsi="Times New Roman"/>
          <w:i/>
          <w:spacing w:val="-20"/>
          <w:position w:val="-3"/>
          <w:sz w:val="21"/>
        </w:rPr>
        <w:t>m</w:t>
      </w:r>
    </w:p>
    <w:p>
      <w:pPr>
        <w:spacing w:before="32"/>
        <w:ind w:left="0" w:right="117" w:firstLine="0"/>
        <w:jc w:val="center"/>
        <w:rPr>
          <w:rFonts w:ascii="Arial"/>
          <w:sz w:val="21"/>
        </w:rPr>
      </w:pPr>
      <w:r>
        <w:rPr>
          <w:rFonts w:ascii="Arial"/>
          <w:w w:val="89"/>
          <w:sz w:val="21"/>
        </w:rPr>
        <w:t>3</w:t>
      </w:r>
    </w:p>
    <w:p>
      <w:pPr>
        <w:spacing w:before="78" w:line="555" w:lineRule="exact"/>
        <w:ind w:left="50" w:right="0" w:firstLine="0"/>
        <w:jc w:val="left"/>
        <w:rPr>
          <w:rFonts w:ascii="Arial" w:hAnsi="Arial"/>
          <w:sz w:val="31"/>
        </w:rPr>
      </w:pPr>
      <w:r>
        <w:br w:type="column"/>
      </w:r>
      <w:r>
        <w:rPr>
          <w:rFonts w:ascii="Arial" w:hAnsi="Arial"/>
          <w:sz w:val="36"/>
        </w:rPr>
        <w:t xml:space="preserve">sin </w:t>
      </w:r>
      <w:r>
        <w:rPr>
          <w:rFonts w:ascii="Symbol" w:hAnsi="Symbol"/>
          <w:position w:val="2"/>
          <w:sz w:val="38"/>
        </w:rPr>
        <w:sym w:font="Symbol" w:char="F077"/>
      </w:r>
      <w:r>
        <w:rPr>
          <w:rFonts w:ascii="Times New Roman" w:hAnsi="Times New Roman"/>
          <w:i/>
          <w:sz w:val="36"/>
        </w:rPr>
        <w:t xml:space="preserve">td </w:t>
      </w:r>
      <w:r>
        <w:rPr>
          <w:rFonts w:ascii="Arial" w:hAnsi="Arial"/>
          <w:sz w:val="36"/>
        </w:rPr>
        <w:t>(</w:t>
      </w:r>
      <w:r>
        <w:rPr>
          <w:rFonts w:ascii="Symbol" w:hAnsi="Symbol"/>
          <w:position w:val="2"/>
          <w:sz w:val="38"/>
        </w:rPr>
        <w:sym w:font="Symbol" w:char="F077"/>
      </w:r>
      <w:r>
        <w:rPr>
          <w:rFonts w:ascii="Times New Roman" w:hAnsi="Times New Roman"/>
          <w:i/>
          <w:sz w:val="36"/>
        </w:rPr>
        <w:t>t</w:t>
      </w:r>
      <w:r>
        <w:rPr>
          <w:rFonts w:ascii="Arial" w:hAnsi="Arial"/>
          <w:sz w:val="36"/>
        </w:rPr>
        <w:t xml:space="preserve">) </w:t>
      </w:r>
      <w:r>
        <w:rPr>
          <w:rFonts w:ascii="Arial" w:hAnsi="Arial"/>
          <w:position w:val="-2"/>
          <w:sz w:val="31"/>
        </w:rPr>
        <w:t xml:space="preserve">= </w:t>
      </w:r>
      <w:r>
        <w:rPr>
          <w:rFonts w:ascii="Arial" w:hAnsi="Arial"/>
          <w:position w:val="23"/>
          <w:sz w:val="36"/>
        </w:rPr>
        <w:t xml:space="preserve">3 </w:t>
      </w:r>
      <w:r>
        <w:rPr>
          <w:rFonts w:ascii="Arial" w:hAnsi="Arial"/>
          <w:position w:val="-2"/>
          <w:sz w:val="31"/>
        </w:rPr>
        <w:t>I</w:t>
      </w:r>
    </w:p>
    <w:p>
      <w:pPr>
        <w:tabs>
          <w:tab w:val="left" w:pos="2593"/>
        </w:tabs>
        <w:spacing w:before="0" w:line="370" w:lineRule="exact"/>
        <w:ind w:left="1999" w:right="0" w:firstLine="0"/>
        <w:jc w:val="left"/>
        <w:rPr>
          <w:rFonts w:ascii="Arial" w:hAnsi="Arial"/>
          <w:sz w:val="21"/>
        </w:rPr>
      </w:pPr>
      <w:r>
        <w:drawing>
          <wp:anchor distT="0" distB="0" distL="0" distR="0" simplePos="0" relativeHeight="251665408" behindDoc="1" locked="0" layoutInCell="1" allowOverlap="1">
            <wp:simplePos x="0" y="0"/>
            <wp:positionH relativeFrom="page">
              <wp:posOffset>6286500</wp:posOffset>
            </wp:positionH>
            <wp:positionV relativeFrom="paragraph">
              <wp:posOffset>-48149</wp:posOffset>
            </wp:positionV>
            <wp:extent cx="304800" cy="38100"/>
            <wp:effectExtent l="0" t="0" r="0" b="0"/>
            <wp:wrapNone/>
            <wp:docPr id="9"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18.png"/>
                    <pic:cNvPicPr/>
                  </pic:nvPicPr>
                  <pic:blipFill>
                    <a:blip xmlns:r="http://schemas.openxmlformats.org/officeDocument/2006/relationships" r:embed="rId21" cstate="print"/>
                    <a:stretch>
                      <a:fillRect/>
                    </a:stretch>
                  </pic:blipFill>
                  <pic:spPr>
                    <a:xfrm>
                      <a:off x="0" y="0"/>
                      <a:ext cx="304800" cy="38100"/>
                    </a:xfrm>
                    <a:prstGeom prst="rect">
                      <a:avLst/>
                    </a:prstGeom>
                  </pic:spPr>
                </pic:pic>
              </a:graphicData>
            </a:graphic>
          </wp:anchor>
        </w:drawing>
      </w:r>
      <w:r>
        <w:rPr>
          <w:rFonts w:ascii="Arial" w:hAnsi="Arial"/>
          <w:spacing w:val="-13"/>
          <w:sz w:val="36"/>
        </w:rPr>
        <w:t>4</w:t>
      </w:r>
      <w:r>
        <w:rPr>
          <w:rFonts w:ascii="Symbol" w:hAnsi="Symbol"/>
          <w:spacing w:val="-13"/>
          <w:position w:val="2"/>
          <w:sz w:val="38"/>
        </w:rPr>
        <w:sym w:font="Symbol" w:char="F070"/>
      </w:r>
      <w:r>
        <w:rPr>
          <w:rFonts w:ascii="Times New Roman" w:hAnsi="Times New Roman"/>
          <w:spacing w:val="-13"/>
          <w:position w:val="2"/>
          <w:sz w:val="38"/>
        </w:rPr>
        <w:tab/>
      </w:r>
      <w:r>
        <w:rPr>
          <w:rFonts w:ascii="Arial" w:hAnsi="Arial"/>
          <w:position w:val="12"/>
          <w:sz w:val="21"/>
        </w:rPr>
        <w:t>m</w:t>
      </w:r>
    </w:p>
    <w:p>
      <w:pPr>
        <w:spacing w:after="0" w:line="370" w:lineRule="exact"/>
        <w:jc w:val="left"/>
        <w:rPr>
          <w:rFonts w:ascii="Arial" w:hAnsi="Arial"/>
          <w:sz w:val="21"/>
        </w:rPr>
        <w:sectPr>
          <w:type w:val="continuous"/>
          <w:pgSz w:w="15480" w:h="21860"/>
          <w:pgMar w:top="2080" w:right="980" w:bottom="280" w:left="2220" w:header="708" w:footer="708"/>
          <w:pgNumType w:start="25"/>
          <w:cols w:num="3" w:space="708" w:equalWidth="0">
            <w:col w:w="4844" w:space="40"/>
            <w:col w:w="795" w:space="39"/>
            <w:col w:w="6562" w:space="0"/>
          </w:cols>
        </w:sectPr>
      </w:pPr>
    </w:p>
    <w:p>
      <w:pPr>
        <w:pStyle w:val="BodyText"/>
        <w:rPr>
          <w:rFonts w:ascii="Arial"/>
          <w:sz w:val="20"/>
        </w:rPr>
      </w:pPr>
    </w:p>
    <w:p>
      <w:pPr>
        <w:pStyle w:val="BodyText"/>
        <w:spacing w:before="7"/>
        <w:rPr>
          <w:rFonts w:ascii="Arial"/>
          <w:sz w:val="20"/>
        </w:rPr>
      </w:pPr>
    </w:p>
    <w:p>
      <w:pPr>
        <w:spacing w:after="0"/>
        <w:rPr>
          <w:rFonts w:ascii="Arial"/>
          <w:sz w:val="20"/>
        </w:rPr>
        <w:sectPr>
          <w:type w:val="continuous"/>
          <w:pgSz w:w="15480" w:h="21860"/>
          <w:pgMar w:top="2080" w:right="980" w:bottom="280" w:left="2220" w:header="708" w:footer="708"/>
          <w:pgNumType w:start="26"/>
          <w:cols w:space="708"/>
        </w:sectPr>
      </w:pPr>
    </w:p>
    <w:p>
      <w:pPr>
        <w:pStyle w:val="BodyText"/>
        <w:tabs>
          <w:tab w:val="left" w:pos="7645"/>
        </w:tabs>
        <w:spacing w:before="205" w:line="227" w:lineRule="exact"/>
        <w:ind w:left="3484"/>
        <w:rPr>
          <w:rFonts w:ascii="Arial"/>
        </w:rPr>
      </w:pPr>
      <w:r>
        <w:pict>
          <v:group id="_x0000_s1042" style="width:181pt;height:55.3pt;margin-top:-5.62pt;margin-left:309pt;mso-position-horizontal-relative:page;position:absolute;z-index:-251650048" coordorigin="6180,-112" coordsize="3620,1106">
            <v:shape id="_x0000_s1043" type="#_x0000_t75" style="width:3620;height:1020;left:6180;position:absolute;top:-113" stroked="f">
              <v:imagedata r:id="rId22" o:title=""/>
            </v:shape>
            <v:shape id="_x0000_s1044" type="#_x0000_t202" style="width:394;height:468;left:6442;position:absolute;top:340" filled="f" stroked="f">
              <v:textbox inset="0,0,0,0">
                <w:txbxContent>
                  <w:p>
                    <w:pPr>
                      <w:spacing w:before="0" w:line="468" w:lineRule="exact"/>
                      <w:ind w:left="0" w:right="0" w:firstLine="0"/>
                      <w:jc w:val="left"/>
                      <w:rPr>
                        <w:rFonts w:ascii="Symbol" w:hAnsi="Symbol"/>
                        <w:sz w:val="38"/>
                      </w:rPr>
                    </w:pPr>
                    <w:r>
                      <w:rPr>
                        <w:rFonts w:ascii="Arial" w:hAnsi="Arial"/>
                        <w:w w:val="95"/>
                        <w:sz w:val="36"/>
                      </w:rPr>
                      <w:t>2</w:t>
                    </w:r>
                    <w:r>
                      <w:rPr>
                        <w:rFonts w:ascii="Symbol" w:hAnsi="Symbol"/>
                        <w:w w:val="95"/>
                        <w:position w:val="2"/>
                        <w:sz w:val="38"/>
                      </w:rPr>
                      <w:sym w:font="Symbol" w:char="F070"/>
                    </w:r>
                  </w:p>
                </w:txbxContent>
              </v:textbox>
            </v:shape>
            <v:shape id="_x0000_s1045" type="#_x0000_t202" style="width:989;height:613;left:6555;position:absolute;top:-90" filled="f" stroked="f">
              <v:textbox inset="0,0,0,0">
                <w:txbxContent>
                  <w:p>
                    <w:pPr>
                      <w:tabs>
                        <w:tab w:val="left" w:pos="383"/>
                      </w:tabs>
                      <w:spacing w:before="0" w:line="612" w:lineRule="exact"/>
                      <w:ind w:left="0" w:right="0" w:firstLine="0"/>
                      <w:jc w:val="left"/>
                      <w:rPr>
                        <w:rFonts w:ascii="Times New Roman" w:hAnsi="Times New Roman"/>
                        <w:i/>
                        <w:sz w:val="36"/>
                      </w:rPr>
                    </w:pPr>
                    <w:r>
                      <w:rPr>
                        <w:rFonts w:ascii="Arial" w:hAnsi="Arial"/>
                        <w:position w:val="23"/>
                        <w:sz w:val="36"/>
                      </w:rPr>
                      <w:t>1</w:t>
                      <w:tab/>
                    </w:r>
                    <w:r>
                      <w:rPr>
                        <w:rFonts w:ascii="Symbol" w:hAnsi="Symbol"/>
                        <w:position w:val="2"/>
                        <w:sz w:val="29"/>
                      </w:rPr>
                      <w:sym w:font="Symbol" w:char="F0F2"/>
                    </w:r>
                    <w:r>
                      <w:rPr>
                        <w:rFonts w:ascii="Times New Roman" w:hAnsi="Times New Roman"/>
                        <w:position w:val="2"/>
                        <w:sz w:val="29"/>
                      </w:rPr>
                      <w:t xml:space="preserve"> </w:t>
                    </w:r>
                    <w:r>
                      <w:rPr>
                        <w:rFonts w:ascii="Symbol" w:hAnsi="Symbol"/>
                        <w:position w:val="15"/>
                        <w:sz w:val="22"/>
                      </w:rPr>
                      <w:sym w:font="Symbol" w:char="F070"/>
                    </w:r>
                    <w:r>
                      <w:rPr>
                        <w:rFonts w:ascii="Times New Roman" w:hAnsi="Times New Roman"/>
                        <w:spacing w:val="-5"/>
                        <w:position w:val="15"/>
                        <w:sz w:val="22"/>
                      </w:rPr>
                      <w:t xml:space="preserve"> </w:t>
                    </w:r>
                    <w:r>
                      <w:rPr>
                        <w:rFonts w:ascii="Arial" w:hAnsi="Arial"/>
                        <w:spacing w:val="10"/>
                        <w:sz w:val="36"/>
                      </w:rPr>
                      <w:t>(</w:t>
                    </w:r>
                    <w:r>
                      <w:rPr>
                        <w:rFonts w:ascii="Times New Roman" w:hAnsi="Times New Roman"/>
                        <w:i/>
                        <w:spacing w:val="10"/>
                        <w:sz w:val="36"/>
                      </w:rPr>
                      <w:t>I</w:t>
                    </w:r>
                  </w:p>
                </w:txbxContent>
              </v:textbox>
            </v:shape>
            <v:shape id="_x0000_s1046" type="#_x0000_t202" style="width:154;height:579;left:7052;position:absolute;top:414" filled="f" stroked="f">
              <v:textbox inset="0,0,0,0">
                <w:txbxContent>
                  <w:p>
                    <w:pPr>
                      <w:spacing w:before="3"/>
                      <w:ind w:left="0" w:right="0" w:firstLine="0"/>
                      <w:jc w:val="left"/>
                      <w:rPr>
                        <w:rFonts w:ascii="Symbol" w:hAnsi="Symbol"/>
                        <w:sz w:val="22"/>
                      </w:rPr>
                    </w:pPr>
                    <w:r>
                      <w:rPr>
                        <w:rFonts w:ascii="Symbol" w:hAnsi="Symbol"/>
                        <w:w w:val="101"/>
                        <w:sz w:val="22"/>
                      </w:rPr>
                      <w:sym w:font="Symbol" w:char="F070"/>
                    </w:r>
                  </w:p>
                  <w:p>
                    <w:pPr>
                      <w:spacing w:before="72" w:line="234" w:lineRule="exact"/>
                      <w:ind w:left="27" w:right="0" w:firstLine="0"/>
                      <w:jc w:val="left"/>
                      <w:rPr>
                        <w:rFonts w:ascii="Arial"/>
                        <w:sz w:val="21"/>
                      </w:rPr>
                    </w:pPr>
                    <w:r>
                      <w:rPr>
                        <w:rFonts w:ascii="Arial"/>
                        <w:w w:val="90"/>
                        <w:sz w:val="21"/>
                      </w:rPr>
                      <w:t>3</w:t>
                    </w:r>
                  </w:p>
                </w:txbxContent>
              </v:textbox>
            </v:shape>
            <v:shape id="_x0000_s1047" type="#_x0000_t202" style="width:173;height:212;left:7561;position:absolute;top:473" filled="f" stroked="f">
              <v:textbox inset="0,0,0,0">
                <w:txbxContent>
                  <w:p>
                    <w:pPr>
                      <w:spacing w:before="9" w:line="201" w:lineRule="exact"/>
                      <w:ind w:left="0" w:right="0" w:firstLine="0"/>
                      <w:jc w:val="left"/>
                      <w:rPr>
                        <w:rFonts w:ascii="Times New Roman"/>
                        <w:i/>
                        <w:sz w:val="21"/>
                      </w:rPr>
                    </w:pPr>
                    <w:r>
                      <w:rPr>
                        <w:rFonts w:ascii="Times New Roman"/>
                        <w:i/>
                        <w:w w:val="100"/>
                        <w:sz w:val="21"/>
                      </w:rPr>
                      <w:t>m</w:t>
                    </w:r>
                  </w:p>
                </w:txbxContent>
              </v:textbox>
            </v:shape>
            <v:shape id="_x0000_s1048" type="#_x0000_t202" style="width:1982;height:468;left:7801;position:absolute;top:57" filled="f" stroked="f">
              <v:textbox inset="0,0,0,0">
                <w:txbxContent>
                  <w:p>
                    <w:pPr>
                      <w:spacing w:before="0" w:line="468" w:lineRule="exact"/>
                      <w:ind w:left="0" w:right="0" w:firstLine="0"/>
                      <w:jc w:val="left"/>
                      <w:rPr>
                        <w:rFonts w:ascii="Arial" w:hAnsi="Arial"/>
                        <w:sz w:val="36"/>
                      </w:rPr>
                    </w:pPr>
                    <w:r>
                      <w:rPr>
                        <w:rFonts w:ascii="Arial" w:hAnsi="Arial"/>
                        <w:spacing w:val="10"/>
                        <w:sz w:val="36"/>
                      </w:rPr>
                      <w:t>sin</w:t>
                    </w:r>
                    <w:r>
                      <w:rPr>
                        <w:rFonts w:ascii="Symbol" w:hAnsi="Symbol"/>
                        <w:spacing w:val="10"/>
                        <w:position w:val="2"/>
                        <w:sz w:val="38"/>
                      </w:rPr>
                      <w:sym w:font="Symbol" w:char="F077"/>
                    </w:r>
                    <w:r>
                      <w:rPr>
                        <w:rFonts w:ascii="Times New Roman" w:hAnsi="Times New Roman"/>
                        <w:i/>
                        <w:spacing w:val="10"/>
                        <w:sz w:val="36"/>
                      </w:rPr>
                      <w:t>t</w:t>
                    </w:r>
                    <w:r>
                      <w:rPr>
                        <w:rFonts w:ascii="Arial" w:hAnsi="Arial"/>
                        <w:spacing w:val="10"/>
                        <w:sz w:val="36"/>
                      </w:rPr>
                      <w:t>)</w:t>
                    </w:r>
                    <w:r>
                      <w:rPr>
                        <w:rFonts w:ascii="Arial" w:hAnsi="Arial"/>
                        <w:spacing w:val="10"/>
                        <w:position w:val="3"/>
                        <w:sz w:val="21"/>
                      </w:rPr>
                      <w:t>2</w:t>
                    </w:r>
                    <w:r>
                      <w:rPr>
                        <w:rFonts w:ascii="Arial" w:hAnsi="Arial"/>
                        <w:spacing w:val="-24"/>
                        <w:position w:val="3"/>
                        <w:sz w:val="21"/>
                      </w:rPr>
                      <w:t xml:space="preserve"> </w:t>
                    </w:r>
                    <w:r>
                      <w:rPr>
                        <w:rFonts w:ascii="Times New Roman" w:hAnsi="Times New Roman"/>
                        <w:i/>
                        <w:sz w:val="36"/>
                      </w:rPr>
                      <w:t>d</w:t>
                    </w:r>
                    <w:r>
                      <w:rPr>
                        <w:rFonts w:ascii="Times New Roman" w:hAnsi="Times New Roman"/>
                        <w:i/>
                        <w:spacing w:val="-66"/>
                        <w:sz w:val="36"/>
                      </w:rPr>
                      <w:t xml:space="preserve"> </w:t>
                    </w:r>
                    <w:r>
                      <w:rPr>
                        <w:rFonts w:ascii="Arial" w:hAnsi="Arial"/>
                        <w:sz w:val="36"/>
                      </w:rPr>
                      <w:t>(</w:t>
                    </w:r>
                    <w:r>
                      <w:rPr>
                        <w:rFonts w:ascii="Symbol" w:hAnsi="Symbol"/>
                        <w:position w:val="2"/>
                        <w:sz w:val="38"/>
                      </w:rPr>
                      <w:sym w:font="Symbol" w:char="F077"/>
                    </w:r>
                    <w:r>
                      <w:rPr>
                        <w:rFonts w:ascii="Times New Roman" w:hAnsi="Times New Roman"/>
                        <w:i/>
                        <w:sz w:val="36"/>
                      </w:rPr>
                      <w:t>t</w:t>
                    </w:r>
                    <w:r>
                      <w:rPr>
                        <w:rFonts w:ascii="Arial" w:hAnsi="Arial"/>
                        <w:sz w:val="36"/>
                      </w:rPr>
                      <w:t>)</w:t>
                    </w:r>
                  </w:p>
                </w:txbxContent>
              </v:textbox>
            </v:shape>
          </v:group>
        </w:pict>
      </w:r>
      <w:r>
        <w:rPr>
          <w:rFonts w:ascii="Arial"/>
          <w:w w:val="110"/>
        </w:rPr>
        <w:t>I</w:t>
      </w:r>
      <w:r>
        <w:rPr>
          <w:rFonts w:ascii="Arial"/>
          <w:spacing w:val="25"/>
          <w:w w:val="110"/>
        </w:rPr>
        <w:t xml:space="preserve"> </w:t>
      </w:r>
      <w:r>
        <w:rPr>
          <w:rFonts w:ascii="Arial"/>
          <w:w w:val="110"/>
        </w:rPr>
        <w:t>=</w:t>
        <w:tab/>
        <w:t>=</w:t>
      </w:r>
      <w:r>
        <w:rPr>
          <w:rFonts w:ascii="Arial"/>
          <w:spacing w:val="-23"/>
          <w:w w:val="110"/>
        </w:rPr>
        <w:t xml:space="preserve"> </w:t>
      </w:r>
      <w:r>
        <w:rPr>
          <w:rFonts w:ascii="Arial"/>
          <w:spacing w:val="-19"/>
          <w:w w:val="110"/>
        </w:rPr>
        <w:t>I</w:t>
      </w:r>
    </w:p>
    <w:p>
      <w:pPr>
        <w:spacing w:before="102" w:line="331" w:lineRule="exact"/>
        <w:ind w:left="1561" w:right="1520" w:firstLine="0"/>
        <w:jc w:val="center"/>
        <w:rPr>
          <w:rFonts w:ascii="Times New Roman" w:hAnsi="Times New Roman"/>
          <w:i/>
          <w:sz w:val="36"/>
        </w:rPr>
      </w:pPr>
      <w:r>
        <w:br w:type="column"/>
      </w:r>
      <w:r>
        <w:rPr>
          <w:rFonts w:ascii="Symbol" w:hAnsi="Symbol"/>
          <w:sz w:val="36"/>
        </w:rPr>
        <w:sym w:font="Symbol" w:char="F0BB"/>
      </w:r>
      <w:r>
        <w:rPr>
          <w:rFonts w:ascii="Times New Roman" w:hAnsi="Times New Roman"/>
          <w:sz w:val="36"/>
        </w:rPr>
        <w:t xml:space="preserve"> </w:t>
      </w:r>
      <w:r>
        <w:rPr>
          <w:rFonts w:ascii="Arial" w:hAnsi="Arial"/>
          <w:sz w:val="36"/>
        </w:rPr>
        <w:t>0.52</w:t>
      </w:r>
      <w:r>
        <w:rPr>
          <w:rFonts w:ascii="Times New Roman" w:hAnsi="Times New Roman"/>
          <w:i/>
          <w:sz w:val="36"/>
        </w:rPr>
        <w:t>I</w:t>
      </w:r>
    </w:p>
    <w:p>
      <w:pPr>
        <w:spacing w:after="0" w:line="331" w:lineRule="exact"/>
        <w:jc w:val="center"/>
        <w:rPr>
          <w:rFonts w:ascii="Times New Roman" w:hAnsi="Times New Roman"/>
          <w:sz w:val="36"/>
        </w:rPr>
        <w:sectPr>
          <w:type w:val="continuous"/>
          <w:pgSz w:w="15480" w:h="21860"/>
          <w:pgMar w:top="2080" w:right="980" w:bottom="280" w:left="2220" w:header="708" w:footer="708"/>
          <w:pgNumType w:start="27"/>
          <w:cols w:num="2" w:space="708" w:equalWidth="0">
            <w:col w:w="8010" w:space="40"/>
            <w:col w:w="4230" w:space="0"/>
          </w:cols>
        </w:sectPr>
      </w:pPr>
    </w:p>
    <w:p>
      <w:pPr>
        <w:tabs>
          <w:tab w:val="left" w:pos="8009"/>
          <w:tab w:val="left" w:pos="10749"/>
        </w:tabs>
        <w:spacing w:before="0" w:line="223" w:lineRule="auto"/>
        <w:ind w:left="3588" w:right="0" w:firstLine="0"/>
        <w:jc w:val="left"/>
        <w:rPr>
          <w:rFonts w:ascii="Times New Roman"/>
          <w:i/>
          <w:sz w:val="21"/>
        </w:rPr>
      </w:pPr>
      <w:r>
        <w:pict>
          <v:group id="_x0000_s1049" style="width:68pt;height:51pt;margin-top:-31.04pt;margin-left:522pt;mso-position-horizontal-relative:page;position:absolute;z-index:-251649024" coordorigin="10440,-621" coordsize="1360,1020">
            <v:shape id="_x0000_s1050" type="#_x0000_t75" style="width:1360;height:1020;left:10440;position:absolute;top:-621" stroked="f">
              <v:imagedata r:id="rId23" o:title=""/>
            </v:shape>
            <v:shape id="_x0000_s1051" type="#_x0000_t202" style="width:1019;height:629;left:10711;position:absolute;top:-514" filled="f" stroked="f">
              <v:textbox inset="0,0,0,0">
                <w:txbxContent>
                  <w:p>
                    <w:pPr>
                      <w:tabs>
                        <w:tab w:val="left" w:pos="817"/>
                      </w:tabs>
                      <w:spacing w:before="0" w:line="211" w:lineRule="auto"/>
                      <w:ind w:left="0" w:right="0" w:firstLine="0"/>
                      <w:jc w:val="left"/>
                      <w:rPr>
                        <w:rFonts w:ascii="Arial" w:hAnsi="Arial"/>
                        <w:sz w:val="36"/>
                      </w:rPr>
                    </w:pPr>
                    <w:r>
                      <w:rPr>
                        <w:rFonts w:ascii="Arial" w:hAnsi="Arial"/>
                        <w:sz w:val="36"/>
                      </w:rPr>
                      <w:t>1</w:t>
                    </w:r>
                    <w:r>
                      <w:rPr>
                        <w:rFonts w:ascii="Arial" w:hAnsi="Arial"/>
                        <w:spacing w:val="-6"/>
                        <w:sz w:val="36"/>
                      </w:rPr>
                      <w:t xml:space="preserve"> </w:t>
                    </w:r>
                    <w:r>
                      <w:rPr>
                        <w:rFonts w:ascii="Symbol" w:hAnsi="Symbol"/>
                        <w:position w:val="-22"/>
                        <w:sz w:val="36"/>
                      </w:rPr>
                      <w:sym w:font="Symbol" w:char="F02B"/>
                    </w:r>
                    <w:r>
                      <w:rPr>
                        <w:rFonts w:ascii="Times New Roman" w:hAnsi="Times New Roman"/>
                        <w:position w:val="-22"/>
                        <w:sz w:val="36"/>
                      </w:rPr>
                      <w:tab/>
                    </w:r>
                    <w:r>
                      <w:rPr>
                        <w:rFonts w:ascii="Arial" w:hAnsi="Arial"/>
                        <w:w w:val="95"/>
                        <w:sz w:val="36"/>
                      </w:rPr>
                      <w:t>3</w:t>
                    </w:r>
                  </w:p>
                </w:txbxContent>
              </v:textbox>
            </v:shape>
            <v:shape id="_x0000_s1052" type="#_x0000_t202" style="width:931;height:385;left:10713;position:absolute;top:-4" filled="f" stroked="f">
              <v:textbox inset="0,0,0,0">
                <w:txbxContent>
                  <w:p>
                    <w:pPr>
                      <w:tabs>
                        <w:tab w:val="left" w:pos="587"/>
                      </w:tabs>
                      <w:spacing w:before="0" w:line="384" w:lineRule="exact"/>
                      <w:ind w:left="0" w:right="0" w:firstLine="0"/>
                      <w:jc w:val="left"/>
                      <w:rPr>
                        <w:rFonts w:ascii="Symbol" w:hAnsi="Symbol"/>
                        <w:sz w:val="29"/>
                      </w:rPr>
                    </w:pPr>
                    <w:r>
                      <w:rPr>
                        <w:rFonts w:ascii="Arial" w:hAnsi="Arial"/>
                        <w:sz w:val="36"/>
                      </w:rPr>
                      <w:t>6</w:t>
                      <w:tab/>
                    </w:r>
                    <w:r>
                      <w:rPr>
                        <w:rFonts w:ascii="Arial" w:hAnsi="Arial"/>
                        <w:spacing w:val="-9"/>
                        <w:w w:val="95"/>
                        <w:sz w:val="36"/>
                      </w:rPr>
                      <w:t>6</w:t>
                    </w:r>
                    <w:r>
                      <w:rPr>
                        <w:rFonts w:ascii="Symbol" w:hAnsi="Symbol"/>
                        <w:spacing w:val="-9"/>
                        <w:w w:val="95"/>
                        <w:position w:val="2"/>
                        <w:sz w:val="29"/>
                      </w:rPr>
                      <w:sym w:font="Symbol" w:char="F070"/>
                    </w:r>
                  </w:p>
                </w:txbxContent>
              </v:textbox>
            </v:shape>
          </v:group>
        </w:pict>
      </w:r>
      <w:r>
        <w:rPr>
          <w:rFonts w:ascii="Arial"/>
          <w:sz w:val="21"/>
        </w:rPr>
        <w:t>T</w:t>
        <w:tab/>
        <w:t>m</w:t>
        <w:tab/>
      </w:r>
      <w:r>
        <w:rPr>
          <w:rFonts w:ascii="Times New Roman"/>
          <w:i/>
          <w:position w:val="-6"/>
          <w:sz w:val="21"/>
        </w:rPr>
        <w:t>m</w:t>
      </w:r>
    </w:p>
    <w:p>
      <w:pPr>
        <w:pStyle w:val="BodyText"/>
        <w:rPr>
          <w:rFonts w:ascii="Times New Roman"/>
          <w:i/>
          <w:sz w:val="20"/>
        </w:rPr>
      </w:pPr>
    </w:p>
    <w:p>
      <w:pPr>
        <w:spacing w:after="0"/>
        <w:rPr>
          <w:rFonts w:ascii="Times New Roman"/>
          <w:sz w:val="20"/>
        </w:rPr>
        <w:sectPr>
          <w:type w:val="continuous"/>
          <w:pgSz w:w="15480" w:h="21860"/>
          <w:pgMar w:top="2080" w:right="980" w:bottom="280" w:left="2220" w:header="708" w:footer="708"/>
          <w:pgNumType w:start="28"/>
          <w:cols w:space="708"/>
        </w:sectPr>
      </w:pPr>
    </w:p>
    <w:p>
      <w:pPr>
        <w:pStyle w:val="Heading4"/>
        <w:spacing w:before="269"/>
        <w:ind w:right="137"/>
        <w:jc w:val="right"/>
      </w:pPr>
      <w:r>
        <w:rPr>
          <w:i/>
          <w:w w:val="100"/>
        </w:rPr>
        <w:t>I</w:t>
      </w:r>
    </w:p>
    <w:p>
      <w:pPr>
        <w:tabs>
          <w:tab w:val="left" w:pos="953"/>
        </w:tabs>
        <w:spacing w:before="0" w:line="172" w:lineRule="auto"/>
        <w:ind w:left="0" w:right="0" w:firstLine="0"/>
        <w:jc w:val="right"/>
        <w:rPr>
          <w:rFonts w:ascii="Times New Roman"/>
          <w:i/>
          <w:sz w:val="21"/>
        </w:rPr>
      </w:pPr>
      <w:r>
        <w:drawing>
          <wp:anchor distT="0" distB="0" distL="0" distR="0" simplePos="0" relativeHeight="251668480" behindDoc="1" locked="0" layoutInCell="1" allowOverlap="1">
            <wp:simplePos x="0" y="0"/>
            <wp:positionH relativeFrom="page">
              <wp:posOffset>3949700</wp:posOffset>
            </wp:positionH>
            <wp:positionV relativeFrom="paragraph">
              <wp:posOffset>85515</wp:posOffset>
            </wp:positionV>
            <wp:extent cx="584200" cy="38100"/>
            <wp:effectExtent l="0" t="0" r="0" b="0"/>
            <wp:wrapNone/>
            <wp:docPr id="11"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21.png"/>
                    <pic:cNvPicPr/>
                  </pic:nvPicPr>
                  <pic:blipFill>
                    <a:blip xmlns:r="http://schemas.openxmlformats.org/officeDocument/2006/relationships" r:embed="rId13" cstate="print"/>
                    <a:stretch>
                      <a:fillRect/>
                    </a:stretch>
                  </pic:blipFill>
                  <pic:spPr>
                    <a:xfrm>
                      <a:off x="0" y="0"/>
                      <a:ext cx="584200" cy="38100"/>
                    </a:xfrm>
                    <a:prstGeom prst="rect">
                      <a:avLst/>
                    </a:prstGeom>
                  </pic:spPr>
                </pic:pic>
              </a:graphicData>
            </a:graphic>
          </wp:anchor>
        </w:drawing>
      </w:r>
      <w:r>
        <w:rPr>
          <w:rFonts w:ascii="Arial"/>
          <w:spacing w:val="-3"/>
          <w:w w:val="105"/>
          <w:sz w:val="31"/>
        </w:rPr>
        <w:t>K</w:t>
      </w:r>
      <w:r>
        <w:rPr>
          <w:rFonts w:ascii="Arial"/>
          <w:spacing w:val="-3"/>
          <w:w w:val="105"/>
          <w:position w:val="-11"/>
          <w:sz w:val="21"/>
        </w:rPr>
        <w:t>f</w:t>
      </w:r>
      <w:r>
        <w:rPr>
          <w:rFonts w:ascii="Arial"/>
          <w:spacing w:val="-3"/>
          <w:w w:val="105"/>
          <w:sz w:val="31"/>
        </w:rPr>
        <w:t>=</w:t>
      </w:r>
      <w:r>
        <w:rPr>
          <w:rFonts w:ascii="Arial"/>
          <w:spacing w:val="9"/>
          <w:w w:val="105"/>
          <w:sz w:val="31"/>
        </w:rPr>
        <w:t xml:space="preserve"> </w:t>
      </w:r>
      <w:r>
        <w:rPr>
          <w:rFonts w:ascii="Times New Roman"/>
          <w:i/>
          <w:w w:val="105"/>
          <w:position w:val="-24"/>
          <w:sz w:val="36"/>
        </w:rPr>
        <w:t>I</w:t>
        <w:tab/>
      </w:r>
      <w:r>
        <w:rPr>
          <w:rFonts w:ascii="Times New Roman"/>
          <w:i/>
          <w:position w:val="5"/>
          <w:sz w:val="21"/>
        </w:rPr>
        <w:t>T</w:t>
      </w:r>
    </w:p>
    <w:p>
      <w:pPr>
        <w:pStyle w:val="BodyText"/>
        <w:rPr>
          <w:rFonts w:ascii="Times New Roman"/>
          <w:i/>
          <w:sz w:val="34"/>
        </w:rPr>
      </w:pPr>
      <w:r>
        <w:br w:type="column"/>
      </w:r>
    </w:p>
    <w:p>
      <w:pPr>
        <w:pStyle w:val="BodyText"/>
        <w:spacing w:before="197"/>
        <w:ind w:left="382"/>
        <w:rPr>
          <w:rFonts w:ascii="Arial"/>
        </w:rPr>
      </w:pPr>
      <w:r>
        <w:rPr>
          <w:rFonts w:ascii="Arial"/>
        </w:rPr>
        <w:t>=1.78</w:t>
      </w:r>
    </w:p>
    <w:p>
      <w:pPr>
        <w:spacing w:after="0"/>
        <w:rPr>
          <w:rFonts w:ascii="Arial"/>
        </w:rPr>
        <w:sectPr>
          <w:type w:val="continuous"/>
          <w:pgSz w:w="15480" w:h="21860"/>
          <w:pgMar w:top="2080" w:right="980" w:bottom="280" w:left="2220" w:header="708" w:footer="708"/>
          <w:pgNumType w:start="29"/>
          <w:cols w:num="2" w:space="708" w:equalWidth="0">
            <w:col w:w="4556" w:space="40"/>
            <w:col w:w="7684" w:space="0"/>
          </w:cols>
        </w:sectPr>
      </w:pPr>
    </w:p>
    <w:p>
      <w:pPr>
        <w:spacing w:before="13"/>
        <w:ind w:left="0" w:right="3260" w:firstLine="0"/>
        <w:jc w:val="center"/>
        <w:rPr>
          <w:rFonts w:ascii="Arial"/>
          <w:sz w:val="21"/>
        </w:rPr>
      </w:pPr>
      <w:r>
        <w:rPr>
          <w:rFonts w:ascii="Times New Roman"/>
          <w:i/>
          <w:sz w:val="21"/>
        </w:rPr>
        <w:t xml:space="preserve">T </w:t>
      </w:r>
      <w:r>
        <w:rPr>
          <w:rFonts w:ascii="Arial"/>
          <w:sz w:val="21"/>
        </w:rPr>
        <w:t xml:space="preserve">( </w:t>
      </w:r>
      <w:r>
        <w:rPr>
          <w:rFonts w:ascii="Times New Roman"/>
          <w:i/>
          <w:sz w:val="21"/>
        </w:rPr>
        <w:t xml:space="preserve">AV </w:t>
      </w:r>
      <w:r>
        <w:rPr>
          <w:rFonts w:ascii="Arial"/>
          <w:sz w:val="21"/>
        </w:rPr>
        <w:t>)</w:t>
      </w:r>
    </w:p>
    <w:p>
      <w:pPr>
        <w:pStyle w:val="BodyText"/>
        <w:spacing w:before="1"/>
        <w:rPr>
          <w:rFonts w:ascii="Arial"/>
          <w:sz w:val="21"/>
        </w:rPr>
      </w:pPr>
    </w:p>
    <w:p>
      <w:pPr>
        <w:tabs>
          <w:tab w:val="left" w:pos="3365"/>
          <w:tab w:val="left" w:pos="3937"/>
          <w:tab w:val="left" w:pos="4851"/>
          <w:tab w:val="left" w:pos="6472"/>
        </w:tabs>
        <w:spacing w:before="120" w:line="165" w:lineRule="exact"/>
        <w:ind w:left="1909" w:right="0" w:firstLine="0"/>
        <w:jc w:val="left"/>
        <w:rPr>
          <w:rFonts w:ascii="Times New Roman" w:hAnsi="Times New Roman"/>
          <w:i/>
          <w:sz w:val="35"/>
        </w:rPr>
      </w:pPr>
      <w:r>
        <w:drawing>
          <wp:anchor distT="0" distB="0" distL="0" distR="0" simplePos="0" relativeHeight="251669504" behindDoc="0" locked="0" layoutInCell="1" allowOverlap="1">
            <wp:simplePos x="0" y="0"/>
            <wp:positionH relativeFrom="page">
              <wp:posOffset>4584700</wp:posOffset>
            </wp:positionH>
            <wp:positionV relativeFrom="paragraph">
              <wp:posOffset>225488</wp:posOffset>
            </wp:positionV>
            <wp:extent cx="126682" cy="38004"/>
            <wp:effectExtent l="0" t="0" r="0" b="0"/>
            <wp:wrapTopAndBottom/>
            <wp:docPr id="13"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7.png"/>
                    <pic:cNvPicPr/>
                  </pic:nvPicPr>
                  <pic:blipFill>
                    <a:blip xmlns:r="http://schemas.openxmlformats.org/officeDocument/2006/relationships" r:embed="rId20" cstate="print"/>
                    <a:stretch>
                      <a:fillRect/>
                    </a:stretch>
                  </pic:blipFill>
                  <pic:spPr>
                    <a:xfrm>
                      <a:off x="0" y="0"/>
                      <a:ext cx="126682" cy="38004"/>
                    </a:xfrm>
                    <a:prstGeom prst="rect">
                      <a:avLst/>
                    </a:prstGeom>
                  </pic:spPr>
                </pic:pic>
              </a:graphicData>
            </a:graphic>
          </wp:anchor>
        </w:drawing>
      </w:r>
      <w:r>
        <w:drawing>
          <wp:anchor distT="0" distB="0" distL="0" distR="0" simplePos="0" relativeHeight="251670528" behindDoc="0" locked="0" layoutInCell="1" allowOverlap="1">
            <wp:simplePos x="0" y="0"/>
            <wp:positionH relativeFrom="page">
              <wp:posOffset>4127500</wp:posOffset>
            </wp:positionH>
            <wp:positionV relativeFrom="paragraph">
              <wp:posOffset>375475</wp:posOffset>
            </wp:positionV>
            <wp:extent cx="304038" cy="38004"/>
            <wp:effectExtent l="0" t="0" r="0" b="0"/>
            <wp:wrapTopAndBottom/>
            <wp:docPr id="15"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22.png"/>
                    <pic:cNvPicPr/>
                  </pic:nvPicPr>
                  <pic:blipFill>
                    <a:blip xmlns:r="http://schemas.openxmlformats.org/officeDocument/2006/relationships" r:embed="rId24" cstate="print"/>
                    <a:stretch>
                      <a:fillRect/>
                    </a:stretch>
                  </pic:blipFill>
                  <pic:spPr>
                    <a:xfrm>
                      <a:off x="0" y="0"/>
                      <a:ext cx="304038" cy="38004"/>
                    </a:xfrm>
                    <a:prstGeom prst="rect">
                      <a:avLst/>
                    </a:prstGeom>
                  </pic:spPr>
                </pic:pic>
              </a:graphicData>
            </a:graphic>
          </wp:anchor>
        </w:drawing>
      </w:r>
      <w:r>
        <w:drawing>
          <wp:anchor distT="0" distB="0" distL="0" distR="0" simplePos="0" relativeHeight="251671552" behindDoc="0" locked="0" layoutInCell="1" allowOverlap="1">
            <wp:simplePos x="0" y="0"/>
            <wp:positionH relativeFrom="page">
              <wp:posOffset>5664200</wp:posOffset>
            </wp:positionH>
            <wp:positionV relativeFrom="paragraph">
              <wp:posOffset>375221</wp:posOffset>
            </wp:positionV>
            <wp:extent cx="278701" cy="38004"/>
            <wp:effectExtent l="0" t="0" r="0" b="0"/>
            <wp:wrapTopAndBottom/>
            <wp:docPr id="17"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23.png"/>
                    <pic:cNvPicPr/>
                  </pic:nvPicPr>
                  <pic:blipFill>
                    <a:blip xmlns:r="http://schemas.openxmlformats.org/officeDocument/2006/relationships" r:embed="rId25" cstate="print"/>
                    <a:stretch>
                      <a:fillRect/>
                    </a:stretch>
                  </pic:blipFill>
                  <pic:spPr>
                    <a:xfrm>
                      <a:off x="0" y="0"/>
                      <a:ext cx="278701" cy="38004"/>
                    </a:xfrm>
                    <a:prstGeom prst="rect">
                      <a:avLst/>
                    </a:prstGeom>
                  </pic:spPr>
                </pic:pic>
              </a:graphicData>
            </a:graphic>
          </wp:anchor>
        </w:drawing>
      </w:r>
      <w:r>
        <w:pict>
          <v:shape id="_x0000_s1053" type="#_x0000_t202" style="width:9pt;height:19.15pt;margin-top:7.07pt;margin-left:331.65pt;mso-position-horizontal-relative:page;position:absolute;z-index:-251643904" filled="f" stroked="f">
            <v:textbox inset="0,0,0,0">
              <w:txbxContent>
                <w:p>
                  <w:pPr>
                    <w:spacing w:before="0" w:line="382" w:lineRule="exact"/>
                    <w:ind w:left="0" w:right="0" w:firstLine="0"/>
                    <w:jc w:val="left"/>
                    <w:rPr>
                      <w:rFonts w:ascii="Arial"/>
                      <w:sz w:val="36"/>
                    </w:rPr>
                  </w:pPr>
                  <w:r>
                    <w:rPr>
                      <w:rFonts w:ascii="Arial"/>
                      <w:w w:val="89"/>
                      <w:sz w:val="36"/>
                    </w:rPr>
                    <w:t>1</w:t>
                  </w:r>
                </w:p>
              </w:txbxContent>
            </v:textbox>
          </v:shape>
        </w:pict>
      </w:r>
      <w:r>
        <w:rPr>
          <w:rFonts w:ascii="Arial" w:hAnsi="Arial"/>
          <w:w w:val="92"/>
          <w:sz w:val="31"/>
        </w:rPr>
        <w:t>(e)</w:t>
      </w:r>
      <w:r>
        <w:rPr>
          <w:rFonts w:ascii="Arial" w:hAnsi="Arial"/>
          <w:sz w:val="31"/>
        </w:rPr>
        <w:tab/>
      </w:r>
      <w:r>
        <w:rPr>
          <w:rFonts w:ascii="Arial" w:hAnsi="Arial"/>
          <w:w w:val="122"/>
          <w:sz w:val="31"/>
        </w:rPr>
        <w:t>I</w:t>
      </w:r>
      <w:r>
        <w:rPr>
          <w:rFonts w:ascii="Arial" w:hAnsi="Arial"/>
          <w:sz w:val="31"/>
        </w:rPr>
        <w:tab/>
      </w:r>
      <w:r>
        <w:rPr>
          <w:rFonts w:ascii="Arial" w:hAnsi="Arial"/>
          <w:w w:val="99"/>
          <w:sz w:val="31"/>
        </w:rPr>
        <w:t>)=</w:t>
      </w:r>
      <w:r>
        <w:rPr>
          <w:rFonts w:ascii="Arial" w:hAnsi="Arial"/>
          <w:sz w:val="31"/>
        </w:rPr>
        <w:tab/>
      </w:r>
      <w:r>
        <w:rPr>
          <w:rFonts w:ascii="Symbol" w:hAnsi="Symbol"/>
          <w:spacing w:val="16"/>
          <w:w w:val="100"/>
          <w:position w:val="6"/>
          <w:sz w:val="54"/>
        </w:rPr>
        <w:sym w:font="Symbol" w:char="F0F2"/>
      </w:r>
      <w:r>
        <w:rPr>
          <w:rFonts w:ascii="Symbol" w:hAnsi="Symbol"/>
          <w:w w:val="101"/>
          <w:position w:val="33"/>
          <w:sz w:val="22"/>
        </w:rPr>
        <w:sym w:font="Symbol" w:char="F070"/>
      </w:r>
      <w:r>
        <w:rPr>
          <w:rFonts w:ascii="Times New Roman" w:hAnsi="Times New Roman"/>
          <w:position w:val="33"/>
          <w:sz w:val="22"/>
        </w:rPr>
        <w:tab/>
      </w:r>
      <w:r>
        <w:rPr>
          <w:rFonts w:ascii="Arial" w:hAnsi="Arial"/>
          <w:w w:val="98"/>
          <w:sz w:val="31"/>
        </w:rPr>
        <w:t>=</w:t>
      </w:r>
      <w:r>
        <w:rPr>
          <w:rFonts w:ascii="Arial" w:hAnsi="Arial"/>
          <w:spacing w:val="9"/>
          <w:sz w:val="31"/>
        </w:rPr>
        <w:t xml:space="preserve"> </w:t>
      </w:r>
      <w:r>
        <w:rPr>
          <w:rFonts w:ascii="Times New Roman" w:hAnsi="Times New Roman"/>
          <w:i/>
          <w:w w:val="102"/>
          <w:position w:val="27"/>
          <w:sz w:val="35"/>
        </w:rPr>
        <w:t>I</w:t>
      </w:r>
    </w:p>
    <w:p>
      <w:pPr>
        <w:pStyle w:val="BodyText"/>
        <w:spacing w:before="4"/>
        <w:rPr>
          <w:rFonts w:ascii="Times New Roman"/>
          <w:i/>
          <w:sz w:val="9"/>
        </w:rPr>
      </w:pPr>
    </w:p>
    <w:p>
      <w:pPr>
        <w:spacing w:after="0"/>
        <w:rPr>
          <w:rFonts w:ascii="Times New Roman"/>
          <w:sz w:val="9"/>
        </w:rPr>
        <w:sectPr>
          <w:type w:val="continuous"/>
          <w:pgSz w:w="15480" w:h="21860"/>
          <w:pgMar w:top="2080" w:right="980" w:bottom="280" w:left="2220" w:header="708" w:footer="708"/>
          <w:pgNumType w:start="30"/>
          <w:cols w:space="708"/>
        </w:sectPr>
      </w:pPr>
    </w:p>
    <w:p>
      <w:pPr>
        <w:tabs>
          <w:tab w:val="left" w:pos="2258"/>
          <w:tab w:val="left" w:pos="3465"/>
        </w:tabs>
        <w:spacing w:before="0" w:line="127" w:lineRule="auto"/>
        <w:ind w:left="1593" w:right="0" w:firstLine="0"/>
        <w:jc w:val="left"/>
        <w:rPr>
          <w:rFonts w:ascii="Arial" w:eastAsia="Arial"/>
          <w:sz w:val="21"/>
        </w:rPr>
      </w:pPr>
      <w:r>
        <w:rPr>
          <w:w w:val="105"/>
          <w:position w:val="12"/>
          <w:sz w:val="31"/>
        </w:rPr>
        <w:t>图</w:t>
        <w:tab/>
        <w:t>：</w:t>
        <w:tab/>
      </w:r>
      <w:r>
        <w:rPr>
          <w:rFonts w:ascii="Arial" w:eastAsia="Arial"/>
          <w:spacing w:val="-12"/>
          <w:w w:val="105"/>
          <w:sz w:val="21"/>
        </w:rPr>
        <w:t>T(AV</w:t>
      </w:r>
    </w:p>
    <w:p>
      <w:pPr>
        <w:pStyle w:val="BodyText"/>
        <w:rPr>
          <w:rFonts w:ascii="Arial"/>
          <w:sz w:val="42"/>
        </w:rPr>
      </w:pPr>
    </w:p>
    <w:p>
      <w:pPr>
        <w:pStyle w:val="BodyText"/>
        <w:spacing w:before="8"/>
        <w:rPr>
          <w:rFonts w:ascii="Arial"/>
          <w:sz w:val="34"/>
        </w:rPr>
      </w:pPr>
    </w:p>
    <w:p>
      <w:pPr>
        <w:spacing w:before="0"/>
        <w:ind w:left="0" w:right="42" w:firstLine="0"/>
        <w:jc w:val="right"/>
        <w:rPr>
          <w:rFonts w:ascii="Arial"/>
          <w:sz w:val="31"/>
        </w:rPr>
      </w:pPr>
      <w:r>
        <w:rPr>
          <w:rFonts w:ascii="Arial"/>
          <w:spacing w:val="-5"/>
          <w:w w:val="105"/>
          <w:sz w:val="31"/>
        </w:rPr>
        <w:t>I</w:t>
      </w:r>
      <w:r>
        <w:rPr>
          <w:rFonts w:ascii="Arial"/>
          <w:spacing w:val="-5"/>
          <w:w w:val="105"/>
          <w:position w:val="-11"/>
          <w:sz w:val="21"/>
        </w:rPr>
        <w:t>T</w:t>
      </w:r>
      <w:r>
        <w:rPr>
          <w:rFonts w:ascii="Arial"/>
          <w:spacing w:val="-5"/>
          <w:w w:val="105"/>
          <w:sz w:val="31"/>
        </w:rPr>
        <w:t>=</w:t>
      </w:r>
    </w:p>
    <w:p>
      <w:pPr>
        <w:spacing w:before="0" w:line="15" w:lineRule="exact"/>
        <w:ind w:left="0" w:right="0" w:firstLine="0"/>
        <w:jc w:val="right"/>
        <w:rPr>
          <w:rFonts w:ascii="Times New Roman"/>
          <w:i/>
          <w:sz w:val="36"/>
        </w:rPr>
      </w:pPr>
      <w:r>
        <w:br w:type="column"/>
      </w:r>
      <w:r>
        <w:rPr>
          <w:rFonts w:ascii="Arial"/>
          <w:sz w:val="36"/>
          <w:vertAlign w:val="subscript"/>
        </w:rPr>
        <w:t>4</w:t>
      </w:r>
      <w:r>
        <w:rPr>
          <w:rFonts w:ascii="Arial"/>
          <w:sz w:val="36"/>
          <w:vertAlign w:val="baseline"/>
        </w:rPr>
        <w:t xml:space="preserve"> </w:t>
      </w:r>
      <w:r>
        <w:rPr>
          <w:rFonts w:ascii="Times New Roman"/>
          <w:i/>
          <w:sz w:val="36"/>
          <w:vertAlign w:val="baseline"/>
        </w:rPr>
        <w:t>I</w:t>
      </w:r>
    </w:p>
    <w:p>
      <w:pPr>
        <w:tabs>
          <w:tab w:val="left" w:pos="978"/>
        </w:tabs>
        <w:spacing w:before="0" w:line="368" w:lineRule="exact"/>
        <w:ind w:left="328" w:right="0" w:firstLine="0"/>
        <w:jc w:val="left"/>
        <w:rPr>
          <w:rFonts w:ascii="Arial" w:hAnsi="Arial"/>
          <w:sz w:val="38"/>
        </w:rPr>
      </w:pPr>
      <w:r>
        <w:rPr>
          <w:rFonts w:ascii="Arial" w:hAnsi="Arial"/>
          <w:spacing w:val="-13"/>
          <w:sz w:val="36"/>
        </w:rPr>
        <w:t>2</w:t>
      </w:r>
      <w:r>
        <w:rPr>
          <w:rFonts w:ascii="Symbol" w:hAnsi="Symbol"/>
          <w:spacing w:val="-13"/>
          <w:position w:val="2"/>
          <w:sz w:val="38"/>
        </w:rPr>
        <w:sym w:font="Symbol" w:char="F070"/>
      </w:r>
      <w:r>
        <w:rPr>
          <w:rFonts w:ascii="Times New Roman" w:hAnsi="Times New Roman"/>
          <w:spacing w:val="-13"/>
          <w:position w:val="2"/>
          <w:sz w:val="38"/>
        </w:rPr>
        <w:tab/>
      </w:r>
      <w:r>
        <w:rPr>
          <w:rFonts w:ascii="Arial" w:hAnsi="Arial"/>
          <w:position w:val="2"/>
          <w:sz w:val="38"/>
          <w:vertAlign w:val="subscript"/>
        </w:rPr>
        <w:t>0</w:t>
      </w:r>
    </w:p>
    <w:p>
      <w:pPr>
        <w:pStyle w:val="BodyText"/>
        <w:rPr>
          <w:rFonts w:ascii="Arial"/>
          <w:sz w:val="48"/>
        </w:rPr>
      </w:pPr>
    </w:p>
    <w:p>
      <w:pPr>
        <w:pStyle w:val="BodyText"/>
        <w:rPr>
          <w:rFonts w:ascii="Arial"/>
          <w:sz w:val="48"/>
        </w:rPr>
      </w:pPr>
    </w:p>
    <w:p>
      <w:pPr>
        <w:pStyle w:val="BodyText"/>
        <w:rPr>
          <w:rFonts w:ascii="Arial"/>
          <w:sz w:val="59"/>
        </w:rPr>
      </w:pPr>
    </w:p>
    <w:p>
      <w:pPr>
        <w:pStyle w:val="Heading4"/>
        <w:spacing w:line="329" w:lineRule="exact"/>
        <w:ind w:left="318"/>
      </w:pPr>
      <w:r>
        <w:rPr>
          <w:i/>
          <w:w w:val="100"/>
        </w:rPr>
        <w:t>I</w:t>
      </w:r>
    </w:p>
    <w:p>
      <w:pPr>
        <w:tabs>
          <w:tab w:val="left" w:pos="1496"/>
        </w:tabs>
        <w:spacing w:before="0" w:line="2" w:lineRule="auto"/>
        <w:ind w:left="179" w:right="0" w:firstLine="0"/>
        <w:jc w:val="left"/>
        <w:rPr>
          <w:rFonts w:ascii="Times New Roman" w:hAnsi="Times New Roman"/>
          <w:i/>
          <w:sz w:val="21"/>
        </w:rPr>
      </w:pPr>
      <w:r>
        <w:br w:type="column"/>
      </w:r>
      <w:r>
        <w:rPr>
          <w:rFonts w:ascii="Times New Roman" w:hAnsi="Times New Roman"/>
          <w:i/>
          <w:sz w:val="36"/>
        </w:rPr>
        <w:t>d</w:t>
      </w:r>
      <w:r>
        <w:rPr>
          <w:rFonts w:ascii="Times New Roman" w:hAnsi="Times New Roman"/>
          <w:i/>
          <w:spacing w:val="-54"/>
          <w:sz w:val="36"/>
        </w:rPr>
        <w:t xml:space="preserve"> </w:t>
      </w:r>
      <w:r>
        <w:rPr>
          <w:rFonts w:ascii="Arial" w:hAnsi="Arial"/>
          <w:sz w:val="36"/>
        </w:rPr>
        <w:t>(</w:t>
      </w:r>
      <w:r>
        <w:rPr>
          <w:rFonts w:ascii="Symbol" w:hAnsi="Symbol"/>
          <w:position w:val="2"/>
          <w:sz w:val="38"/>
        </w:rPr>
        <w:sym w:font="Symbol" w:char="F077"/>
      </w:r>
      <w:r>
        <w:rPr>
          <w:rFonts w:ascii="Times New Roman" w:hAnsi="Times New Roman"/>
          <w:i/>
          <w:sz w:val="36"/>
        </w:rPr>
        <w:t>t</w:t>
      </w:r>
      <w:r>
        <w:rPr>
          <w:rFonts w:ascii="Arial" w:hAnsi="Arial"/>
          <w:sz w:val="36"/>
        </w:rPr>
        <w:t>)</w:t>
        <w:tab/>
      </w:r>
      <w:r>
        <w:rPr>
          <w:rFonts w:ascii="Times New Roman" w:hAnsi="Times New Roman"/>
          <w:i/>
          <w:position w:val="2"/>
          <w:sz w:val="21"/>
        </w:rPr>
        <w:t>m</w:t>
      </w:r>
    </w:p>
    <w:p>
      <w:pPr>
        <w:tabs>
          <w:tab w:val="right" w:pos="1599"/>
        </w:tabs>
        <w:spacing w:before="0" w:line="352" w:lineRule="exact"/>
        <w:ind w:left="-4" w:right="0" w:firstLine="0"/>
        <w:jc w:val="left"/>
        <w:rPr>
          <w:rFonts w:ascii="Arial"/>
          <w:sz w:val="35"/>
        </w:rPr>
      </w:pPr>
      <w:r>
        <w:rPr>
          <w:rFonts w:ascii="Times New Roman"/>
          <w:i/>
          <w:sz w:val="21"/>
        </w:rPr>
        <w:t>m</w:t>
        <w:tab/>
      </w:r>
      <w:r>
        <w:rPr>
          <w:rFonts w:ascii="Arial"/>
          <w:position w:val="-5"/>
          <w:sz w:val="35"/>
        </w:rPr>
        <w:t>8</w:t>
      </w:r>
    </w:p>
    <w:p>
      <w:pPr>
        <w:pStyle w:val="Heading6"/>
        <w:spacing w:before="484" w:line="338" w:lineRule="exact"/>
        <w:ind w:left="1500"/>
      </w:pPr>
      <w:r>
        <w:pict>
          <v:group id="_x0000_s1054" style="width:125pt;height:51pt;margin-top:19.78pt;margin-left:309pt;mso-position-horizontal-relative:page;position:absolute;z-index:251673600" coordorigin="6180,396" coordsize="2500,1020">
            <v:shape id="_x0000_s1055" type="#_x0000_t75" style="width:2500;height:1020;left:6180;position:absolute;top:395" stroked="f">
              <v:imagedata r:id="rId26" o:title=""/>
            </v:shape>
            <v:shape id="_x0000_s1056" type="#_x0000_t202" style="width:393;height:468;left:6441;position:absolute;top:931" filled="f" stroked="f">
              <v:textbox inset="0,0,0,0">
                <w:txbxContent>
                  <w:p>
                    <w:pPr>
                      <w:spacing w:before="0" w:line="468" w:lineRule="exact"/>
                      <w:ind w:left="0" w:right="0" w:firstLine="0"/>
                      <w:jc w:val="left"/>
                      <w:rPr>
                        <w:rFonts w:ascii="Symbol" w:hAnsi="Symbol"/>
                        <w:sz w:val="38"/>
                      </w:rPr>
                    </w:pPr>
                    <w:r>
                      <w:rPr>
                        <w:rFonts w:ascii="Arial" w:hAnsi="Arial"/>
                        <w:w w:val="95"/>
                        <w:sz w:val="36"/>
                      </w:rPr>
                      <w:t>2</w:t>
                    </w:r>
                    <w:r>
                      <w:rPr>
                        <w:rFonts w:ascii="Symbol" w:hAnsi="Symbol"/>
                        <w:w w:val="95"/>
                        <w:position w:val="2"/>
                        <w:sz w:val="38"/>
                      </w:rPr>
                      <w:sym w:font="Symbol" w:char="F070"/>
                    </w:r>
                  </w:p>
                </w:txbxContent>
              </v:textbox>
            </v:shape>
            <v:shape id="_x0000_s1057" type="#_x0000_t202" style="width:918;height:622;left:6553;position:absolute;top:468" filled="f" stroked="f">
              <v:textbox inset="0,0,0,0">
                <w:txbxContent>
                  <w:p>
                    <w:pPr>
                      <w:tabs>
                        <w:tab w:val="left" w:pos="383"/>
                      </w:tabs>
                      <w:spacing w:before="6" w:line="206" w:lineRule="auto"/>
                      <w:ind w:left="0" w:right="0" w:firstLine="0"/>
                      <w:jc w:val="left"/>
                      <w:rPr>
                        <w:rFonts w:ascii="Times New Roman" w:hAnsi="Times New Roman"/>
                        <w:i/>
                        <w:sz w:val="36"/>
                      </w:rPr>
                    </w:pPr>
                    <w:r>
                      <w:rPr>
                        <w:rFonts w:ascii="Arial" w:hAnsi="Arial"/>
                        <w:position w:val="-5"/>
                        <w:sz w:val="36"/>
                      </w:rPr>
                      <w:t>1</w:t>
                      <w:tab/>
                    </w:r>
                    <w:r>
                      <w:rPr>
                        <w:rFonts w:ascii="Symbol" w:hAnsi="Symbol"/>
                        <w:position w:val="-26"/>
                        <w:sz w:val="29"/>
                      </w:rPr>
                      <w:sym w:font="Symbol" w:char="F0F2"/>
                    </w:r>
                    <w:r>
                      <w:rPr>
                        <w:rFonts w:ascii="Times New Roman" w:hAnsi="Times New Roman"/>
                        <w:position w:val="-26"/>
                        <w:sz w:val="29"/>
                      </w:rPr>
                      <w:t xml:space="preserve"> </w:t>
                    </w:r>
                    <w:r>
                      <w:rPr>
                        <w:rFonts w:ascii="Symbol" w:hAnsi="Symbol"/>
                        <w:sz w:val="29"/>
                      </w:rPr>
                      <w:sym w:font="Symbol" w:char="F070"/>
                    </w:r>
                    <w:r>
                      <w:rPr>
                        <w:rFonts w:ascii="Times New Roman" w:hAnsi="Times New Roman"/>
                        <w:spacing w:val="8"/>
                        <w:sz w:val="29"/>
                      </w:rPr>
                      <w:t xml:space="preserve"> </w:t>
                    </w:r>
                    <w:r>
                      <w:rPr>
                        <w:rFonts w:ascii="Times New Roman" w:hAnsi="Times New Roman"/>
                        <w:i/>
                        <w:position w:val="-28"/>
                        <w:sz w:val="36"/>
                      </w:rPr>
                      <w:t>I</w:t>
                    </w:r>
                  </w:p>
                </w:txbxContent>
              </v:textbox>
            </v:shape>
            <v:shape id="_x0000_s1058" type="#_x0000_t202" style="width:215;height:527;left:7042;position:absolute;top:889" filled="f" stroked="f">
              <v:textbox inset="0,0,0,0">
                <w:txbxContent>
                  <w:p>
                    <w:pPr>
                      <w:spacing w:before="0" w:line="232" w:lineRule="exact"/>
                      <w:ind w:left="89" w:right="0" w:firstLine="0"/>
                      <w:jc w:val="left"/>
                      <w:rPr>
                        <w:rFonts w:ascii="Arial"/>
                        <w:sz w:val="21"/>
                      </w:rPr>
                    </w:pPr>
                    <w:r>
                      <w:rPr>
                        <w:rFonts w:ascii="Arial"/>
                        <w:w w:val="90"/>
                        <w:sz w:val="21"/>
                      </w:rPr>
                      <w:t>4</w:t>
                    </w:r>
                  </w:p>
                  <w:p>
                    <w:pPr>
                      <w:spacing w:before="60" w:line="234" w:lineRule="exact"/>
                      <w:ind w:left="0" w:right="0" w:firstLine="0"/>
                      <w:jc w:val="left"/>
                      <w:rPr>
                        <w:rFonts w:ascii="Arial"/>
                        <w:sz w:val="21"/>
                      </w:rPr>
                    </w:pPr>
                    <w:r>
                      <w:rPr>
                        <w:rFonts w:ascii="Arial"/>
                        <w:w w:val="90"/>
                        <w:sz w:val="21"/>
                      </w:rPr>
                      <w:t>0</w:t>
                    </w:r>
                  </w:p>
                </w:txbxContent>
              </v:textbox>
            </v:shape>
            <v:shape id="_x0000_s1059" type="#_x0000_t202" style="width:173;height:212;left:7487;position:absolute;top:1064" filled="f" stroked="f">
              <v:textbox inset="0,0,0,0">
                <w:txbxContent>
                  <w:p>
                    <w:pPr>
                      <w:spacing w:before="9" w:line="201" w:lineRule="exact"/>
                      <w:ind w:left="0" w:right="0" w:firstLine="0"/>
                      <w:jc w:val="left"/>
                      <w:rPr>
                        <w:rFonts w:ascii="Times New Roman"/>
                        <w:i/>
                        <w:sz w:val="21"/>
                      </w:rPr>
                    </w:pPr>
                    <w:r>
                      <w:rPr>
                        <w:rFonts w:ascii="Times New Roman"/>
                        <w:i/>
                        <w:w w:val="100"/>
                        <w:sz w:val="21"/>
                      </w:rPr>
                      <w:t>m</w:t>
                    </w:r>
                  </w:p>
                </w:txbxContent>
              </v:textbox>
            </v:shape>
            <v:shape id="_x0000_s1060" type="#_x0000_t202" style="width:971;height:468;left:7674;position:absolute;top:649" filled="f" stroked="f">
              <v:textbox inset="0,0,0,0">
                <w:txbxContent>
                  <w:p>
                    <w:pPr>
                      <w:spacing w:before="0" w:line="468" w:lineRule="exact"/>
                      <w:ind w:left="0" w:right="0" w:firstLine="0"/>
                      <w:jc w:val="left"/>
                      <w:rPr>
                        <w:rFonts w:ascii="Arial" w:hAnsi="Arial"/>
                        <w:sz w:val="36"/>
                      </w:rPr>
                    </w:pPr>
                    <w:r>
                      <w:rPr>
                        <w:rFonts w:ascii="Arial" w:hAnsi="Arial"/>
                        <w:position w:val="6"/>
                        <w:sz w:val="21"/>
                      </w:rPr>
                      <w:t>2</w:t>
                    </w:r>
                    <w:r>
                      <w:rPr>
                        <w:rFonts w:ascii="Arial" w:hAnsi="Arial"/>
                        <w:spacing w:val="-36"/>
                        <w:position w:val="6"/>
                        <w:sz w:val="21"/>
                      </w:rPr>
                      <w:t xml:space="preserve"> </w:t>
                    </w:r>
                    <w:r>
                      <w:rPr>
                        <w:rFonts w:ascii="Times New Roman" w:hAnsi="Times New Roman"/>
                        <w:i/>
                        <w:sz w:val="36"/>
                      </w:rPr>
                      <w:t>d</w:t>
                    </w:r>
                    <w:r>
                      <w:rPr>
                        <w:rFonts w:ascii="Times New Roman" w:hAnsi="Times New Roman"/>
                        <w:i/>
                        <w:spacing w:val="-58"/>
                        <w:sz w:val="36"/>
                      </w:rPr>
                      <w:t xml:space="preserve"> </w:t>
                    </w:r>
                    <w:r>
                      <w:rPr>
                        <w:rFonts w:ascii="Arial" w:hAnsi="Arial"/>
                        <w:sz w:val="36"/>
                      </w:rPr>
                      <w:t>(</w:t>
                    </w:r>
                    <w:r>
                      <w:rPr>
                        <w:rFonts w:ascii="Symbol" w:hAnsi="Symbol"/>
                        <w:position w:val="2"/>
                        <w:sz w:val="38"/>
                      </w:rPr>
                      <w:sym w:font="Symbol" w:char="F077"/>
                    </w:r>
                    <w:r>
                      <w:rPr>
                        <w:rFonts w:ascii="Times New Roman" w:hAnsi="Times New Roman"/>
                        <w:i/>
                        <w:sz w:val="36"/>
                      </w:rPr>
                      <w:t>t</w:t>
                    </w:r>
                    <w:r>
                      <w:rPr>
                        <w:rFonts w:ascii="Arial" w:hAnsi="Arial"/>
                        <w:sz w:val="36"/>
                      </w:rPr>
                      <w:t>)</w:t>
                    </w:r>
                  </w:p>
                </w:txbxContent>
              </v:textbox>
            </v:shape>
          </v:group>
        </w:pict>
      </w:r>
      <w:r>
        <w:rPr>
          <w:i/>
          <w:w w:val="101"/>
        </w:rPr>
        <w:t>I</w:t>
      </w:r>
    </w:p>
    <w:p>
      <w:pPr>
        <w:tabs>
          <w:tab w:val="left" w:pos="1655"/>
        </w:tabs>
        <w:spacing w:before="0" w:line="332" w:lineRule="exact"/>
        <w:ind w:left="1099" w:right="0" w:firstLine="0"/>
        <w:jc w:val="left"/>
        <w:rPr>
          <w:rFonts w:ascii="Times New Roman"/>
          <w:i/>
          <w:sz w:val="29"/>
        </w:rPr>
      </w:pPr>
      <w:r>
        <w:pict>
          <v:group id="_x0000_s1061" style="width:35pt;height:24pt;margin-top:6.7pt;margin-left:448pt;mso-position-horizontal-relative:page;position:absolute;z-index:-251641856" coordorigin="8960,134" coordsize="700,480">
            <v:shape id="_x0000_s1062" type="#_x0000_t75" style="width:700;height:480;left:8960;position:absolute;top:133" stroked="f">
              <v:imagedata r:id="rId27" o:title=""/>
            </v:shape>
            <v:shape id="_x0000_s1063" type="#_x0000_t202" style="width:700;height:480;left:8960;position:absolute;top:133" filled="f" stroked="f">
              <v:textbox inset="0,0,0,0">
                <w:txbxContent>
                  <w:p>
                    <w:pPr>
                      <w:tabs>
                        <w:tab w:val="left" w:pos="447"/>
                      </w:tabs>
                      <w:spacing w:before="78" w:line="402" w:lineRule="exact"/>
                      <w:ind w:left="23" w:right="0" w:firstLine="0"/>
                      <w:jc w:val="left"/>
                      <w:rPr>
                        <w:rFonts w:ascii="Arial"/>
                        <w:sz w:val="35"/>
                      </w:rPr>
                    </w:pPr>
                    <w:r>
                      <w:rPr>
                        <w:rFonts w:ascii="Arial"/>
                        <w:sz w:val="35"/>
                      </w:rPr>
                      <w:t>2</w:t>
                      <w:tab/>
                      <w:t>2</w:t>
                    </w:r>
                  </w:p>
                </w:txbxContent>
              </v:textbox>
            </v:shape>
          </v:group>
        </w:pict>
      </w:r>
      <w:r>
        <w:rPr>
          <w:rFonts w:ascii="Arial"/>
          <w:position w:val="-5"/>
          <w:sz w:val="31"/>
        </w:rPr>
        <w:t>=</w:t>
        <w:tab/>
      </w:r>
      <w:r>
        <w:rPr>
          <w:rFonts w:ascii="Times New Roman"/>
          <w:i/>
          <w:sz w:val="29"/>
        </w:rPr>
        <w:t>m</w:t>
      </w:r>
    </w:p>
    <w:p>
      <w:pPr>
        <w:spacing w:after="0" w:line="332" w:lineRule="exact"/>
        <w:jc w:val="left"/>
        <w:rPr>
          <w:rFonts w:ascii="Times New Roman"/>
          <w:sz w:val="29"/>
        </w:rPr>
        <w:sectPr>
          <w:type w:val="continuous"/>
          <w:pgSz w:w="15480" w:h="21860"/>
          <w:pgMar w:top="2080" w:right="980" w:bottom="280" w:left="2220" w:header="708" w:footer="708"/>
          <w:pgNumType w:start="31"/>
          <w:cols w:num="3" w:space="708" w:equalWidth="0">
            <w:col w:w="3938" w:space="40"/>
            <w:col w:w="1389" w:space="39"/>
            <w:col w:w="6874" w:space="0"/>
          </w:cols>
        </w:sectPr>
      </w:pPr>
    </w:p>
    <w:p>
      <w:pPr>
        <w:spacing w:before="4" w:line="199" w:lineRule="auto"/>
        <w:ind w:left="0" w:right="0" w:firstLine="0"/>
        <w:jc w:val="right"/>
        <w:rPr>
          <w:rFonts w:ascii="Times New Roman"/>
          <w:i/>
          <w:sz w:val="36"/>
        </w:rPr>
      </w:pPr>
      <w:r>
        <w:drawing>
          <wp:anchor distT="0" distB="0" distL="0" distR="0" simplePos="0" relativeHeight="251675648" behindDoc="1" locked="0" layoutInCell="1" allowOverlap="1">
            <wp:simplePos x="0" y="0"/>
            <wp:positionH relativeFrom="page">
              <wp:posOffset>3949700</wp:posOffset>
            </wp:positionH>
            <wp:positionV relativeFrom="paragraph">
              <wp:posOffset>99314</wp:posOffset>
            </wp:positionV>
            <wp:extent cx="584200" cy="38100"/>
            <wp:effectExtent l="0" t="0" r="0" b="0"/>
            <wp:wrapNone/>
            <wp:docPr id="19"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21.png"/>
                    <pic:cNvPicPr/>
                  </pic:nvPicPr>
                  <pic:blipFill>
                    <a:blip xmlns:r="http://schemas.openxmlformats.org/officeDocument/2006/relationships" r:embed="rId13" cstate="print"/>
                    <a:stretch>
                      <a:fillRect/>
                    </a:stretch>
                  </pic:blipFill>
                  <pic:spPr>
                    <a:xfrm>
                      <a:off x="0" y="0"/>
                      <a:ext cx="584200" cy="38100"/>
                    </a:xfrm>
                    <a:prstGeom prst="rect">
                      <a:avLst/>
                    </a:prstGeom>
                  </pic:spPr>
                </pic:pic>
              </a:graphicData>
            </a:graphic>
          </wp:anchor>
        </w:drawing>
      </w:r>
      <w:r>
        <w:rPr>
          <w:rFonts w:ascii="Arial"/>
          <w:w w:val="105"/>
          <w:sz w:val="31"/>
        </w:rPr>
        <w:t>K</w:t>
      </w:r>
      <w:r>
        <w:rPr>
          <w:rFonts w:ascii="Arial"/>
          <w:w w:val="105"/>
          <w:position w:val="-11"/>
          <w:sz w:val="21"/>
        </w:rPr>
        <w:t>f</w:t>
      </w:r>
      <w:r>
        <w:rPr>
          <w:rFonts w:ascii="Arial"/>
          <w:w w:val="105"/>
          <w:sz w:val="31"/>
        </w:rPr>
        <w:t xml:space="preserve">= </w:t>
      </w:r>
      <w:r>
        <w:rPr>
          <w:rFonts w:ascii="Times New Roman"/>
          <w:i/>
          <w:w w:val="105"/>
          <w:position w:val="-24"/>
          <w:sz w:val="36"/>
        </w:rPr>
        <w:t>I</w:t>
      </w:r>
    </w:p>
    <w:p>
      <w:pPr>
        <w:spacing w:before="31" w:line="518" w:lineRule="auto"/>
        <w:ind w:left="-18" w:right="0" w:firstLine="241"/>
        <w:jc w:val="left"/>
        <w:rPr>
          <w:rFonts w:ascii="Arial"/>
          <w:sz w:val="21"/>
        </w:rPr>
      </w:pPr>
      <w:r>
        <w:br w:type="column"/>
      </w:r>
      <w:r>
        <w:rPr>
          <w:rFonts w:ascii="Times New Roman"/>
          <w:i/>
          <w:sz w:val="21"/>
        </w:rPr>
        <w:t xml:space="preserve">T   </w:t>
      </w:r>
      <w:r>
        <w:rPr>
          <w:rFonts w:ascii="Times New Roman"/>
          <w:i/>
          <w:sz w:val="21"/>
        </w:rPr>
        <w:t>T</w:t>
      </w:r>
      <w:r>
        <w:rPr>
          <w:rFonts w:ascii="Times New Roman"/>
          <w:i/>
          <w:spacing w:val="-16"/>
          <w:sz w:val="21"/>
        </w:rPr>
        <w:t xml:space="preserve"> </w:t>
      </w:r>
      <w:r>
        <w:rPr>
          <w:rFonts w:ascii="Arial"/>
          <w:sz w:val="21"/>
        </w:rPr>
        <w:t>(</w:t>
      </w:r>
      <w:r>
        <w:rPr>
          <w:rFonts w:ascii="Arial"/>
          <w:spacing w:val="-25"/>
          <w:sz w:val="21"/>
        </w:rPr>
        <w:t xml:space="preserve"> </w:t>
      </w:r>
      <w:r>
        <w:rPr>
          <w:rFonts w:ascii="Times New Roman"/>
          <w:i/>
          <w:sz w:val="21"/>
        </w:rPr>
        <w:t>AV</w:t>
      </w:r>
      <w:r>
        <w:rPr>
          <w:rFonts w:ascii="Times New Roman"/>
          <w:i/>
          <w:spacing w:val="-13"/>
          <w:sz w:val="21"/>
        </w:rPr>
        <w:t xml:space="preserve"> </w:t>
      </w:r>
      <w:r>
        <w:rPr>
          <w:rFonts w:ascii="Arial"/>
          <w:spacing w:val="-19"/>
          <w:sz w:val="21"/>
        </w:rPr>
        <w:t>)</w:t>
      </w:r>
    </w:p>
    <w:p>
      <w:pPr>
        <w:pStyle w:val="BodyText"/>
        <w:spacing w:line="347" w:lineRule="exact"/>
        <w:ind w:left="117"/>
        <w:rPr>
          <w:rFonts w:ascii="Arial"/>
        </w:rPr>
      </w:pPr>
      <w:r>
        <w:br w:type="column"/>
      </w:r>
      <w:r>
        <w:rPr>
          <w:rFonts w:ascii="Arial"/>
        </w:rPr>
        <w:t>=2.83</w:t>
      </w:r>
    </w:p>
    <w:p>
      <w:pPr>
        <w:spacing w:after="0" w:line="347" w:lineRule="exact"/>
        <w:rPr>
          <w:rFonts w:ascii="Arial"/>
        </w:rPr>
        <w:sectPr>
          <w:type w:val="continuous"/>
          <w:pgSz w:w="15480" w:h="21860"/>
          <w:pgMar w:top="2080" w:right="980" w:bottom="280" w:left="2220" w:header="708" w:footer="708"/>
          <w:pgNumType w:start="32"/>
          <w:cols w:num="3" w:space="708" w:equalWidth="0">
            <w:col w:w="4175" w:space="40"/>
            <w:col w:w="607" w:space="39"/>
            <w:col w:w="7419" w:space="0"/>
          </w:cols>
        </w:sectPr>
      </w:pPr>
    </w:p>
    <w:p>
      <w:pPr>
        <w:tabs>
          <w:tab w:val="left" w:pos="3328"/>
          <w:tab w:val="left" w:pos="3901"/>
          <w:tab w:val="left" w:pos="4818"/>
          <w:tab w:val="left" w:pos="6440"/>
        </w:tabs>
        <w:spacing w:before="82" w:line="165" w:lineRule="exact"/>
        <w:ind w:left="1909" w:right="0" w:firstLine="0"/>
        <w:jc w:val="left"/>
        <w:rPr>
          <w:rFonts w:ascii="Times New Roman" w:hAnsi="Times New Roman"/>
          <w:i/>
          <w:sz w:val="35"/>
        </w:rPr>
      </w:pPr>
      <w:r>
        <w:drawing>
          <wp:anchor distT="0" distB="0" distL="0" distR="0" simplePos="0" relativeHeight="251676672" behindDoc="0" locked="0" layoutInCell="1" allowOverlap="1">
            <wp:simplePos x="0" y="0"/>
            <wp:positionH relativeFrom="page">
              <wp:posOffset>4572000</wp:posOffset>
            </wp:positionH>
            <wp:positionV relativeFrom="paragraph">
              <wp:posOffset>206057</wp:posOffset>
            </wp:positionV>
            <wp:extent cx="114014" cy="38004"/>
            <wp:effectExtent l="0" t="0" r="0" b="0"/>
            <wp:wrapTopAndBottom/>
            <wp:docPr id="21"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26.png"/>
                    <pic:cNvPicPr/>
                  </pic:nvPicPr>
                  <pic:blipFill>
                    <a:blip xmlns:r="http://schemas.openxmlformats.org/officeDocument/2006/relationships" r:embed="rId28" cstate="print"/>
                    <a:stretch>
                      <a:fillRect/>
                    </a:stretch>
                  </pic:blipFill>
                  <pic:spPr>
                    <a:xfrm>
                      <a:off x="0" y="0"/>
                      <a:ext cx="114014" cy="38004"/>
                    </a:xfrm>
                    <a:prstGeom prst="rect">
                      <a:avLst/>
                    </a:prstGeom>
                  </pic:spPr>
                </pic:pic>
              </a:graphicData>
            </a:graphic>
          </wp:anchor>
        </w:drawing>
      </w:r>
      <w:r>
        <w:drawing>
          <wp:anchor distT="0" distB="0" distL="0" distR="0" simplePos="0" relativeHeight="251677696" behindDoc="0" locked="0" layoutInCell="1" allowOverlap="1">
            <wp:simplePos x="0" y="0"/>
            <wp:positionH relativeFrom="page">
              <wp:posOffset>4102100</wp:posOffset>
            </wp:positionH>
            <wp:positionV relativeFrom="paragraph">
              <wp:posOffset>343344</wp:posOffset>
            </wp:positionV>
            <wp:extent cx="304038" cy="38004"/>
            <wp:effectExtent l="0" t="0" r="0" b="0"/>
            <wp:wrapTopAndBottom/>
            <wp:docPr id="23"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27.png"/>
                    <pic:cNvPicPr/>
                  </pic:nvPicPr>
                  <pic:blipFill>
                    <a:blip xmlns:r="http://schemas.openxmlformats.org/officeDocument/2006/relationships" r:embed="rId29" cstate="print"/>
                    <a:stretch>
                      <a:fillRect/>
                    </a:stretch>
                  </pic:blipFill>
                  <pic:spPr>
                    <a:xfrm>
                      <a:off x="0" y="0"/>
                      <a:ext cx="304038" cy="38004"/>
                    </a:xfrm>
                    <a:prstGeom prst="rect">
                      <a:avLst/>
                    </a:prstGeom>
                  </pic:spPr>
                </pic:pic>
              </a:graphicData>
            </a:graphic>
          </wp:anchor>
        </w:drawing>
      </w:r>
      <w:r>
        <w:drawing>
          <wp:anchor distT="0" distB="0" distL="0" distR="0" simplePos="0" relativeHeight="251678720" behindDoc="0" locked="0" layoutInCell="1" allowOverlap="1">
            <wp:simplePos x="0" y="0"/>
            <wp:positionH relativeFrom="page">
              <wp:posOffset>5638800</wp:posOffset>
            </wp:positionH>
            <wp:positionV relativeFrom="paragraph">
              <wp:posOffset>343090</wp:posOffset>
            </wp:positionV>
            <wp:extent cx="291369" cy="38004"/>
            <wp:effectExtent l="0" t="0" r="0" b="0"/>
            <wp:wrapTopAndBottom/>
            <wp:docPr id="25"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28.png"/>
                    <pic:cNvPicPr/>
                  </pic:nvPicPr>
                  <pic:blipFill>
                    <a:blip xmlns:r="http://schemas.openxmlformats.org/officeDocument/2006/relationships" r:embed="rId30" cstate="print"/>
                    <a:stretch>
                      <a:fillRect/>
                    </a:stretch>
                  </pic:blipFill>
                  <pic:spPr>
                    <a:xfrm>
                      <a:off x="0" y="0"/>
                      <a:ext cx="291369" cy="38004"/>
                    </a:xfrm>
                    <a:prstGeom prst="rect">
                      <a:avLst/>
                    </a:prstGeom>
                  </pic:spPr>
                </pic:pic>
              </a:graphicData>
            </a:graphic>
          </wp:anchor>
        </w:drawing>
      </w:r>
      <w:r>
        <w:pict>
          <v:shape id="_x0000_s1064" type="#_x0000_t202" style="width:9pt;height:19.15pt;margin-top:5.14pt;margin-left:330pt;mso-position-horizontal-relative:page;position:absolute;z-index:-251636736" filled="f" stroked="f">
            <v:textbox inset="0,0,0,0">
              <w:txbxContent>
                <w:p>
                  <w:pPr>
                    <w:spacing w:before="0" w:line="382" w:lineRule="exact"/>
                    <w:ind w:left="0" w:right="0" w:firstLine="0"/>
                    <w:jc w:val="left"/>
                    <w:rPr>
                      <w:rFonts w:ascii="Arial"/>
                      <w:sz w:val="36"/>
                    </w:rPr>
                  </w:pPr>
                  <w:r>
                    <w:rPr>
                      <w:rFonts w:ascii="Arial"/>
                      <w:w w:val="89"/>
                      <w:sz w:val="36"/>
                    </w:rPr>
                    <w:t>1</w:t>
                  </w:r>
                </w:p>
              </w:txbxContent>
            </v:textbox>
          </v:shape>
        </w:pict>
      </w:r>
      <w:r>
        <w:rPr>
          <w:rFonts w:ascii="Arial" w:hAnsi="Arial"/>
          <w:w w:val="108"/>
          <w:sz w:val="31"/>
        </w:rPr>
        <w:t>(f)</w:t>
      </w:r>
      <w:r>
        <w:rPr>
          <w:rFonts w:ascii="Arial" w:hAnsi="Arial"/>
          <w:sz w:val="31"/>
        </w:rPr>
        <w:tab/>
      </w:r>
      <w:r>
        <w:rPr>
          <w:rFonts w:ascii="Arial" w:hAnsi="Arial"/>
          <w:w w:val="122"/>
          <w:sz w:val="31"/>
        </w:rPr>
        <w:t>I</w:t>
      </w:r>
      <w:r>
        <w:rPr>
          <w:rFonts w:ascii="Arial" w:hAnsi="Arial"/>
          <w:sz w:val="31"/>
        </w:rPr>
        <w:tab/>
      </w:r>
      <w:r>
        <w:rPr>
          <w:rFonts w:ascii="Arial" w:hAnsi="Arial"/>
          <w:w w:val="99"/>
          <w:sz w:val="31"/>
        </w:rPr>
        <w:t>)=</w:t>
      </w:r>
      <w:r>
        <w:rPr>
          <w:rFonts w:ascii="Arial" w:hAnsi="Arial"/>
          <w:sz w:val="31"/>
        </w:rPr>
        <w:tab/>
      </w:r>
      <w:r>
        <w:rPr>
          <w:rFonts w:ascii="Symbol" w:hAnsi="Symbol"/>
          <w:spacing w:val="16"/>
          <w:w w:val="100"/>
          <w:position w:val="6"/>
          <w:sz w:val="54"/>
        </w:rPr>
        <w:sym w:font="Symbol" w:char="F0F2"/>
      </w:r>
      <w:r>
        <w:rPr>
          <w:rFonts w:ascii="Symbol" w:hAnsi="Symbol"/>
          <w:w w:val="101"/>
          <w:position w:val="33"/>
          <w:sz w:val="22"/>
        </w:rPr>
        <w:sym w:font="Symbol" w:char="F070"/>
      </w:r>
      <w:r>
        <w:rPr>
          <w:rFonts w:ascii="Times New Roman" w:hAnsi="Times New Roman"/>
          <w:position w:val="33"/>
          <w:sz w:val="22"/>
        </w:rPr>
        <w:tab/>
      </w:r>
      <w:r>
        <w:rPr>
          <w:rFonts w:ascii="Arial" w:hAnsi="Arial"/>
          <w:w w:val="98"/>
          <w:sz w:val="31"/>
        </w:rPr>
        <w:t>=</w:t>
      </w:r>
      <w:r>
        <w:rPr>
          <w:rFonts w:ascii="Arial" w:hAnsi="Arial"/>
          <w:spacing w:val="6"/>
          <w:sz w:val="31"/>
        </w:rPr>
        <w:t xml:space="preserve"> </w:t>
      </w:r>
      <w:r>
        <w:rPr>
          <w:rFonts w:ascii="Times New Roman" w:hAnsi="Times New Roman"/>
          <w:i/>
          <w:w w:val="102"/>
          <w:position w:val="27"/>
          <w:sz w:val="35"/>
        </w:rPr>
        <w:t>I</w:t>
      </w:r>
    </w:p>
    <w:p>
      <w:pPr>
        <w:pStyle w:val="BodyText"/>
        <w:spacing w:before="7"/>
        <w:rPr>
          <w:rFonts w:ascii="Times New Roman"/>
          <w:i/>
          <w:sz w:val="7"/>
        </w:rPr>
      </w:pPr>
    </w:p>
    <w:p>
      <w:pPr>
        <w:spacing w:after="0"/>
        <w:rPr>
          <w:rFonts w:ascii="Times New Roman"/>
          <w:sz w:val="7"/>
        </w:rPr>
        <w:sectPr>
          <w:type w:val="continuous"/>
          <w:pgSz w:w="15480" w:h="21860"/>
          <w:pgMar w:top="2080" w:right="980" w:bottom="280" w:left="2220" w:header="708" w:footer="708"/>
          <w:pgNumType w:start="33"/>
          <w:cols w:space="708"/>
        </w:sectPr>
      </w:pPr>
    </w:p>
    <w:p>
      <w:pPr>
        <w:tabs>
          <w:tab w:val="left" w:pos="2222"/>
          <w:tab w:val="left" w:pos="3429"/>
        </w:tabs>
        <w:spacing w:before="0" w:line="136" w:lineRule="auto"/>
        <w:ind w:left="1593" w:right="0" w:firstLine="0"/>
        <w:jc w:val="left"/>
        <w:rPr>
          <w:rFonts w:ascii="Arial" w:eastAsia="Arial"/>
          <w:sz w:val="21"/>
        </w:rPr>
      </w:pPr>
      <w:r>
        <w:rPr>
          <w:w w:val="105"/>
          <w:position w:val="12"/>
          <w:sz w:val="31"/>
        </w:rPr>
        <w:t>图</w:t>
        <w:tab/>
        <w:t>：</w:t>
        <w:tab/>
      </w:r>
      <w:r>
        <w:rPr>
          <w:rFonts w:ascii="Arial" w:eastAsia="Arial"/>
          <w:spacing w:val="-12"/>
          <w:w w:val="105"/>
          <w:sz w:val="21"/>
        </w:rPr>
        <w:t>T(AV</w:t>
      </w:r>
    </w:p>
    <w:p>
      <w:pPr>
        <w:spacing w:before="0" w:line="3" w:lineRule="exact"/>
        <w:ind w:left="0" w:right="0" w:firstLine="0"/>
        <w:jc w:val="right"/>
        <w:rPr>
          <w:rFonts w:ascii="Times New Roman"/>
          <w:i/>
          <w:sz w:val="36"/>
        </w:rPr>
      </w:pPr>
      <w:r>
        <w:br w:type="column"/>
      </w:r>
      <w:r>
        <w:rPr>
          <w:rFonts w:ascii="Arial"/>
          <w:sz w:val="36"/>
          <w:vertAlign w:val="subscript"/>
        </w:rPr>
        <w:t>2</w:t>
      </w:r>
      <w:r>
        <w:rPr>
          <w:rFonts w:ascii="Arial"/>
          <w:sz w:val="36"/>
          <w:vertAlign w:val="baseline"/>
        </w:rPr>
        <w:t xml:space="preserve"> </w:t>
      </w:r>
      <w:r>
        <w:rPr>
          <w:rFonts w:ascii="Times New Roman"/>
          <w:i/>
          <w:sz w:val="36"/>
          <w:vertAlign w:val="baseline"/>
        </w:rPr>
        <w:t>I</w:t>
      </w:r>
    </w:p>
    <w:p>
      <w:pPr>
        <w:tabs>
          <w:tab w:val="left" w:pos="982"/>
        </w:tabs>
        <w:spacing w:before="0" w:line="380" w:lineRule="exact"/>
        <w:ind w:left="331" w:right="0" w:firstLine="0"/>
        <w:jc w:val="left"/>
        <w:rPr>
          <w:rFonts w:ascii="Arial" w:hAnsi="Arial"/>
          <w:sz w:val="38"/>
        </w:rPr>
      </w:pPr>
      <w:r>
        <w:rPr>
          <w:rFonts w:ascii="Arial" w:hAnsi="Arial"/>
          <w:spacing w:val="-13"/>
          <w:sz w:val="36"/>
        </w:rPr>
        <w:t>2</w:t>
      </w:r>
      <w:r>
        <w:rPr>
          <w:rFonts w:ascii="Symbol" w:hAnsi="Symbol"/>
          <w:spacing w:val="-13"/>
          <w:position w:val="2"/>
          <w:sz w:val="38"/>
        </w:rPr>
        <w:sym w:font="Symbol" w:char="F070"/>
      </w:r>
      <w:r>
        <w:rPr>
          <w:rFonts w:ascii="Times New Roman" w:hAnsi="Times New Roman"/>
          <w:spacing w:val="-13"/>
          <w:position w:val="2"/>
          <w:sz w:val="38"/>
        </w:rPr>
        <w:tab/>
      </w:r>
      <w:r>
        <w:rPr>
          <w:rFonts w:ascii="Arial" w:hAnsi="Arial"/>
          <w:position w:val="2"/>
          <w:sz w:val="38"/>
          <w:vertAlign w:val="subscript"/>
        </w:rPr>
        <w:t>0</w:t>
      </w:r>
    </w:p>
    <w:p>
      <w:pPr>
        <w:tabs>
          <w:tab w:val="left" w:pos="1493"/>
        </w:tabs>
        <w:spacing w:before="0" w:line="12" w:lineRule="auto"/>
        <w:ind w:left="179" w:right="0" w:firstLine="0"/>
        <w:jc w:val="left"/>
        <w:rPr>
          <w:rFonts w:ascii="Times New Roman" w:hAnsi="Times New Roman"/>
          <w:i/>
          <w:sz w:val="21"/>
        </w:rPr>
      </w:pPr>
      <w:r>
        <w:br w:type="column"/>
      </w:r>
      <w:r>
        <w:rPr>
          <w:rFonts w:ascii="Times New Roman" w:hAnsi="Times New Roman"/>
          <w:i/>
          <w:sz w:val="36"/>
        </w:rPr>
        <w:t>d</w:t>
      </w:r>
      <w:r>
        <w:rPr>
          <w:rFonts w:ascii="Times New Roman" w:hAnsi="Times New Roman"/>
          <w:i/>
          <w:spacing w:val="-54"/>
          <w:sz w:val="36"/>
        </w:rPr>
        <w:t xml:space="preserve"> </w:t>
      </w:r>
      <w:r>
        <w:rPr>
          <w:rFonts w:ascii="Arial" w:hAnsi="Arial"/>
          <w:sz w:val="36"/>
        </w:rPr>
        <w:t>(</w:t>
      </w:r>
      <w:r>
        <w:rPr>
          <w:rFonts w:ascii="Symbol" w:hAnsi="Symbol"/>
          <w:position w:val="2"/>
          <w:sz w:val="38"/>
        </w:rPr>
        <w:sym w:font="Symbol" w:char="F077"/>
      </w:r>
      <w:r>
        <w:rPr>
          <w:rFonts w:ascii="Times New Roman" w:hAnsi="Times New Roman"/>
          <w:i/>
          <w:sz w:val="36"/>
        </w:rPr>
        <w:t>t</w:t>
      </w:r>
      <w:r>
        <w:rPr>
          <w:rFonts w:ascii="Arial" w:hAnsi="Arial"/>
          <w:sz w:val="36"/>
        </w:rPr>
        <w:t>)</w:t>
        <w:tab/>
      </w:r>
      <w:r>
        <w:rPr>
          <w:rFonts w:ascii="Times New Roman" w:hAnsi="Times New Roman"/>
          <w:i/>
          <w:position w:val="2"/>
          <w:sz w:val="21"/>
        </w:rPr>
        <w:t>m</w:t>
      </w:r>
    </w:p>
    <w:p>
      <w:pPr>
        <w:tabs>
          <w:tab w:val="right" w:pos="1602"/>
        </w:tabs>
        <w:spacing w:before="0" w:line="350" w:lineRule="exact"/>
        <w:ind w:left="-4" w:right="0" w:firstLine="0"/>
        <w:jc w:val="left"/>
        <w:rPr>
          <w:rFonts w:ascii="Arial"/>
          <w:sz w:val="35"/>
        </w:rPr>
      </w:pPr>
      <w:r>
        <w:rPr>
          <w:rFonts w:ascii="Times New Roman"/>
          <w:i/>
          <w:sz w:val="21"/>
        </w:rPr>
        <w:t>m</w:t>
        <w:tab/>
      </w:r>
      <w:r>
        <w:rPr>
          <w:rFonts w:ascii="Arial"/>
          <w:position w:val="-5"/>
          <w:sz w:val="35"/>
        </w:rPr>
        <w:t>4</w:t>
      </w:r>
    </w:p>
    <w:p>
      <w:pPr>
        <w:spacing w:after="0" w:line="350" w:lineRule="exact"/>
        <w:jc w:val="left"/>
        <w:rPr>
          <w:rFonts w:ascii="Arial"/>
          <w:sz w:val="35"/>
        </w:rPr>
        <w:sectPr>
          <w:type w:val="continuous"/>
          <w:pgSz w:w="15480" w:h="21860"/>
          <w:pgMar w:top="2080" w:right="980" w:bottom="280" w:left="2220" w:header="708" w:footer="708"/>
          <w:pgNumType w:start="34"/>
          <w:cols w:num="3" w:space="708" w:equalWidth="0">
            <w:col w:w="3901" w:space="40"/>
            <w:col w:w="1392" w:space="39"/>
            <w:col w:w="6908" w:space="0"/>
          </w:cols>
        </w:sectPr>
      </w:pPr>
    </w:p>
    <w:p>
      <w:pPr>
        <w:pStyle w:val="Heading6"/>
        <w:spacing w:before="499" w:line="357" w:lineRule="exact"/>
        <w:ind w:left="1390"/>
        <w:jc w:val="center"/>
      </w:pPr>
      <w:r>
        <w:pict>
          <v:group id="_x0000_s1065" style="width:125pt;height:50.35pt;margin-top:21.17pt;margin-left:309pt;mso-position-horizontal-relative:page;position:absolute;z-index:-251635712" coordorigin="6180,423" coordsize="2500,1007">
            <v:shape id="_x0000_s1066" type="#_x0000_t75" style="width:2500;height:1000;left:6180;position:absolute;top:423" stroked="f">
              <v:imagedata r:id="rId31" o:title=""/>
            </v:shape>
            <v:shape id="_x0000_s1067" type="#_x0000_t202" style="width:393;height:469;left:6441;position:absolute;top:945" filled="f" stroked="f">
              <v:textbox inset="0,0,0,0">
                <w:txbxContent>
                  <w:p>
                    <w:pPr>
                      <w:spacing w:before="0" w:line="469" w:lineRule="exact"/>
                      <w:ind w:left="0" w:right="0" w:firstLine="0"/>
                      <w:jc w:val="left"/>
                      <w:rPr>
                        <w:rFonts w:ascii="Symbol" w:hAnsi="Symbol"/>
                        <w:sz w:val="38"/>
                      </w:rPr>
                    </w:pPr>
                    <w:r>
                      <w:rPr>
                        <w:rFonts w:ascii="Arial" w:hAnsi="Arial"/>
                        <w:w w:val="95"/>
                        <w:sz w:val="36"/>
                      </w:rPr>
                      <w:t>2</w:t>
                    </w:r>
                    <w:r>
                      <w:rPr>
                        <w:rFonts w:ascii="Symbol" w:hAnsi="Symbol"/>
                        <w:w w:val="95"/>
                        <w:position w:val="2"/>
                        <w:sz w:val="38"/>
                      </w:rPr>
                      <w:sym w:font="Symbol" w:char="F070"/>
                    </w:r>
                  </w:p>
                </w:txbxContent>
              </v:textbox>
            </v:shape>
            <v:shape id="_x0000_s1068" type="#_x0000_t202" style="width:729;height:622;left:6553;position:absolute;top:481" filled="f" stroked="f">
              <v:textbox inset="0,0,0,0">
                <w:txbxContent>
                  <w:p>
                    <w:pPr>
                      <w:tabs>
                        <w:tab w:val="left" w:pos="383"/>
                      </w:tabs>
                      <w:spacing w:before="11" w:line="206" w:lineRule="auto"/>
                      <w:ind w:left="0" w:right="0" w:firstLine="0"/>
                      <w:jc w:val="left"/>
                      <w:rPr>
                        <w:rFonts w:ascii="Symbol" w:hAnsi="Symbol"/>
                        <w:sz w:val="29"/>
                      </w:rPr>
                    </w:pPr>
                    <w:r>
                      <w:rPr>
                        <w:rFonts w:ascii="Arial" w:hAnsi="Arial"/>
                        <w:position w:val="-5"/>
                        <w:sz w:val="36"/>
                      </w:rPr>
                      <w:t>1</w:t>
                      <w:tab/>
                    </w:r>
                    <w:r>
                      <w:rPr>
                        <w:rFonts w:ascii="Symbol" w:hAnsi="Symbol"/>
                        <w:position w:val="-26"/>
                        <w:sz w:val="29"/>
                      </w:rPr>
                      <w:sym w:font="Symbol" w:char="F0F2"/>
                    </w:r>
                    <w:r>
                      <w:rPr>
                        <w:rFonts w:ascii="Times New Roman" w:hAnsi="Times New Roman"/>
                        <w:spacing w:val="13"/>
                        <w:position w:val="-26"/>
                        <w:sz w:val="29"/>
                      </w:rPr>
                      <w:t xml:space="preserve"> </w:t>
                    </w:r>
                    <w:r>
                      <w:rPr>
                        <w:rFonts w:ascii="Symbol" w:hAnsi="Symbol"/>
                        <w:sz w:val="29"/>
                      </w:rPr>
                      <w:sym w:font="Symbol" w:char="F070"/>
                    </w:r>
                  </w:p>
                </w:txbxContent>
              </v:textbox>
            </v:shape>
            <v:shape id="_x0000_s1069" type="#_x0000_t202" style="width:1513;height:469;left:7131;position:absolute;top:662" filled="f" stroked="f">
              <v:textbox inset="0,0,0,0">
                <w:txbxContent>
                  <w:p>
                    <w:pPr>
                      <w:tabs>
                        <w:tab w:val="left" w:pos="675"/>
                      </w:tabs>
                      <w:spacing w:before="0" w:line="469" w:lineRule="exact"/>
                      <w:ind w:left="0" w:right="0" w:firstLine="0"/>
                      <w:jc w:val="left"/>
                      <w:rPr>
                        <w:rFonts w:ascii="Arial" w:hAnsi="Arial"/>
                        <w:sz w:val="36"/>
                      </w:rPr>
                    </w:pPr>
                    <w:r>
                      <w:rPr>
                        <w:rFonts w:ascii="Arial" w:hAnsi="Arial"/>
                        <w:sz w:val="36"/>
                        <w:vertAlign w:val="subscript"/>
                      </w:rPr>
                      <w:t>2</w:t>
                    </w:r>
                    <w:r>
                      <w:rPr>
                        <w:rFonts w:ascii="Arial" w:hAnsi="Arial"/>
                        <w:spacing w:val="-13"/>
                        <w:sz w:val="36"/>
                        <w:vertAlign w:val="baseline"/>
                      </w:rPr>
                      <w:t xml:space="preserve"> </w:t>
                    </w:r>
                    <w:r>
                      <w:rPr>
                        <w:rFonts w:ascii="Times New Roman" w:hAnsi="Times New Roman"/>
                        <w:i/>
                        <w:sz w:val="36"/>
                        <w:vertAlign w:val="baseline"/>
                      </w:rPr>
                      <w:t>I</w:t>
                      <w:tab/>
                      <w:t>d</w:t>
                    </w:r>
                    <w:r>
                      <w:rPr>
                        <w:rFonts w:ascii="Times New Roman" w:hAnsi="Times New Roman"/>
                        <w:i/>
                        <w:spacing w:val="-54"/>
                        <w:sz w:val="36"/>
                        <w:vertAlign w:val="baseline"/>
                      </w:rPr>
                      <w:t xml:space="preserve"> </w:t>
                    </w:r>
                    <w:r>
                      <w:rPr>
                        <w:rFonts w:ascii="Arial" w:hAnsi="Arial"/>
                        <w:sz w:val="36"/>
                        <w:vertAlign w:val="baseline"/>
                      </w:rPr>
                      <w:t>(</w:t>
                    </w:r>
                    <w:r>
                      <w:rPr>
                        <w:rFonts w:ascii="Symbol" w:hAnsi="Symbol"/>
                        <w:position w:val="2"/>
                        <w:sz w:val="38"/>
                        <w:vertAlign w:val="baseline"/>
                      </w:rPr>
                      <w:sym w:font="Symbol" w:char="F077"/>
                    </w:r>
                    <w:r>
                      <w:rPr>
                        <w:rFonts w:ascii="Times New Roman" w:hAnsi="Times New Roman"/>
                        <w:i/>
                        <w:sz w:val="36"/>
                        <w:vertAlign w:val="baseline"/>
                      </w:rPr>
                      <w:t>t</w:t>
                    </w:r>
                    <w:r>
                      <w:rPr>
                        <w:rFonts w:ascii="Arial" w:hAnsi="Arial"/>
                        <w:sz w:val="36"/>
                        <w:vertAlign w:val="baseline"/>
                      </w:rPr>
                      <w:t>)</w:t>
                    </w:r>
                  </w:p>
                </w:txbxContent>
              </v:textbox>
            </v:shape>
            <v:shape id="_x0000_s1070" type="#_x0000_t202" style="width:126;height:225;left:7674;position:absolute;top:818" filled="f" stroked="f">
              <v:textbox inset="0,0,0,0">
                <w:txbxContent>
                  <w:p>
                    <w:pPr>
                      <w:spacing w:before="0" w:line="225" w:lineRule="exact"/>
                      <w:ind w:left="0" w:right="0" w:firstLine="0"/>
                      <w:jc w:val="left"/>
                      <w:rPr>
                        <w:rFonts w:ascii="Arial"/>
                        <w:sz w:val="21"/>
                      </w:rPr>
                    </w:pPr>
                    <w:r>
                      <w:rPr>
                        <w:rFonts w:ascii="Arial"/>
                        <w:w w:val="90"/>
                        <w:sz w:val="21"/>
                      </w:rPr>
                      <w:t>2</w:t>
                    </w:r>
                  </w:p>
                </w:txbxContent>
              </v:textbox>
            </v:shape>
            <v:shape id="_x0000_s1071" type="#_x0000_t202" style="width:126;height:225;left:7042;position:absolute;top:1204" filled="f" stroked="f">
              <v:textbox inset="0,0,0,0">
                <w:txbxContent>
                  <w:p>
                    <w:pPr>
                      <w:spacing w:before="0" w:line="225" w:lineRule="exact"/>
                      <w:ind w:left="0" w:right="0" w:firstLine="0"/>
                      <w:jc w:val="left"/>
                      <w:rPr>
                        <w:rFonts w:ascii="Arial"/>
                        <w:sz w:val="21"/>
                      </w:rPr>
                    </w:pPr>
                    <w:r>
                      <w:rPr>
                        <w:rFonts w:ascii="Arial"/>
                        <w:w w:val="90"/>
                        <w:sz w:val="21"/>
                      </w:rPr>
                      <w:t>0</w:t>
                    </w:r>
                  </w:p>
                </w:txbxContent>
              </v:textbox>
            </v:shape>
            <v:shape id="_x0000_s1072" type="#_x0000_t202" style="width:173;height:212;left:7487;position:absolute;top:1078" filled="f" stroked="f">
              <v:textbox inset="0,0,0,0">
                <w:txbxContent>
                  <w:p>
                    <w:pPr>
                      <w:spacing w:before="10" w:line="201" w:lineRule="exact"/>
                      <w:ind w:left="0" w:right="0" w:firstLine="0"/>
                      <w:jc w:val="left"/>
                      <w:rPr>
                        <w:rFonts w:ascii="Times New Roman"/>
                        <w:i/>
                        <w:sz w:val="21"/>
                      </w:rPr>
                    </w:pPr>
                    <w:r>
                      <w:rPr>
                        <w:rFonts w:ascii="Times New Roman"/>
                        <w:i/>
                        <w:w w:val="100"/>
                        <w:sz w:val="21"/>
                      </w:rPr>
                      <w:t>m</w:t>
                    </w:r>
                  </w:p>
                </w:txbxContent>
              </v:textbox>
            </v:shape>
          </v:group>
        </w:pict>
      </w:r>
      <w:r>
        <w:rPr>
          <w:i/>
          <w:w w:val="102"/>
        </w:rPr>
        <w:t>I</w:t>
      </w:r>
    </w:p>
    <w:p>
      <w:pPr>
        <w:pStyle w:val="BodyText"/>
        <w:tabs>
          <w:tab w:val="left" w:pos="6504"/>
          <w:tab w:val="left" w:pos="6930"/>
        </w:tabs>
        <w:spacing w:line="170" w:lineRule="exact"/>
        <w:ind w:left="3484"/>
        <w:rPr>
          <w:rFonts w:ascii="Times New Roman"/>
          <w:i/>
          <w:sz w:val="21"/>
        </w:rPr>
      </w:pPr>
      <w:r>
        <w:drawing>
          <wp:anchor distT="0" distB="0" distL="0" distR="0" simplePos="0" relativeHeight="251682816" behindDoc="1" locked="0" layoutInCell="1" allowOverlap="1">
            <wp:simplePos x="0" y="0"/>
            <wp:positionH relativeFrom="page">
              <wp:posOffset>5689600</wp:posOffset>
            </wp:positionH>
            <wp:positionV relativeFrom="paragraph">
              <wp:posOffset>68220</wp:posOffset>
            </wp:positionV>
            <wp:extent cx="279400" cy="38100"/>
            <wp:effectExtent l="0" t="0" r="0" b="0"/>
            <wp:wrapNone/>
            <wp:docPr id="27"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30.png"/>
                    <pic:cNvPicPr/>
                  </pic:nvPicPr>
                  <pic:blipFill>
                    <a:blip xmlns:r="http://schemas.openxmlformats.org/officeDocument/2006/relationships" r:embed="rId32" cstate="print"/>
                    <a:stretch>
                      <a:fillRect/>
                    </a:stretch>
                  </pic:blipFill>
                  <pic:spPr>
                    <a:xfrm>
                      <a:off x="0" y="0"/>
                      <a:ext cx="279400" cy="38100"/>
                    </a:xfrm>
                    <a:prstGeom prst="rect">
                      <a:avLst/>
                    </a:prstGeom>
                  </pic:spPr>
                </pic:pic>
              </a:graphicData>
            </a:graphic>
          </wp:anchor>
        </w:drawing>
      </w:r>
      <w:r>
        <w:rPr>
          <w:rFonts w:ascii="Arial"/>
          <w:w w:val="105"/>
        </w:rPr>
        <w:t>I</w:t>
      </w:r>
      <w:r>
        <w:rPr>
          <w:rFonts w:ascii="Arial"/>
          <w:spacing w:val="35"/>
          <w:w w:val="105"/>
        </w:rPr>
        <w:t xml:space="preserve"> </w:t>
      </w:r>
      <w:r>
        <w:rPr>
          <w:rFonts w:ascii="Arial"/>
          <w:w w:val="105"/>
        </w:rPr>
        <w:t>=</w:t>
        <w:tab/>
        <w:t>=</w:t>
        <w:tab/>
      </w:r>
      <w:r>
        <w:rPr>
          <w:rFonts w:ascii="Times New Roman"/>
          <w:i/>
          <w:w w:val="105"/>
          <w:position w:val="6"/>
          <w:sz w:val="21"/>
        </w:rPr>
        <w:t>m</w:t>
      </w:r>
    </w:p>
    <w:p>
      <w:pPr>
        <w:tabs>
          <w:tab w:val="right" w:pos="7039"/>
        </w:tabs>
        <w:spacing w:before="0" w:line="391" w:lineRule="exact"/>
        <w:ind w:left="3588" w:right="0" w:firstLine="0"/>
        <w:jc w:val="left"/>
        <w:rPr>
          <w:rFonts w:ascii="Arial"/>
          <w:sz w:val="35"/>
        </w:rPr>
      </w:pPr>
      <w:r>
        <w:rPr>
          <w:rFonts w:ascii="Arial"/>
          <w:sz w:val="21"/>
        </w:rPr>
        <w:t>T</w:t>
        <w:tab/>
      </w:r>
      <w:r>
        <w:rPr>
          <w:rFonts w:ascii="Arial"/>
          <w:position w:val="-11"/>
          <w:sz w:val="35"/>
        </w:rPr>
        <w:t>2</w:t>
      </w:r>
    </w:p>
    <w:p>
      <w:pPr>
        <w:pStyle w:val="Heading4"/>
        <w:spacing w:before="373" w:line="367" w:lineRule="exact"/>
        <w:ind w:right="3566"/>
        <w:jc w:val="center"/>
      </w:pPr>
      <w:r>
        <w:rPr>
          <w:i/>
          <w:w w:val="100"/>
        </w:rPr>
        <w:t>I</w:t>
      </w:r>
    </w:p>
    <w:p>
      <w:pPr>
        <w:tabs>
          <w:tab w:val="left" w:pos="953"/>
          <w:tab w:val="left" w:pos="1493"/>
        </w:tabs>
        <w:spacing w:before="0" w:line="172" w:lineRule="auto"/>
        <w:ind w:left="0" w:right="3479" w:firstLine="0"/>
        <w:jc w:val="center"/>
        <w:rPr>
          <w:rFonts w:ascii="Arial"/>
          <w:sz w:val="31"/>
        </w:rPr>
      </w:pPr>
      <w:r>
        <w:drawing>
          <wp:anchor distT="0" distB="0" distL="0" distR="0" simplePos="0" relativeHeight="251681792" behindDoc="1" locked="0" layoutInCell="1" allowOverlap="1">
            <wp:simplePos x="0" y="0"/>
            <wp:positionH relativeFrom="page">
              <wp:posOffset>3949700</wp:posOffset>
            </wp:positionH>
            <wp:positionV relativeFrom="paragraph">
              <wp:posOffset>82633</wp:posOffset>
            </wp:positionV>
            <wp:extent cx="584200" cy="38100"/>
            <wp:effectExtent l="0" t="0" r="0" b="0"/>
            <wp:wrapNone/>
            <wp:docPr id="29"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21.png"/>
                    <pic:cNvPicPr/>
                  </pic:nvPicPr>
                  <pic:blipFill>
                    <a:blip xmlns:r="http://schemas.openxmlformats.org/officeDocument/2006/relationships" r:embed="rId13" cstate="print"/>
                    <a:stretch>
                      <a:fillRect/>
                    </a:stretch>
                  </pic:blipFill>
                  <pic:spPr>
                    <a:xfrm>
                      <a:off x="0" y="0"/>
                      <a:ext cx="584200" cy="38100"/>
                    </a:xfrm>
                    <a:prstGeom prst="rect">
                      <a:avLst/>
                    </a:prstGeom>
                  </pic:spPr>
                </pic:pic>
              </a:graphicData>
            </a:graphic>
          </wp:anchor>
        </w:drawing>
      </w:r>
      <w:r>
        <w:rPr>
          <w:rFonts w:ascii="Arial"/>
          <w:spacing w:val="-3"/>
          <w:sz w:val="31"/>
        </w:rPr>
        <w:t>K</w:t>
      </w:r>
      <w:r>
        <w:rPr>
          <w:rFonts w:ascii="Arial"/>
          <w:spacing w:val="-3"/>
          <w:position w:val="-11"/>
          <w:sz w:val="21"/>
        </w:rPr>
        <w:t>f</w:t>
      </w:r>
      <w:r>
        <w:rPr>
          <w:rFonts w:ascii="Arial"/>
          <w:spacing w:val="-3"/>
          <w:sz w:val="31"/>
        </w:rPr>
        <w:t>=</w:t>
      </w:r>
      <w:r>
        <w:rPr>
          <w:rFonts w:ascii="Arial"/>
          <w:spacing w:val="21"/>
          <w:sz w:val="31"/>
        </w:rPr>
        <w:t xml:space="preserve"> </w:t>
      </w:r>
      <w:r>
        <w:rPr>
          <w:rFonts w:ascii="Times New Roman"/>
          <w:i/>
          <w:position w:val="-24"/>
          <w:sz w:val="36"/>
        </w:rPr>
        <w:t>I</w:t>
        <w:tab/>
      </w:r>
      <w:r>
        <w:rPr>
          <w:rFonts w:ascii="Times New Roman"/>
          <w:i/>
          <w:position w:val="5"/>
          <w:sz w:val="21"/>
        </w:rPr>
        <w:t>T</w:t>
        <w:tab/>
      </w:r>
      <w:r>
        <w:rPr>
          <w:rFonts w:ascii="Arial"/>
          <w:sz w:val="31"/>
        </w:rPr>
        <w:t>=2</w:t>
      </w:r>
    </w:p>
    <w:p>
      <w:pPr>
        <w:spacing w:before="8"/>
        <w:ind w:left="0" w:right="3260" w:firstLine="0"/>
        <w:jc w:val="center"/>
        <w:rPr>
          <w:rFonts w:ascii="Arial"/>
          <w:sz w:val="21"/>
        </w:rPr>
      </w:pPr>
      <w:r>
        <w:rPr>
          <w:rFonts w:ascii="Times New Roman"/>
          <w:i/>
          <w:sz w:val="21"/>
        </w:rPr>
        <w:t xml:space="preserve">T </w:t>
      </w:r>
      <w:r>
        <w:rPr>
          <w:rFonts w:ascii="Arial"/>
          <w:sz w:val="21"/>
        </w:rPr>
        <w:t xml:space="preserve">( </w:t>
      </w:r>
      <w:r>
        <w:rPr>
          <w:rFonts w:ascii="Times New Roman"/>
          <w:i/>
          <w:sz w:val="21"/>
        </w:rPr>
        <w:t xml:space="preserve">AV </w:t>
      </w:r>
      <w:r>
        <w:rPr>
          <w:rFonts w:ascii="Arial"/>
          <w:sz w:val="21"/>
        </w:rPr>
        <w:t>)</w:t>
      </w:r>
    </w:p>
    <w:p>
      <w:pPr>
        <w:pStyle w:val="BodyText"/>
        <w:spacing w:before="6"/>
        <w:rPr>
          <w:rFonts w:ascii="Arial"/>
          <w:sz w:val="24"/>
        </w:rPr>
      </w:pPr>
    </w:p>
    <w:p>
      <w:pPr>
        <w:pStyle w:val="Heading7"/>
        <w:numPr>
          <w:ilvl w:val="1"/>
          <w:numId w:val="21"/>
        </w:numPr>
        <w:tabs>
          <w:tab w:val="left" w:pos="1597"/>
        </w:tabs>
        <w:spacing w:before="0" w:after="0" w:line="424" w:lineRule="auto"/>
        <w:ind w:left="333" w:right="707" w:firstLine="633"/>
        <w:jc w:val="left"/>
        <w:rPr>
          <w:rFonts w:ascii="Arial" w:eastAsia="Arial"/>
        </w:rPr>
      </w:pPr>
      <w:r>
        <w:t>上题中，如不考虑安全裕量，问额定电流</w:t>
      </w:r>
      <w:r>
        <w:rPr>
          <w:rFonts w:ascii="Arial" w:eastAsia="Arial"/>
        </w:rPr>
        <w:t>100A</w:t>
      </w:r>
      <w:r>
        <w:rPr>
          <w:rFonts w:ascii="Arial" w:eastAsia="Arial"/>
          <w:spacing w:val="85"/>
        </w:rPr>
        <w:t xml:space="preserve"> </w:t>
      </w:r>
      <w:r>
        <w:rPr>
          <w:spacing w:val="-2"/>
        </w:rPr>
        <w:t>的晶闸管允许流过的平均</w:t>
      </w:r>
      <w:r>
        <w:t>电流分别是多少</w:t>
      </w:r>
      <w:r>
        <w:rPr>
          <w:rFonts w:ascii="Arial" w:eastAsia="Arial"/>
        </w:rPr>
        <w:t>?</w:t>
      </w:r>
    </w:p>
    <w:p>
      <w:pPr>
        <w:pStyle w:val="BodyText"/>
        <w:tabs>
          <w:tab w:val="left" w:pos="7372"/>
          <w:tab w:val="left" w:pos="9684"/>
          <w:tab w:val="left" w:pos="10544"/>
        </w:tabs>
        <w:spacing w:line="393" w:lineRule="exact"/>
        <w:ind w:left="963"/>
        <w:rPr>
          <w:rFonts w:ascii="Arial" w:hAnsi="Arial"/>
        </w:rPr>
      </w:pPr>
      <w:r>
        <w:t>解</w:t>
      </w:r>
      <w:r>
        <w:rPr>
          <w:spacing w:val="-18"/>
        </w:rPr>
        <w:t>：</w:t>
      </w:r>
      <w:r>
        <w:rPr>
          <w:rFonts w:ascii="Arial" w:hAnsi="Arial"/>
          <w:spacing w:val="-18"/>
        </w:rPr>
        <w:t>(a)</w:t>
      </w:r>
      <w:r>
        <w:t>图波形系数为</w:t>
      </w:r>
      <w:r>
        <w:rPr>
          <w:spacing w:val="-92"/>
        </w:rPr>
        <w:t xml:space="preserve"> </w:t>
      </w:r>
      <w:r>
        <w:rPr>
          <w:rFonts w:ascii="Arial" w:hAnsi="Arial"/>
          <w:spacing w:val="-16"/>
        </w:rPr>
        <w:t>1.57</w:t>
      </w:r>
      <w:r>
        <w:rPr>
          <w:spacing w:val="-16"/>
        </w:rPr>
        <w:t>，</w:t>
      </w:r>
      <w:r>
        <w:t>则有：</w:t>
      </w:r>
      <w:r>
        <w:rPr>
          <w:spacing w:val="-75"/>
        </w:rPr>
        <w:t xml:space="preserve"> </w:t>
      </w:r>
      <w:r>
        <w:rPr>
          <w:rFonts w:ascii="Arial" w:hAnsi="Arial"/>
        </w:rPr>
        <w:t>1.57</w:t>
      </w:r>
      <w:r>
        <w:rPr>
          <w:rFonts w:ascii="Arial" w:hAnsi="Arial"/>
          <w:spacing w:val="-60"/>
        </w:rPr>
        <w:t xml:space="preserve"> </w:t>
      </w:r>
      <w:r>
        <w:rPr>
          <w:rFonts w:ascii="Symbol" w:hAnsi="Symbol"/>
          <w:position w:val="4"/>
          <w:sz w:val="35"/>
        </w:rPr>
        <w:sym w:font="Symbol" w:char="F0B4"/>
      </w:r>
      <w:r>
        <w:rPr>
          <w:rFonts w:ascii="Times New Roman" w:hAnsi="Times New Roman"/>
          <w:spacing w:val="-16"/>
          <w:position w:val="4"/>
          <w:sz w:val="35"/>
        </w:rPr>
        <w:t xml:space="preserve"> </w:t>
      </w:r>
      <w:r>
        <w:rPr>
          <w:rFonts w:ascii="Times New Roman" w:hAnsi="Times New Roman"/>
          <w:i/>
          <w:position w:val="4"/>
          <w:sz w:val="35"/>
        </w:rPr>
        <w:t>I</w:t>
        <w:tab/>
      </w:r>
      <w:r>
        <w:rPr>
          <w:rFonts w:ascii="Arial" w:hAnsi="Arial"/>
          <w:spacing w:val="4"/>
        </w:rPr>
        <w:t>=1.57</w:t>
      </w:r>
      <w:r>
        <w:rPr>
          <w:rFonts w:ascii="Symbol" w:hAnsi="Symbol"/>
          <w:spacing w:val="4"/>
          <w:position w:val="3"/>
          <w:sz w:val="35"/>
        </w:rPr>
        <w:sym w:font="Symbol" w:char="F0B4"/>
      </w:r>
      <w:r>
        <w:rPr>
          <w:rFonts w:ascii="Times New Roman" w:hAnsi="Times New Roman"/>
          <w:spacing w:val="-50"/>
          <w:position w:val="3"/>
          <w:sz w:val="35"/>
        </w:rPr>
        <w:t xml:space="preserve"> </w:t>
      </w:r>
      <w:r>
        <w:rPr>
          <w:rFonts w:ascii="Arial" w:hAnsi="Arial"/>
        </w:rPr>
        <w:t>100A</w:t>
      </w:r>
      <w:r>
        <w:rPr>
          <w:rFonts w:ascii="Arial" w:hAnsi="Arial"/>
          <w:spacing w:val="-24"/>
        </w:rPr>
        <w:t xml:space="preserve"> </w:t>
      </w:r>
      <w:r>
        <w:rPr>
          <w:rFonts w:ascii="Arial" w:hAnsi="Arial"/>
        </w:rPr>
        <w:t>,</w:t>
        <w:tab/>
        <w:t>I</w:t>
        <w:tab/>
        <w:t>= 100</w:t>
      </w:r>
      <w:r>
        <w:rPr>
          <w:rFonts w:ascii="Arial" w:hAnsi="Arial"/>
          <w:spacing w:val="-18"/>
        </w:rPr>
        <w:t xml:space="preserve"> </w:t>
      </w:r>
      <w:r>
        <w:rPr>
          <w:rFonts w:ascii="Arial" w:hAnsi="Arial"/>
        </w:rPr>
        <w:t>A</w:t>
      </w:r>
    </w:p>
    <w:p>
      <w:pPr>
        <w:tabs>
          <w:tab w:val="left" w:pos="9788"/>
        </w:tabs>
        <w:spacing w:before="0" w:line="139" w:lineRule="auto"/>
        <w:ind w:left="6679" w:right="0" w:firstLine="0"/>
        <w:jc w:val="left"/>
        <w:rPr>
          <w:rFonts w:ascii="Arial"/>
          <w:sz w:val="21"/>
        </w:rPr>
      </w:pPr>
      <w:r>
        <w:rPr>
          <w:rFonts w:ascii="Times New Roman"/>
          <w:i/>
          <w:w w:val="105"/>
          <w:position w:val="-4"/>
          <w:sz w:val="20"/>
        </w:rPr>
        <w:t xml:space="preserve">T </w:t>
      </w:r>
      <w:r>
        <w:rPr>
          <w:rFonts w:ascii="Arial"/>
          <w:w w:val="105"/>
          <w:position w:val="-4"/>
          <w:sz w:val="20"/>
        </w:rPr>
        <w:t>(</w:t>
      </w:r>
      <w:r>
        <w:rPr>
          <w:rFonts w:ascii="Arial"/>
          <w:spacing w:val="-39"/>
          <w:w w:val="105"/>
          <w:position w:val="-4"/>
          <w:sz w:val="20"/>
        </w:rPr>
        <w:t xml:space="preserve"> </w:t>
      </w:r>
      <w:r>
        <w:rPr>
          <w:rFonts w:ascii="Times New Roman"/>
          <w:i/>
          <w:w w:val="105"/>
          <w:position w:val="-4"/>
          <w:sz w:val="20"/>
        </w:rPr>
        <w:t>AV</w:t>
      </w:r>
      <w:r>
        <w:rPr>
          <w:rFonts w:ascii="Times New Roman"/>
          <w:i/>
          <w:spacing w:val="-5"/>
          <w:w w:val="105"/>
          <w:position w:val="-4"/>
          <w:sz w:val="20"/>
        </w:rPr>
        <w:t xml:space="preserve"> </w:t>
      </w:r>
      <w:r>
        <w:rPr>
          <w:rFonts w:ascii="Arial"/>
          <w:w w:val="105"/>
          <w:position w:val="-4"/>
          <w:sz w:val="20"/>
        </w:rPr>
        <w:t>)</w:t>
        <w:tab/>
      </w:r>
      <w:r>
        <w:rPr>
          <w:rFonts w:ascii="Arial"/>
          <w:spacing w:val="-6"/>
          <w:w w:val="105"/>
          <w:sz w:val="21"/>
        </w:rPr>
        <w:t>T(AV)</w:t>
      </w:r>
    </w:p>
    <w:p>
      <w:pPr>
        <w:pStyle w:val="BodyText"/>
        <w:spacing w:before="2"/>
        <w:rPr>
          <w:rFonts w:ascii="Arial"/>
          <w:sz w:val="21"/>
        </w:rPr>
      </w:pPr>
    </w:p>
    <w:p>
      <w:pPr>
        <w:spacing w:after="0"/>
        <w:rPr>
          <w:rFonts w:ascii="Arial"/>
          <w:sz w:val="21"/>
        </w:rPr>
        <w:sectPr>
          <w:type w:val="continuous"/>
          <w:pgSz w:w="15480" w:h="21860"/>
          <w:pgMar w:top="2080" w:right="980" w:bottom="280" w:left="2220" w:header="708" w:footer="708"/>
          <w:pgNumType w:start="35"/>
          <w:cols w:space="708"/>
        </w:sectPr>
      </w:pPr>
    </w:p>
    <w:p>
      <w:pPr>
        <w:pStyle w:val="ListParagraph"/>
        <w:numPr>
          <w:ilvl w:val="2"/>
          <w:numId w:val="21"/>
        </w:numPr>
        <w:tabs>
          <w:tab w:val="left" w:pos="1964"/>
        </w:tabs>
        <w:spacing w:before="104" w:after="0" w:line="328" w:lineRule="exact"/>
        <w:ind w:left="1963" w:right="0" w:hanging="371"/>
        <w:jc w:val="left"/>
        <w:rPr>
          <w:rFonts w:ascii="Times New Roman" w:hAnsi="Times New Roman"/>
          <w:i/>
          <w:sz w:val="35"/>
        </w:rPr>
      </w:pPr>
      <w:r>
        <w:rPr>
          <w:spacing w:val="-13"/>
          <w:sz w:val="31"/>
        </w:rPr>
        <w:t xml:space="preserve">图波形系数为 </w:t>
      </w:r>
      <w:r>
        <w:rPr>
          <w:rFonts w:ascii="Arial" w:hAnsi="Arial"/>
          <w:spacing w:val="-12"/>
          <w:sz w:val="31"/>
        </w:rPr>
        <w:t>1.11</w:t>
      </w:r>
      <w:r>
        <w:rPr>
          <w:spacing w:val="-13"/>
          <w:sz w:val="31"/>
        </w:rPr>
        <w:t xml:space="preserve">，则有： </w:t>
      </w:r>
      <w:r>
        <w:rPr>
          <w:rFonts w:ascii="Arial" w:hAnsi="Arial"/>
          <w:spacing w:val="2"/>
          <w:sz w:val="31"/>
        </w:rPr>
        <w:t>1.11</w:t>
      </w:r>
      <w:r>
        <w:rPr>
          <w:rFonts w:ascii="Symbol" w:hAnsi="Symbol"/>
          <w:spacing w:val="2"/>
          <w:position w:val="4"/>
          <w:sz w:val="35"/>
        </w:rPr>
        <w:sym w:font="Symbol" w:char="F0B4"/>
      </w:r>
      <w:r>
        <w:rPr>
          <w:rFonts w:ascii="Times New Roman" w:hAnsi="Times New Roman"/>
          <w:spacing w:val="-17"/>
          <w:position w:val="4"/>
          <w:sz w:val="35"/>
        </w:rPr>
        <w:t xml:space="preserve"> </w:t>
      </w:r>
      <w:r>
        <w:rPr>
          <w:rFonts w:ascii="Times New Roman" w:hAnsi="Times New Roman"/>
          <w:i/>
          <w:spacing w:val="-17"/>
          <w:position w:val="4"/>
          <w:sz w:val="35"/>
        </w:rPr>
        <w:t>I</w:t>
      </w:r>
    </w:p>
    <w:p>
      <w:pPr>
        <w:pStyle w:val="BodyText"/>
        <w:tabs>
          <w:tab w:val="left" w:pos="2315"/>
          <w:tab w:val="left" w:pos="2959"/>
        </w:tabs>
        <w:spacing w:before="114" w:line="318" w:lineRule="exact"/>
        <w:ind w:right="29"/>
        <w:jc w:val="center"/>
        <w:rPr>
          <w:rFonts w:ascii="Arial" w:hAnsi="Arial"/>
        </w:rPr>
      </w:pPr>
      <w:r>
        <w:br w:type="column"/>
      </w:r>
      <w:r>
        <w:rPr>
          <w:rFonts w:ascii="Arial" w:hAnsi="Arial"/>
        </w:rPr>
        <w:t>=1.57</w:t>
      </w:r>
      <w:r>
        <w:rPr>
          <w:rFonts w:ascii="Arial" w:hAnsi="Arial"/>
          <w:spacing w:val="-63"/>
        </w:rPr>
        <w:t xml:space="preserve"> </w:t>
      </w:r>
      <w:r>
        <w:rPr>
          <w:rFonts w:ascii="Symbol" w:hAnsi="Symbol"/>
          <w:position w:val="3"/>
          <w:sz w:val="35"/>
        </w:rPr>
        <w:sym w:font="Symbol" w:char="F0B4"/>
      </w:r>
      <w:r>
        <w:rPr>
          <w:rFonts w:ascii="Times New Roman" w:hAnsi="Times New Roman"/>
          <w:spacing w:val="-52"/>
          <w:position w:val="3"/>
          <w:sz w:val="35"/>
        </w:rPr>
        <w:t xml:space="preserve"> </w:t>
      </w:r>
      <w:r>
        <w:rPr>
          <w:rFonts w:ascii="Arial" w:hAnsi="Arial"/>
        </w:rPr>
        <w:t>100A</w:t>
      </w:r>
      <w:r>
        <w:rPr>
          <w:rFonts w:ascii="Arial" w:hAnsi="Arial"/>
          <w:spacing w:val="-23"/>
        </w:rPr>
        <w:t xml:space="preserve"> </w:t>
      </w:r>
      <w:r>
        <w:rPr>
          <w:rFonts w:ascii="Arial" w:hAnsi="Arial"/>
        </w:rPr>
        <w:t>,</w:t>
        <w:tab/>
        <w:t>I</w:t>
        <w:tab/>
        <w:t>=141.4A</w:t>
      </w:r>
    </w:p>
    <w:p>
      <w:pPr>
        <w:spacing w:after="0" w:line="318" w:lineRule="exact"/>
        <w:jc w:val="center"/>
        <w:rPr>
          <w:rFonts w:ascii="Arial" w:hAnsi="Arial"/>
        </w:rPr>
        <w:sectPr>
          <w:type w:val="continuous"/>
          <w:pgSz w:w="15480" w:h="21860"/>
          <w:pgMar w:top="2080" w:right="980" w:bottom="280" w:left="2220" w:header="708" w:footer="708"/>
          <w:pgNumType w:start="36"/>
          <w:cols w:num="2" w:space="708" w:equalWidth="0">
            <w:col w:w="6768" w:space="40"/>
            <w:col w:w="5472" w:space="0"/>
          </w:cols>
        </w:sectPr>
      </w:pPr>
    </w:p>
    <w:p>
      <w:pPr>
        <w:spacing w:before="50"/>
        <w:ind w:left="0" w:right="0" w:firstLine="0"/>
        <w:jc w:val="right"/>
        <w:rPr>
          <w:rFonts w:ascii="Arial"/>
          <w:sz w:val="20"/>
        </w:rPr>
      </w:pPr>
      <w:r>
        <w:rPr>
          <w:rFonts w:ascii="Times New Roman"/>
          <w:i/>
          <w:w w:val="105"/>
          <w:sz w:val="20"/>
        </w:rPr>
        <w:t xml:space="preserve">T </w:t>
      </w:r>
      <w:r>
        <w:rPr>
          <w:rFonts w:ascii="Arial"/>
          <w:w w:val="105"/>
          <w:sz w:val="20"/>
        </w:rPr>
        <w:t xml:space="preserve">( </w:t>
      </w:r>
      <w:r>
        <w:rPr>
          <w:rFonts w:ascii="Times New Roman"/>
          <w:i/>
          <w:w w:val="105"/>
          <w:sz w:val="20"/>
        </w:rPr>
        <w:t xml:space="preserve">AV </w:t>
      </w:r>
      <w:r>
        <w:rPr>
          <w:rFonts w:ascii="Arial"/>
          <w:w w:val="105"/>
          <w:sz w:val="20"/>
        </w:rPr>
        <w:t>)</w:t>
      </w:r>
    </w:p>
    <w:p>
      <w:pPr>
        <w:spacing w:before="0" w:line="230" w:lineRule="exact"/>
        <w:ind w:left="2402" w:right="1794" w:firstLine="0"/>
        <w:jc w:val="center"/>
        <w:rPr>
          <w:rFonts w:ascii="Arial"/>
          <w:sz w:val="21"/>
        </w:rPr>
      </w:pPr>
      <w:r>
        <w:br w:type="column"/>
      </w:r>
      <w:r>
        <w:rPr>
          <w:rFonts w:ascii="Arial"/>
          <w:w w:val="105"/>
          <w:sz w:val="21"/>
        </w:rPr>
        <w:t>T(AV)</w:t>
      </w:r>
    </w:p>
    <w:p>
      <w:pPr>
        <w:spacing w:after="0" w:line="230" w:lineRule="exact"/>
        <w:jc w:val="center"/>
        <w:rPr>
          <w:rFonts w:ascii="Arial"/>
          <w:sz w:val="21"/>
        </w:rPr>
        <w:sectPr>
          <w:type w:val="continuous"/>
          <w:pgSz w:w="15480" w:h="21860"/>
          <w:pgMar w:top="2080" w:right="980" w:bottom="280" w:left="2220" w:header="708" w:footer="708"/>
          <w:pgNumType w:start="37"/>
          <w:cols w:num="2" w:space="708" w:equalWidth="0">
            <w:col w:w="7424" w:space="40"/>
            <w:col w:w="4816" w:space="0"/>
          </w:cols>
        </w:sectPr>
      </w:pPr>
    </w:p>
    <w:p>
      <w:pPr>
        <w:pStyle w:val="BodyText"/>
        <w:rPr>
          <w:rFonts w:ascii="Arial"/>
          <w:sz w:val="20"/>
        </w:rPr>
      </w:pPr>
    </w:p>
    <w:p>
      <w:pPr>
        <w:pStyle w:val="BodyText"/>
        <w:rPr>
          <w:rFonts w:ascii="Arial"/>
          <w:sz w:val="20"/>
        </w:rPr>
      </w:pPr>
    </w:p>
    <w:p>
      <w:pPr>
        <w:pStyle w:val="BodyText"/>
        <w:spacing w:before="2"/>
        <w:rPr>
          <w:rFonts w:ascii="Arial"/>
          <w:sz w:val="22"/>
        </w:rPr>
      </w:pPr>
    </w:p>
    <w:p>
      <w:pPr>
        <w:spacing w:before="86"/>
        <w:ind w:left="0" w:right="386" w:firstLine="0"/>
        <w:jc w:val="center"/>
        <w:rPr>
          <w:rFonts w:ascii="Arial"/>
          <w:sz w:val="27"/>
        </w:rPr>
      </w:pPr>
      <w:r>
        <w:rPr>
          <w:rFonts w:ascii="Arial"/>
          <w:w w:val="89"/>
          <w:sz w:val="27"/>
        </w:rPr>
        <w:t>3</w:t>
      </w:r>
    </w:p>
    <w:p>
      <w:pPr>
        <w:spacing w:after="0"/>
        <w:jc w:val="center"/>
        <w:rPr>
          <w:rFonts w:ascii="Arial"/>
          <w:sz w:val="27"/>
        </w:rPr>
        <w:sectPr>
          <w:type w:val="continuous"/>
          <w:pgSz w:w="15480" w:h="21860"/>
          <w:pgMar w:top="2080" w:right="980" w:bottom="280" w:left="2220" w:header="708" w:footer="708"/>
          <w:pgNumType w:start="38"/>
          <w:cols w:space="708"/>
        </w:sectPr>
      </w:pPr>
    </w:p>
    <w:p>
      <w:pPr>
        <w:pStyle w:val="ListParagraph"/>
        <w:numPr>
          <w:ilvl w:val="2"/>
          <w:numId w:val="19"/>
        </w:numPr>
        <w:tabs>
          <w:tab w:val="left" w:pos="1946"/>
        </w:tabs>
        <w:spacing w:before="81" w:after="0" w:line="328" w:lineRule="exact"/>
        <w:ind w:left="1945" w:right="0" w:hanging="353"/>
        <w:jc w:val="left"/>
        <w:rPr>
          <w:rFonts w:ascii="Times New Roman" w:hAnsi="Times New Roman"/>
          <w:i/>
          <w:sz w:val="35"/>
        </w:rPr>
      </w:pPr>
      <w:r>
        <w:rPr>
          <w:spacing w:val="-13"/>
          <w:sz w:val="31"/>
        </w:rPr>
        <w:t xml:space="preserve">图波形系数为 </w:t>
      </w:r>
      <w:r>
        <w:rPr>
          <w:rFonts w:ascii="Arial" w:hAnsi="Arial"/>
          <w:spacing w:val="-11"/>
          <w:sz w:val="31"/>
        </w:rPr>
        <w:t>1.26</w:t>
      </w:r>
      <w:r>
        <w:rPr>
          <w:spacing w:val="-14"/>
          <w:sz w:val="31"/>
        </w:rPr>
        <w:t xml:space="preserve">，则有： </w:t>
      </w:r>
      <w:r>
        <w:rPr>
          <w:rFonts w:ascii="Arial" w:hAnsi="Arial"/>
          <w:sz w:val="31"/>
        </w:rPr>
        <w:t>1.26</w:t>
      </w:r>
      <w:r>
        <w:rPr>
          <w:rFonts w:ascii="Arial" w:hAnsi="Arial"/>
          <w:spacing w:val="-60"/>
          <w:sz w:val="31"/>
        </w:rPr>
        <w:t xml:space="preserve"> </w:t>
      </w:r>
      <w:r>
        <w:rPr>
          <w:rFonts w:ascii="Symbol" w:hAnsi="Symbol"/>
          <w:position w:val="4"/>
          <w:sz w:val="35"/>
        </w:rPr>
        <w:sym w:font="Symbol" w:char="F0B4"/>
      </w:r>
      <w:r>
        <w:rPr>
          <w:rFonts w:ascii="Times New Roman" w:hAnsi="Times New Roman"/>
          <w:spacing w:val="-16"/>
          <w:position w:val="4"/>
          <w:sz w:val="35"/>
        </w:rPr>
        <w:t xml:space="preserve"> </w:t>
      </w:r>
      <w:r>
        <w:rPr>
          <w:rFonts w:ascii="Times New Roman" w:hAnsi="Times New Roman"/>
          <w:i/>
          <w:spacing w:val="-18"/>
          <w:position w:val="4"/>
          <w:sz w:val="35"/>
        </w:rPr>
        <w:t>I</w:t>
      </w:r>
    </w:p>
    <w:p>
      <w:pPr>
        <w:pStyle w:val="BodyText"/>
        <w:tabs>
          <w:tab w:val="left" w:pos="2315"/>
          <w:tab w:val="left" w:pos="2956"/>
        </w:tabs>
        <w:spacing w:before="91" w:line="318" w:lineRule="exact"/>
        <w:ind w:right="33"/>
        <w:jc w:val="center"/>
        <w:rPr>
          <w:rFonts w:ascii="Arial" w:hAnsi="Arial"/>
        </w:rPr>
      </w:pPr>
      <w:r>
        <w:br w:type="column"/>
      </w:r>
      <w:r>
        <w:rPr>
          <w:rFonts w:ascii="Arial" w:hAnsi="Arial"/>
          <w:spacing w:val="4"/>
        </w:rPr>
        <w:t>=1.57</w:t>
      </w:r>
      <w:r>
        <w:rPr>
          <w:rFonts w:ascii="Symbol" w:hAnsi="Symbol"/>
          <w:spacing w:val="4"/>
          <w:position w:val="3"/>
          <w:sz w:val="35"/>
        </w:rPr>
        <w:sym w:font="Symbol" w:char="F0B4"/>
      </w:r>
      <w:r>
        <w:rPr>
          <w:rFonts w:ascii="Times New Roman" w:hAnsi="Times New Roman"/>
          <w:spacing w:val="-52"/>
          <w:position w:val="3"/>
          <w:sz w:val="35"/>
        </w:rPr>
        <w:t xml:space="preserve"> </w:t>
      </w:r>
      <w:r>
        <w:rPr>
          <w:rFonts w:ascii="Arial" w:hAnsi="Arial"/>
        </w:rPr>
        <w:t>100A</w:t>
      </w:r>
      <w:r>
        <w:rPr>
          <w:rFonts w:ascii="Arial" w:hAnsi="Arial"/>
          <w:spacing w:val="-24"/>
        </w:rPr>
        <w:t xml:space="preserve"> </w:t>
      </w:r>
      <w:r>
        <w:rPr>
          <w:rFonts w:ascii="Arial" w:hAnsi="Arial"/>
        </w:rPr>
        <w:t>,</w:t>
        <w:tab/>
        <w:t>I</w:t>
        <w:tab/>
        <w:t>=124.6A</w:t>
      </w:r>
    </w:p>
    <w:p>
      <w:pPr>
        <w:spacing w:after="0" w:line="318" w:lineRule="exact"/>
        <w:jc w:val="center"/>
        <w:rPr>
          <w:rFonts w:ascii="Arial" w:hAnsi="Arial"/>
        </w:rPr>
        <w:sectPr>
          <w:pgSz w:w="15480" w:h="21860"/>
          <w:pgMar w:top="1940" w:right="980" w:bottom="280" w:left="2220" w:header="708" w:footer="708"/>
          <w:pgNumType w:start="39"/>
          <w:cols w:num="2" w:space="708" w:equalWidth="0">
            <w:col w:w="6768" w:space="40"/>
            <w:col w:w="5472" w:space="0"/>
          </w:cols>
        </w:sectPr>
      </w:pPr>
    </w:p>
    <w:p>
      <w:pPr>
        <w:spacing w:before="53"/>
        <w:ind w:left="0" w:right="0" w:firstLine="0"/>
        <w:jc w:val="right"/>
        <w:rPr>
          <w:rFonts w:ascii="Arial"/>
          <w:sz w:val="20"/>
        </w:rPr>
      </w:pPr>
      <w:r>
        <w:rPr>
          <w:rFonts w:ascii="Times New Roman"/>
          <w:i/>
          <w:w w:val="105"/>
          <w:sz w:val="20"/>
        </w:rPr>
        <w:t xml:space="preserve">T </w:t>
      </w:r>
      <w:r>
        <w:rPr>
          <w:rFonts w:ascii="Arial"/>
          <w:w w:val="105"/>
          <w:sz w:val="20"/>
        </w:rPr>
        <w:t xml:space="preserve">( </w:t>
      </w:r>
      <w:r>
        <w:rPr>
          <w:rFonts w:ascii="Times New Roman"/>
          <w:i/>
          <w:w w:val="105"/>
          <w:sz w:val="20"/>
        </w:rPr>
        <w:t xml:space="preserve">AV </w:t>
      </w:r>
      <w:r>
        <w:rPr>
          <w:rFonts w:ascii="Arial"/>
          <w:w w:val="105"/>
          <w:sz w:val="20"/>
        </w:rPr>
        <w:t>)</w:t>
      </w:r>
    </w:p>
    <w:p>
      <w:pPr>
        <w:pStyle w:val="BodyText"/>
        <w:spacing w:before="1"/>
        <w:rPr>
          <w:rFonts w:ascii="Arial"/>
          <w:sz w:val="28"/>
        </w:rPr>
      </w:pPr>
    </w:p>
    <w:p>
      <w:pPr>
        <w:pStyle w:val="ListParagraph"/>
        <w:numPr>
          <w:ilvl w:val="2"/>
          <w:numId w:val="19"/>
        </w:numPr>
        <w:tabs>
          <w:tab w:val="left" w:pos="1964"/>
        </w:tabs>
        <w:spacing w:before="0" w:after="0" w:line="328" w:lineRule="exact"/>
        <w:ind w:left="1963" w:right="0" w:hanging="371"/>
        <w:jc w:val="left"/>
        <w:rPr>
          <w:rFonts w:ascii="Times New Roman" w:hAnsi="Times New Roman"/>
          <w:i/>
          <w:sz w:val="35"/>
        </w:rPr>
      </w:pPr>
      <w:r>
        <w:rPr>
          <w:spacing w:val="-13"/>
          <w:sz w:val="31"/>
        </w:rPr>
        <w:t xml:space="preserve">图波形系数为 </w:t>
      </w:r>
      <w:r>
        <w:rPr>
          <w:rFonts w:ascii="Arial" w:hAnsi="Arial"/>
          <w:sz w:val="31"/>
        </w:rPr>
        <w:t>1.78</w:t>
      </w:r>
      <w:r>
        <w:rPr>
          <w:spacing w:val="-2"/>
          <w:sz w:val="31"/>
        </w:rPr>
        <w:t xml:space="preserve">，则有： </w:t>
      </w:r>
      <w:r>
        <w:rPr>
          <w:rFonts w:ascii="Arial" w:hAnsi="Arial"/>
          <w:spacing w:val="4"/>
          <w:sz w:val="31"/>
        </w:rPr>
        <w:t>1.78</w:t>
      </w:r>
      <w:r>
        <w:rPr>
          <w:rFonts w:ascii="Symbol" w:hAnsi="Symbol"/>
          <w:spacing w:val="4"/>
          <w:position w:val="4"/>
          <w:sz w:val="35"/>
        </w:rPr>
        <w:sym w:font="Symbol" w:char="F0B4"/>
      </w:r>
      <w:r>
        <w:rPr>
          <w:rFonts w:ascii="Times New Roman" w:hAnsi="Times New Roman"/>
          <w:spacing w:val="-12"/>
          <w:position w:val="4"/>
          <w:sz w:val="35"/>
        </w:rPr>
        <w:t xml:space="preserve"> </w:t>
      </w:r>
      <w:r>
        <w:rPr>
          <w:rFonts w:ascii="Times New Roman" w:hAnsi="Times New Roman"/>
          <w:i/>
          <w:position w:val="4"/>
          <w:sz w:val="35"/>
        </w:rPr>
        <w:t>I</w:t>
      </w:r>
    </w:p>
    <w:p>
      <w:pPr>
        <w:spacing w:before="0" w:line="229" w:lineRule="exact"/>
        <w:ind w:left="2400" w:right="1796" w:firstLine="0"/>
        <w:jc w:val="center"/>
        <w:rPr>
          <w:rFonts w:ascii="Arial"/>
          <w:sz w:val="21"/>
        </w:rPr>
      </w:pPr>
      <w:r>
        <w:br w:type="column"/>
      </w:r>
      <w:r>
        <w:rPr>
          <w:rFonts w:ascii="Arial"/>
          <w:w w:val="105"/>
          <w:sz w:val="21"/>
        </w:rPr>
        <w:t>T(AV)</w:t>
      </w:r>
    </w:p>
    <w:p>
      <w:pPr>
        <w:pStyle w:val="BodyText"/>
        <w:rPr>
          <w:rFonts w:ascii="Arial"/>
          <w:sz w:val="22"/>
        </w:rPr>
      </w:pPr>
    </w:p>
    <w:p>
      <w:pPr>
        <w:pStyle w:val="BodyText"/>
        <w:tabs>
          <w:tab w:val="left" w:pos="2443"/>
          <w:tab w:val="left" w:pos="3084"/>
        </w:tabs>
        <w:spacing w:before="135" w:line="318" w:lineRule="exact"/>
        <w:ind w:left="128"/>
        <w:rPr>
          <w:rFonts w:ascii="Arial" w:hAnsi="Arial"/>
        </w:rPr>
      </w:pPr>
      <w:r>
        <w:rPr>
          <w:rFonts w:ascii="Arial" w:hAnsi="Arial"/>
          <w:spacing w:val="4"/>
        </w:rPr>
        <w:t>=1.57</w:t>
      </w:r>
      <w:r>
        <w:rPr>
          <w:rFonts w:ascii="Symbol" w:hAnsi="Symbol"/>
          <w:spacing w:val="4"/>
          <w:position w:val="3"/>
          <w:sz w:val="35"/>
        </w:rPr>
        <w:sym w:font="Symbol" w:char="F0B4"/>
      </w:r>
      <w:r>
        <w:rPr>
          <w:rFonts w:ascii="Times New Roman" w:hAnsi="Times New Roman"/>
          <w:spacing w:val="-52"/>
          <w:position w:val="3"/>
          <w:sz w:val="35"/>
        </w:rPr>
        <w:t xml:space="preserve"> </w:t>
      </w:r>
      <w:r>
        <w:rPr>
          <w:rFonts w:ascii="Arial" w:hAnsi="Arial"/>
        </w:rPr>
        <w:t>100A</w:t>
      </w:r>
      <w:r>
        <w:rPr>
          <w:rFonts w:ascii="Arial" w:hAnsi="Arial"/>
          <w:spacing w:val="-24"/>
        </w:rPr>
        <w:t xml:space="preserve"> </w:t>
      </w:r>
      <w:r>
        <w:rPr>
          <w:rFonts w:ascii="Arial" w:hAnsi="Arial"/>
        </w:rPr>
        <w:t>,</w:t>
        <w:tab/>
        <w:t>I</w:t>
        <w:tab/>
        <w:t>=88.2A</w:t>
      </w:r>
    </w:p>
    <w:p>
      <w:pPr>
        <w:spacing w:after="0" w:line="318" w:lineRule="exact"/>
        <w:rPr>
          <w:rFonts w:ascii="Arial" w:hAnsi="Arial"/>
        </w:rPr>
        <w:sectPr>
          <w:type w:val="continuous"/>
          <w:pgSz w:w="15480" w:h="21860"/>
          <w:pgMar w:top="2080" w:right="980" w:bottom="280" w:left="2220" w:header="708" w:footer="708"/>
          <w:pgNumType w:start="40"/>
          <w:cols w:num="2" w:space="708" w:equalWidth="0">
            <w:col w:w="7424" w:space="40"/>
            <w:col w:w="4816" w:space="0"/>
          </w:cols>
        </w:sectPr>
      </w:pPr>
    </w:p>
    <w:p>
      <w:pPr>
        <w:spacing w:before="53"/>
        <w:ind w:left="0" w:right="0" w:firstLine="0"/>
        <w:jc w:val="right"/>
        <w:rPr>
          <w:rFonts w:ascii="Arial"/>
          <w:sz w:val="20"/>
        </w:rPr>
      </w:pPr>
      <w:r>
        <w:rPr>
          <w:rFonts w:ascii="Times New Roman"/>
          <w:i/>
          <w:w w:val="105"/>
          <w:sz w:val="20"/>
        </w:rPr>
        <w:t xml:space="preserve">T </w:t>
      </w:r>
      <w:r>
        <w:rPr>
          <w:rFonts w:ascii="Arial"/>
          <w:w w:val="105"/>
          <w:sz w:val="20"/>
        </w:rPr>
        <w:t xml:space="preserve">( </w:t>
      </w:r>
      <w:r>
        <w:rPr>
          <w:rFonts w:ascii="Times New Roman"/>
          <w:i/>
          <w:w w:val="105"/>
          <w:sz w:val="20"/>
        </w:rPr>
        <w:t xml:space="preserve">AV </w:t>
      </w:r>
      <w:r>
        <w:rPr>
          <w:rFonts w:ascii="Arial"/>
          <w:w w:val="105"/>
          <w:sz w:val="20"/>
        </w:rPr>
        <w:t>)</w:t>
      </w:r>
    </w:p>
    <w:p>
      <w:pPr>
        <w:pStyle w:val="BodyText"/>
        <w:spacing w:before="1"/>
        <w:rPr>
          <w:rFonts w:ascii="Arial"/>
          <w:sz w:val="28"/>
        </w:rPr>
      </w:pPr>
    </w:p>
    <w:p>
      <w:pPr>
        <w:pStyle w:val="ListParagraph"/>
        <w:numPr>
          <w:ilvl w:val="2"/>
          <w:numId w:val="19"/>
        </w:numPr>
        <w:tabs>
          <w:tab w:val="left" w:pos="1946"/>
        </w:tabs>
        <w:spacing w:before="0" w:after="0" w:line="328" w:lineRule="exact"/>
        <w:ind w:left="1945" w:right="0" w:hanging="1054"/>
        <w:jc w:val="left"/>
        <w:rPr>
          <w:rFonts w:ascii="Times New Roman" w:hAnsi="Times New Roman"/>
          <w:i/>
          <w:sz w:val="35"/>
        </w:rPr>
      </w:pPr>
      <w:r>
        <w:rPr>
          <w:spacing w:val="-13"/>
          <w:sz w:val="31"/>
        </w:rPr>
        <w:t xml:space="preserve">图波形系数为 </w:t>
      </w:r>
      <w:r>
        <w:rPr>
          <w:rFonts w:ascii="Arial" w:hAnsi="Arial"/>
          <w:sz w:val="31"/>
        </w:rPr>
        <w:t>2.83</w:t>
      </w:r>
      <w:r>
        <w:rPr>
          <w:spacing w:val="-7"/>
          <w:sz w:val="31"/>
        </w:rPr>
        <w:t xml:space="preserve">，则有： </w:t>
      </w:r>
      <w:r>
        <w:rPr>
          <w:rFonts w:ascii="Arial" w:hAnsi="Arial"/>
          <w:spacing w:val="4"/>
          <w:sz w:val="31"/>
        </w:rPr>
        <w:t>2.83</w:t>
      </w:r>
      <w:r>
        <w:rPr>
          <w:rFonts w:ascii="Symbol" w:hAnsi="Symbol"/>
          <w:spacing w:val="4"/>
          <w:position w:val="4"/>
          <w:sz w:val="35"/>
        </w:rPr>
        <w:sym w:font="Symbol" w:char="F0B4"/>
      </w:r>
      <w:r>
        <w:rPr>
          <w:rFonts w:ascii="Times New Roman" w:hAnsi="Times New Roman"/>
          <w:spacing w:val="-12"/>
          <w:position w:val="4"/>
          <w:sz w:val="35"/>
        </w:rPr>
        <w:t xml:space="preserve"> </w:t>
      </w:r>
      <w:r>
        <w:rPr>
          <w:rFonts w:ascii="Times New Roman" w:hAnsi="Times New Roman"/>
          <w:i/>
          <w:position w:val="4"/>
          <w:sz w:val="35"/>
        </w:rPr>
        <w:t>I</w:t>
      </w:r>
    </w:p>
    <w:p>
      <w:pPr>
        <w:spacing w:before="0" w:line="230" w:lineRule="exact"/>
        <w:ind w:left="0" w:right="0" w:firstLine="0"/>
        <w:jc w:val="right"/>
        <w:rPr>
          <w:rFonts w:ascii="Arial"/>
          <w:sz w:val="21"/>
        </w:rPr>
      </w:pPr>
      <w:r>
        <w:br w:type="column"/>
      </w:r>
      <w:r>
        <w:rPr>
          <w:rFonts w:ascii="Arial"/>
          <w:sz w:val="21"/>
        </w:rPr>
        <w:t>T(AV)</w:t>
      </w:r>
    </w:p>
    <w:p>
      <w:pPr>
        <w:pStyle w:val="BodyText"/>
        <w:rPr>
          <w:rFonts w:ascii="Arial"/>
          <w:sz w:val="22"/>
        </w:rPr>
      </w:pPr>
    </w:p>
    <w:p>
      <w:pPr>
        <w:pStyle w:val="BodyText"/>
        <w:tabs>
          <w:tab w:val="left" w:pos="2393"/>
        </w:tabs>
        <w:spacing w:before="135" w:line="318" w:lineRule="exact"/>
        <w:ind w:left="-20"/>
        <w:rPr>
          <w:rFonts w:ascii="Arial" w:hAnsi="Arial"/>
        </w:rPr>
      </w:pPr>
      <w:r>
        <w:rPr>
          <w:rFonts w:ascii="Arial" w:hAnsi="Arial"/>
          <w:w w:val="105"/>
        </w:rPr>
        <w:t>=1.57</w:t>
      </w:r>
      <w:r>
        <w:rPr>
          <w:rFonts w:ascii="Arial" w:hAnsi="Arial"/>
          <w:spacing w:val="-78"/>
          <w:w w:val="105"/>
        </w:rPr>
        <w:t xml:space="preserve"> </w:t>
      </w:r>
      <w:r>
        <w:rPr>
          <w:rFonts w:ascii="Symbol" w:hAnsi="Symbol"/>
          <w:w w:val="105"/>
          <w:position w:val="3"/>
          <w:sz w:val="35"/>
        </w:rPr>
        <w:sym w:font="Symbol" w:char="F0B4"/>
      </w:r>
      <w:r>
        <w:rPr>
          <w:rFonts w:ascii="Times New Roman" w:hAnsi="Times New Roman"/>
          <w:spacing w:val="-70"/>
          <w:w w:val="105"/>
          <w:position w:val="3"/>
          <w:sz w:val="35"/>
        </w:rPr>
        <w:t xml:space="preserve"> </w:t>
      </w:r>
      <w:r>
        <w:rPr>
          <w:rFonts w:ascii="Arial" w:hAnsi="Arial"/>
          <w:w w:val="105"/>
        </w:rPr>
        <w:t>100A,</w:t>
        <w:tab/>
        <w:t>I</w:t>
      </w:r>
    </w:p>
    <w:p>
      <w:pPr>
        <w:pStyle w:val="BodyText"/>
        <w:rPr>
          <w:rFonts w:ascii="Arial"/>
          <w:sz w:val="34"/>
        </w:rPr>
      </w:pPr>
      <w:r>
        <w:br w:type="column"/>
      </w:r>
    </w:p>
    <w:p>
      <w:pPr>
        <w:pStyle w:val="BodyText"/>
        <w:spacing w:before="7"/>
        <w:rPr>
          <w:rFonts w:ascii="Arial"/>
          <w:sz w:val="27"/>
        </w:rPr>
      </w:pPr>
    </w:p>
    <w:p>
      <w:pPr>
        <w:pStyle w:val="BodyText"/>
        <w:spacing w:line="227" w:lineRule="exact"/>
        <w:ind w:left="13"/>
        <w:rPr>
          <w:rFonts w:ascii="Arial"/>
        </w:rPr>
      </w:pPr>
      <w:r>
        <w:rPr>
          <w:rFonts w:ascii="Arial"/>
        </w:rPr>
        <w:t>=55.5A</w:t>
      </w:r>
    </w:p>
    <w:p>
      <w:pPr>
        <w:spacing w:after="0" w:line="227" w:lineRule="exact"/>
        <w:rPr>
          <w:rFonts w:ascii="Arial"/>
        </w:rPr>
        <w:sectPr>
          <w:type w:val="continuous"/>
          <w:pgSz w:w="15480" w:h="21860"/>
          <w:pgMar w:top="2080" w:right="980" w:bottom="280" w:left="2220" w:header="708" w:footer="708"/>
          <w:pgNumType w:start="41"/>
          <w:cols w:num="3" w:space="708" w:equalWidth="0">
            <w:col w:w="7529" w:space="40"/>
            <w:col w:w="2981" w:space="39"/>
            <w:col w:w="1691" w:space="0"/>
          </w:cols>
        </w:sectPr>
      </w:pPr>
    </w:p>
    <w:p>
      <w:pPr>
        <w:pStyle w:val="BodyText"/>
        <w:spacing w:before="9"/>
        <w:rPr>
          <w:rFonts w:ascii="Arial"/>
          <w:sz w:val="52"/>
        </w:rPr>
      </w:pPr>
    </w:p>
    <w:p>
      <w:pPr>
        <w:pStyle w:val="ListParagraph"/>
        <w:numPr>
          <w:ilvl w:val="2"/>
          <w:numId w:val="19"/>
        </w:numPr>
        <w:tabs>
          <w:tab w:val="left" w:pos="1911"/>
        </w:tabs>
        <w:spacing w:before="0" w:after="0" w:line="328" w:lineRule="exact"/>
        <w:ind w:left="1910" w:right="0" w:hanging="318"/>
        <w:jc w:val="left"/>
        <w:rPr>
          <w:rFonts w:ascii="Times New Roman" w:hAnsi="Times New Roman"/>
          <w:i/>
          <w:sz w:val="35"/>
        </w:rPr>
      </w:pPr>
      <w:r>
        <w:rPr>
          <w:spacing w:val="-11"/>
          <w:sz w:val="31"/>
        </w:rPr>
        <w:t xml:space="preserve">图波形系数为 </w:t>
      </w:r>
      <w:r>
        <w:rPr>
          <w:rFonts w:ascii="Arial" w:hAnsi="Arial"/>
          <w:sz w:val="31"/>
        </w:rPr>
        <w:t>2</w:t>
      </w:r>
      <w:r>
        <w:rPr>
          <w:spacing w:val="3"/>
          <w:sz w:val="31"/>
        </w:rPr>
        <w:t xml:space="preserve">，则有： </w:t>
      </w:r>
      <w:r>
        <w:rPr>
          <w:rFonts w:ascii="Arial" w:hAnsi="Arial"/>
          <w:sz w:val="31"/>
        </w:rPr>
        <w:t>2</w:t>
      </w:r>
      <w:r>
        <w:rPr>
          <w:rFonts w:ascii="Arial" w:hAnsi="Arial"/>
          <w:spacing w:val="-55"/>
          <w:sz w:val="31"/>
        </w:rPr>
        <w:t xml:space="preserve"> </w:t>
      </w:r>
      <w:r>
        <w:rPr>
          <w:rFonts w:ascii="Symbol" w:hAnsi="Symbol"/>
          <w:position w:val="4"/>
          <w:sz w:val="35"/>
        </w:rPr>
        <w:sym w:font="Symbol" w:char="F0B4"/>
      </w:r>
      <w:r>
        <w:rPr>
          <w:rFonts w:ascii="Times New Roman" w:hAnsi="Times New Roman"/>
          <w:position w:val="4"/>
          <w:sz w:val="35"/>
        </w:rPr>
        <w:t xml:space="preserve"> </w:t>
      </w:r>
      <w:r>
        <w:rPr>
          <w:rFonts w:ascii="Times New Roman" w:hAnsi="Times New Roman"/>
          <w:i/>
          <w:spacing w:val="-18"/>
          <w:position w:val="4"/>
          <w:sz w:val="35"/>
        </w:rPr>
        <w:t>I</w:t>
      </w:r>
    </w:p>
    <w:p>
      <w:pPr>
        <w:spacing w:before="53"/>
        <w:ind w:left="782" w:right="0" w:firstLine="0"/>
        <w:jc w:val="left"/>
        <w:rPr>
          <w:rFonts w:ascii="Arial"/>
          <w:sz w:val="20"/>
        </w:rPr>
      </w:pPr>
      <w:r>
        <w:br w:type="column"/>
      </w:r>
      <w:r>
        <w:rPr>
          <w:rFonts w:ascii="Times New Roman"/>
          <w:i/>
          <w:w w:val="105"/>
          <w:sz w:val="20"/>
        </w:rPr>
        <w:t xml:space="preserve">T </w:t>
      </w:r>
      <w:r>
        <w:rPr>
          <w:rFonts w:ascii="Arial"/>
          <w:w w:val="105"/>
          <w:sz w:val="20"/>
        </w:rPr>
        <w:t xml:space="preserve">( </w:t>
      </w:r>
      <w:r>
        <w:rPr>
          <w:rFonts w:ascii="Times New Roman"/>
          <w:i/>
          <w:w w:val="105"/>
          <w:sz w:val="20"/>
        </w:rPr>
        <w:t xml:space="preserve">AV </w:t>
      </w:r>
      <w:r>
        <w:rPr>
          <w:rFonts w:ascii="Arial"/>
          <w:w w:val="105"/>
          <w:sz w:val="20"/>
        </w:rPr>
        <w:t>)</w:t>
      </w:r>
    </w:p>
    <w:p>
      <w:pPr>
        <w:pStyle w:val="BodyText"/>
        <w:rPr>
          <w:rFonts w:ascii="Arial"/>
          <w:sz w:val="29"/>
        </w:rPr>
      </w:pPr>
    </w:p>
    <w:p>
      <w:pPr>
        <w:pStyle w:val="BodyText"/>
        <w:tabs>
          <w:tab w:val="left" w:pos="3784"/>
        </w:tabs>
        <w:spacing w:line="318" w:lineRule="exact"/>
        <w:ind w:left="680"/>
        <w:rPr>
          <w:rFonts w:ascii="Arial" w:hAnsi="Arial"/>
        </w:rPr>
      </w:pPr>
      <w:r>
        <w:rPr>
          <w:rFonts w:ascii="Arial" w:hAnsi="Arial"/>
        </w:rPr>
        <w:t>=1.57</w:t>
      </w:r>
      <w:r>
        <w:rPr>
          <w:rFonts w:ascii="Arial" w:hAnsi="Arial"/>
          <w:spacing w:val="-64"/>
        </w:rPr>
        <w:t xml:space="preserve"> </w:t>
      </w:r>
      <w:r>
        <w:rPr>
          <w:rFonts w:ascii="Symbol" w:hAnsi="Symbol"/>
          <w:position w:val="3"/>
          <w:sz w:val="35"/>
        </w:rPr>
        <w:sym w:font="Symbol" w:char="F0B4"/>
      </w:r>
      <w:r>
        <w:rPr>
          <w:rFonts w:ascii="Times New Roman" w:hAnsi="Times New Roman"/>
          <w:spacing w:val="-51"/>
          <w:position w:val="3"/>
          <w:sz w:val="35"/>
        </w:rPr>
        <w:t xml:space="preserve"> </w:t>
      </w:r>
      <w:r>
        <w:rPr>
          <w:rFonts w:ascii="Arial" w:hAnsi="Arial"/>
        </w:rPr>
        <w:t>100A</w:t>
      </w:r>
      <w:r>
        <w:rPr>
          <w:rFonts w:ascii="Arial" w:hAnsi="Arial"/>
          <w:spacing w:val="-23"/>
        </w:rPr>
        <w:t xml:space="preserve"> </w:t>
      </w:r>
      <w:r>
        <w:rPr>
          <w:rFonts w:ascii="Arial" w:hAnsi="Arial"/>
        </w:rPr>
        <w:t>,</w:t>
        <w:tab/>
      </w:r>
      <w:r>
        <w:rPr>
          <w:rFonts w:ascii="Arial" w:hAnsi="Arial"/>
          <w:spacing w:val="-20"/>
        </w:rPr>
        <w:t>I</w:t>
      </w:r>
    </w:p>
    <w:p>
      <w:pPr>
        <w:spacing w:before="0" w:line="230" w:lineRule="exact"/>
        <w:ind w:left="59" w:right="0" w:firstLine="0"/>
        <w:jc w:val="left"/>
        <w:rPr>
          <w:rFonts w:ascii="Arial"/>
          <w:sz w:val="21"/>
        </w:rPr>
      </w:pPr>
      <w:r>
        <w:br w:type="column"/>
      </w:r>
      <w:r>
        <w:rPr>
          <w:rFonts w:ascii="Arial"/>
          <w:w w:val="105"/>
          <w:sz w:val="21"/>
        </w:rPr>
        <w:t>T(AV)</w:t>
      </w:r>
    </w:p>
    <w:p>
      <w:pPr>
        <w:pStyle w:val="BodyText"/>
        <w:rPr>
          <w:rFonts w:ascii="Arial"/>
          <w:sz w:val="22"/>
        </w:rPr>
      </w:pPr>
    </w:p>
    <w:p>
      <w:pPr>
        <w:pStyle w:val="BodyText"/>
        <w:spacing w:before="7"/>
        <w:rPr>
          <w:rFonts w:ascii="Arial"/>
          <w:sz w:val="19"/>
        </w:rPr>
      </w:pPr>
    </w:p>
    <w:p>
      <w:pPr>
        <w:pStyle w:val="BodyText"/>
        <w:spacing w:line="227" w:lineRule="exact"/>
        <w:ind w:left="495"/>
        <w:rPr>
          <w:rFonts w:ascii="Arial"/>
        </w:rPr>
      </w:pPr>
      <w:r>
        <w:rPr>
          <w:rFonts w:ascii="Arial"/>
        </w:rPr>
        <w:t>=78.5A</w:t>
      </w:r>
    </w:p>
    <w:p>
      <w:pPr>
        <w:spacing w:after="0" w:line="227" w:lineRule="exact"/>
        <w:rPr>
          <w:rFonts w:ascii="Arial"/>
        </w:rPr>
        <w:sectPr>
          <w:type w:val="continuous"/>
          <w:pgSz w:w="15480" w:h="21860"/>
          <w:pgMar w:top="2080" w:right="980" w:bottom="280" w:left="2220" w:header="708" w:footer="708"/>
          <w:pgNumType w:start="42"/>
          <w:cols w:num="3" w:space="708" w:equalWidth="0">
            <w:col w:w="6033" w:space="40"/>
            <w:col w:w="3891" w:space="39"/>
            <w:col w:w="2277" w:space="0"/>
          </w:cols>
        </w:sectPr>
      </w:pPr>
    </w:p>
    <w:p>
      <w:pPr>
        <w:spacing w:before="53"/>
        <w:ind w:left="0" w:right="0" w:firstLine="0"/>
        <w:jc w:val="right"/>
        <w:rPr>
          <w:rFonts w:ascii="Arial"/>
          <w:sz w:val="20"/>
        </w:rPr>
      </w:pPr>
      <w:r>
        <w:rPr>
          <w:rFonts w:ascii="Times New Roman"/>
          <w:i/>
          <w:w w:val="105"/>
          <w:sz w:val="20"/>
        </w:rPr>
        <w:t xml:space="preserve">T </w:t>
      </w:r>
      <w:r>
        <w:rPr>
          <w:rFonts w:ascii="Arial"/>
          <w:w w:val="105"/>
          <w:sz w:val="20"/>
        </w:rPr>
        <w:t xml:space="preserve">( </w:t>
      </w:r>
      <w:r>
        <w:rPr>
          <w:rFonts w:ascii="Times New Roman"/>
          <w:i/>
          <w:w w:val="105"/>
          <w:sz w:val="20"/>
        </w:rPr>
        <w:t xml:space="preserve">AV </w:t>
      </w:r>
      <w:r>
        <w:rPr>
          <w:rFonts w:ascii="Arial"/>
          <w:w w:val="105"/>
          <w:sz w:val="20"/>
        </w:rPr>
        <w:t>)</w:t>
      </w:r>
    </w:p>
    <w:p>
      <w:pPr>
        <w:spacing w:before="0" w:line="230" w:lineRule="exact"/>
        <w:ind w:left="3228" w:right="0" w:firstLine="0"/>
        <w:jc w:val="left"/>
        <w:rPr>
          <w:rFonts w:ascii="Arial"/>
          <w:sz w:val="21"/>
        </w:rPr>
      </w:pPr>
      <w:r>
        <w:br w:type="column"/>
      </w:r>
      <w:r>
        <w:rPr>
          <w:rFonts w:ascii="Arial"/>
          <w:w w:val="105"/>
          <w:sz w:val="21"/>
        </w:rPr>
        <w:t>T(AV)</w:t>
      </w:r>
    </w:p>
    <w:p>
      <w:pPr>
        <w:spacing w:after="0" w:line="230" w:lineRule="exact"/>
        <w:jc w:val="left"/>
        <w:rPr>
          <w:rFonts w:ascii="Arial"/>
          <w:sz w:val="21"/>
        </w:rPr>
        <w:sectPr>
          <w:type w:val="continuous"/>
          <w:pgSz w:w="15480" w:h="21860"/>
          <w:pgMar w:top="2080" w:right="980" w:bottom="280" w:left="2220" w:header="708" w:footer="708"/>
          <w:pgNumType w:start="43"/>
          <w:cols w:num="2" w:space="708" w:equalWidth="0">
            <w:col w:w="6690" w:space="40"/>
            <w:col w:w="5550" w:space="0"/>
          </w:cols>
        </w:sectPr>
      </w:pPr>
    </w:p>
    <w:p>
      <w:pPr>
        <w:pStyle w:val="BodyText"/>
        <w:spacing w:before="5"/>
        <w:rPr>
          <w:rFonts w:ascii="Arial"/>
          <w:sz w:val="21"/>
        </w:rPr>
      </w:pPr>
    </w:p>
    <w:p>
      <w:pPr>
        <w:pStyle w:val="ListParagraph"/>
        <w:numPr>
          <w:ilvl w:val="1"/>
          <w:numId w:val="19"/>
        </w:numPr>
        <w:tabs>
          <w:tab w:val="left" w:pos="1579"/>
        </w:tabs>
        <w:spacing w:before="80" w:after="0" w:line="240" w:lineRule="auto"/>
        <w:ind w:left="1578" w:right="0" w:hanging="613"/>
        <w:jc w:val="left"/>
        <w:rPr>
          <w:rFonts w:ascii="Lucida Sans" w:eastAsia="Lucida Sans"/>
          <w:b/>
          <w:sz w:val="31"/>
        </w:rPr>
      </w:pPr>
      <w:r>
        <w:rPr>
          <w:b/>
          <w:spacing w:val="-9"/>
          <w:sz w:val="31"/>
        </w:rPr>
        <w:t xml:space="preserve">某晶闸管型号规格为 </w:t>
      </w:r>
      <w:r>
        <w:rPr>
          <w:rFonts w:ascii="Lucida Sans" w:eastAsia="Lucida Sans"/>
          <w:b/>
          <w:sz w:val="31"/>
        </w:rPr>
        <w:t>KP200-8D</w:t>
      </w:r>
      <w:r>
        <w:rPr>
          <w:b/>
          <w:spacing w:val="-1"/>
          <w:sz w:val="31"/>
        </w:rPr>
        <w:t>，试问型号规格代表什么意义</w:t>
      </w:r>
      <w:r>
        <w:rPr>
          <w:rFonts w:ascii="Lucida Sans" w:eastAsia="Lucida Sans"/>
          <w:b/>
          <w:sz w:val="31"/>
        </w:rPr>
        <w:t>?</w:t>
      </w:r>
    </w:p>
    <w:p>
      <w:pPr>
        <w:spacing w:before="306" w:line="439" w:lineRule="auto"/>
        <w:ind w:left="333" w:right="708" w:firstLine="629"/>
        <w:jc w:val="left"/>
        <w:rPr>
          <w:sz w:val="31"/>
        </w:rPr>
      </w:pPr>
      <w:r>
        <w:rPr>
          <w:sz w:val="31"/>
        </w:rPr>
        <w:t>解：</w:t>
      </w:r>
      <w:r>
        <w:rPr>
          <w:rFonts w:ascii="Arial" w:eastAsia="Arial" w:hAnsi="Arial"/>
          <w:sz w:val="31"/>
        </w:rPr>
        <w:t xml:space="preserve">KP </w:t>
      </w:r>
      <w:r>
        <w:rPr>
          <w:spacing w:val="-2"/>
          <w:sz w:val="31"/>
        </w:rPr>
        <w:t>代表普通型晶闸管</w:t>
      </w:r>
      <w:r>
        <w:rPr>
          <w:b/>
          <w:sz w:val="31"/>
        </w:rPr>
        <w:t>，</w:t>
      </w:r>
      <w:r>
        <w:rPr>
          <w:rFonts w:ascii="Arial" w:eastAsia="Arial" w:hAnsi="Arial"/>
          <w:sz w:val="31"/>
        </w:rPr>
        <w:t xml:space="preserve">200 </w:t>
      </w:r>
      <w:r>
        <w:rPr>
          <w:spacing w:val="-5"/>
          <w:sz w:val="31"/>
        </w:rPr>
        <w:t xml:space="preserve">代表其晶闸管的额定电流为 </w:t>
      </w:r>
      <w:r>
        <w:rPr>
          <w:rFonts w:ascii="Arial" w:eastAsia="Arial" w:hAnsi="Arial"/>
          <w:sz w:val="31"/>
        </w:rPr>
        <w:t>200A</w:t>
      </w:r>
      <w:r>
        <w:rPr>
          <w:sz w:val="31"/>
        </w:rPr>
        <w:t>，</w:t>
      </w:r>
      <w:r>
        <w:rPr>
          <w:rFonts w:ascii="Arial" w:eastAsia="Arial" w:hAnsi="Arial"/>
          <w:sz w:val="31"/>
        </w:rPr>
        <w:t xml:space="preserve">8 </w:t>
      </w:r>
      <w:r>
        <w:rPr>
          <w:spacing w:val="-5"/>
          <w:sz w:val="31"/>
        </w:rPr>
        <w:t>代表晶</w:t>
      </w:r>
      <w:r>
        <w:rPr>
          <w:spacing w:val="-8"/>
          <w:sz w:val="31"/>
        </w:rPr>
        <w:t xml:space="preserve">闸管的正反向峰值电压为 </w:t>
      </w:r>
      <w:r>
        <w:rPr>
          <w:rFonts w:ascii="Arial" w:eastAsia="Arial" w:hAnsi="Arial"/>
          <w:sz w:val="31"/>
        </w:rPr>
        <w:t>800V</w:t>
      </w:r>
      <w:r>
        <w:rPr>
          <w:sz w:val="31"/>
        </w:rPr>
        <w:t>，</w:t>
      </w:r>
      <w:r>
        <w:rPr>
          <w:rFonts w:ascii="Arial" w:eastAsia="Arial" w:hAnsi="Arial"/>
          <w:sz w:val="31"/>
        </w:rPr>
        <w:t xml:space="preserve">D </w:t>
      </w:r>
      <w:r>
        <w:rPr>
          <w:spacing w:val="3"/>
          <w:sz w:val="31"/>
        </w:rPr>
        <w:t>代表通态平均压降为</w:t>
      </w:r>
      <w:r>
        <w:rPr>
          <w:rFonts w:ascii="Arial" w:eastAsia="Arial" w:hAnsi="Arial"/>
          <w:spacing w:val="-6"/>
          <w:position w:val="4"/>
          <w:sz w:val="35"/>
        </w:rPr>
        <w:t>0.6</w:t>
      </w:r>
      <w:r>
        <w:rPr>
          <w:rFonts w:ascii="Times New Roman" w:eastAsia="Times New Roman" w:hAnsi="Times New Roman"/>
          <w:i/>
          <w:spacing w:val="-6"/>
          <w:position w:val="4"/>
          <w:sz w:val="35"/>
        </w:rPr>
        <w:t>V</w:t>
      </w:r>
      <w:r>
        <w:rPr>
          <w:rFonts w:ascii="Times New Roman" w:eastAsia="Times New Roman" w:hAnsi="Times New Roman"/>
          <w:i/>
          <w:spacing w:val="64"/>
          <w:position w:val="4"/>
          <w:sz w:val="35"/>
        </w:rPr>
        <w:t xml:space="preserve"> </w:t>
      </w:r>
      <w:r>
        <w:rPr>
          <w:rFonts w:ascii="Symbol" w:eastAsia="Symbol" w:hAnsi="Symbol"/>
          <w:position w:val="4"/>
          <w:sz w:val="35"/>
        </w:rPr>
        <w:sym w:font="Symbol" w:char="F03C"/>
      </w:r>
      <w:r>
        <w:rPr>
          <w:rFonts w:ascii="Times New Roman" w:eastAsia="Times New Roman" w:hAnsi="Times New Roman"/>
          <w:position w:val="4"/>
          <w:sz w:val="35"/>
        </w:rPr>
        <w:t xml:space="preserve"> </w:t>
      </w:r>
      <w:r>
        <w:rPr>
          <w:rFonts w:ascii="Times New Roman" w:eastAsia="Times New Roman" w:hAnsi="Times New Roman"/>
          <w:i/>
          <w:spacing w:val="17"/>
          <w:position w:val="4"/>
          <w:sz w:val="35"/>
        </w:rPr>
        <w:t>U</w:t>
      </w:r>
      <w:r>
        <w:rPr>
          <w:rFonts w:ascii="Times New Roman" w:eastAsia="Times New Roman" w:hAnsi="Times New Roman"/>
          <w:i/>
          <w:spacing w:val="17"/>
          <w:position w:val="-17"/>
          <w:sz w:val="29"/>
        </w:rPr>
        <w:t xml:space="preserve">T </w:t>
      </w:r>
      <w:r>
        <w:rPr>
          <w:rFonts w:ascii="Symbol" w:eastAsia="Symbol" w:hAnsi="Symbol"/>
          <w:position w:val="4"/>
          <w:sz w:val="35"/>
        </w:rPr>
        <w:sym w:font="Symbol" w:char="F03C"/>
      </w:r>
      <w:r>
        <w:rPr>
          <w:rFonts w:ascii="Times New Roman" w:eastAsia="Times New Roman" w:hAnsi="Times New Roman"/>
          <w:position w:val="4"/>
          <w:sz w:val="35"/>
        </w:rPr>
        <w:t xml:space="preserve"> </w:t>
      </w:r>
      <w:r>
        <w:rPr>
          <w:rFonts w:ascii="Arial" w:eastAsia="Arial" w:hAnsi="Arial"/>
          <w:spacing w:val="-5"/>
          <w:position w:val="4"/>
          <w:sz w:val="35"/>
        </w:rPr>
        <w:t>0.7</w:t>
      </w:r>
      <w:r>
        <w:rPr>
          <w:rFonts w:ascii="Times New Roman" w:eastAsia="Times New Roman" w:hAnsi="Times New Roman"/>
          <w:i/>
          <w:spacing w:val="-5"/>
          <w:position w:val="4"/>
          <w:sz w:val="35"/>
        </w:rPr>
        <w:t xml:space="preserve">V </w:t>
      </w:r>
      <w:r>
        <w:rPr>
          <w:sz w:val="31"/>
        </w:rPr>
        <w:t>。</w:t>
      </w:r>
    </w:p>
    <w:p>
      <w:pPr>
        <w:spacing w:after="0" w:line="439" w:lineRule="auto"/>
        <w:jc w:val="left"/>
        <w:rPr>
          <w:sz w:val="31"/>
        </w:rPr>
        <w:sectPr>
          <w:type w:val="continuous"/>
          <w:pgSz w:w="15480" w:h="21860"/>
          <w:pgMar w:top="2080" w:right="980" w:bottom="280" w:left="2220" w:header="708" w:footer="708"/>
          <w:pgNumType w:start="44"/>
          <w:cols w:space="708"/>
        </w:sectPr>
      </w:pPr>
    </w:p>
    <w:p>
      <w:pPr>
        <w:pStyle w:val="ListParagraph"/>
        <w:numPr>
          <w:ilvl w:val="1"/>
          <w:numId w:val="19"/>
        </w:numPr>
        <w:tabs>
          <w:tab w:val="left" w:pos="1522"/>
        </w:tabs>
        <w:spacing w:before="0" w:after="0" w:line="294" w:lineRule="exact"/>
        <w:ind w:left="1522" w:right="0" w:hanging="556"/>
        <w:jc w:val="left"/>
        <w:rPr>
          <w:rFonts w:ascii="Lucida Sans"/>
          <w:sz w:val="29"/>
        </w:rPr>
      </w:pPr>
    </w:p>
    <w:p>
      <w:pPr>
        <w:pStyle w:val="BodyText"/>
        <w:spacing w:before="10"/>
        <w:rPr>
          <w:rFonts w:ascii="Lucida Sans"/>
          <w:b/>
          <w:sz w:val="27"/>
        </w:rPr>
      </w:pPr>
    </w:p>
    <w:p>
      <w:pPr>
        <w:spacing w:before="0"/>
        <w:ind w:left="333" w:right="0" w:firstLine="0"/>
        <w:jc w:val="left"/>
        <w:rPr>
          <w:b/>
          <w:sz w:val="31"/>
        </w:rPr>
      </w:pPr>
      <w:r>
        <w:rPr>
          <w:b/>
          <w:sz w:val="31"/>
        </w:rPr>
        <w:t>降</w:t>
      </w:r>
      <w:r>
        <w:rPr>
          <w:rFonts w:ascii="Lucida Sans" w:eastAsia="Lucida Sans"/>
          <w:b/>
          <w:sz w:val="31"/>
        </w:rPr>
        <w:t>)</w:t>
      </w:r>
      <w:r>
        <w:rPr>
          <w:b/>
          <w:sz w:val="31"/>
        </w:rPr>
        <w:t>。</w:t>
      </w:r>
    </w:p>
    <w:p>
      <w:pPr>
        <w:spacing w:before="0" w:line="177" w:lineRule="auto"/>
        <w:ind w:left="333" w:right="0" w:firstLine="0"/>
        <w:jc w:val="left"/>
        <w:rPr>
          <w:b/>
          <w:sz w:val="31"/>
        </w:rPr>
      </w:pPr>
      <w:r>
        <w:br w:type="column"/>
      </w:r>
      <w:r>
        <w:rPr>
          <w:b/>
          <w:sz w:val="31"/>
        </w:rPr>
        <w:t xml:space="preserve">如图题 </w:t>
      </w:r>
      <w:r>
        <w:rPr>
          <w:rFonts w:ascii="Lucida Sans" w:eastAsia="Lucida Sans"/>
          <w:b/>
          <w:sz w:val="31"/>
        </w:rPr>
        <w:t xml:space="preserve">1.12 </w:t>
      </w:r>
      <w:r>
        <w:rPr>
          <w:b/>
          <w:sz w:val="31"/>
        </w:rPr>
        <w:t xml:space="preserve">所示，试画出负载 </w:t>
      </w:r>
      <w:r>
        <w:rPr>
          <w:rFonts w:ascii="Lucida Sans" w:eastAsia="Lucida Sans"/>
          <w:b/>
          <w:sz w:val="31"/>
        </w:rPr>
        <w:t>R</w:t>
      </w:r>
      <w:r>
        <w:rPr>
          <w:rFonts w:ascii="Lucida Sans" w:eastAsia="Lucida Sans"/>
          <w:b/>
          <w:position w:val="-11"/>
          <w:sz w:val="21"/>
        </w:rPr>
        <w:t xml:space="preserve">d </w:t>
      </w:r>
      <w:r>
        <w:rPr>
          <w:b/>
          <w:sz w:val="31"/>
        </w:rPr>
        <w:t>上的电压波形</w:t>
      </w:r>
      <w:r>
        <w:rPr>
          <w:rFonts w:ascii="Lucida Sans" w:eastAsia="Lucida Sans"/>
          <w:b/>
          <w:sz w:val="31"/>
        </w:rPr>
        <w:t>(</w:t>
      </w:r>
      <w:r>
        <w:rPr>
          <w:b/>
          <w:sz w:val="31"/>
        </w:rPr>
        <w:t>不考虑管子的导通压</w:t>
      </w:r>
    </w:p>
    <w:p>
      <w:pPr>
        <w:pStyle w:val="BodyText"/>
        <w:rPr>
          <w:b/>
          <w:sz w:val="44"/>
        </w:rPr>
      </w:pPr>
    </w:p>
    <w:p>
      <w:pPr>
        <w:pStyle w:val="BodyText"/>
        <w:rPr>
          <w:b/>
          <w:sz w:val="44"/>
        </w:rPr>
      </w:pPr>
    </w:p>
    <w:p>
      <w:pPr>
        <w:pStyle w:val="BodyText"/>
        <w:rPr>
          <w:b/>
          <w:sz w:val="44"/>
        </w:rPr>
      </w:pPr>
    </w:p>
    <w:p>
      <w:pPr>
        <w:pStyle w:val="BodyText"/>
        <w:rPr>
          <w:b/>
          <w:sz w:val="44"/>
        </w:rPr>
      </w:pPr>
    </w:p>
    <w:p>
      <w:pPr>
        <w:pStyle w:val="BodyText"/>
        <w:rPr>
          <w:b/>
          <w:sz w:val="44"/>
        </w:rPr>
      </w:pPr>
    </w:p>
    <w:p>
      <w:pPr>
        <w:pStyle w:val="BodyText"/>
        <w:rPr>
          <w:b/>
          <w:sz w:val="44"/>
        </w:rPr>
      </w:pPr>
    </w:p>
    <w:p>
      <w:pPr>
        <w:pStyle w:val="BodyText"/>
        <w:rPr>
          <w:b/>
          <w:sz w:val="44"/>
        </w:rPr>
      </w:pPr>
    </w:p>
    <w:p>
      <w:pPr>
        <w:pStyle w:val="BodyText"/>
        <w:spacing w:before="11"/>
        <w:rPr>
          <w:b/>
          <w:sz w:val="63"/>
        </w:rPr>
      </w:pPr>
    </w:p>
    <w:p>
      <w:pPr>
        <w:spacing w:before="0"/>
        <w:ind w:left="3577" w:right="5786" w:firstLine="0"/>
        <w:jc w:val="center"/>
        <w:rPr>
          <w:rFonts w:ascii="Lucida Sans" w:eastAsia="Lucida Sans"/>
          <w:b/>
          <w:sz w:val="27"/>
        </w:rPr>
      </w:pPr>
      <w:r>
        <w:rPr>
          <w:b/>
          <w:sz w:val="27"/>
        </w:rPr>
        <w:t xml:space="preserve">图题 </w:t>
      </w:r>
      <w:r>
        <w:rPr>
          <w:rFonts w:ascii="Lucida Sans" w:eastAsia="Lucida Sans"/>
          <w:b/>
          <w:sz w:val="27"/>
        </w:rPr>
        <w:t>1.12</w:t>
      </w:r>
    </w:p>
    <w:p>
      <w:pPr>
        <w:spacing w:after="0"/>
        <w:jc w:val="center"/>
        <w:rPr>
          <w:rFonts w:ascii="Lucida Sans" w:eastAsia="Lucida Sans"/>
          <w:sz w:val="27"/>
        </w:rPr>
        <w:sectPr>
          <w:type w:val="continuous"/>
          <w:pgSz w:w="15480" w:h="21860"/>
          <w:pgMar w:top="2080" w:right="980" w:bottom="280" w:left="2220" w:header="708" w:footer="708"/>
          <w:pgNumType w:start="45"/>
          <w:cols w:num="2" w:space="708" w:equalWidth="0">
            <w:col w:w="1562" w:space="51"/>
            <w:col w:w="10667" w:space="0"/>
          </w:cols>
        </w:sectPr>
      </w:pPr>
    </w:p>
    <w:p>
      <w:pPr>
        <w:pStyle w:val="BodyText"/>
        <w:spacing w:before="4"/>
        <w:rPr>
          <w:rFonts w:ascii="Lucida Sans"/>
          <w:b/>
          <w:sz w:val="19"/>
        </w:rPr>
      </w:pPr>
      <w:r>
        <w:drawing>
          <wp:anchor distT="0" distB="0" distL="0" distR="0" simplePos="0" relativeHeight="251683840" behindDoc="1" locked="0" layoutInCell="1" allowOverlap="1">
            <wp:simplePos x="0" y="0"/>
            <wp:positionH relativeFrom="page">
              <wp:posOffset>0</wp:posOffset>
            </wp:positionH>
            <wp:positionV relativeFrom="page">
              <wp:posOffset>0</wp:posOffset>
            </wp:positionV>
            <wp:extent cx="9829800" cy="13690599"/>
            <wp:effectExtent l="0" t="0" r="0" b="0"/>
            <wp:wrapNone/>
            <wp:docPr id="31"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31.png"/>
                    <pic:cNvPicPr/>
                  </pic:nvPicPr>
                  <pic:blipFill>
                    <a:blip xmlns:r="http://schemas.openxmlformats.org/officeDocument/2006/relationships" r:embed="rId33" cstate="print"/>
                    <a:stretch>
                      <a:fillRect/>
                    </a:stretch>
                  </pic:blipFill>
                  <pic:spPr>
                    <a:xfrm>
                      <a:off x="0" y="0"/>
                      <a:ext cx="9829800" cy="13690599"/>
                    </a:xfrm>
                    <a:prstGeom prst="rect">
                      <a:avLst/>
                    </a:prstGeom>
                  </pic:spPr>
                </pic:pic>
              </a:graphicData>
            </a:graphic>
          </wp:anchor>
        </w:drawing>
      </w:r>
    </w:p>
    <w:p>
      <w:pPr>
        <w:pStyle w:val="BodyText"/>
        <w:spacing w:before="63"/>
        <w:ind w:left="963"/>
      </w:pPr>
      <w:r>
        <w:t>解：其波形如下图所示：</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19"/>
        </w:rPr>
      </w:pPr>
    </w:p>
    <w:p>
      <w:pPr>
        <w:spacing w:before="86"/>
        <w:ind w:left="0" w:right="386" w:firstLine="0"/>
        <w:jc w:val="center"/>
        <w:rPr>
          <w:rFonts w:ascii="Arial"/>
          <w:sz w:val="27"/>
        </w:rPr>
      </w:pPr>
      <w:r>
        <w:rPr>
          <w:rFonts w:ascii="Arial"/>
          <w:w w:val="89"/>
          <w:sz w:val="27"/>
        </w:rPr>
        <w:t>4</w:t>
      </w:r>
    </w:p>
    <w:p>
      <w:pPr>
        <w:spacing w:after="0"/>
        <w:jc w:val="center"/>
        <w:rPr>
          <w:rFonts w:ascii="Arial"/>
          <w:sz w:val="27"/>
        </w:rPr>
        <w:sectPr>
          <w:type w:val="continuous"/>
          <w:pgSz w:w="15480" w:h="21860"/>
          <w:pgMar w:top="2080" w:right="980" w:bottom="280" w:left="2220" w:header="708" w:footer="708"/>
          <w:pgNumType w:start="46"/>
          <w:cols w:space="708"/>
        </w:sect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Heading7"/>
        <w:numPr>
          <w:ilvl w:val="1"/>
          <w:numId w:val="19"/>
        </w:numPr>
        <w:tabs>
          <w:tab w:val="left" w:pos="1503"/>
        </w:tabs>
        <w:spacing w:before="263" w:after="0" w:line="424" w:lineRule="auto"/>
        <w:ind w:left="333" w:right="715" w:firstLine="539"/>
        <w:jc w:val="left"/>
        <w:rPr>
          <w:rFonts w:ascii="Times New Roman" w:eastAsia="Times New Roman"/>
        </w:rPr>
      </w:pPr>
      <w:r>
        <w:pict>
          <v:shape id="_x0000_s1073" type="#_x0000_t202" style="width:7pt;height:10.45pt;margin-top:59.55pt;margin-left:580.65pt;mso-position-horizontal-relative:page;position:absolute;z-index:-251631616" filled="f" stroked="f">
            <v:textbox inset="0,0,0,0">
              <w:txbxContent>
                <w:p>
                  <w:pPr>
                    <w:spacing w:before="9" w:line="199" w:lineRule="exact"/>
                    <w:ind w:left="0" w:right="0" w:firstLine="0"/>
                    <w:jc w:val="left"/>
                    <w:rPr>
                      <w:rFonts w:ascii="Times New Roman"/>
                      <w:b/>
                      <w:sz w:val="21"/>
                    </w:rPr>
                  </w:pPr>
                  <w:r>
                    <w:rPr>
                      <w:rFonts w:ascii="Times New Roman"/>
                      <w:b/>
                      <w:w w:val="99"/>
                      <w:sz w:val="21"/>
                    </w:rPr>
                    <w:t>L</w:t>
                  </w:r>
                </w:p>
              </w:txbxContent>
            </v:textbox>
          </v:shape>
        </w:pict>
      </w:r>
      <w:r>
        <w:rPr>
          <w:spacing w:val="-9"/>
        </w:rPr>
        <w:t xml:space="preserve">在图题 </w:t>
      </w:r>
      <w:r>
        <w:rPr>
          <w:rFonts w:ascii="Times New Roman" w:eastAsia="Times New Roman"/>
        </w:rPr>
        <w:t>1.13</w:t>
      </w:r>
      <w:r>
        <w:rPr>
          <w:rFonts w:ascii="Times New Roman" w:eastAsia="Times New Roman"/>
          <w:spacing w:val="39"/>
        </w:rPr>
        <w:t xml:space="preserve"> </w:t>
      </w:r>
      <w:r>
        <w:rPr>
          <w:spacing w:val="-12"/>
        </w:rPr>
        <w:t xml:space="preserve">中，若要使用单次脉冲触发晶闸管 </w:t>
      </w:r>
      <w:r>
        <w:rPr>
          <w:rFonts w:ascii="Times New Roman" w:eastAsia="Times New Roman"/>
        </w:rPr>
        <w:t>T</w:t>
      </w:r>
      <w:r>
        <w:rPr>
          <w:rFonts w:ascii="Times New Roman" w:eastAsia="Times New Roman"/>
          <w:spacing w:val="42"/>
        </w:rPr>
        <w:t xml:space="preserve"> </w:t>
      </w:r>
      <w:r>
        <w:rPr>
          <w:spacing w:val="-17"/>
        </w:rPr>
        <w:t>导通，门极触发信号</w:t>
      </w:r>
      <w:r>
        <w:t>（</w:t>
      </w:r>
      <w:r>
        <w:rPr>
          <w:spacing w:val="-14"/>
        </w:rPr>
        <w:t>触</w:t>
      </w:r>
      <w:r>
        <w:t>发电压为脉冲）的宽度最小应为多少微秒（</w:t>
      </w:r>
      <w:r>
        <w:rPr>
          <w:spacing w:val="7"/>
        </w:rPr>
        <w:t>设晶闸管的擎住电流</w:t>
      </w:r>
      <w:r>
        <w:rPr>
          <w:rFonts w:ascii="Times New Roman" w:eastAsia="Times New Roman"/>
        </w:rPr>
        <w:t>I</w:t>
      </w:r>
      <w:r>
        <w:rPr>
          <w:rFonts w:ascii="Times New Roman" w:eastAsia="Times New Roman"/>
          <w:spacing w:val="28"/>
        </w:rPr>
        <w:t xml:space="preserve"> </w:t>
      </w:r>
      <w:r>
        <w:rPr>
          <w:rFonts w:ascii="Times New Roman" w:eastAsia="Times New Roman"/>
        </w:rPr>
        <w:t>=15mA</w:t>
      </w:r>
      <w:r>
        <w:t>）？</w:t>
      </w:r>
    </w:p>
    <w:p>
      <w:pPr>
        <w:pStyle w:val="BodyText"/>
        <w:rPr>
          <w:b/>
          <w:sz w:val="36"/>
        </w:rPr>
      </w:pPr>
    </w:p>
    <w:p>
      <w:pPr>
        <w:pStyle w:val="BodyText"/>
        <w:rPr>
          <w:b/>
          <w:sz w:val="36"/>
        </w:rPr>
      </w:pPr>
    </w:p>
    <w:p>
      <w:pPr>
        <w:pStyle w:val="BodyText"/>
        <w:rPr>
          <w:b/>
          <w:sz w:val="36"/>
        </w:rPr>
      </w:pPr>
    </w:p>
    <w:p>
      <w:pPr>
        <w:pStyle w:val="BodyText"/>
        <w:rPr>
          <w:b/>
          <w:sz w:val="36"/>
        </w:rPr>
      </w:pPr>
    </w:p>
    <w:p>
      <w:pPr>
        <w:pStyle w:val="BodyText"/>
        <w:rPr>
          <w:b/>
          <w:sz w:val="36"/>
        </w:rPr>
      </w:pPr>
    </w:p>
    <w:p>
      <w:pPr>
        <w:pStyle w:val="BodyText"/>
        <w:rPr>
          <w:b/>
          <w:sz w:val="36"/>
        </w:rPr>
      </w:pPr>
    </w:p>
    <w:p>
      <w:pPr>
        <w:pStyle w:val="BodyText"/>
        <w:rPr>
          <w:b/>
          <w:sz w:val="36"/>
        </w:rPr>
      </w:pPr>
    </w:p>
    <w:p>
      <w:pPr>
        <w:pStyle w:val="BodyText"/>
        <w:spacing w:before="3"/>
        <w:rPr>
          <w:b/>
          <w:sz w:val="45"/>
        </w:rPr>
      </w:pPr>
    </w:p>
    <w:p>
      <w:pPr>
        <w:spacing w:before="0"/>
        <w:ind w:left="605" w:right="548" w:firstLine="0"/>
        <w:jc w:val="center"/>
        <w:rPr>
          <w:rFonts w:ascii="Times New Roman" w:eastAsia="Times New Roman"/>
          <w:b/>
          <w:sz w:val="27"/>
        </w:rPr>
      </w:pPr>
      <w:r>
        <w:rPr>
          <w:b/>
          <w:sz w:val="27"/>
        </w:rPr>
        <w:t xml:space="preserve">图题 </w:t>
      </w:r>
      <w:r>
        <w:rPr>
          <w:rFonts w:ascii="Times New Roman" w:eastAsia="Times New Roman"/>
          <w:b/>
          <w:sz w:val="27"/>
        </w:rPr>
        <w:t>1.13</w:t>
      </w:r>
    </w:p>
    <w:p>
      <w:pPr>
        <w:pStyle w:val="BodyText"/>
        <w:spacing w:before="4"/>
        <w:rPr>
          <w:rFonts w:ascii="Times New Roman"/>
          <w:b/>
          <w:sz w:val="20"/>
        </w:rPr>
      </w:pPr>
    </w:p>
    <w:p>
      <w:pPr>
        <w:spacing w:after="0"/>
        <w:rPr>
          <w:rFonts w:ascii="Times New Roman"/>
          <w:sz w:val="20"/>
        </w:rPr>
        <w:sectPr>
          <w:pgSz w:w="15480" w:h="21860"/>
          <w:pgMar w:top="2080" w:right="980" w:bottom="280" w:left="2220" w:header="708" w:footer="708"/>
          <w:pgNumType w:start="47"/>
          <w:cols w:space="708"/>
        </w:sectPr>
      </w:pPr>
    </w:p>
    <w:p>
      <w:pPr>
        <w:pStyle w:val="BodyText"/>
        <w:spacing w:before="356" w:line="259" w:lineRule="exact"/>
        <w:ind w:left="963"/>
        <w:rPr>
          <w:rFonts w:ascii="Times New Roman" w:eastAsia="Times New Roman"/>
          <w:i/>
          <w:sz w:val="35"/>
        </w:rPr>
      </w:pPr>
      <w:r>
        <w:t xml:space="preserve">解：由题意可得晶闸管导通时的回路方程： </w:t>
      </w:r>
      <w:r>
        <w:rPr>
          <w:rFonts w:ascii="Times New Roman" w:eastAsia="Times New Roman"/>
          <w:i/>
          <w:position w:val="4"/>
          <w:sz w:val="35"/>
        </w:rPr>
        <w:t>L</w:t>
      </w:r>
    </w:p>
    <w:p>
      <w:pPr>
        <w:spacing w:before="124" w:line="306" w:lineRule="exact"/>
        <w:ind w:left="42" w:right="0" w:firstLine="0"/>
        <w:jc w:val="left"/>
        <w:rPr>
          <w:rFonts w:ascii="Times New Roman"/>
          <w:i/>
          <w:sz w:val="35"/>
        </w:rPr>
      </w:pPr>
      <w:r>
        <w:br w:type="column"/>
      </w:r>
      <w:r>
        <w:rPr>
          <w:rFonts w:ascii="Times New Roman"/>
          <w:i/>
          <w:sz w:val="35"/>
        </w:rPr>
        <w:t>di</w:t>
      </w:r>
    </w:p>
    <w:p>
      <w:pPr>
        <w:tabs>
          <w:tab w:val="left" w:pos="1513"/>
        </w:tabs>
        <w:spacing w:before="0" w:line="184" w:lineRule="exact"/>
        <w:ind w:left="347" w:right="0" w:firstLine="0"/>
        <w:jc w:val="left"/>
        <w:rPr>
          <w:rFonts w:ascii="Times New Roman" w:hAnsi="Times New Roman"/>
          <w:i/>
          <w:sz w:val="35"/>
        </w:rPr>
      </w:pPr>
      <w:r>
        <w:rPr>
          <w:rFonts w:ascii="Times New Roman" w:hAnsi="Times New Roman"/>
          <w:i/>
          <w:position w:val="2"/>
          <w:sz w:val="21"/>
        </w:rPr>
        <w:t xml:space="preserve">A </w:t>
      </w:r>
      <w:r>
        <w:rPr>
          <w:rFonts w:ascii="Times New Roman" w:hAnsi="Times New Roman"/>
          <w:i/>
          <w:spacing w:val="42"/>
          <w:position w:val="2"/>
          <w:sz w:val="21"/>
        </w:rPr>
        <w:t xml:space="preserve"> </w:t>
      </w:r>
      <w:r>
        <w:rPr>
          <w:rFonts w:ascii="Symbol" w:hAnsi="Symbol"/>
          <w:sz w:val="35"/>
        </w:rPr>
        <w:sym w:font="Symbol" w:char="F02B"/>
      </w:r>
      <w:r>
        <w:rPr>
          <w:rFonts w:ascii="Times New Roman" w:hAnsi="Times New Roman"/>
          <w:spacing w:val="4"/>
          <w:sz w:val="35"/>
        </w:rPr>
        <w:t xml:space="preserve"> </w:t>
      </w:r>
      <w:r>
        <w:rPr>
          <w:rFonts w:ascii="Times New Roman" w:hAnsi="Times New Roman"/>
          <w:i/>
          <w:sz w:val="35"/>
        </w:rPr>
        <w:t>Ri</w:t>
        <w:tab/>
      </w:r>
      <w:r>
        <w:rPr>
          <w:rFonts w:ascii="Symbol" w:hAnsi="Symbol"/>
          <w:sz w:val="35"/>
        </w:rPr>
        <w:sym w:font="Symbol" w:char="F03D"/>
      </w:r>
      <w:r>
        <w:rPr>
          <w:rFonts w:ascii="Times New Roman" w:hAnsi="Times New Roman"/>
          <w:spacing w:val="19"/>
          <w:sz w:val="35"/>
        </w:rPr>
        <w:t xml:space="preserve"> </w:t>
      </w:r>
      <w:r>
        <w:rPr>
          <w:rFonts w:ascii="Times New Roman" w:hAnsi="Times New Roman"/>
          <w:i/>
          <w:sz w:val="35"/>
        </w:rPr>
        <w:t>E</w:t>
      </w:r>
    </w:p>
    <w:p>
      <w:pPr>
        <w:spacing w:after="0" w:line="184" w:lineRule="exact"/>
        <w:jc w:val="left"/>
        <w:rPr>
          <w:rFonts w:ascii="Times New Roman" w:hAnsi="Times New Roman"/>
          <w:sz w:val="35"/>
        </w:rPr>
        <w:sectPr>
          <w:type w:val="continuous"/>
          <w:pgSz w:w="15480" w:h="21860"/>
          <w:pgMar w:top="2080" w:right="980" w:bottom="280" w:left="2220" w:header="708" w:footer="708"/>
          <w:pgNumType w:start="48"/>
          <w:cols w:num="2" w:space="708" w:equalWidth="0">
            <w:col w:w="7216" w:space="40"/>
            <w:col w:w="5024" w:space="0"/>
          </w:cols>
        </w:sectPr>
      </w:pPr>
    </w:p>
    <w:p>
      <w:pPr>
        <w:pStyle w:val="BodyText"/>
        <w:spacing w:before="4"/>
        <w:rPr>
          <w:rFonts w:ascii="Times New Roman"/>
          <w:i/>
          <w:sz w:val="83"/>
        </w:rPr>
      </w:pPr>
    </w:p>
    <w:p>
      <w:pPr>
        <w:tabs>
          <w:tab w:val="left" w:pos="2187"/>
        </w:tabs>
        <w:spacing w:before="0" w:line="258" w:lineRule="exact"/>
        <w:ind w:left="1795" w:right="0" w:firstLine="0"/>
        <w:jc w:val="left"/>
        <w:rPr>
          <w:rFonts w:ascii="Arial" w:hAnsi="Arial"/>
          <w:sz w:val="35"/>
        </w:rPr>
      </w:pPr>
      <w:r>
        <w:rPr>
          <w:rFonts w:ascii="Times New Roman" w:hAnsi="Times New Roman"/>
          <w:i/>
          <w:sz w:val="35"/>
        </w:rPr>
        <w:t>i</w:t>
        <w:tab/>
      </w:r>
      <w:r>
        <w:rPr>
          <w:rFonts w:ascii="Symbol" w:hAnsi="Symbol"/>
          <w:sz w:val="35"/>
        </w:rPr>
        <w:sym w:font="Symbol" w:char="F03D"/>
      </w:r>
      <w:r>
        <w:rPr>
          <w:rFonts w:ascii="Times New Roman" w:hAnsi="Times New Roman"/>
          <w:sz w:val="35"/>
        </w:rPr>
        <w:t xml:space="preserve"> </w:t>
      </w:r>
      <w:r>
        <w:rPr>
          <w:rFonts w:ascii="Times New Roman" w:hAnsi="Times New Roman"/>
          <w:i/>
          <w:position w:val="22"/>
          <w:sz w:val="35"/>
        </w:rPr>
        <w:t xml:space="preserve">E </w:t>
      </w:r>
      <w:r>
        <w:rPr>
          <w:rFonts w:ascii="Arial" w:hAnsi="Arial"/>
          <w:spacing w:val="-15"/>
          <w:sz w:val="35"/>
        </w:rPr>
        <w:t xml:space="preserve">(1 </w:t>
      </w:r>
      <w:r>
        <w:rPr>
          <w:rFonts w:ascii="Symbol" w:hAnsi="Symbol"/>
          <w:sz w:val="35"/>
        </w:rPr>
        <w:sym w:font="Symbol" w:char="F02D"/>
      </w:r>
      <w:r>
        <w:rPr>
          <w:rFonts w:ascii="Times New Roman" w:hAnsi="Times New Roman"/>
          <w:sz w:val="35"/>
        </w:rPr>
        <w:t xml:space="preserve"> </w:t>
      </w:r>
      <w:r>
        <w:rPr>
          <w:rFonts w:ascii="Times New Roman" w:hAnsi="Times New Roman"/>
          <w:i/>
          <w:spacing w:val="15"/>
          <w:sz w:val="35"/>
        </w:rPr>
        <w:t>e</w:t>
      </w:r>
      <w:r>
        <w:rPr>
          <w:rFonts w:ascii="Symbol" w:hAnsi="Symbol"/>
          <w:spacing w:val="15"/>
          <w:sz w:val="35"/>
          <w:vertAlign w:val="superscript"/>
        </w:rPr>
        <w:sym w:font="Symbol" w:char="F02D"/>
      </w:r>
      <w:r>
        <w:rPr>
          <w:rFonts w:ascii="Times New Roman" w:hAnsi="Times New Roman"/>
          <w:spacing w:val="-68"/>
          <w:sz w:val="35"/>
          <w:vertAlign w:val="baseline"/>
        </w:rPr>
        <w:t xml:space="preserve"> </w:t>
      </w:r>
      <w:r>
        <w:rPr>
          <w:rFonts w:ascii="Times New Roman" w:hAnsi="Times New Roman"/>
          <w:i/>
          <w:position w:val="29"/>
          <w:sz w:val="21"/>
          <w:vertAlign w:val="baseline"/>
        </w:rPr>
        <w:t xml:space="preserve">t </w:t>
      </w:r>
      <w:r>
        <w:rPr>
          <w:rFonts w:ascii="Arial" w:hAnsi="Arial"/>
          <w:spacing w:val="-15"/>
          <w:sz w:val="35"/>
          <w:vertAlign w:val="baseline"/>
        </w:rPr>
        <w:t>)</w:t>
      </w:r>
    </w:p>
    <w:p>
      <w:pPr>
        <w:tabs>
          <w:tab w:val="left" w:pos="1117"/>
        </w:tabs>
        <w:spacing w:before="24"/>
        <w:ind w:left="0" w:right="325" w:firstLine="0"/>
        <w:jc w:val="center"/>
        <w:rPr>
          <w:rFonts w:ascii="Times New Roman"/>
          <w:i/>
          <w:sz w:val="21"/>
        </w:rPr>
      </w:pPr>
      <w:r>
        <w:br w:type="column"/>
      </w:r>
      <w:r>
        <w:rPr>
          <w:rFonts w:ascii="Times New Roman"/>
          <w:i/>
          <w:sz w:val="35"/>
        </w:rPr>
        <w:t>dt</w:t>
        <w:tab/>
      </w:r>
      <w:r>
        <w:rPr>
          <w:rFonts w:ascii="Times New Roman"/>
          <w:i/>
          <w:position w:val="6"/>
          <w:sz w:val="21"/>
        </w:rPr>
        <w:t>A</w:t>
      </w:r>
    </w:p>
    <w:p>
      <w:pPr>
        <w:pStyle w:val="BodyText"/>
        <w:spacing w:before="2"/>
        <w:rPr>
          <w:rFonts w:ascii="Times New Roman"/>
          <w:i/>
          <w:sz w:val="45"/>
        </w:rPr>
      </w:pPr>
    </w:p>
    <w:p>
      <w:pPr>
        <w:pStyle w:val="Heading4"/>
        <w:spacing w:line="334" w:lineRule="exact"/>
        <w:ind w:left="2027"/>
      </w:pPr>
      <w:r>
        <w:rPr>
          <w:i/>
          <w:w w:val="99"/>
        </w:rPr>
        <w:t>L</w:t>
      </w:r>
    </w:p>
    <w:p>
      <w:pPr>
        <w:spacing w:before="0" w:line="63" w:lineRule="exact"/>
        <w:ind w:left="1305" w:right="0" w:firstLine="0"/>
        <w:jc w:val="left"/>
        <w:rPr>
          <w:rFonts w:ascii="Symbol" w:hAnsi="Symbol"/>
          <w:sz w:val="29"/>
        </w:rPr>
      </w:pPr>
      <w:r>
        <w:rPr>
          <w:rFonts w:ascii="Symbol" w:hAnsi="Symbol"/>
          <w:sz w:val="29"/>
        </w:rPr>
        <w:sym w:font="Symbol" w:char="F074"/>
      </w:r>
    </w:p>
    <w:p>
      <w:pPr>
        <w:spacing w:after="0" w:line="63" w:lineRule="exact"/>
        <w:jc w:val="left"/>
        <w:rPr>
          <w:rFonts w:ascii="Symbol" w:hAnsi="Symbol"/>
          <w:sz w:val="29"/>
        </w:rPr>
        <w:sectPr>
          <w:type w:val="continuous"/>
          <w:pgSz w:w="15480" w:h="21860"/>
          <w:pgMar w:top="2080" w:right="980" w:bottom="280" w:left="2220" w:header="708" w:footer="708"/>
          <w:pgNumType w:start="49"/>
          <w:cols w:num="2" w:space="708" w:equalWidth="0">
            <w:col w:w="4027" w:space="40"/>
            <w:col w:w="8213" w:space="0"/>
          </w:cols>
        </w:sectPr>
      </w:pPr>
    </w:p>
    <w:p>
      <w:pPr>
        <w:tabs>
          <w:tab w:val="left" w:pos="3675"/>
          <w:tab w:val="left" w:pos="4052"/>
        </w:tabs>
        <w:spacing w:before="0" w:line="200" w:lineRule="exact"/>
        <w:ind w:left="293" w:right="0" w:firstLine="0"/>
        <w:jc w:val="center"/>
        <w:rPr>
          <w:sz w:val="31"/>
        </w:rPr>
      </w:pPr>
      <w:r>
        <w:rPr>
          <w:sz w:val="31"/>
        </w:rPr>
        <w:t>可解得</w:t>
        <w:tab/>
      </w:r>
      <w:r>
        <w:rPr>
          <w:rFonts w:ascii="Symbol" w:eastAsia="Symbol" w:hAnsi="Symbol"/>
          <w:position w:val="4"/>
          <w:sz w:val="29"/>
        </w:rPr>
        <w:sym w:font="Symbol" w:char="F074"/>
      </w:r>
      <w:r>
        <w:rPr>
          <w:rFonts w:ascii="Times New Roman" w:eastAsia="Times New Roman" w:hAnsi="Times New Roman"/>
          <w:position w:val="4"/>
          <w:sz w:val="29"/>
        </w:rPr>
        <w:tab/>
      </w:r>
      <w:r>
        <w:rPr>
          <w:sz w:val="31"/>
        </w:rPr>
        <w:t>，</w:t>
      </w:r>
    </w:p>
    <w:p>
      <w:pPr>
        <w:tabs>
          <w:tab w:val="left" w:pos="821"/>
        </w:tabs>
        <w:spacing w:before="0" w:line="313" w:lineRule="exact"/>
        <w:ind w:left="216" w:right="0" w:firstLine="0"/>
        <w:jc w:val="center"/>
        <w:rPr>
          <w:rFonts w:ascii="Times New Roman"/>
          <w:i/>
          <w:sz w:val="35"/>
        </w:rPr>
      </w:pPr>
      <w:r>
        <w:rPr>
          <w:rFonts w:ascii="Times New Roman"/>
          <w:i/>
          <w:sz w:val="21"/>
        </w:rPr>
        <w:t>A</w:t>
        <w:tab/>
      </w:r>
      <w:r>
        <w:rPr>
          <w:rFonts w:ascii="Times New Roman"/>
          <w:i/>
          <w:position w:val="-5"/>
          <w:sz w:val="35"/>
        </w:rPr>
        <w:t>R</w:t>
      </w:r>
    </w:p>
    <w:p>
      <w:pPr>
        <w:spacing w:before="0" w:line="144" w:lineRule="auto"/>
        <w:ind w:left="333" w:right="0" w:firstLine="0"/>
        <w:jc w:val="left"/>
        <w:rPr>
          <w:rFonts w:ascii="Arial"/>
          <w:sz w:val="31"/>
        </w:rPr>
      </w:pPr>
      <w:r>
        <w:br w:type="column"/>
      </w:r>
      <w:r>
        <w:rPr>
          <w:rFonts w:ascii="Arial"/>
          <w:sz w:val="31"/>
        </w:rPr>
        <w:t xml:space="preserve">= </w:t>
      </w:r>
      <w:r>
        <w:rPr>
          <w:rFonts w:ascii="Times New Roman"/>
          <w:i/>
          <w:position w:val="-24"/>
          <w:sz w:val="36"/>
        </w:rPr>
        <w:t xml:space="preserve">R </w:t>
      </w:r>
      <w:r>
        <w:rPr>
          <w:rFonts w:ascii="Arial"/>
          <w:sz w:val="31"/>
        </w:rPr>
        <w:t>=1</w:t>
      </w:r>
    </w:p>
    <w:p>
      <w:pPr>
        <w:spacing w:after="0" w:line="144" w:lineRule="auto"/>
        <w:jc w:val="left"/>
        <w:rPr>
          <w:rFonts w:ascii="Arial"/>
          <w:sz w:val="31"/>
        </w:rPr>
        <w:sectPr>
          <w:type w:val="continuous"/>
          <w:pgSz w:w="15480" w:h="21860"/>
          <w:pgMar w:top="2080" w:right="980" w:bottom="280" w:left="2220" w:header="708" w:footer="708"/>
          <w:pgNumType w:start="50"/>
          <w:cols w:num="2" w:space="708" w:equalWidth="0">
            <w:col w:w="4450" w:space="1027"/>
            <w:col w:w="6803" w:space="0"/>
          </w:cols>
        </w:sectPr>
      </w:pPr>
    </w:p>
    <w:p>
      <w:pPr>
        <w:pStyle w:val="BodyText"/>
        <w:spacing w:before="1"/>
        <w:rPr>
          <w:rFonts w:ascii="Arial"/>
          <w:sz w:val="28"/>
        </w:rPr>
      </w:pPr>
    </w:p>
    <w:p>
      <w:pPr>
        <w:pStyle w:val="BodyText"/>
        <w:tabs>
          <w:tab w:val="left" w:pos="4143"/>
        </w:tabs>
        <w:spacing w:before="120"/>
        <w:ind w:left="333"/>
      </w:pPr>
      <w:r>
        <w:pict>
          <v:shape id="_x0000_s1074" type="#_x0000_t202" style="width:156.6pt;height:14.5pt;margin-top:19.14pt;margin-left:309.42pt;mso-position-horizontal-relative:page;position:absolute;z-index:-251630592" filled="f" stroked="f">
            <v:textbox inset="0,0,0,0">
              <w:txbxContent>
                <w:p>
                  <w:pPr>
                    <w:tabs>
                      <w:tab w:val="left" w:pos="3004"/>
                    </w:tabs>
                    <w:spacing w:before="16" w:line="274" w:lineRule="exact"/>
                    <w:ind w:left="0" w:right="0" w:firstLine="0"/>
                    <w:jc w:val="left"/>
                    <w:rPr>
                      <w:rFonts w:ascii="Arial"/>
                      <w:sz w:val="21"/>
                    </w:rPr>
                  </w:pPr>
                  <w:r>
                    <w:rPr>
                      <w:rFonts w:ascii="Times New Roman"/>
                      <w:i/>
                      <w:w w:val="105"/>
                      <w:position w:val="-5"/>
                      <w:sz w:val="29"/>
                    </w:rPr>
                    <w:t>A</w:t>
                    <w:tab/>
                  </w:r>
                  <w:r>
                    <w:rPr>
                      <w:rFonts w:ascii="Arial"/>
                      <w:spacing w:val="-20"/>
                      <w:w w:val="105"/>
                      <w:sz w:val="21"/>
                    </w:rPr>
                    <w:t>L</w:t>
                  </w:r>
                </w:p>
              </w:txbxContent>
            </v:textbox>
          </v:shape>
        </w:pict>
      </w:r>
      <w:r>
        <w:rPr>
          <w:w w:val="105"/>
        </w:rPr>
        <w:t>要维维持持晶闸管导通</w:t>
      </w:r>
      <w:r>
        <w:rPr>
          <w:spacing w:val="13"/>
          <w:w w:val="105"/>
        </w:rPr>
        <w:t>，</w:t>
      </w:r>
      <w:r>
        <w:rPr>
          <w:rFonts w:ascii="Times New Roman" w:eastAsia="Times New Roman"/>
          <w:i/>
          <w:spacing w:val="13"/>
          <w:w w:val="105"/>
          <w:position w:val="4"/>
          <w:sz w:val="35"/>
        </w:rPr>
        <w:t>i</w:t>
        <w:tab/>
      </w:r>
      <w:r>
        <w:rPr>
          <w:rFonts w:ascii="Arial" w:eastAsia="Arial"/>
          <w:spacing w:val="6"/>
          <w:w w:val="105"/>
          <w:position w:val="4"/>
          <w:sz w:val="35"/>
        </w:rPr>
        <w:t>(</w:t>
      </w:r>
      <w:r>
        <w:rPr>
          <w:rFonts w:ascii="Times New Roman" w:eastAsia="Times New Roman"/>
          <w:i/>
          <w:spacing w:val="6"/>
          <w:w w:val="105"/>
          <w:position w:val="4"/>
          <w:sz w:val="35"/>
        </w:rPr>
        <w:t>t</w:t>
      </w:r>
      <w:r>
        <w:rPr>
          <w:rFonts w:ascii="Arial" w:eastAsia="Arial"/>
          <w:spacing w:val="6"/>
          <w:w w:val="105"/>
          <w:position w:val="4"/>
          <w:sz w:val="35"/>
        </w:rPr>
        <w:t>)</w:t>
      </w:r>
      <w:r>
        <w:rPr>
          <w:rFonts w:ascii="Arial" w:eastAsia="Arial"/>
          <w:spacing w:val="-25"/>
          <w:w w:val="105"/>
          <w:position w:val="4"/>
          <w:sz w:val="35"/>
        </w:rPr>
        <w:t xml:space="preserve"> </w:t>
      </w:r>
      <w:r>
        <w:rPr>
          <w:w w:val="105"/>
        </w:rPr>
        <w:t>必须在擎住电</w:t>
      </w:r>
      <w:r>
        <w:rPr>
          <w:spacing w:val="69"/>
          <w:w w:val="105"/>
        </w:rPr>
        <w:t>流</w:t>
      </w:r>
      <w:r>
        <w:rPr>
          <w:rFonts w:ascii="Arial" w:eastAsia="Arial"/>
          <w:w w:val="105"/>
        </w:rPr>
        <w:t>I</w:t>
      </w:r>
      <w:r>
        <w:rPr>
          <w:rFonts w:ascii="Arial" w:eastAsia="Arial"/>
          <w:spacing w:val="81"/>
          <w:w w:val="105"/>
        </w:rPr>
        <w:t xml:space="preserve"> </w:t>
      </w:r>
      <w:r>
        <w:rPr>
          <w:w w:val="105"/>
        </w:rPr>
        <w:t>以上，即</w:t>
      </w:r>
    </w:p>
    <w:p>
      <w:pPr>
        <w:pStyle w:val="Heading3"/>
        <w:spacing w:before="246" w:line="203" w:lineRule="exact"/>
        <w:ind w:left="2342"/>
      </w:pPr>
      <w:r>
        <w:t>50</w:t>
      </w:r>
    </w:p>
    <w:p>
      <w:pPr>
        <w:spacing w:after="0" w:line="203" w:lineRule="exact"/>
        <w:sectPr>
          <w:type w:val="continuous"/>
          <w:pgSz w:w="15480" w:h="21860"/>
          <w:pgMar w:top="2080" w:right="980" w:bottom="280" w:left="2220" w:header="708" w:footer="708"/>
          <w:pgNumType w:start="51"/>
          <w:cols w:space="708"/>
        </w:sectPr>
      </w:pPr>
    </w:p>
    <w:p>
      <w:pPr>
        <w:spacing w:before="306"/>
        <w:ind w:left="0" w:right="0" w:firstLine="0"/>
        <w:jc w:val="right"/>
        <w:rPr>
          <w:rFonts w:ascii="Arial"/>
          <w:sz w:val="36"/>
        </w:rPr>
      </w:pPr>
      <w:r>
        <w:rPr>
          <w:rFonts w:ascii="Arial"/>
          <w:w w:val="90"/>
          <w:sz w:val="36"/>
        </w:rPr>
        <w:t>0.5</w:t>
      </w:r>
    </w:p>
    <w:p>
      <w:pPr>
        <w:spacing w:before="0"/>
        <w:ind w:left="22" w:right="0" w:firstLine="0"/>
        <w:jc w:val="left"/>
        <w:rPr>
          <w:rFonts w:ascii="Arial" w:hAnsi="Arial"/>
          <w:sz w:val="21"/>
        </w:rPr>
      </w:pPr>
      <w:r>
        <w:br w:type="column"/>
      </w:r>
      <w:r>
        <w:rPr>
          <w:rFonts w:ascii="Arial" w:hAnsi="Arial"/>
          <w:spacing w:val="-15"/>
          <w:sz w:val="36"/>
        </w:rPr>
        <w:t xml:space="preserve">(1 </w:t>
      </w:r>
      <w:r>
        <w:rPr>
          <w:rFonts w:ascii="Symbol" w:hAnsi="Symbol"/>
          <w:sz w:val="36"/>
        </w:rPr>
        <w:sym w:font="Symbol" w:char="F02D"/>
      </w:r>
      <w:r>
        <w:rPr>
          <w:rFonts w:ascii="Times New Roman" w:hAnsi="Times New Roman"/>
          <w:sz w:val="36"/>
        </w:rPr>
        <w:t xml:space="preserve"> </w:t>
      </w:r>
      <w:r>
        <w:rPr>
          <w:rFonts w:ascii="Times New Roman" w:hAnsi="Times New Roman"/>
          <w:i/>
          <w:spacing w:val="10"/>
          <w:sz w:val="36"/>
        </w:rPr>
        <w:t>e</w:t>
      </w:r>
      <w:r>
        <w:rPr>
          <w:rFonts w:ascii="Symbol" w:hAnsi="Symbol"/>
          <w:spacing w:val="10"/>
          <w:position w:val="3"/>
          <w:sz w:val="21"/>
        </w:rPr>
        <w:sym w:font="Symbol" w:char="F02D"/>
      </w:r>
      <w:r>
        <w:rPr>
          <w:rFonts w:ascii="Times New Roman" w:hAnsi="Times New Roman"/>
          <w:i/>
          <w:spacing w:val="10"/>
          <w:position w:val="3"/>
          <w:sz w:val="21"/>
        </w:rPr>
        <w:t xml:space="preserve">t </w:t>
      </w:r>
      <w:r>
        <w:rPr>
          <w:rFonts w:ascii="Arial" w:hAnsi="Arial"/>
          <w:sz w:val="36"/>
        </w:rPr>
        <w:t xml:space="preserve">) </w:t>
      </w:r>
      <w:r>
        <w:rPr>
          <w:rFonts w:ascii="Symbol" w:hAnsi="Symbol"/>
          <w:sz w:val="36"/>
        </w:rPr>
        <w:sym w:font="Symbol" w:char="F0B3"/>
      </w:r>
      <w:r>
        <w:rPr>
          <w:rFonts w:ascii="Times New Roman" w:hAnsi="Times New Roman"/>
          <w:sz w:val="36"/>
        </w:rPr>
        <w:t xml:space="preserve"> </w:t>
      </w:r>
      <w:r>
        <w:rPr>
          <w:rFonts w:ascii="Arial" w:hAnsi="Arial"/>
          <w:sz w:val="36"/>
        </w:rPr>
        <w:t>15</w:t>
      </w:r>
      <w:r>
        <w:rPr>
          <w:rFonts w:ascii="Arial" w:hAnsi="Arial"/>
          <w:spacing w:val="-64"/>
          <w:sz w:val="36"/>
        </w:rPr>
        <w:t xml:space="preserve"> </w:t>
      </w:r>
      <w:r>
        <w:rPr>
          <w:rFonts w:ascii="Symbol" w:hAnsi="Symbol"/>
          <w:spacing w:val="9"/>
          <w:sz w:val="36"/>
        </w:rPr>
        <w:sym w:font="Symbol" w:char="F0B4"/>
      </w:r>
      <w:r>
        <w:rPr>
          <w:rFonts w:ascii="Arial" w:hAnsi="Arial"/>
          <w:spacing w:val="9"/>
          <w:sz w:val="36"/>
        </w:rPr>
        <w:t>10</w:t>
      </w:r>
      <w:r>
        <w:rPr>
          <w:rFonts w:ascii="Symbol" w:hAnsi="Symbol"/>
          <w:spacing w:val="9"/>
          <w:position w:val="3"/>
          <w:sz w:val="21"/>
        </w:rPr>
        <w:sym w:font="Symbol" w:char="F02D"/>
      </w:r>
      <w:r>
        <w:rPr>
          <w:rFonts w:ascii="Arial" w:hAnsi="Arial"/>
          <w:spacing w:val="9"/>
          <w:position w:val="3"/>
          <w:sz w:val="21"/>
        </w:rPr>
        <w:t>3</w:t>
      </w:r>
    </w:p>
    <w:p>
      <w:pPr>
        <w:spacing w:after="0"/>
        <w:jc w:val="left"/>
        <w:rPr>
          <w:rFonts w:ascii="Arial" w:hAnsi="Arial"/>
          <w:sz w:val="21"/>
        </w:rPr>
        <w:sectPr>
          <w:type w:val="continuous"/>
          <w:pgSz w:w="15480" w:h="21860"/>
          <w:pgMar w:top="2080" w:right="980" w:bottom="280" w:left="2220" w:header="708" w:footer="708"/>
          <w:pgNumType w:start="52"/>
          <w:cols w:num="2" w:space="708" w:equalWidth="0">
            <w:col w:w="2753" w:space="40"/>
            <w:col w:w="9487" w:space="0"/>
          </w:cols>
        </w:sectPr>
      </w:pPr>
    </w:p>
    <w:p>
      <w:pPr>
        <w:pStyle w:val="BodyText"/>
        <w:spacing w:before="9"/>
        <w:rPr>
          <w:rFonts w:ascii="Arial"/>
          <w:sz w:val="11"/>
        </w:rPr>
      </w:pPr>
      <w:r>
        <w:drawing>
          <wp:anchor distT="0" distB="0" distL="0" distR="0" simplePos="0" relativeHeight="251686912" behindDoc="1" locked="0" layoutInCell="1" allowOverlap="1">
            <wp:simplePos x="0" y="0"/>
            <wp:positionH relativeFrom="page">
              <wp:posOffset>0</wp:posOffset>
            </wp:positionH>
            <wp:positionV relativeFrom="page">
              <wp:posOffset>0</wp:posOffset>
            </wp:positionV>
            <wp:extent cx="9829800" cy="13690599"/>
            <wp:effectExtent l="0" t="0" r="0" b="0"/>
            <wp:wrapNone/>
            <wp:docPr id="33"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32.png"/>
                    <pic:cNvPicPr/>
                  </pic:nvPicPr>
                  <pic:blipFill>
                    <a:blip xmlns:r="http://schemas.openxmlformats.org/officeDocument/2006/relationships" r:embed="rId34" cstate="print"/>
                    <a:stretch>
                      <a:fillRect/>
                    </a:stretch>
                  </pic:blipFill>
                  <pic:spPr>
                    <a:xfrm>
                      <a:off x="0" y="0"/>
                      <a:ext cx="9829800" cy="13690599"/>
                    </a:xfrm>
                    <a:prstGeom prst="rect">
                      <a:avLst/>
                    </a:prstGeom>
                  </pic:spPr>
                </pic:pic>
              </a:graphicData>
            </a:graphic>
          </wp:anchor>
        </w:drawing>
      </w:r>
    </w:p>
    <w:p>
      <w:pPr>
        <w:tabs>
          <w:tab w:val="left" w:pos="4618"/>
        </w:tabs>
        <w:spacing w:before="103"/>
        <w:ind w:left="605" w:right="0" w:firstLine="0"/>
        <w:jc w:val="center"/>
        <w:rPr>
          <w:sz w:val="31"/>
        </w:rPr>
      </w:pPr>
      <w:r>
        <w:rPr>
          <w:rFonts w:ascii="Times New Roman" w:eastAsia="Times New Roman" w:hAnsi="Times New Roman"/>
          <w:i/>
          <w:position w:val="4"/>
          <w:sz w:val="35"/>
        </w:rPr>
        <w:t>t</w:t>
      </w:r>
      <w:r>
        <w:rPr>
          <w:rFonts w:ascii="Times New Roman" w:eastAsia="Times New Roman" w:hAnsi="Times New Roman"/>
          <w:i/>
          <w:spacing w:val="4"/>
          <w:position w:val="4"/>
          <w:sz w:val="35"/>
        </w:rPr>
        <w:t xml:space="preserve"> </w:t>
      </w:r>
      <w:r>
        <w:rPr>
          <w:rFonts w:ascii="Symbol" w:eastAsia="Symbol" w:hAnsi="Symbol"/>
          <w:position w:val="4"/>
          <w:sz w:val="35"/>
        </w:rPr>
        <w:sym w:font="Symbol" w:char="F0B3"/>
      </w:r>
      <w:r>
        <w:rPr>
          <w:rFonts w:ascii="Times New Roman" w:eastAsia="Times New Roman" w:hAnsi="Times New Roman"/>
          <w:spacing w:val="-40"/>
          <w:position w:val="4"/>
          <w:sz w:val="35"/>
        </w:rPr>
        <w:t xml:space="preserve"> </w:t>
      </w:r>
      <w:r>
        <w:rPr>
          <w:rFonts w:ascii="Arial" w:eastAsia="Arial" w:hAnsi="Arial"/>
          <w:position w:val="4"/>
          <w:sz w:val="35"/>
        </w:rPr>
        <w:t>150</w:t>
      </w:r>
      <w:r>
        <w:rPr>
          <w:rFonts w:ascii="Arial" w:eastAsia="Arial" w:hAnsi="Arial"/>
          <w:spacing w:val="-53"/>
          <w:position w:val="4"/>
          <w:sz w:val="35"/>
        </w:rPr>
        <w:t xml:space="preserve"> </w:t>
      </w:r>
      <w:r>
        <w:rPr>
          <w:rFonts w:ascii="Symbol" w:eastAsia="Symbol" w:hAnsi="Symbol"/>
          <w:spacing w:val="11"/>
          <w:position w:val="4"/>
          <w:sz w:val="35"/>
        </w:rPr>
        <w:sym w:font="Symbol" w:char="F0B4"/>
      </w:r>
      <w:r>
        <w:rPr>
          <w:rFonts w:ascii="Arial" w:eastAsia="Arial" w:hAnsi="Arial"/>
          <w:spacing w:val="11"/>
          <w:position w:val="4"/>
          <w:sz w:val="35"/>
        </w:rPr>
        <w:t>10</w:t>
      </w:r>
      <w:r>
        <w:rPr>
          <w:rFonts w:ascii="Symbol" w:eastAsia="Symbol" w:hAnsi="Symbol"/>
          <w:spacing w:val="11"/>
          <w:position w:val="7"/>
          <w:sz w:val="20"/>
        </w:rPr>
        <w:sym w:font="Symbol" w:char="F02D"/>
      </w:r>
      <w:r>
        <w:rPr>
          <w:rFonts w:ascii="Arial" w:eastAsia="Arial" w:hAnsi="Arial"/>
          <w:spacing w:val="11"/>
          <w:position w:val="7"/>
          <w:sz w:val="20"/>
        </w:rPr>
        <w:t>6</w:t>
      </w:r>
      <w:r>
        <w:rPr>
          <w:rFonts w:ascii="Arial" w:eastAsia="Arial" w:hAnsi="Arial"/>
          <w:spacing w:val="64"/>
          <w:position w:val="7"/>
          <w:sz w:val="20"/>
        </w:rPr>
        <w:t xml:space="preserve"> </w:t>
      </w:r>
      <w:r>
        <w:rPr>
          <w:rFonts w:ascii="Symbol" w:eastAsia="Symbol" w:hAnsi="Symbol"/>
          <w:position w:val="4"/>
          <w:sz w:val="35"/>
        </w:rPr>
        <w:sym w:font="Symbol" w:char="F03D"/>
      </w:r>
      <w:r>
        <w:rPr>
          <w:rFonts w:ascii="Times New Roman" w:eastAsia="Times New Roman" w:hAnsi="Times New Roman"/>
          <w:spacing w:val="-38"/>
          <w:position w:val="4"/>
          <w:sz w:val="35"/>
        </w:rPr>
        <w:t xml:space="preserve"> </w:t>
      </w:r>
      <w:r>
        <w:rPr>
          <w:rFonts w:ascii="Arial" w:eastAsia="Arial" w:hAnsi="Arial"/>
          <w:spacing w:val="4"/>
          <w:position w:val="4"/>
          <w:sz w:val="35"/>
        </w:rPr>
        <w:t>150</w:t>
      </w:r>
      <w:r>
        <w:rPr>
          <w:rFonts w:ascii="Symbol" w:eastAsia="Symbol" w:hAnsi="Symbol"/>
          <w:spacing w:val="4"/>
          <w:position w:val="6"/>
          <w:sz w:val="29"/>
        </w:rPr>
        <w:sym w:font="Symbol" w:char="F06D"/>
      </w:r>
      <w:r>
        <w:rPr>
          <w:rFonts w:ascii="Times New Roman" w:eastAsia="Times New Roman" w:hAnsi="Times New Roman"/>
          <w:spacing w:val="-43"/>
          <w:position w:val="6"/>
          <w:sz w:val="29"/>
        </w:rPr>
        <w:t xml:space="preserve"> </w:t>
      </w:r>
      <w:r>
        <w:rPr>
          <w:rFonts w:ascii="Times New Roman" w:eastAsia="Times New Roman" w:hAnsi="Times New Roman"/>
          <w:i/>
          <w:position w:val="4"/>
          <w:sz w:val="35"/>
        </w:rPr>
        <w:t>s</w:t>
      </w:r>
      <w:r>
        <w:rPr>
          <w:rFonts w:ascii="Times New Roman" w:eastAsia="Times New Roman" w:hAnsi="Times New Roman"/>
          <w:i/>
          <w:spacing w:val="-30"/>
          <w:position w:val="4"/>
          <w:sz w:val="35"/>
        </w:rPr>
        <w:t xml:space="preserve"> </w:t>
      </w:r>
      <w:r>
        <w:rPr>
          <w:sz w:val="31"/>
        </w:rPr>
        <w:t>，</w:t>
        <w:tab/>
      </w:r>
      <w:r>
        <w:rPr>
          <w:spacing w:val="-9"/>
          <w:sz w:val="31"/>
        </w:rPr>
        <w:t xml:space="preserve">所以脉冲宽度必须大于 </w:t>
      </w:r>
      <w:r>
        <w:rPr>
          <w:rFonts w:ascii="Arial" w:eastAsia="Arial" w:hAnsi="Arial"/>
          <w:sz w:val="31"/>
        </w:rPr>
        <w:t>150</w:t>
      </w:r>
      <w:r>
        <w:rPr>
          <w:sz w:val="31"/>
        </w:rPr>
        <w:t>µs。</w:t>
      </w:r>
    </w:p>
    <w:p>
      <w:pPr>
        <w:pStyle w:val="BodyText"/>
        <w:spacing w:before="6"/>
        <w:rPr>
          <w:sz w:val="32"/>
        </w:rPr>
      </w:pPr>
    </w:p>
    <w:p>
      <w:pPr>
        <w:pStyle w:val="Heading7"/>
        <w:numPr>
          <w:ilvl w:val="1"/>
          <w:numId w:val="19"/>
        </w:numPr>
        <w:tabs>
          <w:tab w:val="left" w:pos="1626"/>
        </w:tabs>
        <w:spacing w:before="0" w:after="0" w:line="240" w:lineRule="auto"/>
        <w:ind w:left="1625" w:right="0" w:hanging="660"/>
        <w:jc w:val="left"/>
        <w:rPr>
          <w:rFonts w:ascii="Times New Roman" w:eastAsia="Times New Roman"/>
        </w:rPr>
      </w:pPr>
      <w:r>
        <w:rPr>
          <w:spacing w:val="-2"/>
        </w:rPr>
        <w:t xml:space="preserve">单相正弦交流电源，晶闸管和负载电阻串联如图题 </w:t>
      </w:r>
      <w:r>
        <w:rPr>
          <w:rFonts w:ascii="Times New Roman" w:eastAsia="Times New Roman"/>
        </w:rPr>
        <w:t>1.14</w:t>
      </w:r>
      <w:r>
        <w:rPr>
          <w:rFonts w:ascii="Times New Roman" w:eastAsia="Times New Roman"/>
          <w:spacing w:val="42"/>
        </w:rPr>
        <w:t xml:space="preserve"> </w:t>
      </w:r>
      <w:r>
        <w:t>所示，交流电源</w:t>
      </w:r>
    </w:p>
    <w:p>
      <w:pPr>
        <w:pStyle w:val="BodyText"/>
        <w:rPr>
          <w:b/>
          <w:sz w:val="36"/>
        </w:rPr>
      </w:pPr>
    </w:p>
    <w:p>
      <w:pPr>
        <w:spacing w:before="316"/>
        <w:ind w:left="0" w:right="386" w:firstLine="0"/>
        <w:jc w:val="center"/>
        <w:rPr>
          <w:rFonts w:ascii="Arial"/>
          <w:sz w:val="27"/>
        </w:rPr>
      </w:pPr>
      <w:r>
        <w:rPr>
          <w:rFonts w:ascii="Arial"/>
          <w:w w:val="89"/>
          <w:sz w:val="27"/>
        </w:rPr>
        <w:t>5</w:t>
      </w:r>
    </w:p>
    <w:p>
      <w:pPr>
        <w:spacing w:after="0"/>
        <w:jc w:val="center"/>
        <w:rPr>
          <w:rFonts w:ascii="Arial"/>
          <w:sz w:val="27"/>
        </w:rPr>
        <w:sectPr>
          <w:type w:val="continuous"/>
          <w:pgSz w:w="15480" w:h="21860"/>
          <w:pgMar w:top="2080" w:right="980" w:bottom="280" w:left="2220" w:header="708" w:footer="708"/>
          <w:pgNumType w:start="53"/>
          <w:cols w:space="708"/>
        </w:sectPr>
      </w:pPr>
    </w:p>
    <w:p>
      <w:pPr>
        <w:spacing w:before="63"/>
        <w:ind w:left="333" w:right="0" w:firstLine="0"/>
        <w:jc w:val="left"/>
        <w:rPr>
          <w:b/>
          <w:sz w:val="31"/>
        </w:rPr>
      </w:pPr>
      <w:r>
        <w:rPr>
          <w:b/>
          <w:sz w:val="31"/>
        </w:rPr>
        <w:t xml:space="preserve">电压有效值为 </w:t>
      </w:r>
      <w:r>
        <w:rPr>
          <w:rFonts w:ascii="Lucida Sans" w:eastAsia="Lucida Sans"/>
          <w:b/>
          <w:sz w:val="31"/>
        </w:rPr>
        <w:t>220V</w:t>
      </w:r>
      <w:r>
        <w:rPr>
          <w:b/>
          <w:sz w:val="31"/>
        </w:rPr>
        <w:t>。</w:t>
      </w:r>
    </w:p>
    <w:p>
      <w:pPr>
        <w:pStyle w:val="Heading7"/>
        <w:numPr>
          <w:ilvl w:val="0"/>
          <w:numId w:val="22"/>
        </w:numPr>
        <w:tabs>
          <w:tab w:val="left" w:pos="1561"/>
        </w:tabs>
        <w:spacing w:before="305" w:after="0" w:line="240" w:lineRule="auto"/>
        <w:ind w:left="1560" w:right="0" w:hanging="372"/>
        <w:jc w:val="left"/>
      </w:pPr>
      <w:r>
        <w:t>考虑安全余量，应如何选取晶闸管的额定电压？</w:t>
      </w:r>
    </w:p>
    <w:p>
      <w:pPr>
        <w:pStyle w:val="ListParagraph"/>
        <w:numPr>
          <w:ilvl w:val="0"/>
          <w:numId w:val="22"/>
        </w:numPr>
        <w:tabs>
          <w:tab w:val="left" w:pos="1561"/>
        </w:tabs>
        <w:spacing w:before="305" w:after="0" w:line="379" w:lineRule="auto"/>
        <w:ind w:left="333" w:right="714" w:firstLine="856"/>
        <w:jc w:val="left"/>
        <w:rPr>
          <w:b/>
          <w:sz w:val="31"/>
        </w:rPr>
      </w:pPr>
      <w:r>
        <w:rPr>
          <w:b/>
          <w:spacing w:val="-8"/>
          <w:sz w:val="31"/>
        </w:rPr>
        <w:t xml:space="preserve">若当电流的波形系数为 </w:t>
      </w:r>
      <w:r>
        <w:rPr>
          <w:rFonts w:ascii="Lucida Sans" w:eastAsia="Lucida Sans"/>
          <w:b/>
          <w:sz w:val="31"/>
        </w:rPr>
        <w:t>K</w:t>
      </w:r>
      <w:r>
        <w:rPr>
          <w:rFonts w:ascii="Lucida Sans" w:eastAsia="Lucida Sans"/>
          <w:b/>
          <w:position w:val="-11"/>
          <w:sz w:val="21"/>
        </w:rPr>
        <w:t>f</w:t>
      </w:r>
      <w:r>
        <w:rPr>
          <w:rFonts w:ascii="Lucida Sans" w:eastAsia="Lucida Sans"/>
          <w:b/>
          <w:sz w:val="31"/>
        </w:rPr>
        <w:t>=2.22</w:t>
      </w:r>
      <w:r>
        <w:rPr>
          <w:rFonts w:ascii="Lucida Sans" w:eastAsia="Lucida Sans"/>
          <w:b/>
          <w:spacing w:val="-25"/>
          <w:sz w:val="31"/>
        </w:rPr>
        <w:t xml:space="preserve"> </w:t>
      </w:r>
      <w:r>
        <w:rPr>
          <w:b/>
          <w:spacing w:val="-6"/>
          <w:sz w:val="31"/>
        </w:rPr>
        <w:t xml:space="preserve">时，通过晶闸管的有效电流为 </w:t>
      </w:r>
      <w:r>
        <w:rPr>
          <w:rFonts w:ascii="Lucida Sans" w:eastAsia="Lucida Sans"/>
          <w:b/>
          <w:sz w:val="31"/>
        </w:rPr>
        <w:t>100A</w:t>
      </w:r>
      <w:r>
        <w:rPr>
          <w:b/>
          <w:spacing w:val="-7"/>
          <w:sz w:val="31"/>
        </w:rPr>
        <w:t>，考</w:t>
      </w:r>
      <w:r>
        <w:rPr>
          <w:b/>
          <w:sz w:val="31"/>
        </w:rPr>
        <w:t>虑晶闸管的安全余量，应如何选择晶闸管的额定电流？</w:t>
      </w:r>
    </w:p>
    <w:p>
      <w:pPr>
        <w:pStyle w:val="BodyText"/>
        <w:spacing w:before="73"/>
        <w:ind w:left="333"/>
      </w:pPr>
      <w:r>
        <w:rPr>
          <w:spacing w:val="-80"/>
          <w:w w:val="102"/>
        </w:rPr>
        <w:t>解：</w:t>
      </w:r>
      <w:r>
        <w:rPr>
          <w:spacing w:val="-1"/>
          <w:w w:val="102"/>
        </w:rPr>
        <w:t>（</w:t>
      </w:r>
      <w:r>
        <w:rPr>
          <w:rFonts w:ascii="Arial" w:eastAsia="Arial"/>
          <w:spacing w:val="-4"/>
          <w:w w:val="91"/>
        </w:rPr>
        <w:t>1</w:t>
      </w:r>
      <w:r>
        <w:rPr>
          <w:w w:val="102"/>
        </w:rPr>
        <w:t>）</w:t>
      </w:r>
      <w:r>
        <w:rPr>
          <w:spacing w:val="-2"/>
          <w:w w:val="102"/>
        </w:rPr>
        <w:t>考虑安全余量</w:t>
      </w:r>
      <w:r>
        <w:rPr>
          <w:rFonts w:ascii="Lucida Sans" w:eastAsia="Lucida Sans"/>
          <w:b/>
          <w:w w:val="103"/>
        </w:rPr>
        <w:t>,</w:t>
      </w:r>
      <w:r>
        <w:rPr>
          <w:rFonts w:ascii="Lucida Sans" w:eastAsia="Lucida Sans"/>
          <w:b/>
          <w:spacing w:val="-22"/>
        </w:rPr>
        <w:t xml:space="preserve">  </w:t>
      </w:r>
      <w:r>
        <w:rPr>
          <w:w w:val="102"/>
        </w:rPr>
        <w:t>取实际工作电压的</w:t>
      </w:r>
      <w:r>
        <w:rPr>
          <w:spacing w:val="-87"/>
        </w:rPr>
        <w:t xml:space="preserve"> </w:t>
      </w:r>
      <w:r>
        <w:rPr>
          <w:rFonts w:ascii="Arial" w:eastAsia="Arial"/>
          <w:w w:val="91"/>
        </w:rPr>
        <w:t>2</w:t>
      </w:r>
      <w:r>
        <w:rPr>
          <w:rFonts w:ascii="Arial" w:eastAsia="Arial"/>
          <w:spacing w:val="-11"/>
        </w:rPr>
        <w:t xml:space="preserve"> </w:t>
      </w:r>
      <w:r>
        <w:rPr>
          <w:w w:val="102"/>
        </w:rPr>
        <w:t>倍</w:t>
      </w:r>
    </w:p>
    <w:p>
      <w:pPr>
        <w:pStyle w:val="BodyText"/>
        <w:spacing w:before="8"/>
        <w:rPr>
          <w:sz w:val="30"/>
        </w:rPr>
      </w:pPr>
    </w:p>
    <w:p>
      <w:pPr>
        <w:tabs>
          <w:tab w:val="left" w:pos="4196"/>
          <w:tab w:val="left" w:pos="5950"/>
        </w:tabs>
        <w:spacing w:before="0"/>
        <w:ind w:left="2223" w:right="0" w:firstLine="0"/>
        <w:jc w:val="left"/>
        <w:rPr>
          <w:rFonts w:ascii="Arial" w:eastAsia="Arial" w:hAnsi="Arial"/>
          <w:sz w:val="31"/>
        </w:rPr>
      </w:pPr>
      <w:r>
        <w:pict>
          <v:shape id="_x0000_s1075" type="#_x0000_t202" style="width:6.4pt;height:11.1pt;margin-top:16.42pt;margin-left:233.71pt;mso-position-horizontal-relative:page;position:absolute;z-index:-251627520" filled="f" stroked="f">
            <v:textbox inset="0,0,0,0">
              <w:txbxContent>
                <w:p>
                  <w:pPr>
                    <w:spacing w:before="0" w:line="222" w:lineRule="exact"/>
                    <w:ind w:left="0" w:right="0" w:firstLine="0"/>
                    <w:jc w:val="left"/>
                    <w:rPr>
                      <w:rFonts w:ascii="Arial"/>
                      <w:sz w:val="21"/>
                    </w:rPr>
                  </w:pPr>
                  <w:r>
                    <w:rPr>
                      <w:rFonts w:ascii="Arial"/>
                      <w:w w:val="99"/>
                      <w:sz w:val="21"/>
                    </w:rPr>
                    <w:t>T</w:t>
                  </w:r>
                </w:p>
              </w:txbxContent>
            </v:textbox>
          </v:shape>
        </w:pict>
      </w:r>
      <w:r>
        <w:rPr>
          <w:rFonts w:ascii="Arial" w:eastAsia="Arial" w:hAnsi="Arial"/>
          <w:sz w:val="31"/>
        </w:rPr>
        <w:t xml:space="preserve">U </w:t>
      </w:r>
      <w:r>
        <w:rPr>
          <w:rFonts w:ascii="Arial" w:eastAsia="Arial" w:hAnsi="Arial"/>
          <w:spacing w:val="5"/>
          <w:sz w:val="31"/>
        </w:rPr>
        <w:t>=220</w:t>
      </w:r>
      <w:r>
        <w:rPr>
          <w:rFonts w:ascii="Symbol" w:eastAsia="Symbol" w:hAnsi="Symbol"/>
          <w:spacing w:val="5"/>
          <w:position w:val="3"/>
          <w:sz w:val="29"/>
        </w:rPr>
        <w:sym w:font="Symbol" w:char="F0B4"/>
      </w:r>
      <w:r>
        <w:rPr>
          <w:rFonts w:ascii="Times New Roman" w:eastAsia="Times New Roman" w:hAnsi="Times New Roman"/>
          <w:spacing w:val="26"/>
          <w:position w:val="3"/>
          <w:sz w:val="29"/>
        </w:rPr>
        <w:t xml:space="preserve"> </w:t>
      </w:r>
      <w:r>
        <w:rPr>
          <w:rFonts w:ascii="Arial" w:eastAsia="Arial" w:hAnsi="Arial"/>
          <w:sz w:val="31"/>
        </w:rPr>
        <w:t>2</w:t>
      </w:r>
      <w:r>
        <w:rPr>
          <w:rFonts w:ascii="Arial" w:eastAsia="Arial" w:hAnsi="Arial"/>
          <w:spacing w:val="-57"/>
          <w:sz w:val="31"/>
        </w:rPr>
        <w:t xml:space="preserve"> </w:t>
      </w:r>
      <w:r>
        <w:rPr>
          <w:rFonts w:ascii="Symbol" w:eastAsia="Symbol" w:hAnsi="Symbol"/>
          <w:position w:val="4"/>
          <w:sz w:val="35"/>
        </w:rPr>
        <w:sym w:font="Symbol" w:char="F0B4"/>
      </w:r>
      <w:r>
        <w:rPr>
          <w:rFonts w:ascii="Times New Roman" w:eastAsia="Times New Roman" w:hAnsi="Times New Roman"/>
          <w:position w:val="4"/>
          <w:sz w:val="35"/>
        </w:rPr>
        <w:tab/>
      </w:r>
      <w:r>
        <w:rPr>
          <w:rFonts w:ascii="Arial" w:eastAsia="Arial" w:hAnsi="Arial"/>
          <w:position w:val="4"/>
          <w:sz w:val="35"/>
        </w:rPr>
        <w:t>2</w:t>
      </w:r>
      <w:r>
        <w:rPr>
          <w:rFonts w:ascii="Arial" w:eastAsia="Arial" w:hAnsi="Arial"/>
          <w:spacing w:val="15"/>
          <w:position w:val="4"/>
          <w:sz w:val="35"/>
        </w:rPr>
        <w:t xml:space="preserve"> </w:t>
      </w:r>
      <w:r>
        <w:rPr>
          <w:rFonts w:ascii="Symbol" w:eastAsia="Symbol" w:hAnsi="Symbol"/>
          <w:position w:val="4"/>
          <w:sz w:val="35"/>
        </w:rPr>
        <w:sym w:font="Symbol" w:char="F0BB"/>
      </w:r>
      <w:r>
        <w:rPr>
          <w:rFonts w:ascii="Times New Roman" w:eastAsia="Times New Roman" w:hAnsi="Times New Roman"/>
          <w:spacing w:val="-51"/>
          <w:position w:val="4"/>
          <w:sz w:val="35"/>
        </w:rPr>
        <w:t xml:space="preserve"> </w:t>
      </w:r>
      <w:r>
        <w:rPr>
          <w:rFonts w:ascii="Arial" w:eastAsia="Arial" w:hAnsi="Arial"/>
          <w:sz w:val="31"/>
        </w:rPr>
        <w:t>622V,</w:t>
        <w:tab/>
      </w:r>
      <w:r>
        <w:rPr>
          <w:spacing w:val="-45"/>
          <w:sz w:val="31"/>
        </w:rPr>
        <w:t xml:space="preserve">取 </w:t>
      </w:r>
      <w:r>
        <w:rPr>
          <w:rFonts w:ascii="Arial" w:eastAsia="Arial" w:hAnsi="Arial"/>
          <w:sz w:val="31"/>
        </w:rPr>
        <w:t>600V</w:t>
      </w:r>
    </w:p>
    <w:p>
      <w:pPr>
        <w:pStyle w:val="BodyText"/>
        <w:tabs>
          <w:tab w:val="left" w:pos="4200"/>
        </w:tabs>
        <w:spacing w:before="370"/>
        <w:ind w:left="1279"/>
      </w:pPr>
      <w:r>
        <w:t>（</w:t>
      </w:r>
      <w:r>
        <w:rPr>
          <w:rFonts w:ascii="Arial" w:eastAsia="Arial"/>
        </w:rPr>
        <w:t>2</w:t>
      </w:r>
      <w:r>
        <w:t>）因</w:t>
      </w:r>
      <w:r>
        <w:rPr>
          <w:spacing w:val="76"/>
        </w:rPr>
        <w:t>为</w:t>
      </w:r>
      <w:r>
        <w:rPr>
          <w:rFonts w:ascii="Arial" w:eastAsia="Arial"/>
        </w:rPr>
        <w:t>K</w:t>
      </w:r>
      <w:r>
        <w:rPr>
          <w:rFonts w:ascii="Arial" w:eastAsia="Arial"/>
          <w:position w:val="-11"/>
          <w:sz w:val="21"/>
        </w:rPr>
        <w:t>f</w:t>
      </w:r>
      <w:r>
        <w:rPr>
          <w:rFonts w:ascii="Arial" w:eastAsia="Arial"/>
        </w:rPr>
        <w:t>=2.22,</w:t>
        <w:tab/>
      </w:r>
      <w:r>
        <w:t>取两倍的裕量，则：</w:t>
      </w:r>
    </w:p>
    <w:p>
      <w:pPr>
        <w:pStyle w:val="Heading3"/>
        <w:spacing w:before="149" w:line="392" w:lineRule="exact"/>
        <w:ind w:left="3079"/>
        <w:rPr>
          <w:rFonts w:ascii="幼圆" w:hAnsi="幼圆"/>
        </w:rPr>
      </w:pPr>
      <w:r>
        <w:pict>
          <v:shape id="_x0000_s1076" type="#_x0000_t202" style="width:13.2pt;height:16.85pt;margin-top:13.21pt;margin-left:222.15pt;mso-position-horizontal-relative:page;position:absolute;z-index:251687936" filled="f" stroked="f">
            <v:textbox inset="0,0,0,0">
              <w:txbxContent>
                <w:p>
                  <w:pPr>
                    <w:pStyle w:val="BodyText"/>
                    <w:spacing w:line="337" w:lineRule="exact"/>
                    <w:rPr>
                      <w:rFonts w:ascii="Arial"/>
                    </w:rPr>
                  </w:pPr>
                  <w:r>
                    <w:rPr>
                      <w:rFonts w:ascii="Arial"/>
                    </w:rPr>
                    <w:t>2I</w:t>
                  </w:r>
                </w:p>
              </w:txbxContent>
            </v:textbox>
          </v:shape>
        </w:pict>
      </w:r>
      <w:r>
        <w:rPr>
          <w:rFonts w:ascii="Symbol" w:hAnsi="Symbol"/>
        </w:rPr>
        <w:sym w:font="Symbol" w:char="F0B3"/>
      </w:r>
      <w:r>
        <w:rPr>
          <w:rFonts w:ascii="Times New Roman" w:hAnsi="Times New Roman"/>
        </w:rPr>
        <w:t xml:space="preserve"> </w:t>
      </w:r>
      <w:r>
        <w:t>2.22</w:t>
      </w:r>
      <w:r>
        <w:rPr>
          <w:spacing w:val="-56"/>
        </w:rPr>
        <w:t xml:space="preserve"> </w:t>
      </w:r>
      <w:r>
        <w:rPr>
          <w:rFonts w:ascii="Symbol" w:hAnsi="Symbol"/>
          <w:spacing w:val="10"/>
        </w:rPr>
        <w:sym w:font="Symbol" w:char="F0B4"/>
      </w:r>
      <w:r>
        <w:rPr>
          <w:spacing w:val="10"/>
        </w:rPr>
        <w:t>100</w:t>
      </w:r>
      <w:r>
        <w:rPr>
          <w:rFonts w:ascii="幼圆" w:hAnsi="幼圆"/>
          <w:spacing w:val="10"/>
        </w:rPr>
        <w:t>A</w:t>
      </w:r>
    </w:p>
    <w:p>
      <w:pPr>
        <w:spacing w:before="0" w:line="170" w:lineRule="exact"/>
        <w:ind w:left="2486" w:right="0" w:firstLine="0"/>
        <w:jc w:val="left"/>
        <w:rPr>
          <w:rFonts w:ascii="Arial"/>
          <w:sz w:val="21"/>
        </w:rPr>
      </w:pPr>
      <w:r>
        <w:rPr>
          <w:rFonts w:ascii="Arial"/>
          <w:w w:val="105"/>
          <w:sz w:val="21"/>
        </w:rPr>
        <w:t>T(AV)</w:t>
      </w:r>
    </w:p>
    <w:p>
      <w:pPr>
        <w:pStyle w:val="BodyText"/>
        <w:rPr>
          <w:rFonts w:ascii="Arial"/>
          <w:sz w:val="19"/>
        </w:rPr>
      </w:pPr>
    </w:p>
    <w:p>
      <w:pPr>
        <w:tabs>
          <w:tab w:val="left" w:pos="2230"/>
          <w:tab w:val="left" w:pos="4729"/>
        </w:tabs>
        <w:spacing w:before="0"/>
        <w:ind w:left="650" w:right="0" w:firstLine="0"/>
        <w:jc w:val="left"/>
        <w:rPr>
          <w:sz w:val="31"/>
        </w:rPr>
      </w:pPr>
      <w:r>
        <w:rPr>
          <w:sz w:val="31"/>
        </w:rPr>
        <w:t>得：</w:t>
        <w:tab/>
      </w:r>
      <w:r>
        <w:rPr>
          <w:rFonts w:ascii="Arial" w:eastAsia="Arial"/>
          <w:spacing w:val="-3"/>
          <w:sz w:val="31"/>
        </w:rPr>
        <w:t>I</w:t>
      </w:r>
      <w:r>
        <w:rPr>
          <w:rFonts w:ascii="Arial" w:eastAsia="Arial"/>
          <w:spacing w:val="-3"/>
          <w:position w:val="-11"/>
          <w:sz w:val="21"/>
        </w:rPr>
        <w:t>T(AV)</w:t>
      </w:r>
      <w:r>
        <w:rPr>
          <w:rFonts w:ascii="Arial" w:eastAsia="Arial"/>
          <w:spacing w:val="-3"/>
          <w:sz w:val="31"/>
        </w:rPr>
        <w:t>=111(A)</w:t>
        <w:tab/>
      </w:r>
      <w:r>
        <w:rPr>
          <w:sz w:val="31"/>
        </w:rPr>
        <w:t>取</w:t>
      </w:r>
      <w:r>
        <w:rPr>
          <w:spacing w:val="-81"/>
          <w:sz w:val="31"/>
        </w:rPr>
        <w:t xml:space="preserve"> </w:t>
      </w:r>
      <w:r>
        <w:rPr>
          <w:rFonts w:ascii="Arial" w:eastAsia="Arial"/>
          <w:sz w:val="31"/>
        </w:rPr>
        <w:t>100A</w:t>
      </w:r>
      <w:r>
        <w:rPr>
          <w:sz w:val="31"/>
        </w:rPr>
        <w:t>。</w:t>
      </w:r>
    </w:p>
    <w:p>
      <w:pPr>
        <w:pStyle w:val="BodyText"/>
        <w:rPr>
          <w:sz w:val="44"/>
        </w:rPr>
      </w:pPr>
    </w:p>
    <w:p>
      <w:pPr>
        <w:pStyle w:val="BodyText"/>
        <w:rPr>
          <w:sz w:val="44"/>
        </w:rPr>
      </w:pPr>
    </w:p>
    <w:p>
      <w:pPr>
        <w:pStyle w:val="BodyText"/>
        <w:rPr>
          <w:sz w:val="44"/>
        </w:rPr>
      </w:pPr>
    </w:p>
    <w:p>
      <w:pPr>
        <w:pStyle w:val="BodyText"/>
        <w:rPr>
          <w:sz w:val="44"/>
        </w:rPr>
      </w:pPr>
    </w:p>
    <w:p>
      <w:pPr>
        <w:pStyle w:val="BodyText"/>
        <w:rPr>
          <w:sz w:val="44"/>
        </w:rPr>
      </w:pPr>
    </w:p>
    <w:p>
      <w:pPr>
        <w:pStyle w:val="BodyText"/>
        <w:rPr>
          <w:sz w:val="44"/>
        </w:rPr>
      </w:pPr>
    </w:p>
    <w:p>
      <w:pPr>
        <w:pStyle w:val="BodyText"/>
        <w:spacing w:before="2"/>
        <w:rPr>
          <w:sz w:val="51"/>
        </w:rPr>
      </w:pPr>
    </w:p>
    <w:p>
      <w:pPr>
        <w:spacing w:before="0"/>
        <w:ind w:left="2315" w:right="645" w:firstLine="0"/>
        <w:jc w:val="center"/>
        <w:rPr>
          <w:rFonts w:ascii="Lucida Sans" w:eastAsia="Lucida Sans"/>
          <w:b/>
          <w:sz w:val="27"/>
        </w:rPr>
      </w:pPr>
      <w:r>
        <w:rPr>
          <w:b/>
          <w:sz w:val="27"/>
        </w:rPr>
        <w:t xml:space="preserve">图题 </w:t>
      </w:r>
      <w:r>
        <w:rPr>
          <w:rFonts w:ascii="Lucida Sans" w:eastAsia="Lucida Sans"/>
          <w:b/>
          <w:sz w:val="27"/>
        </w:rPr>
        <w:t>1.14</w:t>
      </w:r>
    </w:p>
    <w:p>
      <w:pPr>
        <w:pStyle w:val="BodyText"/>
        <w:spacing w:before="8"/>
        <w:rPr>
          <w:rFonts w:ascii="Lucida Sans"/>
          <w:b/>
          <w:sz w:val="24"/>
        </w:rPr>
      </w:pPr>
    </w:p>
    <w:p>
      <w:pPr>
        <w:pStyle w:val="ListParagraph"/>
        <w:numPr>
          <w:ilvl w:val="1"/>
          <w:numId w:val="19"/>
        </w:numPr>
        <w:tabs>
          <w:tab w:val="left" w:pos="1583"/>
        </w:tabs>
        <w:spacing w:before="0" w:after="0" w:line="240" w:lineRule="auto"/>
        <w:ind w:left="1582" w:right="0" w:hanging="710"/>
        <w:jc w:val="both"/>
        <w:rPr>
          <w:rFonts w:ascii="Lucida Sans" w:eastAsia="Lucida Sans"/>
          <w:b/>
          <w:sz w:val="31"/>
        </w:rPr>
      </w:pPr>
      <w:r>
        <w:rPr>
          <w:b/>
          <w:spacing w:val="-18"/>
          <w:sz w:val="31"/>
        </w:rPr>
        <w:t xml:space="preserve">什么叫 </w:t>
      </w:r>
      <w:r>
        <w:rPr>
          <w:rFonts w:ascii="Lucida Sans" w:eastAsia="Lucida Sans"/>
          <w:b/>
          <w:sz w:val="31"/>
        </w:rPr>
        <w:t>GTR</w:t>
      </w:r>
      <w:r>
        <w:rPr>
          <w:rFonts w:ascii="Lucida Sans" w:eastAsia="Lucida Sans"/>
          <w:b/>
          <w:spacing w:val="-28"/>
          <w:sz w:val="31"/>
        </w:rPr>
        <w:t xml:space="preserve"> </w:t>
      </w:r>
      <w:r>
        <w:rPr>
          <w:b/>
          <w:sz w:val="31"/>
        </w:rPr>
        <w:t>的一次击穿</w:t>
      </w:r>
      <w:r>
        <w:rPr>
          <w:rFonts w:ascii="Lucida Sans" w:eastAsia="Lucida Sans"/>
          <w:b/>
          <w:spacing w:val="-4"/>
          <w:sz w:val="31"/>
        </w:rPr>
        <w:t>?</w:t>
      </w:r>
      <w:r>
        <w:rPr>
          <w:b/>
          <w:spacing w:val="-18"/>
          <w:sz w:val="31"/>
        </w:rPr>
        <w:t xml:space="preserve">什么叫 </w:t>
      </w:r>
      <w:r>
        <w:rPr>
          <w:rFonts w:ascii="Lucida Sans" w:eastAsia="Lucida Sans"/>
          <w:b/>
          <w:sz w:val="31"/>
        </w:rPr>
        <w:t>GTR</w:t>
      </w:r>
      <w:r>
        <w:rPr>
          <w:rFonts w:ascii="Lucida Sans" w:eastAsia="Lucida Sans"/>
          <w:b/>
          <w:spacing w:val="-24"/>
          <w:sz w:val="31"/>
        </w:rPr>
        <w:t xml:space="preserve"> </w:t>
      </w:r>
      <w:r>
        <w:rPr>
          <w:b/>
          <w:spacing w:val="-1"/>
          <w:sz w:val="31"/>
        </w:rPr>
        <w:t>的二次击穿</w:t>
      </w:r>
      <w:r>
        <w:rPr>
          <w:rFonts w:ascii="Lucida Sans" w:eastAsia="Lucida Sans"/>
          <w:b/>
          <w:sz w:val="31"/>
        </w:rPr>
        <w:t>?</w:t>
      </w:r>
    </w:p>
    <w:p>
      <w:pPr>
        <w:pStyle w:val="BodyText"/>
        <w:spacing w:before="305" w:line="376" w:lineRule="auto"/>
        <w:ind w:left="333" w:right="675" w:firstLine="629"/>
        <w:jc w:val="both"/>
      </w:pPr>
      <w:r>
        <w:rPr>
          <w:spacing w:val="-3"/>
        </w:rPr>
        <w:t xml:space="preserve">答：处于工作状态的 </w:t>
      </w:r>
      <w:r>
        <w:rPr>
          <w:rFonts w:ascii="Arial" w:eastAsia="Arial"/>
        </w:rPr>
        <w:t>GTR</w:t>
      </w:r>
      <w:r>
        <w:rPr>
          <w:spacing w:val="-3"/>
        </w:rPr>
        <w:t xml:space="preserve">，当其集电极反偏电压 </w:t>
      </w:r>
      <w:r>
        <w:rPr>
          <w:rFonts w:ascii="Arial" w:eastAsia="Arial"/>
        </w:rPr>
        <w:t>U</w:t>
      </w:r>
      <w:r>
        <w:rPr>
          <w:rFonts w:ascii="Arial" w:eastAsia="Arial"/>
          <w:position w:val="-11"/>
          <w:sz w:val="21"/>
        </w:rPr>
        <w:t xml:space="preserve">CE </w:t>
      </w:r>
      <w:r>
        <w:rPr>
          <w:spacing w:val="-2"/>
        </w:rPr>
        <w:t xml:space="preserve">渐增大电压定额 </w:t>
      </w:r>
      <w:r>
        <w:rPr>
          <w:rFonts w:ascii="Arial" w:eastAsia="Arial"/>
        </w:rPr>
        <w:t>BU</w:t>
      </w:r>
      <w:r>
        <w:rPr>
          <w:rFonts w:ascii="Arial" w:eastAsia="Arial"/>
          <w:position w:val="-11"/>
          <w:sz w:val="21"/>
        </w:rPr>
        <w:t xml:space="preserve">CEO </w:t>
      </w:r>
      <w:r>
        <w:rPr>
          <w:spacing w:val="9"/>
          <w:w w:val="102"/>
        </w:rPr>
        <w:t>时，集电极电流</w:t>
      </w:r>
      <w:r>
        <w:rPr>
          <w:rFonts w:ascii="Arial" w:eastAsia="Arial"/>
          <w:spacing w:val="-5"/>
          <w:w w:val="122"/>
        </w:rPr>
        <w:t>I</w:t>
      </w:r>
      <w:r>
        <w:rPr>
          <w:rFonts w:ascii="Arial" w:eastAsia="Arial"/>
          <w:w w:val="91"/>
          <w:position w:val="-11"/>
          <w:sz w:val="21"/>
        </w:rPr>
        <w:t>C</w:t>
      </w:r>
      <w:r>
        <w:rPr>
          <w:rFonts w:ascii="Arial" w:eastAsia="Arial"/>
          <w:position w:val="-11"/>
          <w:sz w:val="21"/>
        </w:rPr>
        <w:t xml:space="preserve"> </w:t>
      </w:r>
      <w:r>
        <w:rPr>
          <w:w w:val="102"/>
        </w:rPr>
        <w:t>急剧增大（雪崩击穿</w:t>
      </w:r>
      <w:r>
        <w:rPr>
          <w:spacing w:val="-180"/>
          <w:w w:val="102"/>
        </w:rPr>
        <w:t>）</w:t>
      </w:r>
      <w:r>
        <w:rPr>
          <w:spacing w:val="-1"/>
          <w:w w:val="102"/>
        </w:rPr>
        <w:t>，但此时集电极的电压基本保持不变，这</w:t>
      </w:r>
      <w:r>
        <w:t>叫一次击穿。</w:t>
      </w:r>
    </w:p>
    <w:p>
      <w:pPr>
        <w:spacing w:after="0" w:line="376" w:lineRule="auto"/>
        <w:jc w:val="both"/>
        <w:sectPr>
          <w:pgSz w:w="15480" w:h="21860"/>
          <w:pgMar w:top="1960" w:right="980" w:bottom="280" w:left="2220" w:header="708" w:footer="708"/>
          <w:pgNumType w:start="54"/>
          <w:cols w:space="708"/>
        </w:sectPr>
      </w:pPr>
    </w:p>
    <w:p>
      <w:pPr>
        <w:pStyle w:val="BodyText"/>
        <w:spacing w:before="81" w:line="247" w:lineRule="exact"/>
        <w:ind w:left="963"/>
        <w:rPr>
          <w:rFonts w:ascii="Arial" w:eastAsia="Arial"/>
        </w:rPr>
      </w:pPr>
      <w:r>
        <w:t xml:space="preserve">发生一次击穿时，如果继续增大 </w:t>
      </w:r>
      <w:r>
        <w:rPr>
          <w:rFonts w:ascii="Arial" w:eastAsia="Arial"/>
        </w:rPr>
        <w:t>U</w:t>
      </w:r>
    </w:p>
    <w:p>
      <w:pPr>
        <w:pStyle w:val="BodyText"/>
        <w:tabs>
          <w:tab w:val="left" w:pos="2784"/>
        </w:tabs>
        <w:spacing w:before="81" w:line="247" w:lineRule="exact"/>
        <w:ind w:left="228"/>
        <w:rPr>
          <w:rFonts w:ascii="Arial" w:eastAsia="Arial"/>
        </w:rPr>
      </w:pPr>
      <w:r>
        <w:br w:type="column"/>
      </w:r>
      <w:r>
        <w:rPr>
          <w:w w:val="105"/>
        </w:rPr>
        <w:t>，又不限制</w:t>
      </w:r>
      <w:r>
        <w:rPr>
          <w:spacing w:val="-61"/>
          <w:w w:val="105"/>
        </w:rPr>
        <w:t xml:space="preserve"> </w:t>
      </w:r>
      <w:r>
        <w:rPr>
          <w:rFonts w:ascii="Arial" w:eastAsia="Arial"/>
          <w:w w:val="105"/>
        </w:rPr>
        <w:t>I</w:t>
      </w:r>
      <w:r>
        <w:rPr>
          <w:rFonts w:ascii="Arial" w:eastAsia="Arial"/>
          <w:spacing w:val="38"/>
          <w:w w:val="105"/>
        </w:rPr>
        <w:t xml:space="preserve"> </w:t>
      </w:r>
      <w:r>
        <w:rPr>
          <w:w w:val="105"/>
        </w:rPr>
        <w:t>，</w:t>
      </w:r>
      <w:r>
        <w:rPr>
          <w:rFonts w:ascii="Arial" w:eastAsia="Arial"/>
          <w:w w:val="105"/>
        </w:rPr>
        <w:t>I</w:t>
        <w:tab/>
      </w:r>
      <w:r>
        <w:rPr>
          <w:w w:val="105"/>
        </w:rPr>
        <w:t>上升到临界值时</w:t>
      </w:r>
      <w:r>
        <w:rPr>
          <w:spacing w:val="-7"/>
          <w:w w:val="105"/>
        </w:rPr>
        <w:t>，</w:t>
      </w:r>
      <w:r>
        <w:rPr>
          <w:rFonts w:ascii="Arial" w:eastAsia="Arial"/>
          <w:spacing w:val="-7"/>
          <w:w w:val="105"/>
        </w:rPr>
        <w:t>U</w:t>
      </w:r>
    </w:p>
    <w:p>
      <w:pPr>
        <w:spacing w:after="0" w:line="247" w:lineRule="exact"/>
        <w:rPr>
          <w:rFonts w:ascii="Arial" w:eastAsia="Arial"/>
        </w:rPr>
        <w:sectPr>
          <w:type w:val="continuous"/>
          <w:pgSz w:w="15480" w:h="21860"/>
          <w:pgMar w:top="2080" w:right="980" w:bottom="280" w:left="2220" w:header="708" w:footer="708"/>
          <w:pgNumType w:start="55"/>
          <w:cols w:num="2" w:space="708" w:equalWidth="0">
            <w:col w:w="5722" w:space="40"/>
            <w:col w:w="6518" w:space="0"/>
          </w:cols>
        </w:sectPr>
      </w:pPr>
    </w:p>
    <w:p>
      <w:pPr>
        <w:tabs>
          <w:tab w:val="left" w:pos="7782"/>
          <w:tab w:val="left" w:pos="8340"/>
          <w:tab w:val="left" w:pos="11297"/>
        </w:tabs>
        <w:spacing w:before="0" w:line="230" w:lineRule="exact"/>
        <w:ind w:left="5723" w:right="0" w:firstLine="0"/>
        <w:jc w:val="left"/>
        <w:rPr>
          <w:rFonts w:ascii="Arial"/>
          <w:sz w:val="21"/>
        </w:rPr>
      </w:pPr>
      <w:r>
        <w:pict>
          <v:group id="_x0000_s1077" style="width:774pt;height:1078pt;margin-top:0;margin-left:0;mso-position-horizontal-relative:page;mso-position-vertical-relative:page;position:absolute;z-index:-251626496" coordorigin="0,0" coordsize="15480,21560">
            <v:shape id="_x0000_s1078" type="#_x0000_t75" style="width:640;height:600;left:6080;position:absolute;top:5552" stroked="f">
              <v:imagedata r:id="rId35" o:title=""/>
            </v:shape>
            <v:shape id="_x0000_s1079" type="#_x0000_t75" style="width:15480;height:21560;position:absolute" stroked="f">
              <v:imagedata r:id="rId36" o:title=""/>
            </v:shape>
          </v:group>
        </w:pict>
      </w:r>
      <w:r>
        <w:rPr>
          <w:rFonts w:ascii="Arial"/>
          <w:sz w:val="21"/>
        </w:rPr>
        <w:t>CE</w:t>
        <w:tab/>
        <w:t>C</w:t>
        <w:tab/>
        <w:t>C</w:t>
        <w:tab/>
        <w:t>CE</w:t>
      </w:r>
    </w:p>
    <w:p>
      <w:pPr>
        <w:pStyle w:val="BodyText"/>
        <w:spacing w:before="5"/>
        <w:rPr>
          <w:rFonts w:ascii="Arial"/>
          <w:sz w:val="13"/>
        </w:rPr>
      </w:pPr>
    </w:p>
    <w:p>
      <w:pPr>
        <w:pStyle w:val="BodyText"/>
        <w:spacing w:before="71"/>
        <w:ind w:left="333"/>
      </w:pPr>
      <w:r>
        <w:rPr>
          <w:spacing w:val="11"/>
          <w:w w:val="102"/>
        </w:rPr>
        <w:t>突然下降，而</w:t>
      </w:r>
      <w:r>
        <w:rPr>
          <w:rFonts w:ascii="Arial" w:eastAsia="Arial"/>
          <w:spacing w:val="-5"/>
          <w:w w:val="122"/>
        </w:rPr>
        <w:t>I</w:t>
      </w:r>
      <w:r>
        <w:rPr>
          <w:rFonts w:ascii="Arial" w:eastAsia="Arial"/>
          <w:w w:val="91"/>
          <w:position w:val="-11"/>
          <w:sz w:val="21"/>
        </w:rPr>
        <w:t>C</w:t>
      </w:r>
      <w:r>
        <w:rPr>
          <w:rFonts w:ascii="Arial" w:eastAsia="Arial"/>
          <w:spacing w:val="-3"/>
          <w:position w:val="-11"/>
          <w:sz w:val="21"/>
        </w:rPr>
        <w:t xml:space="preserve"> </w:t>
      </w:r>
      <w:r>
        <w:rPr>
          <w:w w:val="102"/>
        </w:rPr>
        <w:t>继续增大（负载效应</w:t>
      </w:r>
      <w:r>
        <w:rPr>
          <w:spacing w:val="-173"/>
          <w:w w:val="102"/>
        </w:rPr>
        <w:t>）</w:t>
      </w:r>
      <w:r>
        <w:rPr>
          <w:w w:val="102"/>
        </w:rPr>
        <w:t>，这个现象称为二次击穿。</w:t>
      </w:r>
    </w:p>
    <w:p>
      <w:pPr>
        <w:pStyle w:val="ListParagraph"/>
        <w:numPr>
          <w:ilvl w:val="1"/>
          <w:numId w:val="19"/>
        </w:numPr>
        <w:tabs>
          <w:tab w:val="left" w:pos="1503"/>
        </w:tabs>
        <w:spacing w:before="228" w:after="0" w:line="240" w:lineRule="auto"/>
        <w:ind w:left="1503" w:right="0" w:hanging="630"/>
        <w:jc w:val="left"/>
        <w:rPr>
          <w:rFonts w:ascii="Lucida Sans" w:eastAsia="Lucida Sans"/>
          <w:b/>
          <w:sz w:val="31"/>
        </w:rPr>
      </w:pPr>
      <w:r>
        <w:rPr>
          <w:b/>
          <w:spacing w:val="-15"/>
          <w:sz w:val="31"/>
        </w:rPr>
        <w:t xml:space="preserve">怎样确定 </w:t>
      </w:r>
      <w:r>
        <w:rPr>
          <w:rFonts w:ascii="Lucida Sans" w:eastAsia="Lucida Sans"/>
          <w:b/>
          <w:sz w:val="31"/>
        </w:rPr>
        <w:t>GTR</w:t>
      </w:r>
      <w:r>
        <w:rPr>
          <w:rFonts w:ascii="Lucida Sans" w:eastAsia="Lucida Sans"/>
          <w:b/>
          <w:spacing w:val="-30"/>
          <w:sz w:val="31"/>
        </w:rPr>
        <w:t xml:space="preserve"> </w:t>
      </w:r>
      <w:r>
        <w:rPr>
          <w:b/>
          <w:spacing w:val="-11"/>
          <w:sz w:val="31"/>
        </w:rPr>
        <w:t xml:space="preserve">的安全工作区 </w:t>
      </w:r>
      <w:r>
        <w:rPr>
          <w:rFonts w:ascii="Lucida Sans" w:eastAsia="Lucida Sans"/>
          <w:b/>
          <w:sz w:val="31"/>
        </w:rPr>
        <w:t>SOA?</w:t>
      </w:r>
    </w:p>
    <w:p>
      <w:pPr>
        <w:pStyle w:val="BodyText"/>
        <w:spacing w:before="304" w:line="424" w:lineRule="auto"/>
        <w:ind w:left="333" w:right="559" w:firstLine="539"/>
      </w:pPr>
      <w:r>
        <w:rPr>
          <w:spacing w:val="2"/>
        </w:rPr>
        <w:t>答：安全工作区是指在输出特性曲线图上</w:t>
      </w:r>
      <w:r>
        <w:t>GTR 能够安全运行的电流、电压的极</w:t>
      </w:r>
      <w:r>
        <w:rPr>
          <w:spacing w:val="-16"/>
        </w:rPr>
        <w:t xml:space="preserve">限范围。按基极偏量分类可分为：正偏安全工作区 </w:t>
      </w:r>
      <w:r>
        <w:t>FBSOA</w:t>
      </w:r>
      <w:r>
        <w:rPr>
          <w:spacing w:val="8"/>
        </w:rPr>
        <w:t xml:space="preserve"> 和反偏安全工作区</w:t>
      </w:r>
      <w:r>
        <w:t>RBSOA</w:t>
      </w:r>
      <w:r>
        <w:rPr>
          <w:spacing w:val="-15"/>
        </w:rPr>
        <w:t>。</w:t>
      </w:r>
    </w:p>
    <w:p>
      <w:pPr>
        <w:pStyle w:val="BodyText"/>
        <w:spacing w:before="9"/>
        <w:rPr>
          <w:sz w:val="36"/>
        </w:rPr>
      </w:pPr>
    </w:p>
    <w:p>
      <w:pPr>
        <w:spacing w:before="0"/>
        <w:ind w:left="0" w:right="386" w:firstLine="0"/>
        <w:jc w:val="center"/>
        <w:rPr>
          <w:rFonts w:ascii="Arial"/>
          <w:sz w:val="27"/>
        </w:rPr>
      </w:pPr>
      <w:r>
        <w:rPr>
          <w:rFonts w:ascii="Arial"/>
          <w:w w:val="89"/>
          <w:sz w:val="27"/>
        </w:rPr>
        <w:t>6</w:t>
      </w:r>
    </w:p>
    <w:p>
      <w:pPr>
        <w:spacing w:after="0"/>
        <w:jc w:val="center"/>
        <w:rPr>
          <w:rFonts w:ascii="Arial"/>
          <w:sz w:val="27"/>
        </w:rPr>
        <w:sectPr>
          <w:type w:val="continuous"/>
          <w:pgSz w:w="15480" w:h="21860"/>
          <w:pgMar w:top="2080" w:right="980" w:bottom="280" w:left="2220" w:header="708" w:footer="708"/>
          <w:pgNumType w:start="56"/>
          <w:cols w:space="708"/>
        </w:sectPr>
      </w:pPr>
    </w:p>
    <w:p>
      <w:pPr>
        <w:pStyle w:val="BodyText"/>
        <w:spacing w:before="43"/>
        <w:ind w:left="333"/>
      </w:pPr>
      <w:r>
        <w:t>正偏工作区又叫开通工作区，它是基极正向偏量条件下由 GTR 的最大允许集电极功</w:t>
      </w:r>
    </w:p>
    <w:p>
      <w:pPr>
        <w:pStyle w:val="BodyText"/>
        <w:spacing w:before="10"/>
        <w:rPr>
          <w:sz w:val="23"/>
        </w:rPr>
      </w:pPr>
    </w:p>
    <w:p>
      <w:pPr>
        <w:pStyle w:val="BodyText"/>
        <w:tabs>
          <w:tab w:val="left" w:pos="5612"/>
        </w:tabs>
        <w:spacing w:line="346" w:lineRule="exact"/>
        <w:ind w:left="333"/>
      </w:pPr>
      <w:r>
        <w:t>耗</w:t>
      </w:r>
      <w:r>
        <w:rPr>
          <w:spacing w:val="-46"/>
        </w:rPr>
        <w:t xml:space="preserve"> </w:t>
      </w:r>
      <w:r>
        <w:t>P</w:t>
      </w:r>
      <w:r>
        <w:rPr>
          <w:spacing w:val="70"/>
        </w:rPr>
        <w:t xml:space="preserve"> </w:t>
      </w:r>
      <w:r>
        <w:t>以及二次击穿功率</w:t>
      </w:r>
      <w:r>
        <w:rPr>
          <w:spacing w:val="-64"/>
        </w:rPr>
        <w:t xml:space="preserve"> </w:t>
      </w:r>
      <w:r>
        <w:t>P</w:t>
      </w:r>
      <w:r>
        <w:rPr>
          <w:spacing w:val="22"/>
        </w:rPr>
        <w:t xml:space="preserve"> </w:t>
      </w:r>
      <w:r>
        <w:t>，I</w:t>
      </w:r>
      <w:r>
        <w:rPr>
          <w:spacing w:val="26"/>
        </w:rPr>
        <w:t xml:space="preserve"> </w:t>
      </w:r>
      <w:r>
        <w:t>，BU</w:t>
        <w:tab/>
        <w:t>四条限制线所围成的区域。反偏安全工作区</w:t>
      </w:r>
    </w:p>
    <w:p>
      <w:pPr>
        <w:tabs>
          <w:tab w:val="left" w:pos="3890"/>
          <w:tab w:val="left" w:pos="4527"/>
          <w:tab w:val="left" w:pos="5323"/>
        </w:tabs>
        <w:spacing w:before="0" w:line="154" w:lineRule="exact"/>
        <w:ind w:left="908" w:right="0" w:firstLine="0"/>
        <w:jc w:val="left"/>
        <w:rPr>
          <w:sz w:val="16"/>
        </w:rPr>
      </w:pPr>
      <w:r>
        <w:rPr>
          <w:w w:val="105"/>
          <w:sz w:val="16"/>
        </w:rPr>
        <w:t>CM</w:t>
        <w:tab/>
        <w:t>SB</w:t>
        <w:tab/>
        <w:t>CM</w:t>
        <w:tab/>
        <w:t>CEO</w:t>
      </w:r>
    </w:p>
    <w:p>
      <w:pPr>
        <w:pStyle w:val="BodyText"/>
        <w:spacing w:before="11"/>
        <w:rPr>
          <w:sz w:val="15"/>
        </w:rPr>
      </w:pPr>
    </w:p>
    <w:p>
      <w:pPr>
        <w:pStyle w:val="BodyText"/>
        <w:spacing w:line="346" w:lineRule="exact"/>
        <w:ind w:left="333"/>
      </w:pPr>
      <w:r>
        <w:t>又称为GTR 的关断安全工作区，它表示在反向偏置状态下 GTR 关断过程中电压U ，</w:t>
      </w:r>
    </w:p>
    <w:p>
      <w:pPr>
        <w:spacing w:before="0" w:line="154" w:lineRule="exact"/>
        <w:ind w:left="0" w:right="865" w:firstLine="0"/>
        <w:jc w:val="right"/>
        <w:rPr>
          <w:sz w:val="16"/>
        </w:rPr>
      </w:pPr>
      <w:r>
        <w:rPr>
          <w:sz w:val="16"/>
        </w:rPr>
        <w:t>CE</w:t>
      </w:r>
    </w:p>
    <w:p>
      <w:pPr>
        <w:pStyle w:val="BodyText"/>
        <w:spacing w:before="10"/>
        <w:rPr>
          <w:sz w:val="15"/>
        </w:rPr>
      </w:pPr>
    </w:p>
    <w:p>
      <w:pPr>
        <w:pStyle w:val="BodyText"/>
        <w:spacing w:line="346" w:lineRule="exact"/>
        <w:ind w:left="333"/>
      </w:pPr>
      <w:r>
        <w:t>电流 I 限制界线所围成的区域。</w:t>
      </w:r>
    </w:p>
    <w:p>
      <w:pPr>
        <w:spacing w:before="0" w:line="154" w:lineRule="exact"/>
        <w:ind w:left="1204" w:right="0" w:firstLine="0"/>
        <w:jc w:val="left"/>
        <w:rPr>
          <w:sz w:val="16"/>
        </w:rPr>
      </w:pPr>
      <w:r>
        <w:rPr>
          <w:w w:val="103"/>
          <w:sz w:val="16"/>
        </w:rPr>
        <w:t>C</w:t>
      </w:r>
    </w:p>
    <w:p>
      <w:pPr>
        <w:pStyle w:val="BodyText"/>
        <w:spacing w:before="10"/>
        <w:rPr>
          <w:sz w:val="15"/>
        </w:rPr>
      </w:pPr>
    </w:p>
    <w:p>
      <w:pPr>
        <w:pStyle w:val="ListParagraph"/>
        <w:numPr>
          <w:ilvl w:val="1"/>
          <w:numId w:val="19"/>
        </w:numPr>
        <w:tabs>
          <w:tab w:val="left" w:pos="1507"/>
        </w:tabs>
        <w:spacing w:before="1" w:after="0" w:line="424" w:lineRule="auto"/>
        <w:ind w:left="963" w:right="5576" w:hanging="90"/>
        <w:jc w:val="left"/>
        <w:rPr>
          <w:rFonts w:ascii="Arial" w:eastAsia="Arial"/>
          <w:sz w:val="31"/>
        </w:rPr>
      </w:pPr>
      <w:r>
        <w:rPr>
          <w:rFonts w:ascii="Arial" w:eastAsia="Arial"/>
          <w:b/>
          <w:sz w:val="31"/>
        </w:rPr>
        <w:t>GTR</w:t>
      </w:r>
      <w:r>
        <w:rPr>
          <w:rFonts w:ascii="Arial" w:eastAsia="Arial"/>
          <w:b/>
          <w:spacing w:val="72"/>
          <w:sz w:val="31"/>
        </w:rPr>
        <w:t xml:space="preserve"> </w:t>
      </w:r>
      <w:r>
        <w:rPr>
          <w:b/>
          <w:spacing w:val="-2"/>
          <w:sz w:val="31"/>
        </w:rPr>
        <w:t xml:space="preserve">对基极驱动电路的要求是什么？ </w:t>
      </w:r>
      <w:r>
        <w:rPr>
          <w:sz w:val="31"/>
        </w:rPr>
        <w:t>答：要求如下：</w:t>
      </w:r>
    </w:p>
    <w:p>
      <w:pPr>
        <w:pStyle w:val="ListParagraph"/>
        <w:numPr>
          <w:ilvl w:val="0"/>
          <w:numId w:val="17"/>
        </w:numPr>
        <w:tabs>
          <w:tab w:val="left" w:pos="1443"/>
        </w:tabs>
        <w:spacing w:before="0" w:after="0" w:line="396" w:lineRule="exact"/>
        <w:ind w:left="1442" w:right="0" w:hanging="793"/>
        <w:jc w:val="left"/>
        <w:rPr>
          <w:sz w:val="31"/>
        </w:rPr>
      </w:pPr>
      <w:r>
        <w:rPr>
          <w:spacing w:val="4"/>
          <w:sz w:val="31"/>
        </w:rPr>
        <w:t>提供合适的正反向基流以保证</w:t>
      </w:r>
      <w:r>
        <w:rPr>
          <w:rFonts w:ascii="Times New Roman" w:eastAsia="Times New Roman"/>
          <w:sz w:val="31"/>
        </w:rPr>
        <w:t xml:space="preserve">GTR </w:t>
      </w:r>
      <w:r>
        <w:rPr>
          <w:sz w:val="31"/>
        </w:rPr>
        <w:t>可靠导通与关断，</w:t>
      </w:r>
    </w:p>
    <w:p>
      <w:pPr>
        <w:pStyle w:val="ListParagraph"/>
        <w:numPr>
          <w:ilvl w:val="0"/>
          <w:numId w:val="17"/>
        </w:numPr>
        <w:tabs>
          <w:tab w:val="left" w:pos="1443"/>
        </w:tabs>
        <w:spacing w:before="304" w:after="0" w:line="240" w:lineRule="auto"/>
        <w:ind w:left="1442" w:right="0" w:hanging="793"/>
        <w:jc w:val="left"/>
        <w:rPr>
          <w:sz w:val="31"/>
        </w:rPr>
      </w:pPr>
      <w:r>
        <w:rPr>
          <w:sz w:val="31"/>
        </w:rPr>
        <w:t>实现主电路与控制电路隔离，</w:t>
      </w:r>
    </w:p>
    <w:p>
      <w:pPr>
        <w:pStyle w:val="ListParagraph"/>
        <w:numPr>
          <w:ilvl w:val="0"/>
          <w:numId w:val="17"/>
        </w:numPr>
        <w:tabs>
          <w:tab w:val="left" w:pos="1443"/>
        </w:tabs>
        <w:spacing w:before="305" w:after="0" w:line="240" w:lineRule="auto"/>
        <w:ind w:left="1442" w:right="0" w:hanging="793"/>
        <w:jc w:val="left"/>
        <w:rPr>
          <w:sz w:val="31"/>
        </w:rPr>
      </w:pPr>
      <w:r>
        <w:rPr>
          <w:sz w:val="31"/>
        </w:rPr>
        <w:t>自动保护功能，以便在故障发生时快速自动切除驱动信号避免损坏</w:t>
      </w:r>
      <w:r>
        <w:rPr>
          <w:rFonts w:ascii="Times New Roman" w:eastAsia="Times New Roman"/>
          <w:spacing w:val="-3"/>
          <w:sz w:val="31"/>
        </w:rPr>
        <w:t>GTR</w:t>
      </w:r>
      <w:r>
        <w:rPr>
          <w:sz w:val="31"/>
        </w:rPr>
        <w:t>。</w:t>
      </w:r>
    </w:p>
    <w:p>
      <w:pPr>
        <w:pStyle w:val="ListParagraph"/>
        <w:numPr>
          <w:ilvl w:val="0"/>
          <w:numId w:val="17"/>
        </w:numPr>
        <w:tabs>
          <w:tab w:val="left" w:pos="1443"/>
        </w:tabs>
        <w:spacing w:before="305" w:after="0" w:line="240" w:lineRule="auto"/>
        <w:ind w:left="1442" w:right="0" w:hanging="793"/>
        <w:jc w:val="left"/>
        <w:rPr>
          <w:sz w:val="31"/>
        </w:rPr>
      </w:pPr>
      <w:r>
        <w:rPr>
          <w:sz w:val="31"/>
        </w:rPr>
        <w:t>电路尽可能简单，工作稳定可靠，抗干扰能力强。</w:t>
      </w:r>
    </w:p>
    <w:p>
      <w:pPr>
        <w:pStyle w:val="BodyText"/>
        <w:spacing w:before="10"/>
        <w:rPr>
          <w:sz w:val="23"/>
        </w:rPr>
      </w:pPr>
    </w:p>
    <w:p>
      <w:pPr>
        <w:pStyle w:val="Heading7"/>
        <w:numPr>
          <w:ilvl w:val="1"/>
          <w:numId w:val="19"/>
        </w:numPr>
        <w:tabs>
          <w:tab w:val="left" w:pos="1503"/>
        </w:tabs>
        <w:spacing w:before="0" w:after="0" w:line="240" w:lineRule="auto"/>
        <w:ind w:left="1503" w:right="0" w:hanging="630"/>
        <w:jc w:val="left"/>
        <w:rPr>
          <w:rFonts w:ascii="Arial" w:eastAsia="Arial"/>
        </w:rPr>
      </w:pPr>
      <w:r>
        <w:rPr>
          <w:spacing w:val="-18"/>
          <w:w w:val="105"/>
        </w:rPr>
        <w:t xml:space="preserve">在大功率 </w:t>
      </w:r>
      <w:r>
        <w:rPr>
          <w:rFonts w:ascii="Arial" w:eastAsia="Arial"/>
          <w:w w:val="105"/>
        </w:rPr>
        <w:t>GTR</w:t>
      </w:r>
      <w:r>
        <w:rPr>
          <w:rFonts w:ascii="Arial" w:eastAsia="Arial"/>
          <w:spacing w:val="-26"/>
          <w:w w:val="105"/>
        </w:rPr>
        <w:t xml:space="preserve"> </w:t>
      </w:r>
      <w:r>
        <w:rPr>
          <w:spacing w:val="-1"/>
          <w:w w:val="105"/>
        </w:rPr>
        <w:t>组成的开关电路中为什么要加缓冲电路</w:t>
      </w:r>
      <w:r>
        <w:rPr>
          <w:rFonts w:ascii="Arial" w:eastAsia="Arial"/>
          <w:w w:val="105"/>
        </w:rPr>
        <w:t>?</w:t>
      </w:r>
    </w:p>
    <w:p>
      <w:pPr>
        <w:pStyle w:val="BodyText"/>
        <w:spacing w:before="53" w:line="702" w:lineRule="exact"/>
        <w:ind w:left="333" w:right="665" w:firstLine="539"/>
      </w:pPr>
      <w:r>
        <w:t>答：缓冲电路可以使GTR 在开通中的集电极电流缓升，关断中的集电极电压缓升，避免了GTR 同时承受高电压、大电流。另一方面，缓冲电路也可以使GTR 的集</w:t>
      </w:r>
    </w:p>
    <w:p>
      <w:pPr>
        <w:tabs>
          <w:tab w:val="left" w:pos="6068"/>
        </w:tabs>
        <w:spacing w:before="71" w:line="328" w:lineRule="exact"/>
        <w:ind w:left="2649" w:right="0" w:firstLine="0"/>
        <w:jc w:val="left"/>
        <w:rPr>
          <w:rFonts w:ascii="Times New Roman"/>
          <w:i/>
          <w:sz w:val="36"/>
        </w:rPr>
      </w:pPr>
      <w:r>
        <w:drawing>
          <wp:anchor distT="0" distB="0" distL="0" distR="0" simplePos="0" relativeHeight="251691008" behindDoc="1" locked="0" layoutInCell="1" allowOverlap="1">
            <wp:simplePos x="0" y="0"/>
            <wp:positionH relativeFrom="page">
              <wp:posOffset>3073400</wp:posOffset>
            </wp:positionH>
            <wp:positionV relativeFrom="paragraph">
              <wp:posOffset>339657</wp:posOffset>
            </wp:positionV>
            <wp:extent cx="279400" cy="38100"/>
            <wp:effectExtent l="0" t="0" r="0" b="0"/>
            <wp:wrapNone/>
            <wp:docPr id="35"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35.png"/>
                    <pic:cNvPicPr/>
                  </pic:nvPicPr>
                  <pic:blipFill>
                    <a:blip xmlns:r="http://schemas.openxmlformats.org/officeDocument/2006/relationships" r:embed="rId37" cstate="print"/>
                    <a:stretch>
                      <a:fillRect/>
                    </a:stretch>
                  </pic:blipFill>
                  <pic:spPr>
                    <a:xfrm>
                      <a:off x="0" y="0"/>
                      <a:ext cx="279400" cy="38100"/>
                    </a:xfrm>
                    <a:prstGeom prst="rect">
                      <a:avLst/>
                    </a:prstGeom>
                  </pic:spPr>
                </pic:pic>
              </a:graphicData>
            </a:graphic>
          </wp:anchor>
        </w:drawing>
      </w:r>
      <w:r>
        <w:drawing>
          <wp:anchor distT="0" distB="0" distL="0" distR="0" simplePos="0" relativeHeight="251692032" behindDoc="1" locked="0" layoutInCell="1" allowOverlap="1">
            <wp:simplePos x="0" y="0"/>
            <wp:positionH relativeFrom="page">
              <wp:posOffset>5232400</wp:posOffset>
            </wp:positionH>
            <wp:positionV relativeFrom="paragraph">
              <wp:posOffset>339657</wp:posOffset>
            </wp:positionV>
            <wp:extent cx="241300" cy="38100"/>
            <wp:effectExtent l="0" t="0" r="0" b="0"/>
            <wp:wrapNone/>
            <wp:docPr id="37"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36.png"/>
                    <pic:cNvPicPr/>
                  </pic:nvPicPr>
                  <pic:blipFill>
                    <a:blip xmlns:r="http://schemas.openxmlformats.org/officeDocument/2006/relationships" r:embed="rId38" cstate="print"/>
                    <a:stretch>
                      <a:fillRect/>
                    </a:stretch>
                  </pic:blipFill>
                  <pic:spPr>
                    <a:xfrm>
                      <a:off x="0" y="0"/>
                      <a:ext cx="241300" cy="38100"/>
                    </a:xfrm>
                    <a:prstGeom prst="rect">
                      <a:avLst/>
                    </a:prstGeom>
                  </pic:spPr>
                </pic:pic>
              </a:graphicData>
            </a:graphic>
          </wp:anchor>
        </w:drawing>
      </w:r>
      <w:r>
        <w:rPr>
          <w:rFonts w:ascii="Times New Roman"/>
          <w:i/>
          <w:sz w:val="36"/>
        </w:rPr>
        <w:t>du</w:t>
        <w:tab/>
        <w:t>di</w:t>
      </w:r>
    </w:p>
    <w:p>
      <w:pPr>
        <w:spacing w:after="0" w:line="328" w:lineRule="exact"/>
        <w:jc w:val="left"/>
        <w:rPr>
          <w:rFonts w:ascii="Times New Roman"/>
          <w:sz w:val="36"/>
        </w:rPr>
        <w:sectPr>
          <w:pgSz w:w="15480" w:h="21860"/>
          <w:pgMar w:top="1980" w:right="980" w:bottom="280" w:left="2220" w:header="708" w:footer="708"/>
          <w:pgNumType w:start="57"/>
          <w:cols w:space="708"/>
        </w:sectPr>
      </w:pPr>
    </w:p>
    <w:p>
      <w:pPr>
        <w:pStyle w:val="BodyText"/>
        <w:spacing w:line="359" w:lineRule="exact"/>
        <w:ind w:left="333"/>
      </w:pPr>
      <w:r>
        <w:t>电极电压变化率</w:t>
      </w:r>
    </w:p>
    <w:p>
      <w:pPr>
        <w:spacing w:before="0" w:line="192" w:lineRule="auto"/>
        <w:ind w:left="95" w:right="0" w:firstLine="0"/>
        <w:jc w:val="left"/>
        <w:rPr>
          <w:rFonts w:ascii="Times New Roman" w:eastAsia="Times New Roman"/>
          <w:i/>
          <w:sz w:val="36"/>
        </w:rPr>
      </w:pPr>
      <w:r>
        <w:br w:type="column"/>
      </w:r>
      <w:r>
        <w:rPr>
          <w:rFonts w:ascii="Times New Roman" w:eastAsia="Times New Roman"/>
          <w:i/>
          <w:position w:val="-23"/>
          <w:sz w:val="36"/>
        </w:rPr>
        <w:t>dt</w:t>
      </w:r>
      <w:r>
        <w:rPr>
          <w:rFonts w:ascii="Times New Roman" w:eastAsia="Times New Roman"/>
          <w:i/>
          <w:spacing w:val="82"/>
          <w:position w:val="-23"/>
          <w:sz w:val="36"/>
        </w:rPr>
        <w:t xml:space="preserve"> </w:t>
      </w:r>
      <w:r>
        <w:rPr>
          <w:spacing w:val="-4"/>
          <w:sz w:val="31"/>
        </w:rPr>
        <w:t xml:space="preserve">和集电极电流变化率 </w:t>
      </w:r>
      <w:r>
        <w:rPr>
          <w:rFonts w:ascii="Times New Roman" w:eastAsia="Times New Roman"/>
          <w:i/>
          <w:position w:val="-23"/>
          <w:sz w:val="36"/>
        </w:rPr>
        <w:t>dt</w:t>
      </w:r>
    </w:p>
    <w:p>
      <w:pPr>
        <w:pStyle w:val="BodyText"/>
        <w:spacing w:line="359" w:lineRule="exact"/>
        <w:ind w:left="21"/>
      </w:pPr>
      <w:r>
        <w:br w:type="column"/>
      </w:r>
      <w:r>
        <w:t>得到有效值抑制，减小开关损耗和防</w:t>
      </w:r>
    </w:p>
    <w:p>
      <w:pPr>
        <w:spacing w:after="0" w:line="359" w:lineRule="exact"/>
        <w:sectPr>
          <w:type w:val="continuous"/>
          <w:pgSz w:w="15480" w:h="21860"/>
          <w:pgMar w:top="2080" w:right="980" w:bottom="280" w:left="2220" w:header="708" w:footer="708"/>
          <w:pgNumType w:start="58"/>
          <w:cols w:num="3" w:space="708" w:equalWidth="0">
            <w:col w:w="2551" w:space="40"/>
            <w:col w:w="3810" w:space="39"/>
            <w:col w:w="5840" w:space="0"/>
          </w:cols>
        </w:sectPr>
      </w:pPr>
    </w:p>
    <w:p>
      <w:pPr>
        <w:pStyle w:val="BodyText"/>
        <w:spacing w:before="12"/>
        <w:rPr>
          <w:sz w:val="13"/>
        </w:rPr>
      </w:pPr>
    </w:p>
    <w:p>
      <w:pPr>
        <w:pStyle w:val="BodyText"/>
        <w:spacing w:before="62"/>
        <w:ind w:left="333"/>
      </w:pPr>
      <w:r>
        <w:t>止高压击穿和硅片局部过热熔通而损坏GTR。</w:t>
      </w:r>
    </w:p>
    <w:p>
      <w:pPr>
        <w:pStyle w:val="BodyText"/>
        <w:spacing w:before="10"/>
        <w:rPr>
          <w:sz w:val="23"/>
        </w:rPr>
      </w:pPr>
    </w:p>
    <w:p>
      <w:pPr>
        <w:pStyle w:val="Heading7"/>
        <w:numPr>
          <w:ilvl w:val="1"/>
          <w:numId w:val="19"/>
        </w:numPr>
        <w:tabs>
          <w:tab w:val="left" w:pos="1503"/>
        </w:tabs>
        <w:spacing w:before="0" w:after="0" w:line="240" w:lineRule="auto"/>
        <w:ind w:left="1503" w:right="0" w:hanging="630"/>
        <w:jc w:val="both"/>
        <w:rPr>
          <w:rFonts w:ascii="Arial" w:eastAsia="Arial"/>
        </w:rPr>
      </w:pPr>
      <w:r>
        <w:rPr>
          <w:spacing w:val="-37"/>
        </w:rPr>
        <w:t xml:space="preserve">与 </w:t>
      </w:r>
      <w:r>
        <w:rPr>
          <w:rFonts w:ascii="Arial" w:eastAsia="Arial"/>
        </w:rPr>
        <w:t>GTR</w:t>
      </w:r>
      <w:r>
        <w:rPr>
          <w:rFonts w:ascii="Arial" w:eastAsia="Arial"/>
          <w:spacing w:val="-15"/>
        </w:rPr>
        <w:t xml:space="preserve"> </w:t>
      </w:r>
      <w:r>
        <w:rPr>
          <w:spacing w:val="-16"/>
        </w:rPr>
        <w:t xml:space="preserve">相比功率 </w:t>
      </w:r>
      <w:r>
        <w:rPr>
          <w:rFonts w:ascii="Arial" w:eastAsia="Arial"/>
        </w:rPr>
        <w:t>MOS</w:t>
      </w:r>
      <w:r>
        <w:rPr>
          <w:rFonts w:ascii="Arial" w:eastAsia="Arial"/>
          <w:spacing w:val="-12"/>
        </w:rPr>
        <w:t xml:space="preserve"> </w:t>
      </w:r>
      <w:r>
        <w:t>管有何优缺点</w:t>
      </w:r>
      <w:r>
        <w:rPr>
          <w:rFonts w:ascii="Arial" w:eastAsia="Arial"/>
        </w:rPr>
        <w:t>?</w:t>
      </w:r>
    </w:p>
    <w:p>
      <w:pPr>
        <w:pStyle w:val="BodyText"/>
        <w:spacing w:before="305" w:line="424" w:lineRule="auto"/>
        <w:ind w:left="333" w:right="541" w:firstLine="629"/>
      </w:pPr>
      <w:r>
        <w:t>答：</w:t>
      </w:r>
      <w:r>
        <w:rPr>
          <w:rFonts w:ascii="Times New Roman" w:eastAsia="Times New Roman"/>
        </w:rPr>
        <w:t xml:space="preserve">GTR </w:t>
      </w:r>
      <w:r>
        <w:t>是电流型器件，功率</w:t>
      </w:r>
      <w:r>
        <w:rPr>
          <w:rFonts w:ascii="Times New Roman" w:eastAsia="Times New Roman"/>
        </w:rPr>
        <w:t xml:space="preserve">MOS </w:t>
      </w:r>
      <w:r>
        <w:t>是电压型器件，与</w:t>
      </w:r>
      <w:r>
        <w:rPr>
          <w:rFonts w:ascii="Times New Roman" w:eastAsia="Times New Roman"/>
        </w:rPr>
        <w:t xml:space="preserve">GTR </w:t>
      </w:r>
      <w:r>
        <w:t>相比，功率</w:t>
      </w:r>
      <w:r>
        <w:rPr>
          <w:rFonts w:ascii="Times New Roman" w:eastAsia="Times New Roman"/>
        </w:rPr>
        <w:t xml:space="preserve">MOS </w:t>
      </w:r>
      <w:r>
        <w:t>管的工作速度快，开关频率高，驱动功率小且驱动电路简单，无二次击穿问题，安全工作区宽，并且输入阻抗可达几十兆欧。</w:t>
      </w:r>
    </w:p>
    <w:p>
      <w:pPr>
        <w:pStyle w:val="BodyText"/>
        <w:spacing w:line="395" w:lineRule="exact"/>
        <w:ind w:left="873"/>
      </w:pPr>
      <w:r>
        <w:t>但功率MOS 的缺点有：电流容量低，承受反向电压小。</w:t>
      </w:r>
    </w:p>
    <w:p>
      <w:pPr>
        <w:pStyle w:val="BodyText"/>
        <w:spacing w:before="10"/>
        <w:rPr>
          <w:sz w:val="23"/>
        </w:rPr>
      </w:pPr>
    </w:p>
    <w:p>
      <w:pPr>
        <w:pStyle w:val="Heading7"/>
        <w:numPr>
          <w:ilvl w:val="1"/>
          <w:numId w:val="19"/>
        </w:numPr>
        <w:tabs>
          <w:tab w:val="left" w:pos="1503"/>
        </w:tabs>
        <w:spacing w:before="0" w:after="0" w:line="240" w:lineRule="auto"/>
        <w:ind w:left="1503" w:right="0" w:hanging="630"/>
        <w:jc w:val="both"/>
        <w:rPr>
          <w:rFonts w:ascii="Arial" w:eastAsia="Arial"/>
        </w:rPr>
      </w:pPr>
      <w:r>
        <w:rPr>
          <w:spacing w:val="-10"/>
          <w:w w:val="105"/>
        </w:rPr>
        <w:t xml:space="preserve">从结构上讲，功率 </w:t>
      </w:r>
      <w:r>
        <w:rPr>
          <w:rFonts w:ascii="Arial" w:eastAsia="Arial"/>
          <w:w w:val="105"/>
        </w:rPr>
        <w:t>MOS</w:t>
      </w:r>
      <w:r>
        <w:rPr>
          <w:rFonts w:ascii="Arial" w:eastAsia="Arial"/>
          <w:spacing w:val="-24"/>
          <w:w w:val="105"/>
        </w:rPr>
        <w:t xml:space="preserve"> </w:t>
      </w:r>
      <w:r>
        <w:rPr>
          <w:spacing w:val="-29"/>
          <w:w w:val="105"/>
        </w:rPr>
        <w:t xml:space="preserve">管与 </w:t>
      </w:r>
      <w:r>
        <w:rPr>
          <w:rFonts w:ascii="Arial" w:eastAsia="Arial"/>
          <w:w w:val="105"/>
        </w:rPr>
        <w:t>VDMOS</w:t>
      </w:r>
      <w:r>
        <w:rPr>
          <w:rFonts w:ascii="Arial" w:eastAsia="Arial"/>
          <w:spacing w:val="-28"/>
          <w:w w:val="105"/>
        </w:rPr>
        <w:t xml:space="preserve"> </w:t>
      </w:r>
      <w:r>
        <w:rPr>
          <w:w w:val="105"/>
        </w:rPr>
        <w:t>管有何区别</w:t>
      </w:r>
      <w:r>
        <w:rPr>
          <w:rFonts w:ascii="Arial" w:eastAsia="Arial"/>
          <w:w w:val="105"/>
        </w:rPr>
        <w:t>?</w:t>
      </w:r>
    </w:p>
    <w:p>
      <w:pPr>
        <w:pStyle w:val="BodyText"/>
        <w:spacing w:before="305" w:line="415" w:lineRule="auto"/>
        <w:ind w:left="333" w:right="699" w:firstLine="539"/>
        <w:jc w:val="both"/>
      </w:pPr>
      <w:r>
        <w:rPr>
          <w:spacing w:val="-8"/>
        </w:rPr>
        <w:t xml:space="preserve">答：功率 </w:t>
      </w:r>
      <w:r>
        <w:t>MOS</w:t>
      </w:r>
      <w:r>
        <w:rPr>
          <w:spacing w:val="-1"/>
        </w:rPr>
        <w:t xml:space="preserve"> 采用水平结构，器件的源极</w:t>
      </w:r>
      <w:r>
        <w:t>S</w:t>
      </w:r>
      <w:r>
        <w:rPr>
          <w:spacing w:val="-11"/>
        </w:rPr>
        <w:t xml:space="preserve">，栅极 </w:t>
      </w:r>
      <w:r>
        <w:t>G</w:t>
      </w:r>
      <w:r>
        <w:rPr>
          <w:spacing w:val="-15"/>
        </w:rPr>
        <w:t xml:space="preserve"> 和漏极 </w:t>
      </w:r>
      <w:r>
        <w:t>D</w:t>
      </w:r>
      <w:r>
        <w:rPr>
          <w:spacing w:val="-7"/>
        </w:rPr>
        <w:t xml:space="preserve"> 均被置于硅片的</w:t>
      </w:r>
      <w:r>
        <w:rPr>
          <w:spacing w:val="-4"/>
        </w:rPr>
        <w:t>一侧，通态电阻大，性能差，硅片利用率低。</w:t>
      </w:r>
      <w:r>
        <w:t>VDMOS</w:t>
      </w:r>
      <w:r>
        <w:rPr>
          <w:spacing w:val="6"/>
        </w:rPr>
        <w:t xml:space="preserve"> 采用二次扩散形式的</w:t>
      </w:r>
      <w:r>
        <w:t>P</w:t>
      </w:r>
      <w:r>
        <w:rPr>
          <w:spacing w:val="9"/>
        </w:rPr>
        <w:t xml:space="preserve"> 形区的N</w:t>
      </w:r>
      <w:r>
        <w:rPr>
          <w:spacing w:val="9"/>
          <w:position w:val="4"/>
          <w:sz w:val="16"/>
        </w:rPr>
        <w:t>+</w:t>
      </w:r>
      <w:r>
        <w:rPr>
          <w:spacing w:val="9"/>
        </w:rPr>
        <w:t>型区在硅片表面的结深之差来形成极短的、可精确控制的沟道长度</w:t>
      </w:r>
      <w:r>
        <w:rPr>
          <w:spacing w:val="-13"/>
        </w:rPr>
        <w:t>（1~3</w:t>
      </w:r>
      <w:r>
        <w:rPr>
          <w:spacing w:val="128"/>
        </w:rPr>
        <w:t xml:space="preserve"> </w:t>
      </w:r>
      <w:r>
        <w:rPr>
          <w:rFonts w:ascii="Times New Roman" w:eastAsia="Times New Roman"/>
          <w:i/>
          <w:position w:val="4"/>
          <w:sz w:val="29"/>
        </w:rPr>
        <w:t xml:space="preserve">m </w:t>
      </w:r>
      <w:r>
        <w:rPr>
          <w:spacing w:val="-162"/>
        </w:rPr>
        <w:t>）</w:t>
      </w:r>
      <w:r>
        <w:rPr>
          <w:spacing w:val="-13"/>
        </w:rPr>
        <w:t>、</w:t>
      </w:r>
    </w:p>
    <w:p>
      <w:pPr>
        <w:pStyle w:val="BodyText"/>
        <w:rPr>
          <w:sz w:val="20"/>
        </w:rPr>
      </w:pPr>
    </w:p>
    <w:p>
      <w:pPr>
        <w:pStyle w:val="BodyText"/>
        <w:spacing w:before="9"/>
        <w:rPr>
          <w:sz w:val="29"/>
        </w:rPr>
      </w:pPr>
    </w:p>
    <w:p>
      <w:pPr>
        <w:spacing w:before="114"/>
        <w:ind w:left="0" w:right="386" w:firstLine="0"/>
        <w:jc w:val="center"/>
        <w:rPr>
          <w:rFonts w:ascii="Times New Roman"/>
          <w:sz w:val="27"/>
        </w:rPr>
      </w:pPr>
      <w:r>
        <w:rPr>
          <w:rFonts w:ascii="Times New Roman"/>
          <w:sz w:val="27"/>
        </w:rPr>
        <w:t>7</w:t>
      </w:r>
    </w:p>
    <w:p>
      <w:pPr>
        <w:spacing w:after="0"/>
        <w:jc w:val="center"/>
        <w:rPr>
          <w:rFonts w:ascii="Times New Roman"/>
          <w:sz w:val="27"/>
        </w:rPr>
        <w:sectPr>
          <w:type w:val="continuous"/>
          <w:pgSz w:w="15480" w:h="21860"/>
          <w:pgMar w:top="2080" w:right="980" w:bottom="280" w:left="2220" w:header="708" w:footer="708"/>
          <w:pgNumType w:start="59"/>
          <w:cols w:space="708"/>
        </w:sectPr>
      </w:pPr>
    </w:p>
    <w:p>
      <w:pPr>
        <w:pStyle w:val="BodyText"/>
        <w:spacing w:before="43"/>
        <w:ind w:left="333"/>
      </w:pPr>
      <w:r>
        <w:t>制成垂直导电结构可以直接装漏极、电流容量大、集成度高。</w:t>
      </w:r>
    </w:p>
    <w:p>
      <w:pPr>
        <w:pStyle w:val="BodyText"/>
        <w:spacing w:before="10"/>
        <w:rPr>
          <w:sz w:val="23"/>
        </w:rPr>
      </w:pPr>
    </w:p>
    <w:p>
      <w:pPr>
        <w:pStyle w:val="Heading7"/>
        <w:numPr>
          <w:ilvl w:val="1"/>
          <w:numId w:val="23"/>
        </w:numPr>
        <w:tabs>
          <w:tab w:val="left" w:pos="1503"/>
        </w:tabs>
        <w:spacing w:before="0" w:after="0" w:line="240" w:lineRule="auto"/>
        <w:ind w:left="1503" w:right="0" w:hanging="630"/>
        <w:jc w:val="left"/>
        <w:rPr>
          <w:rFonts w:ascii="Arial" w:eastAsia="Arial"/>
        </w:rPr>
      </w:pPr>
      <w:r>
        <w:rPr>
          <w:spacing w:val="-18"/>
        </w:rPr>
        <w:t xml:space="preserve">试说明 </w:t>
      </w:r>
      <w:r>
        <w:rPr>
          <w:rFonts w:ascii="Arial" w:eastAsia="Arial"/>
        </w:rPr>
        <w:t>VDMOS</w:t>
      </w:r>
      <w:r>
        <w:rPr>
          <w:rFonts w:ascii="Arial" w:eastAsia="Arial"/>
          <w:spacing w:val="-19"/>
        </w:rPr>
        <w:t xml:space="preserve"> </w:t>
      </w:r>
      <w:r>
        <w:t>的安全工作区。</w:t>
      </w:r>
    </w:p>
    <w:p>
      <w:pPr>
        <w:pStyle w:val="BodyText"/>
        <w:spacing w:before="305" w:line="424" w:lineRule="auto"/>
        <w:ind w:left="333" w:right="595" w:firstLine="539"/>
      </w:pPr>
      <w:r>
        <w:rPr>
          <w:w w:val="102"/>
        </w:rPr>
        <w:t>答：VDMOS</w:t>
      </w:r>
      <w:r>
        <w:rPr>
          <w:spacing w:val="-25"/>
        </w:rPr>
        <w:t xml:space="preserve"> </w:t>
      </w:r>
      <w:r>
        <w:rPr>
          <w:w w:val="102"/>
        </w:rPr>
        <w:t>的安全工作区分为</w:t>
      </w:r>
      <w:r>
        <w:rPr>
          <w:spacing w:val="-176"/>
          <w:w w:val="102"/>
        </w:rPr>
        <w:t>：</w:t>
      </w:r>
      <w:r>
        <w:rPr>
          <w:spacing w:val="-1"/>
          <w:w w:val="102"/>
        </w:rPr>
        <w:t>（</w:t>
      </w:r>
      <w:r>
        <w:rPr>
          <w:w w:val="102"/>
        </w:rPr>
        <w:t>1）正向偏置安全工作区，由漏电源通态电阻</w:t>
      </w:r>
      <w:r>
        <w:t>限制线，最大漏极电流限制线，最大功耗限制线，最大漏源电压限制线构成</w:t>
      </w:r>
      <w:r>
        <w:rPr>
          <w:spacing w:val="-215"/>
        </w:rPr>
        <w:t>。</w:t>
      </w:r>
      <w:r>
        <w:rPr>
          <w:spacing w:val="-6"/>
        </w:rPr>
        <w:t>（2）</w:t>
      </w:r>
    </w:p>
    <w:p>
      <w:pPr>
        <w:pStyle w:val="BodyText"/>
        <w:spacing w:line="311" w:lineRule="exact"/>
        <w:ind w:left="333"/>
      </w:pPr>
      <w:r>
        <w:rPr>
          <w:spacing w:val="4"/>
        </w:rPr>
        <w:t>开关安全工作区：由最大峰值漏极电流</w:t>
      </w:r>
      <w:r>
        <w:t>I ，最大漏源击穿电压 BU</w:t>
      </w:r>
      <w:r>
        <w:rPr>
          <w:spacing w:val="34"/>
        </w:rPr>
        <w:t xml:space="preserve"> 最高结温</w:t>
      </w:r>
      <w:r>
        <w:t>I</w:t>
      </w:r>
      <w:r>
        <w:rPr>
          <w:spacing w:val="54"/>
        </w:rPr>
        <w:t xml:space="preserve"> 所</w:t>
      </w:r>
    </w:p>
    <w:p>
      <w:pPr>
        <w:tabs>
          <w:tab w:val="left" w:pos="9356"/>
          <w:tab w:val="left" w:pos="11048"/>
        </w:tabs>
        <w:spacing w:before="0" w:line="187" w:lineRule="exact"/>
        <w:ind w:left="5950" w:right="0" w:firstLine="0"/>
        <w:jc w:val="left"/>
        <w:rPr>
          <w:sz w:val="16"/>
        </w:rPr>
      </w:pPr>
      <w:r>
        <w:rPr>
          <w:w w:val="105"/>
          <w:sz w:val="16"/>
        </w:rPr>
        <w:t>CM</w:t>
        <w:tab/>
        <w:t>DS</w:t>
        <w:tab/>
        <w:t>JM</w:t>
      </w:r>
    </w:p>
    <w:p>
      <w:pPr>
        <w:pStyle w:val="Heading4"/>
        <w:spacing w:before="22" w:line="326" w:lineRule="exact"/>
        <w:ind w:right="574"/>
        <w:jc w:val="center"/>
      </w:pPr>
      <w:r>
        <w:rPr>
          <w:i/>
        </w:rPr>
        <w:t>di</w:t>
      </w:r>
    </w:p>
    <w:p>
      <w:pPr>
        <w:spacing w:after="0" w:line="326" w:lineRule="exact"/>
        <w:jc w:val="center"/>
        <w:sectPr>
          <w:pgSz w:w="15480" w:h="21860"/>
          <w:pgMar w:top="1980" w:right="980" w:bottom="280" w:left="2220" w:header="708" w:footer="708"/>
          <w:pgNumType w:start="60"/>
          <w:cols w:space="708"/>
        </w:sectPr>
      </w:pPr>
    </w:p>
    <w:p>
      <w:pPr>
        <w:pStyle w:val="BodyText"/>
        <w:spacing w:line="194" w:lineRule="auto"/>
        <w:ind w:left="333"/>
        <w:rPr>
          <w:rFonts w:ascii="Times New Roman" w:eastAsia="Times New Roman"/>
          <w:i/>
          <w:sz w:val="36"/>
        </w:rPr>
      </w:pPr>
      <w:r>
        <w:drawing>
          <wp:anchor distT="0" distB="0" distL="0" distR="0" simplePos="0" relativeHeight="251693056" behindDoc="1" locked="0" layoutInCell="1" allowOverlap="1">
            <wp:simplePos x="0" y="0"/>
            <wp:positionH relativeFrom="page">
              <wp:posOffset>5016500</wp:posOffset>
            </wp:positionH>
            <wp:positionV relativeFrom="paragraph">
              <wp:posOffset>98451</wp:posOffset>
            </wp:positionV>
            <wp:extent cx="241300" cy="38100"/>
            <wp:effectExtent l="0" t="0" r="0" b="0"/>
            <wp:wrapNone/>
            <wp:docPr id="39"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37.png"/>
                    <pic:cNvPicPr/>
                  </pic:nvPicPr>
                  <pic:blipFill>
                    <a:blip xmlns:r="http://schemas.openxmlformats.org/officeDocument/2006/relationships" r:embed="rId39" cstate="print"/>
                    <a:stretch>
                      <a:fillRect/>
                    </a:stretch>
                  </pic:blipFill>
                  <pic:spPr>
                    <a:xfrm>
                      <a:off x="0" y="0"/>
                      <a:ext cx="241300" cy="38100"/>
                    </a:xfrm>
                    <a:prstGeom prst="rect">
                      <a:avLst/>
                    </a:prstGeom>
                  </pic:spPr>
                </pic:pic>
              </a:graphicData>
            </a:graphic>
          </wp:anchor>
        </w:drawing>
      </w:r>
      <w:r>
        <w:rPr>
          <w:spacing w:val="-62"/>
        </w:rPr>
        <w:t>决定。</w:t>
      </w:r>
      <w:r>
        <w:t>（3）</w:t>
      </w:r>
      <w:r>
        <w:rPr>
          <w:spacing w:val="1"/>
        </w:rPr>
        <w:t>换向安全工作区：换向速度</w:t>
      </w:r>
      <w:r>
        <w:rPr>
          <w:rFonts w:ascii="Times New Roman" w:eastAsia="Times New Roman"/>
          <w:i/>
          <w:position w:val="-24"/>
          <w:sz w:val="36"/>
        </w:rPr>
        <w:t>dt</w:t>
      </w:r>
    </w:p>
    <w:p>
      <w:pPr>
        <w:pStyle w:val="BodyText"/>
        <w:spacing w:before="232" w:line="346" w:lineRule="exact"/>
        <w:ind w:left="333"/>
      </w:pPr>
      <w:r>
        <w:t>正向电流的安全运行极限值I 决定。</w:t>
      </w:r>
    </w:p>
    <w:p>
      <w:pPr>
        <w:spacing w:before="0" w:line="154" w:lineRule="exact"/>
        <w:ind w:left="0" w:right="1537" w:firstLine="0"/>
        <w:jc w:val="right"/>
        <w:rPr>
          <w:sz w:val="16"/>
        </w:rPr>
      </w:pPr>
      <w:r>
        <w:rPr>
          <w:sz w:val="16"/>
        </w:rPr>
        <w:t>FM</w:t>
      </w:r>
    </w:p>
    <w:p>
      <w:pPr>
        <w:pStyle w:val="BodyText"/>
        <w:spacing w:line="308" w:lineRule="exact"/>
        <w:ind w:left="1"/>
      </w:pPr>
      <w:r>
        <w:br w:type="column"/>
      </w:r>
      <w:r>
        <w:t>一定时，由漏极正向电压U 和二极管的</w:t>
      </w:r>
    </w:p>
    <w:p>
      <w:pPr>
        <w:spacing w:before="0" w:line="154" w:lineRule="exact"/>
        <w:ind w:left="3664" w:right="2308" w:firstLine="0"/>
        <w:jc w:val="center"/>
        <w:rPr>
          <w:sz w:val="16"/>
        </w:rPr>
      </w:pPr>
      <w:r>
        <w:rPr>
          <w:w w:val="105"/>
          <w:sz w:val="16"/>
        </w:rPr>
        <w:t>DS</w:t>
      </w:r>
    </w:p>
    <w:p>
      <w:pPr>
        <w:spacing w:after="0" w:line="154" w:lineRule="exact"/>
        <w:jc w:val="center"/>
        <w:rPr>
          <w:sz w:val="16"/>
        </w:rPr>
        <w:sectPr>
          <w:type w:val="continuous"/>
          <w:pgSz w:w="15480" w:h="21860"/>
          <w:pgMar w:top="2080" w:right="980" w:bottom="280" w:left="2220" w:header="708" w:footer="708"/>
          <w:pgNumType w:start="61"/>
          <w:cols w:num="2" w:space="708" w:equalWidth="0">
            <w:col w:w="6060" w:space="40"/>
            <w:col w:w="6180" w:space="0"/>
          </w:cols>
        </w:sectPr>
      </w:pPr>
    </w:p>
    <w:p>
      <w:pPr>
        <w:pStyle w:val="BodyText"/>
        <w:rPr>
          <w:sz w:val="8"/>
        </w:rPr>
      </w:pPr>
    </w:p>
    <w:p>
      <w:pPr>
        <w:pStyle w:val="Heading7"/>
        <w:numPr>
          <w:ilvl w:val="1"/>
          <w:numId w:val="23"/>
        </w:numPr>
        <w:tabs>
          <w:tab w:val="left" w:pos="1503"/>
        </w:tabs>
        <w:spacing w:before="100" w:after="0" w:line="240" w:lineRule="auto"/>
        <w:ind w:left="1503" w:right="0" w:hanging="630"/>
        <w:jc w:val="left"/>
        <w:rPr>
          <w:rFonts w:ascii="Arial" w:eastAsia="Arial"/>
        </w:rPr>
      </w:pPr>
      <w:r>
        <w:t>试简述功率场效应管在应用中的注意事项。</w:t>
      </w:r>
    </w:p>
    <w:p>
      <w:pPr>
        <w:pStyle w:val="BodyText"/>
        <w:spacing w:before="305"/>
        <w:ind w:left="873"/>
      </w:pPr>
      <w:r>
        <w:rPr>
          <w:spacing w:val="-80"/>
          <w:w w:val="102"/>
        </w:rPr>
        <w:t>答：</w:t>
      </w:r>
      <w:r>
        <w:rPr>
          <w:w w:val="102"/>
        </w:rPr>
        <w:t>（</w:t>
      </w:r>
      <w:r>
        <w:rPr>
          <w:spacing w:val="-4"/>
          <w:w w:val="102"/>
        </w:rPr>
        <w:t>1</w:t>
      </w:r>
      <w:r>
        <w:rPr>
          <w:w w:val="102"/>
        </w:rPr>
        <w:t>）</w:t>
      </w:r>
      <w:r>
        <w:rPr>
          <w:spacing w:val="-29"/>
          <w:w w:val="102"/>
        </w:rPr>
        <w:t>过电流保护，</w:t>
      </w:r>
      <w:r>
        <w:rPr>
          <w:w w:val="102"/>
        </w:rPr>
        <w:t>（</w:t>
      </w:r>
      <w:r>
        <w:rPr>
          <w:spacing w:val="-4"/>
          <w:w w:val="102"/>
        </w:rPr>
        <w:t>2</w:t>
      </w:r>
      <w:r>
        <w:rPr>
          <w:w w:val="102"/>
        </w:rPr>
        <w:t>）</w:t>
      </w:r>
      <w:r>
        <w:rPr>
          <w:spacing w:val="-29"/>
          <w:w w:val="102"/>
        </w:rPr>
        <w:t>过电压保护，</w:t>
      </w:r>
      <w:r>
        <w:rPr>
          <w:w w:val="102"/>
        </w:rPr>
        <w:t>（</w:t>
      </w:r>
      <w:r>
        <w:rPr>
          <w:spacing w:val="-1"/>
          <w:w w:val="102"/>
        </w:rPr>
        <w:t>3</w:t>
      </w:r>
      <w:r>
        <w:rPr>
          <w:w w:val="102"/>
        </w:rPr>
        <w:t>）</w:t>
      </w:r>
      <w:r>
        <w:rPr>
          <w:spacing w:val="-34"/>
          <w:w w:val="102"/>
        </w:rPr>
        <w:t>过热保护，</w:t>
      </w:r>
      <w:r>
        <w:rPr>
          <w:w w:val="102"/>
        </w:rPr>
        <w:t>（4）防静电。</w:t>
      </w:r>
    </w:p>
    <w:p>
      <w:pPr>
        <w:pStyle w:val="BodyText"/>
        <w:spacing w:before="10"/>
        <w:rPr>
          <w:sz w:val="23"/>
        </w:rPr>
      </w:pPr>
    </w:p>
    <w:p>
      <w:pPr>
        <w:pStyle w:val="Heading7"/>
        <w:numPr>
          <w:ilvl w:val="1"/>
          <w:numId w:val="23"/>
        </w:numPr>
        <w:tabs>
          <w:tab w:val="left" w:pos="1503"/>
        </w:tabs>
        <w:spacing w:before="0" w:after="0" w:line="240" w:lineRule="auto"/>
        <w:ind w:left="1503" w:right="0" w:hanging="630"/>
        <w:jc w:val="left"/>
        <w:rPr>
          <w:rFonts w:ascii="Arial" w:eastAsia="Arial"/>
        </w:rPr>
      </w:pPr>
      <w:r>
        <w:rPr>
          <w:spacing w:val="-43"/>
          <w:w w:val="105"/>
        </w:rPr>
        <w:t xml:space="preserve">与 </w:t>
      </w:r>
      <w:r>
        <w:rPr>
          <w:rFonts w:ascii="Arial" w:eastAsia="Arial"/>
          <w:w w:val="105"/>
        </w:rPr>
        <w:t>GTR</w:t>
      </w:r>
      <w:r>
        <w:rPr>
          <w:spacing w:val="3"/>
          <w:w w:val="105"/>
        </w:rPr>
        <w:t>、</w:t>
      </w:r>
      <w:r>
        <w:rPr>
          <w:rFonts w:ascii="Arial" w:eastAsia="Arial"/>
          <w:w w:val="105"/>
        </w:rPr>
        <w:t>VDMOS</w:t>
      </w:r>
      <w:r>
        <w:rPr>
          <w:rFonts w:ascii="Arial" w:eastAsia="Arial"/>
          <w:spacing w:val="-26"/>
          <w:w w:val="105"/>
        </w:rPr>
        <w:t xml:space="preserve"> </w:t>
      </w:r>
      <w:r>
        <w:rPr>
          <w:w w:val="105"/>
        </w:rPr>
        <w:t>相比，</w:t>
      </w:r>
      <w:r>
        <w:rPr>
          <w:rFonts w:ascii="Arial" w:eastAsia="Arial"/>
          <w:w w:val="105"/>
        </w:rPr>
        <w:t>IGBT</w:t>
      </w:r>
      <w:r>
        <w:rPr>
          <w:rFonts w:ascii="Arial" w:eastAsia="Arial"/>
          <w:spacing w:val="-21"/>
          <w:w w:val="105"/>
        </w:rPr>
        <w:t xml:space="preserve"> </w:t>
      </w:r>
      <w:r>
        <w:rPr>
          <w:w w:val="105"/>
        </w:rPr>
        <w:t>管有何特点</w:t>
      </w:r>
      <w:r>
        <w:rPr>
          <w:rFonts w:ascii="Arial" w:eastAsia="Arial"/>
          <w:w w:val="105"/>
        </w:rPr>
        <w:t>?</w:t>
      </w:r>
    </w:p>
    <w:p>
      <w:pPr>
        <w:pStyle w:val="BodyText"/>
        <w:spacing w:before="305" w:line="424" w:lineRule="auto"/>
        <w:ind w:left="333" w:right="541" w:firstLine="539"/>
      </w:pPr>
      <w:r>
        <w:rPr>
          <w:spacing w:val="-4"/>
        </w:rPr>
        <w:t>答：</w:t>
      </w:r>
      <w:r>
        <w:rPr>
          <w:spacing w:val="-8"/>
        </w:rPr>
        <w:t>IGBT</w:t>
      </w:r>
      <w:r>
        <w:rPr>
          <w:spacing w:val="-4"/>
        </w:rPr>
        <w:t xml:space="preserve"> 的开关速度快，其开关时间是同容量</w:t>
      </w:r>
      <w:r>
        <w:t>GTR</w:t>
      </w:r>
      <w:r>
        <w:rPr>
          <w:spacing w:val="-15"/>
        </w:rPr>
        <w:t xml:space="preserve"> 的 </w:t>
      </w:r>
      <w:r>
        <w:rPr>
          <w:spacing w:val="-5"/>
        </w:rPr>
        <w:t>1/10，IGBT</w:t>
      </w:r>
      <w:r>
        <w:rPr>
          <w:spacing w:val="-7"/>
        </w:rPr>
        <w:t xml:space="preserve"> 电流容量大， </w:t>
      </w:r>
      <w:r>
        <w:rPr>
          <w:spacing w:val="-8"/>
        </w:rPr>
        <w:t xml:space="preserve">是同容量 </w:t>
      </w:r>
      <w:r>
        <w:t>MOS</w:t>
      </w:r>
      <w:r>
        <w:rPr>
          <w:spacing w:val="-24"/>
        </w:rPr>
        <w:t xml:space="preserve"> 的 </w:t>
      </w:r>
      <w:r>
        <w:t>10</w:t>
      </w:r>
      <w:r>
        <w:rPr>
          <w:spacing w:val="-16"/>
        </w:rPr>
        <w:t xml:space="preserve"> 倍；与 </w:t>
      </w:r>
      <w:r>
        <w:t>VDMOS</w:t>
      </w:r>
      <w:r>
        <w:rPr>
          <w:spacing w:val="-4"/>
        </w:rPr>
        <w:t>、</w:t>
      </w:r>
      <w:r>
        <w:t>GTR</w:t>
      </w:r>
      <w:r>
        <w:rPr>
          <w:spacing w:val="-9"/>
        </w:rPr>
        <w:t xml:space="preserve"> 相比，</w:t>
      </w:r>
      <w:r>
        <w:t>IGBT</w:t>
      </w:r>
      <w:r>
        <w:rPr>
          <w:spacing w:val="-7"/>
        </w:rPr>
        <w:t xml:space="preserve"> 的耐压可以做得很高，最大允</w:t>
      </w:r>
    </w:p>
    <w:p>
      <w:pPr>
        <w:pStyle w:val="BodyText"/>
        <w:tabs>
          <w:tab w:val="left" w:pos="1823"/>
        </w:tabs>
        <w:spacing w:line="344" w:lineRule="exact"/>
        <w:ind w:left="333"/>
      </w:pPr>
      <w:r>
        <w:t>许电压</w:t>
      </w:r>
      <w:r>
        <w:rPr>
          <w:spacing w:val="-51"/>
        </w:rPr>
        <w:t xml:space="preserve"> </w:t>
      </w:r>
      <w:r>
        <w:t>U</w:t>
        <w:tab/>
        <w:t>可达</w:t>
      </w:r>
      <w:r>
        <w:rPr>
          <w:spacing w:val="-33"/>
        </w:rPr>
        <w:t xml:space="preserve"> </w:t>
      </w:r>
      <w:r>
        <w:t>4500V，IGBT</w:t>
      </w:r>
      <w:r>
        <w:rPr>
          <w:spacing w:val="-39"/>
        </w:rPr>
        <w:t xml:space="preserve"> </w:t>
      </w:r>
      <w:r>
        <w:t>的最高允许结温</w:t>
      </w:r>
      <w:r>
        <w:rPr>
          <w:spacing w:val="-48"/>
        </w:rPr>
        <w:t xml:space="preserve"> </w:t>
      </w:r>
      <w:r>
        <w:t>T</w:t>
      </w:r>
      <w:r>
        <w:rPr>
          <w:spacing w:val="100"/>
        </w:rPr>
        <w:t xml:space="preserve"> </w:t>
      </w:r>
      <w:r>
        <w:t>为</w:t>
      </w:r>
      <w:r>
        <w:rPr>
          <w:spacing w:val="-34"/>
        </w:rPr>
        <w:t xml:space="preserve"> </w:t>
      </w:r>
      <w:r>
        <w:t>150℃，而且</w:t>
      </w:r>
      <w:r>
        <w:rPr>
          <w:spacing w:val="-47"/>
        </w:rPr>
        <w:t xml:space="preserve"> </w:t>
      </w:r>
      <w:r>
        <w:t>IGBT</w:t>
      </w:r>
      <w:r>
        <w:rPr>
          <w:spacing w:val="-57"/>
        </w:rPr>
        <w:t xml:space="preserve"> </w:t>
      </w:r>
      <w:r>
        <w:t>的通态压降</w:t>
      </w:r>
    </w:p>
    <w:p>
      <w:pPr>
        <w:tabs>
          <w:tab w:val="left" w:pos="6846"/>
        </w:tabs>
        <w:spacing w:before="0" w:line="154" w:lineRule="exact"/>
        <w:ind w:left="1535" w:right="0" w:firstLine="0"/>
        <w:jc w:val="left"/>
        <w:rPr>
          <w:sz w:val="16"/>
        </w:rPr>
      </w:pPr>
      <w:r>
        <w:rPr>
          <w:w w:val="105"/>
          <w:sz w:val="16"/>
        </w:rPr>
        <w:t>CEM</w:t>
        <w:tab/>
        <w:t>JM</w:t>
      </w:r>
    </w:p>
    <w:p>
      <w:pPr>
        <w:pStyle w:val="BodyText"/>
        <w:spacing w:before="10"/>
        <w:rPr>
          <w:sz w:val="15"/>
        </w:rPr>
      </w:pPr>
    </w:p>
    <w:p>
      <w:pPr>
        <w:pStyle w:val="BodyText"/>
        <w:spacing w:before="1" w:line="424" w:lineRule="auto"/>
        <w:ind w:left="333" w:right="693"/>
      </w:pPr>
      <w:r>
        <w:rPr>
          <w:spacing w:val="-10"/>
        </w:rPr>
        <w:t>在室温和最高结温之间变化很小，具有良好的温度特性；通态压降是同一耐压规格</w:t>
      </w:r>
      <w:r>
        <w:t>VDMOS</w:t>
      </w:r>
      <w:r>
        <w:rPr>
          <w:spacing w:val="-52"/>
        </w:rPr>
        <w:t xml:space="preserve"> 的 </w:t>
      </w:r>
      <w:r>
        <w:t>1/10</w:t>
      </w:r>
      <w:r>
        <w:rPr>
          <w:spacing w:val="11"/>
        </w:rPr>
        <w:t>，输入阻抗与</w:t>
      </w:r>
      <w:r>
        <w:t>MOS</w:t>
      </w:r>
      <w:r>
        <w:rPr>
          <w:spacing w:val="-27"/>
        </w:rPr>
        <w:t xml:space="preserve"> 同。</w:t>
      </w:r>
    </w:p>
    <w:p>
      <w:pPr>
        <w:pStyle w:val="Heading7"/>
        <w:numPr>
          <w:ilvl w:val="1"/>
          <w:numId w:val="23"/>
        </w:numPr>
        <w:tabs>
          <w:tab w:val="left" w:pos="1503"/>
        </w:tabs>
        <w:spacing w:before="0" w:after="0" w:line="424" w:lineRule="auto"/>
        <w:ind w:left="333" w:right="711" w:firstLine="539"/>
        <w:jc w:val="left"/>
        <w:rPr>
          <w:rFonts w:ascii="Arial" w:eastAsia="Arial"/>
        </w:rPr>
      </w:pPr>
      <w:r>
        <w:drawing>
          <wp:anchor distT="0" distB="0" distL="0" distR="0" simplePos="0" relativeHeight="251694080" behindDoc="1" locked="0" layoutInCell="1" allowOverlap="1">
            <wp:simplePos x="0" y="0"/>
            <wp:positionH relativeFrom="page">
              <wp:posOffset>2768600</wp:posOffset>
            </wp:positionH>
            <wp:positionV relativeFrom="paragraph">
              <wp:posOffset>769366</wp:posOffset>
            </wp:positionV>
            <wp:extent cx="6108700" cy="939800"/>
            <wp:effectExtent l="0" t="0" r="0" b="0"/>
            <wp:wrapNone/>
            <wp:docPr id="41"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38.png"/>
                    <pic:cNvPicPr/>
                  </pic:nvPicPr>
                  <pic:blipFill>
                    <a:blip xmlns:r="http://schemas.openxmlformats.org/officeDocument/2006/relationships" r:embed="rId40" cstate="print"/>
                    <a:stretch>
                      <a:fillRect/>
                    </a:stretch>
                  </pic:blipFill>
                  <pic:spPr>
                    <a:xfrm>
                      <a:off x="0" y="0"/>
                      <a:ext cx="6108700" cy="939800"/>
                    </a:xfrm>
                    <a:prstGeom prst="rect">
                      <a:avLst/>
                    </a:prstGeom>
                  </pic:spPr>
                </pic:pic>
              </a:graphicData>
            </a:graphic>
          </wp:anchor>
        </w:drawing>
      </w:r>
      <w:r>
        <w:rPr>
          <w:spacing w:val="-7"/>
        </w:rPr>
        <w:t xml:space="preserve">下表给出了 </w:t>
      </w:r>
      <w:r>
        <w:rPr>
          <w:rFonts w:ascii="Arial" w:eastAsia="Arial"/>
        </w:rPr>
        <w:t>1200V</w:t>
      </w:r>
      <w:r>
        <w:rPr>
          <w:rFonts w:ascii="Arial" w:eastAsia="Arial"/>
          <w:spacing w:val="19"/>
        </w:rPr>
        <w:t xml:space="preserve"> </w:t>
      </w:r>
      <w:r>
        <w:rPr>
          <w:spacing w:val="-4"/>
        </w:rPr>
        <w:t xml:space="preserve">和不同等级电流容量 </w:t>
      </w:r>
      <w:r>
        <w:rPr>
          <w:rFonts w:ascii="Arial" w:eastAsia="Arial"/>
        </w:rPr>
        <w:t>IGBT</w:t>
      </w:r>
      <w:r>
        <w:rPr>
          <w:rFonts w:ascii="Arial" w:eastAsia="Arial"/>
          <w:spacing w:val="21"/>
        </w:rPr>
        <w:t xml:space="preserve"> </w:t>
      </w:r>
      <w:r>
        <w:rPr>
          <w:spacing w:val="-13"/>
        </w:rPr>
        <w:t>管的栅极电阻推荐值。试说</w:t>
      </w:r>
      <w:r>
        <w:t>明为什么随着电流容量的增大，栅极电阻值相应减小？</w:t>
      </w:r>
    </w:p>
    <w:p>
      <w:pPr>
        <w:pStyle w:val="BodyText"/>
        <w:spacing w:before="4"/>
        <w:rPr>
          <w:b/>
          <w:sz w:val="6"/>
        </w:rPr>
      </w:pPr>
    </w:p>
    <w:tbl>
      <w:tblPr>
        <w:tblStyle w:val="TableNormal0"/>
        <w:tblW w:w="0" w:type="auto"/>
        <w:jc w:val="left"/>
        <w:tblInd w:w="2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879"/>
        <w:gridCol w:w="880"/>
        <w:gridCol w:w="1074"/>
        <w:gridCol w:w="1074"/>
        <w:gridCol w:w="1142"/>
        <w:gridCol w:w="1076"/>
        <w:gridCol w:w="1074"/>
        <w:gridCol w:w="788"/>
      </w:tblGrid>
      <w:tr>
        <w:tblPrEx>
          <w:tblW w:w="0" w:type="auto"/>
          <w:jc w:val="left"/>
          <w:tblInd w:w="2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509"/>
          <w:jc w:val="left"/>
        </w:trPr>
        <w:tc>
          <w:tcPr>
            <w:tcW w:w="1879" w:type="dxa"/>
          </w:tcPr>
          <w:p>
            <w:pPr>
              <w:pStyle w:val="TableParagraph"/>
              <w:spacing w:before="0" w:line="340" w:lineRule="exact"/>
              <w:ind w:left="50"/>
              <w:rPr>
                <w:b/>
                <w:sz w:val="27"/>
              </w:rPr>
            </w:pPr>
            <w:r>
              <w:rPr>
                <w:rFonts w:ascii="宋体" w:eastAsia="宋体" w:hint="eastAsia"/>
                <w:b/>
                <w:sz w:val="27"/>
              </w:rPr>
              <w:t>电流容量／</w:t>
            </w:r>
            <w:r>
              <w:rPr>
                <w:b/>
                <w:sz w:val="27"/>
              </w:rPr>
              <w:t>A</w:t>
            </w:r>
          </w:p>
        </w:tc>
        <w:tc>
          <w:tcPr>
            <w:tcW w:w="880" w:type="dxa"/>
          </w:tcPr>
          <w:p>
            <w:pPr>
              <w:pStyle w:val="TableParagraph"/>
              <w:ind w:left="209"/>
              <w:rPr>
                <w:b/>
                <w:sz w:val="27"/>
              </w:rPr>
            </w:pPr>
            <w:r>
              <w:rPr>
                <w:b/>
                <w:sz w:val="27"/>
              </w:rPr>
              <w:t>25</w:t>
            </w:r>
          </w:p>
        </w:tc>
        <w:tc>
          <w:tcPr>
            <w:tcW w:w="1074" w:type="dxa"/>
          </w:tcPr>
          <w:p>
            <w:pPr>
              <w:pStyle w:val="TableParagraph"/>
              <w:ind w:left="363" w:right="363"/>
              <w:jc w:val="center"/>
              <w:rPr>
                <w:b/>
                <w:sz w:val="27"/>
              </w:rPr>
            </w:pPr>
            <w:r>
              <w:rPr>
                <w:b/>
                <w:sz w:val="27"/>
              </w:rPr>
              <w:t>50</w:t>
            </w:r>
          </w:p>
        </w:tc>
        <w:tc>
          <w:tcPr>
            <w:tcW w:w="1074" w:type="dxa"/>
          </w:tcPr>
          <w:p>
            <w:pPr>
              <w:pStyle w:val="TableParagraph"/>
              <w:ind w:left="366" w:right="360"/>
              <w:jc w:val="center"/>
              <w:rPr>
                <w:b/>
                <w:sz w:val="27"/>
              </w:rPr>
            </w:pPr>
            <w:r>
              <w:rPr>
                <w:b/>
                <w:sz w:val="27"/>
              </w:rPr>
              <w:t>75</w:t>
            </w:r>
          </w:p>
        </w:tc>
        <w:tc>
          <w:tcPr>
            <w:tcW w:w="1142" w:type="dxa"/>
          </w:tcPr>
          <w:p>
            <w:pPr>
              <w:pStyle w:val="TableParagraph"/>
              <w:ind w:left="404"/>
              <w:rPr>
                <w:b/>
                <w:sz w:val="27"/>
              </w:rPr>
            </w:pPr>
            <w:r>
              <w:rPr>
                <w:b/>
                <w:sz w:val="27"/>
              </w:rPr>
              <w:t>100</w:t>
            </w:r>
          </w:p>
        </w:tc>
        <w:tc>
          <w:tcPr>
            <w:tcW w:w="1076" w:type="dxa"/>
          </w:tcPr>
          <w:p>
            <w:pPr>
              <w:pStyle w:val="TableParagraph"/>
              <w:ind w:left="296" w:right="289"/>
              <w:jc w:val="center"/>
              <w:rPr>
                <w:b/>
                <w:sz w:val="27"/>
              </w:rPr>
            </w:pPr>
            <w:r>
              <w:rPr>
                <w:b/>
                <w:sz w:val="27"/>
              </w:rPr>
              <w:t>150</w:t>
            </w:r>
          </w:p>
        </w:tc>
        <w:tc>
          <w:tcPr>
            <w:tcW w:w="1074" w:type="dxa"/>
          </w:tcPr>
          <w:p>
            <w:pPr>
              <w:pStyle w:val="TableParagraph"/>
              <w:ind w:left="339"/>
              <w:rPr>
                <w:b/>
                <w:sz w:val="27"/>
              </w:rPr>
            </w:pPr>
            <w:r>
              <w:rPr>
                <w:b/>
                <w:sz w:val="27"/>
              </w:rPr>
              <w:t>200</w:t>
            </w:r>
          </w:p>
        </w:tc>
        <w:tc>
          <w:tcPr>
            <w:tcW w:w="788" w:type="dxa"/>
          </w:tcPr>
          <w:p>
            <w:pPr>
              <w:pStyle w:val="TableParagraph"/>
              <w:ind w:right="42"/>
              <w:jc w:val="right"/>
              <w:rPr>
                <w:b/>
                <w:sz w:val="27"/>
              </w:rPr>
            </w:pPr>
            <w:r>
              <w:rPr>
                <w:b/>
                <w:w w:val="85"/>
                <w:sz w:val="27"/>
              </w:rPr>
              <w:t>300</w:t>
            </w:r>
          </w:p>
        </w:tc>
      </w:tr>
      <w:tr>
        <w:tblPrEx>
          <w:tblW w:w="0" w:type="auto"/>
          <w:jc w:val="left"/>
          <w:tblInd w:w="2277" w:type="dxa"/>
          <w:tblLayout w:type="fixed"/>
          <w:tblCellMar>
            <w:top w:w="0" w:type="dxa"/>
            <w:left w:w="0" w:type="dxa"/>
            <w:bottom w:w="0" w:type="dxa"/>
            <w:right w:w="0" w:type="dxa"/>
          </w:tblCellMar>
          <w:tblLook w:val="01E0"/>
        </w:tblPrEx>
        <w:trPr>
          <w:trHeight w:val="509"/>
          <w:jc w:val="left"/>
        </w:trPr>
        <w:tc>
          <w:tcPr>
            <w:tcW w:w="1879" w:type="dxa"/>
          </w:tcPr>
          <w:p>
            <w:pPr>
              <w:pStyle w:val="TableParagraph"/>
              <w:spacing w:before="202" w:line="288" w:lineRule="exact"/>
              <w:ind w:left="50"/>
              <w:rPr>
                <w:rFonts w:ascii="宋体" w:eastAsia="宋体" w:hAnsi="宋体" w:hint="eastAsia"/>
                <w:b/>
                <w:sz w:val="27"/>
              </w:rPr>
            </w:pPr>
            <w:r>
              <w:rPr>
                <w:rFonts w:ascii="宋体" w:eastAsia="宋体" w:hAnsi="宋体" w:hint="eastAsia"/>
                <w:b/>
                <w:sz w:val="27"/>
              </w:rPr>
              <w:t>栅极电阻／Ω</w:t>
            </w:r>
          </w:p>
        </w:tc>
        <w:tc>
          <w:tcPr>
            <w:tcW w:w="880" w:type="dxa"/>
          </w:tcPr>
          <w:p>
            <w:pPr>
              <w:pStyle w:val="TableParagraph"/>
              <w:spacing w:before="218" w:line="271" w:lineRule="exact"/>
              <w:ind w:left="209"/>
              <w:rPr>
                <w:b/>
                <w:sz w:val="27"/>
              </w:rPr>
            </w:pPr>
            <w:r>
              <w:rPr>
                <w:b/>
                <w:sz w:val="27"/>
              </w:rPr>
              <w:t>50</w:t>
            </w:r>
          </w:p>
        </w:tc>
        <w:tc>
          <w:tcPr>
            <w:tcW w:w="1074" w:type="dxa"/>
          </w:tcPr>
          <w:p>
            <w:pPr>
              <w:pStyle w:val="TableParagraph"/>
              <w:spacing w:before="218" w:line="271" w:lineRule="exact"/>
              <w:ind w:left="363" w:right="363"/>
              <w:jc w:val="center"/>
              <w:rPr>
                <w:b/>
                <w:sz w:val="27"/>
              </w:rPr>
            </w:pPr>
            <w:r>
              <w:rPr>
                <w:b/>
                <w:sz w:val="27"/>
              </w:rPr>
              <w:t>25</w:t>
            </w:r>
          </w:p>
        </w:tc>
        <w:tc>
          <w:tcPr>
            <w:tcW w:w="1074" w:type="dxa"/>
          </w:tcPr>
          <w:p>
            <w:pPr>
              <w:pStyle w:val="TableParagraph"/>
              <w:spacing w:before="218" w:line="271" w:lineRule="exact"/>
              <w:ind w:left="366" w:right="360"/>
              <w:jc w:val="center"/>
              <w:rPr>
                <w:b/>
                <w:sz w:val="27"/>
              </w:rPr>
            </w:pPr>
            <w:r>
              <w:rPr>
                <w:b/>
                <w:sz w:val="27"/>
              </w:rPr>
              <w:t>15</w:t>
            </w:r>
          </w:p>
        </w:tc>
        <w:tc>
          <w:tcPr>
            <w:tcW w:w="1142" w:type="dxa"/>
          </w:tcPr>
          <w:p>
            <w:pPr>
              <w:pStyle w:val="TableParagraph"/>
              <w:spacing w:before="218" w:line="271" w:lineRule="exact"/>
              <w:ind w:left="404"/>
              <w:rPr>
                <w:b/>
                <w:sz w:val="27"/>
              </w:rPr>
            </w:pPr>
            <w:r>
              <w:rPr>
                <w:b/>
                <w:sz w:val="27"/>
              </w:rPr>
              <w:t>12</w:t>
            </w:r>
          </w:p>
        </w:tc>
        <w:tc>
          <w:tcPr>
            <w:tcW w:w="1076" w:type="dxa"/>
          </w:tcPr>
          <w:p>
            <w:pPr>
              <w:pStyle w:val="TableParagraph"/>
              <w:spacing w:before="218" w:line="271" w:lineRule="exact"/>
              <w:ind w:left="232" w:right="289"/>
              <w:jc w:val="center"/>
              <w:rPr>
                <w:b/>
                <w:sz w:val="27"/>
              </w:rPr>
            </w:pPr>
            <w:r>
              <w:rPr>
                <w:b/>
                <w:sz w:val="27"/>
              </w:rPr>
              <w:t>8.2</w:t>
            </w:r>
          </w:p>
        </w:tc>
        <w:tc>
          <w:tcPr>
            <w:tcW w:w="1074" w:type="dxa"/>
          </w:tcPr>
          <w:p>
            <w:pPr>
              <w:pStyle w:val="TableParagraph"/>
              <w:spacing w:before="218" w:line="271" w:lineRule="exact"/>
              <w:ind w:left="339"/>
              <w:rPr>
                <w:b/>
                <w:sz w:val="27"/>
              </w:rPr>
            </w:pPr>
            <w:r>
              <w:rPr>
                <w:b/>
                <w:w w:val="89"/>
                <w:sz w:val="27"/>
              </w:rPr>
              <w:t>5</w:t>
            </w:r>
          </w:p>
        </w:tc>
        <w:tc>
          <w:tcPr>
            <w:tcW w:w="788" w:type="dxa"/>
          </w:tcPr>
          <w:p>
            <w:pPr>
              <w:pStyle w:val="TableParagraph"/>
              <w:spacing w:before="218" w:line="271" w:lineRule="exact"/>
              <w:ind w:right="109"/>
              <w:jc w:val="right"/>
              <w:rPr>
                <w:b/>
                <w:sz w:val="27"/>
              </w:rPr>
            </w:pPr>
            <w:r>
              <w:rPr>
                <w:b/>
                <w:w w:val="85"/>
                <w:sz w:val="27"/>
              </w:rPr>
              <w:t>3.3</w:t>
            </w:r>
          </w:p>
        </w:tc>
      </w:tr>
    </w:tbl>
    <w:p>
      <w:pPr>
        <w:pStyle w:val="BodyText"/>
        <w:spacing w:before="10"/>
        <w:rPr>
          <w:b/>
          <w:sz w:val="26"/>
        </w:rPr>
      </w:pPr>
    </w:p>
    <w:p>
      <w:pPr>
        <w:pStyle w:val="BodyText"/>
        <w:spacing w:line="424" w:lineRule="auto"/>
        <w:ind w:left="333" w:right="541" w:firstLine="539"/>
      </w:pPr>
      <w:r>
        <w:t xml:space="preserve">答：对一定值的集电极电流，栅极电阻增大栅极电路的时间常数相应增大，关 </w:t>
      </w:r>
      <w:r>
        <w:rPr>
          <w:spacing w:val="1"/>
        </w:rPr>
        <w:t>断时栅压下降到关断门限电压的时间变长，于是</w:t>
      </w:r>
      <w:r>
        <w:rPr>
          <w:rFonts w:ascii="Arial" w:eastAsia="Arial"/>
        </w:rPr>
        <w:t>IGBT</w:t>
      </w:r>
      <w:r>
        <w:rPr>
          <w:rFonts w:ascii="Arial" w:eastAsia="Arial"/>
          <w:spacing w:val="83"/>
        </w:rPr>
        <w:t xml:space="preserve"> </w:t>
      </w:r>
      <w:r>
        <w:t>的关断损耗增大。因此，随</w:t>
      </w:r>
      <w:r>
        <w:rPr>
          <w:spacing w:val="-1"/>
        </w:rPr>
        <w:t>着电流容量的增大，为了减小关断损耗，栅极电阻值相应减小。应当注意的是，太</w:t>
      </w:r>
      <w:r>
        <w:rPr>
          <w:spacing w:val="-8"/>
        </w:rPr>
        <w:t>小的栅极电阻会使关断过程电压变化加剧，在损耗允许的情况下，栅极电阻不使用 宜太小。</w:t>
      </w:r>
    </w:p>
    <w:p>
      <w:pPr>
        <w:pStyle w:val="BodyText"/>
        <w:rPr>
          <w:sz w:val="32"/>
        </w:rPr>
      </w:pPr>
    </w:p>
    <w:p>
      <w:pPr>
        <w:spacing w:before="247"/>
        <w:ind w:left="0" w:right="386" w:firstLine="0"/>
        <w:jc w:val="center"/>
        <w:rPr>
          <w:rFonts w:ascii="Arial"/>
          <w:sz w:val="27"/>
        </w:rPr>
      </w:pPr>
      <w:r>
        <w:rPr>
          <w:rFonts w:ascii="Arial"/>
          <w:w w:val="89"/>
          <w:sz w:val="27"/>
        </w:rPr>
        <w:t>8</w:t>
      </w:r>
    </w:p>
    <w:p>
      <w:pPr>
        <w:spacing w:after="0"/>
        <w:jc w:val="center"/>
        <w:rPr>
          <w:rFonts w:ascii="Arial"/>
          <w:sz w:val="27"/>
        </w:rPr>
        <w:sectPr>
          <w:type w:val="continuous"/>
          <w:pgSz w:w="15480" w:h="21860"/>
          <w:pgMar w:top="2080" w:right="980" w:bottom="280" w:left="2220" w:header="708" w:footer="708"/>
          <w:pgNumType w:start="62"/>
          <w:cols w:space="708"/>
        </w:sectPr>
      </w:pPr>
    </w:p>
    <w:p>
      <w:pPr>
        <w:pStyle w:val="Heading7"/>
        <w:numPr>
          <w:ilvl w:val="1"/>
          <w:numId w:val="19"/>
        </w:numPr>
        <w:tabs>
          <w:tab w:val="left" w:pos="1503"/>
        </w:tabs>
        <w:spacing w:before="83" w:after="0" w:line="424" w:lineRule="auto"/>
        <w:ind w:left="333" w:right="710" w:firstLine="539"/>
        <w:jc w:val="left"/>
        <w:rPr>
          <w:rFonts w:ascii="Times New Roman" w:eastAsia="Times New Roman"/>
        </w:rPr>
      </w:pPr>
      <w:r>
        <w:rPr>
          <w:spacing w:val="-14"/>
        </w:rPr>
        <w:t xml:space="preserve">在 </w:t>
      </w:r>
      <w:r>
        <w:rPr>
          <w:rFonts w:ascii="Times New Roman" w:eastAsia="Times New Roman"/>
          <w:spacing w:val="-3"/>
        </w:rPr>
        <w:t>SCR</w:t>
      </w:r>
      <w:r>
        <w:rPr>
          <w:spacing w:val="-4"/>
        </w:rPr>
        <w:t>、</w:t>
      </w:r>
      <w:r>
        <w:rPr>
          <w:rFonts w:ascii="Times New Roman" w:eastAsia="Times New Roman"/>
          <w:spacing w:val="-3"/>
        </w:rPr>
        <w:t>GTR</w:t>
      </w:r>
      <w:r>
        <w:rPr>
          <w:spacing w:val="-4"/>
        </w:rPr>
        <w:t>、</w:t>
      </w:r>
      <w:r>
        <w:rPr>
          <w:rFonts w:ascii="Times New Roman" w:eastAsia="Times New Roman"/>
        </w:rPr>
        <w:t>IGBT</w:t>
      </w:r>
      <w:r>
        <w:rPr>
          <w:spacing w:val="-4"/>
        </w:rPr>
        <w:t>、</w:t>
      </w:r>
      <w:r>
        <w:rPr>
          <w:rFonts w:ascii="Times New Roman" w:eastAsia="Times New Roman"/>
          <w:spacing w:val="-5"/>
        </w:rPr>
        <w:t>GTO</w:t>
      </w:r>
      <w:r>
        <w:rPr>
          <w:spacing w:val="-8"/>
        </w:rPr>
        <w:t>、</w:t>
      </w:r>
      <w:r>
        <w:rPr>
          <w:rFonts w:ascii="Times New Roman" w:eastAsia="Times New Roman"/>
        </w:rPr>
        <w:t>MOSFET</w:t>
      </w:r>
      <w:r>
        <w:rPr>
          <w:spacing w:val="-4"/>
        </w:rPr>
        <w:t>、</w:t>
      </w:r>
      <w:r>
        <w:rPr>
          <w:rFonts w:ascii="Times New Roman" w:eastAsia="Times New Roman"/>
        </w:rPr>
        <w:t>IGCT</w:t>
      </w:r>
      <w:r>
        <w:rPr>
          <w:rFonts w:ascii="Times New Roman" w:eastAsia="Times New Roman"/>
          <w:spacing w:val="36"/>
        </w:rPr>
        <w:t xml:space="preserve"> </w:t>
      </w:r>
      <w:r>
        <w:rPr>
          <w:spacing w:val="-16"/>
        </w:rPr>
        <w:t xml:space="preserve">及 </w:t>
      </w:r>
      <w:r>
        <w:rPr>
          <w:rFonts w:ascii="Times New Roman" w:eastAsia="Times New Roman"/>
        </w:rPr>
        <w:t>MCT</w:t>
      </w:r>
      <w:r>
        <w:rPr>
          <w:rFonts w:ascii="Times New Roman" w:eastAsia="Times New Roman"/>
          <w:spacing w:val="34"/>
        </w:rPr>
        <w:t xml:space="preserve"> </w:t>
      </w:r>
      <w:r>
        <w:t>器件中，哪些器件可以承受反向电压？哪些可以用作静态交流开关？</w:t>
      </w:r>
    </w:p>
    <w:p>
      <w:pPr>
        <w:pStyle w:val="BodyText"/>
        <w:spacing w:line="424" w:lineRule="auto"/>
        <w:ind w:left="333" w:right="703" w:firstLine="539"/>
      </w:pPr>
      <w:r>
        <w:t>答：</w:t>
      </w:r>
      <w:r>
        <w:rPr>
          <w:rFonts w:ascii="Times New Roman" w:eastAsia="Times New Roman"/>
        </w:rPr>
        <w:t>SCR</w:t>
      </w:r>
      <w:r>
        <w:t>、</w:t>
      </w:r>
      <w:r>
        <w:rPr>
          <w:rFonts w:ascii="Times New Roman" w:eastAsia="Times New Roman"/>
        </w:rPr>
        <w:t>GTR</w:t>
      </w:r>
      <w:r>
        <w:t>、</w:t>
      </w:r>
      <w:r>
        <w:rPr>
          <w:rFonts w:ascii="Times New Roman" w:eastAsia="Times New Roman"/>
        </w:rPr>
        <w:t>IGBT</w:t>
      </w:r>
      <w:r>
        <w:t>、</w:t>
      </w:r>
      <w:r>
        <w:rPr>
          <w:rFonts w:ascii="Times New Roman" w:eastAsia="Times New Roman"/>
        </w:rPr>
        <w:t>GTO</w:t>
      </w:r>
      <w:r>
        <w:t>、</w:t>
      </w:r>
      <w:r>
        <w:rPr>
          <w:rFonts w:ascii="Times New Roman" w:eastAsia="Times New Roman"/>
        </w:rPr>
        <w:t xml:space="preserve">MCT </w:t>
      </w:r>
      <w:r>
        <w:t>都可承受反向电压。</w:t>
      </w:r>
      <w:r>
        <w:rPr>
          <w:rFonts w:ascii="Times New Roman" w:eastAsia="Times New Roman"/>
        </w:rPr>
        <w:t xml:space="preserve">SCR </w:t>
      </w:r>
      <w:r>
        <w:t>可以用作静态开关。</w:t>
      </w:r>
    </w:p>
    <w:p>
      <w:pPr>
        <w:pStyle w:val="Heading7"/>
        <w:numPr>
          <w:ilvl w:val="1"/>
          <w:numId w:val="19"/>
        </w:numPr>
        <w:tabs>
          <w:tab w:val="left" w:pos="1500"/>
        </w:tabs>
        <w:spacing w:before="0" w:after="0" w:line="395" w:lineRule="exact"/>
        <w:ind w:left="1499" w:right="0" w:hanging="631"/>
        <w:jc w:val="left"/>
        <w:rPr>
          <w:rFonts w:ascii="Times New Roman" w:eastAsia="Times New Roman"/>
        </w:rPr>
      </w:pPr>
      <w:r>
        <w:rPr>
          <w:spacing w:val="-10"/>
        </w:rPr>
        <w:t xml:space="preserve">试说明有关功率 </w:t>
      </w:r>
      <w:r>
        <w:rPr>
          <w:rFonts w:ascii="Times New Roman" w:eastAsia="Times New Roman"/>
        </w:rPr>
        <w:t>MOSFET</w:t>
      </w:r>
      <w:r>
        <w:rPr>
          <w:rFonts w:ascii="Times New Roman" w:eastAsia="Times New Roman"/>
          <w:spacing w:val="-10"/>
        </w:rPr>
        <w:t xml:space="preserve"> </w:t>
      </w:r>
      <w:r>
        <w:t>驱动电路的特点。</w:t>
      </w:r>
    </w:p>
    <w:p>
      <w:pPr>
        <w:pStyle w:val="BodyText"/>
        <w:spacing w:before="303" w:line="424" w:lineRule="auto"/>
        <w:ind w:left="333" w:right="672" w:firstLine="536"/>
      </w:pPr>
      <w:r>
        <w:t xml:space="preserve">答：功率 </w:t>
      </w:r>
      <w:r>
        <w:rPr>
          <w:rFonts w:ascii="Times New Roman" w:eastAsia="Times New Roman"/>
        </w:rPr>
        <w:t xml:space="preserve">MOSFET </w:t>
      </w:r>
      <w:r>
        <w:t>驱动电路的特点是：输入阻抗高，所需驱动功率小，驱动电路简单，工作频率高。</w:t>
      </w:r>
    </w:p>
    <w:p>
      <w:pPr>
        <w:pStyle w:val="Heading7"/>
        <w:numPr>
          <w:ilvl w:val="1"/>
          <w:numId w:val="19"/>
        </w:numPr>
        <w:tabs>
          <w:tab w:val="left" w:pos="1503"/>
        </w:tabs>
        <w:spacing w:before="0" w:after="0" w:line="396" w:lineRule="exact"/>
        <w:ind w:left="1503" w:right="0" w:hanging="630"/>
        <w:jc w:val="left"/>
        <w:rPr>
          <w:rFonts w:ascii="Times New Roman" w:eastAsia="Times New Roman"/>
        </w:rPr>
      </w:pPr>
      <w:r>
        <w:rPr>
          <w:spacing w:val="8"/>
        </w:rPr>
        <w:t>试述静电感应晶体管</w:t>
      </w:r>
      <w:r>
        <w:rPr>
          <w:rFonts w:ascii="Times New Roman" w:eastAsia="Times New Roman"/>
        </w:rPr>
        <w:t>SIT</w:t>
      </w:r>
      <w:r>
        <w:rPr>
          <w:rFonts w:ascii="Times New Roman" w:eastAsia="Times New Roman"/>
          <w:spacing w:val="-1"/>
        </w:rPr>
        <w:t xml:space="preserve"> </w:t>
      </w:r>
      <w:r>
        <w:t>的结构特点。</w:t>
      </w:r>
    </w:p>
    <w:p>
      <w:pPr>
        <w:pStyle w:val="BodyText"/>
        <w:spacing w:before="2" w:line="700" w:lineRule="atLeast"/>
        <w:ind w:left="333" w:right="662" w:firstLine="539"/>
        <w:jc w:val="both"/>
      </w:pPr>
      <w:r>
        <w:t>答：SIT</w:t>
      </w:r>
      <w:r>
        <w:rPr>
          <w:spacing w:val="-1"/>
        </w:rPr>
        <w:t xml:space="preserve"> 采用垂直导电结构，沟道短而宽，适合于高电压，大电流的场合，其</w:t>
      </w:r>
      <w:r>
        <w:rPr>
          <w:spacing w:val="-12"/>
        </w:rPr>
        <w:t>漏极电流具有负温度系数，可避免因温度升高而引起的恶性循环漏极电流通路上不</w:t>
      </w:r>
      <w:r>
        <w:rPr>
          <w:spacing w:val="25"/>
        </w:rPr>
        <w:t xml:space="preserve">存在 </w:t>
      </w:r>
      <w:r>
        <w:t>PN</w:t>
      </w:r>
      <w:r>
        <w:rPr>
          <w:spacing w:val="-1"/>
        </w:rPr>
        <w:t xml:space="preserve"> 结，一般不会发生热不稳定性和二次击穿现象，其安全工作区范围较宽, </w:t>
      </w:r>
      <w:r>
        <w:rPr>
          <w:spacing w:val="-12"/>
        </w:rPr>
        <w:t xml:space="preserve">关断它需加 </w:t>
      </w:r>
      <w:r>
        <w:t>10V</w:t>
      </w:r>
      <w:r>
        <w:rPr>
          <w:spacing w:val="1"/>
        </w:rPr>
        <w:t xml:space="preserve"> 的负栅极偏压</w:t>
      </w:r>
      <w:r>
        <w:t>U</w:t>
      </w:r>
      <w:r>
        <w:rPr>
          <w:spacing w:val="-3"/>
        </w:rPr>
        <w:t xml:space="preserve"> ,使其导通，可以加 </w:t>
      </w:r>
      <w:r>
        <w:t>5~6V</w:t>
      </w:r>
      <w:r>
        <w:rPr>
          <w:spacing w:val="-12"/>
        </w:rPr>
        <w:t xml:space="preserve"> 的正栅偏压</w:t>
      </w:r>
      <w:r>
        <w:t>+U ，以降低</w:t>
      </w:r>
    </w:p>
    <w:p>
      <w:pPr>
        <w:tabs>
          <w:tab w:val="left" w:pos="10188"/>
        </w:tabs>
        <w:spacing w:before="0" w:line="108" w:lineRule="exact"/>
        <w:ind w:left="4671" w:right="0" w:firstLine="0"/>
        <w:jc w:val="left"/>
        <w:rPr>
          <w:sz w:val="16"/>
        </w:rPr>
      </w:pPr>
      <w:r>
        <w:rPr>
          <w:w w:val="105"/>
          <w:sz w:val="16"/>
        </w:rPr>
        <w:t>GS</w:t>
        <w:tab/>
        <w:t>GS</w:t>
      </w:r>
    </w:p>
    <w:p>
      <w:pPr>
        <w:pStyle w:val="BodyText"/>
        <w:spacing w:before="11"/>
        <w:rPr>
          <w:sz w:val="15"/>
        </w:rPr>
      </w:pPr>
    </w:p>
    <w:p>
      <w:pPr>
        <w:pStyle w:val="BodyText"/>
        <w:ind w:left="333"/>
      </w:pPr>
      <w:r>
        <w:t>器件的通态压降。</w:t>
      </w:r>
    </w:p>
    <w:p>
      <w:pPr>
        <w:pStyle w:val="BodyText"/>
        <w:spacing w:before="10"/>
        <w:rPr>
          <w:sz w:val="23"/>
        </w:rPr>
      </w:pPr>
    </w:p>
    <w:p>
      <w:pPr>
        <w:pStyle w:val="Heading7"/>
        <w:numPr>
          <w:ilvl w:val="1"/>
          <w:numId w:val="19"/>
        </w:numPr>
        <w:tabs>
          <w:tab w:val="left" w:pos="1503"/>
        </w:tabs>
        <w:spacing w:before="0" w:after="0" w:line="240" w:lineRule="auto"/>
        <w:ind w:left="1503" w:right="0" w:hanging="630"/>
        <w:jc w:val="left"/>
        <w:rPr>
          <w:rFonts w:ascii="Times New Roman" w:eastAsia="Times New Roman"/>
        </w:rPr>
      </w:pPr>
      <w:r>
        <w:rPr>
          <w:spacing w:val="8"/>
        </w:rPr>
        <w:t>试述静电感应晶闸管</w:t>
      </w:r>
      <w:r>
        <w:rPr>
          <w:rFonts w:ascii="Times New Roman" w:eastAsia="Times New Roman"/>
        </w:rPr>
        <w:t>SITH</w:t>
      </w:r>
      <w:r>
        <w:rPr>
          <w:rFonts w:ascii="Times New Roman" w:eastAsia="Times New Roman"/>
          <w:spacing w:val="-3"/>
        </w:rPr>
        <w:t xml:space="preserve"> </w:t>
      </w:r>
      <w:r>
        <w:t>的结构特点。</w:t>
      </w:r>
    </w:p>
    <w:p>
      <w:pPr>
        <w:pStyle w:val="BodyText"/>
        <w:spacing w:before="305" w:line="424" w:lineRule="auto"/>
        <w:ind w:left="333" w:right="696" w:firstLine="539"/>
        <w:jc w:val="both"/>
      </w:pPr>
      <w:r>
        <w:rPr>
          <w:spacing w:val="-11"/>
        </w:rPr>
        <w:t xml:space="preserve">答：其结构在 </w:t>
      </w:r>
      <w:r>
        <w:t>SIT</w:t>
      </w:r>
      <w:r>
        <w:rPr>
          <w:spacing w:val="4"/>
        </w:rPr>
        <w:t xml:space="preserve"> 的结构上再增加一个</w:t>
      </w:r>
      <w:r>
        <w:rPr>
          <w:spacing w:val="-3"/>
        </w:rPr>
        <w:t>P</w:t>
      </w:r>
      <w:r>
        <w:rPr>
          <w:spacing w:val="-3"/>
          <w:position w:val="4"/>
          <w:sz w:val="16"/>
        </w:rPr>
        <w:t>+</w:t>
      </w:r>
      <w:r>
        <w:rPr>
          <w:spacing w:val="-8"/>
        </w:rPr>
        <w:t>层形成了无胞结构。</w:t>
      </w:r>
      <w:r>
        <w:t>SITH</w:t>
      </w:r>
      <w:r>
        <w:rPr>
          <w:spacing w:val="-4"/>
        </w:rPr>
        <w:t xml:space="preserve"> 的电导调制</w:t>
      </w:r>
      <w:r>
        <w:rPr>
          <w:spacing w:val="11"/>
        </w:rPr>
        <w:t>作用使它比</w:t>
      </w:r>
      <w:r>
        <w:t>SIT</w:t>
      </w:r>
      <w:r>
        <w:rPr>
          <w:spacing w:val="-8"/>
        </w:rPr>
        <w:t xml:space="preserve"> 的通态电阻小，通态压降低，通态电流大，但因器件内有大量的存</w:t>
      </w:r>
      <w:r>
        <w:rPr>
          <w:spacing w:val="6"/>
        </w:rPr>
        <w:t>储电荷，其关断时间比</w:t>
      </w:r>
      <w:r>
        <w:t>SIT</w:t>
      </w:r>
      <w:r>
        <w:rPr>
          <w:spacing w:val="-10"/>
        </w:rPr>
        <w:t xml:space="preserve"> 要慢，工作频率低。</w:t>
      </w:r>
    </w:p>
    <w:p>
      <w:pPr>
        <w:pStyle w:val="Heading7"/>
        <w:numPr>
          <w:ilvl w:val="1"/>
          <w:numId w:val="19"/>
        </w:numPr>
        <w:tabs>
          <w:tab w:val="left" w:pos="1503"/>
        </w:tabs>
        <w:spacing w:before="0" w:after="0" w:line="394" w:lineRule="exact"/>
        <w:ind w:left="1503" w:right="0" w:hanging="630"/>
        <w:jc w:val="both"/>
        <w:rPr>
          <w:rFonts w:ascii="Times New Roman" w:eastAsia="Times New Roman"/>
        </w:rPr>
      </w:pPr>
      <w:r>
        <w:rPr>
          <w:spacing w:val="-26"/>
        </w:rPr>
        <w:t xml:space="preserve">试述 </w:t>
      </w:r>
      <w:r>
        <w:rPr>
          <w:rFonts w:ascii="Times New Roman" w:eastAsia="Times New Roman"/>
        </w:rPr>
        <w:t>MOS</w:t>
      </w:r>
      <w:r>
        <w:rPr>
          <w:rFonts w:ascii="Times New Roman" w:eastAsia="Times New Roman"/>
          <w:spacing w:val="-1"/>
        </w:rPr>
        <w:t xml:space="preserve"> </w:t>
      </w:r>
      <w:r>
        <w:rPr>
          <w:spacing w:val="15"/>
        </w:rPr>
        <w:t>控制晶闸管</w:t>
      </w:r>
      <w:r>
        <w:rPr>
          <w:rFonts w:ascii="Times New Roman" w:eastAsia="Times New Roman"/>
        </w:rPr>
        <w:t>MCT</w:t>
      </w:r>
      <w:r>
        <w:rPr>
          <w:rFonts w:ascii="Times New Roman" w:eastAsia="Times New Roman"/>
          <w:spacing w:val="-1"/>
        </w:rPr>
        <w:t xml:space="preserve"> </w:t>
      </w:r>
      <w:r>
        <w:t>的特点和使用范围。</w:t>
      </w:r>
    </w:p>
    <w:p>
      <w:pPr>
        <w:pStyle w:val="BodyText"/>
        <w:spacing w:before="305" w:line="424" w:lineRule="auto"/>
        <w:ind w:left="333" w:right="662" w:firstLine="539"/>
        <w:jc w:val="both"/>
      </w:pPr>
      <w:r>
        <w:t>答：MCT</w:t>
      </w:r>
      <w:r>
        <w:rPr>
          <w:spacing w:val="-1"/>
        </w:rPr>
        <w:t xml:space="preserve"> 具有高电压，大电流，高载流密度，低通态压的特点，其通态压降只</w:t>
      </w:r>
      <w:r>
        <w:rPr>
          <w:spacing w:val="-10"/>
        </w:rPr>
        <w:t>有ＧＴＲ的１／３左右，硅片的单位面积连续电流密度在各种器件中是最高的，另</w:t>
      </w:r>
      <w:r>
        <w:rPr>
          <w:spacing w:val="-5"/>
        </w:rPr>
        <w:t>外，ＭＣＴ可承受极高的</w:t>
      </w:r>
      <w:r>
        <w:t>di/dt</w:t>
      </w:r>
      <w:r>
        <w:rPr>
          <w:spacing w:val="16"/>
        </w:rPr>
        <w:t xml:space="preserve"> 和 </w:t>
      </w:r>
      <w:r>
        <w:t>du/dt</w:t>
      </w:r>
      <w:r>
        <w:rPr>
          <w:spacing w:val="-1"/>
        </w:rPr>
        <w:t>。使得其保护电路简化，ＭＣＴ的开关速</w:t>
      </w:r>
      <w:r>
        <w:t>度超过ＧＴＲ，且开关损耗也小。</w:t>
      </w:r>
    </w:p>
    <w:p>
      <w:pPr>
        <w:pStyle w:val="Heading7"/>
        <w:numPr>
          <w:ilvl w:val="1"/>
          <w:numId w:val="19"/>
        </w:numPr>
        <w:tabs>
          <w:tab w:val="left" w:pos="1503"/>
        </w:tabs>
        <w:spacing w:before="0" w:after="0" w:line="424" w:lineRule="auto"/>
        <w:ind w:left="333" w:right="716" w:firstLine="539"/>
        <w:jc w:val="left"/>
        <w:rPr>
          <w:rFonts w:ascii="Times New Roman" w:eastAsia="Times New Roman"/>
        </w:rPr>
      </w:pPr>
      <w:r>
        <w:rPr>
          <w:spacing w:val="-4"/>
        </w:rPr>
        <w:t>缓冲电路的作用是什么？关断缓冲与开通缓冲在电路形式上有何区别，各</w:t>
      </w:r>
      <w:r>
        <w:t>自的功能是什么？</w:t>
      </w:r>
    </w:p>
    <w:p>
      <w:pPr>
        <w:pStyle w:val="BodyText"/>
        <w:spacing w:line="395" w:lineRule="exact"/>
        <w:ind w:left="873"/>
      </w:pPr>
      <w:r>
        <w:t>答：缓冲电路的作用是抑制电力电子器件的内因过电压du/dt 或者过电流di/dt,</w:t>
      </w:r>
    </w:p>
    <w:p>
      <w:pPr>
        <w:pStyle w:val="BodyText"/>
        <w:spacing w:before="2"/>
        <w:rPr>
          <w:sz w:val="42"/>
        </w:rPr>
      </w:pPr>
    </w:p>
    <w:p>
      <w:pPr>
        <w:spacing w:before="1"/>
        <w:ind w:left="0" w:right="386" w:firstLine="0"/>
        <w:jc w:val="center"/>
        <w:rPr>
          <w:rFonts w:ascii="Times New Roman"/>
          <w:sz w:val="27"/>
        </w:rPr>
      </w:pPr>
      <w:r>
        <w:rPr>
          <w:rFonts w:ascii="Times New Roman"/>
          <w:sz w:val="27"/>
        </w:rPr>
        <w:t>9</w:t>
      </w:r>
    </w:p>
    <w:p>
      <w:pPr>
        <w:spacing w:after="0"/>
        <w:jc w:val="center"/>
        <w:rPr>
          <w:rFonts w:ascii="Times New Roman"/>
          <w:sz w:val="27"/>
        </w:rPr>
        <w:sectPr>
          <w:pgSz w:w="15480" w:h="21860"/>
          <w:pgMar w:top="1940" w:right="980" w:bottom="280" w:left="2220" w:header="708" w:footer="708"/>
          <w:pgNumType w:start="63"/>
          <w:cols w:space="708"/>
        </w:sectPr>
      </w:pPr>
    </w:p>
    <w:p>
      <w:pPr>
        <w:pStyle w:val="BodyText"/>
        <w:spacing w:before="43" w:line="424" w:lineRule="auto"/>
        <w:ind w:left="333" w:right="674"/>
        <w:jc w:val="both"/>
      </w:pPr>
      <w:r>
        <w:rPr>
          <w:spacing w:val="-11"/>
        </w:rPr>
        <w:t>减少器件的开关损耗。缓冲电路分为关断缓冲电路和开通缓冲电路。关断缓冲电路</w:t>
      </w:r>
      <w:r>
        <w:rPr>
          <w:spacing w:val="4"/>
        </w:rPr>
        <w:t xml:space="preserve">是对 </w:t>
      </w:r>
      <w:r>
        <w:t>du/dt</w:t>
      </w:r>
      <w:r>
        <w:rPr>
          <w:spacing w:val="1"/>
        </w:rPr>
        <w:t xml:space="preserve"> 抑制的电路，用于抑制器件的关断过电压和换相过电压，抑制</w:t>
      </w:r>
      <w:r>
        <w:rPr>
          <w:spacing w:val="-5"/>
        </w:rPr>
        <w:t xml:space="preserve">du/dt， </w:t>
      </w:r>
      <w:r>
        <w:rPr>
          <w:spacing w:val="-7"/>
        </w:rPr>
        <w:t xml:space="preserve">减小关断损耗。开通缓冲电路是对 </w:t>
      </w:r>
      <w:r>
        <w:t>di/dt</w:t>
      </w:r>
      <w:r>
        <w:rPr>
          <w:spacing w:val="-7"/>
        </w:rPr>
        <w:t xml:space="preserve"> 抑制的电路，用于抑制器件开通时的电流</w:t>
      </w:r>
      <w:r>
        <w:rPr>
          <w:spacing w:val="20"/>
        </w:rPr>
        <w:t>过冲和</w:t>
      </w:r>
      <w:r>
        <w:t>di/dt，减小器件的开通损耗。</w:t>
      </w:r>
    </w:p>
    <w:p>
      <w:pPr>
        <w:pStyle w:val="Heading1"/>
        <w:tabs>
          <w:tab w:val="left" w:pos="1692"/>
        </w:tabs>
        <w:spacing w:line="489" w:lineRule="exact"/>
        <w:ind w:right="687"/>
      </w:pPr>
      <w:r>
        <w:t>第</w:t>
      </w:r>
      <w:r>
        <w:rPr>
          <w:spacing w:val="-109"/>
        </w:rPr>
        <w:t xml:space="preserve"> </w:t>
      </w:r>
      <w:r>
        <w:t>2</w:t>
      </w:r>
      <w:r>
        <w:rPr>
          <w:spacing w:val="-102"/>
        </w:rPr>
        <w:t xml:space="preserve"> </w:t>
      </w:r>
      <w:r>
        <w:t>章</w:t>
        <w:tab/>
        <w:t>思考题与习题</w:t>
      </w:r>
    </w:p>
    <w:p>
      <w:pPr>
        <w:pStyle w:val="BodyText"/>
        <w:spacing w:before="7"/>
        <w:rPr>
          <w:b/>
          <w:sz w:val="34"/>
        </w:rPr>
      </w:pPr>
    </w:p>
    <w:p>
      <w:pPr>
        <w:pStyle w:val="Heading7"/>
        <w:numPr>
          <w:ilvl w:val="1"/>
          <w:numId w:val="24"/>
        </w:numPr>
        <w:tabs>
          <w:tab w:val="left" w:pos="1532"/>
        </w:tabs>
        <w:spacing w:before="0" w:after="0" w:line="240" w:lineRule="auto"/>
        <w:ind w:left="1531" w:right="0" w:hanging="634"/>
        <w:jc w:val="left"/>
      </w:pPr>
      <w:r>
        <w:t>什么是整流？它与逆变有何区别？</w:t>
      </w:r>
    </w:p>
    <w:p>
      <w:pPr>
        <w:pStyle w:val="BodyText"/>
        <w:spacing w:before="11"/>
        <w:rPr>
          <w:b/>
          <w:sz w:val="23"/>
        </w:rPr>
      </w:pPr>
    </w:p>
    <w:p>
      <w:pPr>
        <w:pStyle w:val="BodyText"/>
        <w:spacing w:line="424" w:lineRule="auto"/>
        <w:ind w:left="333" w:right="514" w:firstLine="565"/>
      </w:pPr>
      <w:r>
        <w:rPr>
          <w:spacing w:val="-18"/>
        </w:rPr>
        <w:t xml:space="preserve">答：整流就是把交流电能转换成直流电能，而将直流转换为交流电能称为逆变， </w:t>
      </w:r>
      <w:r>
        <w:t>它是对应于整流的逆向过程。</w:t>
      </w:r>
    </w:p>
    <w:p>
      <w:pPr>
        <w:pStyle w:val="Heading7"/>
        <w:numPr>
          <w:ilvl w:val="1"/>
          <w:numId w:val="24"/>
        </w:numPr>
        <w:tabs>
          <w:tab w:val="left" w:pos="1449"/>
        </w:tabs>
        <w:spacing w:before="0" w:after="0" w:line="395" w:lineRule="exact"/>
        <w:ind w:left="1449" w:right="0" w:hanging="551"/>
        <w:jc w:val="left"/>
        <w:rPr>
          <w:rFonts w:ascii="Times New Roman" w:eastAsia="Times New Roman"/>
        </w:rPr>
      </w:pPr>
      <w:r>
        <w:t>单相半波可控整流电路中，如果：</w:t>
      </w:r>
    </w:p>
    <w:p>
      <w:pPr>
        <w:pStyle w:val="ListParagraph"/>
        <w:numPr>
          <w:ilvl w:val="2"/>
          <w:numId w:val="24"/>
        </w:numPr>
        <w:tabs>
          <w:tab w:val="left" w:pos="1755"/>
        </w:tabs>
        <w:spacing w:before="305" w:after="0" w:line="240" w:lineRule="auto"/>
        <w:ind w:left="1755" w:right="0" w:hanging="540"/>
        <w:jc w:val="left"/>
        <w:rPr>
          <w:rFonts w:ascii="Times New Roman" w:eastAsia="Times New Roman"/>
          <w:b/>
          <w:sz w:val="31"/>
        </w:rPr>
      </w:pPr>
      <w:r>
        <w:rPr>
          <w:b/>
          <w:sz w:val="31"/>
        </w:rPr>
        <w:t>晶闸管门极不加触发脉冲；</w:t>
      </w:r>
    </w:p>
    <w:p>
      <w:pPr>
        <w:pStyle w:val="Heading7"/>
        <w:numPr>
          <w:ilvl w:val="2"/>
          <w:numId w:val="24"/>
        </w:numPr>
        <w:tabs>
          <w:tab w:val="left" w:pos="1755"/>
        </w:tabs>
        <w:spacing w:before="305" w:after="0" w:line="240" w:lineRule="auto"/>
        <w:ind w:left="1755" w:right="0" w:hanging="540"/>
        <w:jc w:val="left"/>
        <w:rPr>
          <w:rFonts w:ascii="Times New Roman" w:eastAsia="Times New Roman"/>
        </w:rPr>
      </w:pPr>
      <w:r>
        <w:t>晶闸管内部短路；</w:t>
      </w:r>
    </w:p>
    <w:p>
      <w:pPr>
        <w:pStyle w:val="ListParagraph"/>
        <w:numPr>
          <w:ilvl w:val="2"/>
          <w:numId w:val="24"/>
        </w:numPr>
        <w:tabs>
          <w:tab w:val="left" w:pos="1755"/>
        </w:tabs>
        <w:spacing w:before="305" w:after="0" w:line="240" w:lineRule="auto"/>
        <w:ind w:left="1755" w:right="0" w:hanging="540"/>
        <w:jc w:val="left"/>
        <w:rPr>
          <w:rFonts w:ascii="Times New Roman" w:eastAsia="Times New Roman"/>
          <w:b/>
          <w:sz w:val="31"/>
        </w:rPr>
      </w:pPr>
      <w:r>
        <w:rPr>
          <w:b/>
          <w:sz w:val="31"/>
        </w:rPr>
        <w:t>晶闸管内部断开；</w:t>
      </w:r>
    </w:p>
    <w:p>
      <w:pPr>
        <w:spacing w:before="305" w:line="376" w:lineRule="auto"/>
        <w:ind w:left="963" w:right="2534" w:hanging="630"/>
        <w:jc w:val="left"/>
        <w:rPr>
          <w:sz w:val="31"/>
        </w:rPr>
      </w:pPr>
      <w:r>
        <w:pict>
          <v:shape id="_x0000_s1080" type="#_x0000_t202" style="width:5.25pt;height:10.45pt;margin-top:61.65pt;margin-left:517.06pt;mso-position-horizontal-relative:page;position:absolute;z-index:-251621376" filled="f" stroked="f">
            <v:textbox inset="0,0,0,0">
              <w:txbxContent>
                <w:p>
                  <w:pPr>
                    <w:spacing w:before="8" w:line="200" w:lineRule="exact"/>
                    <w:ind w:left="0" w:right="0" w:firstLine="0"/>
                    <w:jc w:val="left"/>
                    <w:rPr>
                      <w:rFonts w:ascii="Arial"/>
                      <w:sz w:val="21"/>
                    </w:rPr>
                  </w:pPr>
                  <w:r>
                    <w:rPr>
                      <w:rFonts w:ascii="Arial"/>
                      <w:w w:val="89"/>
                      <w:sz w:val="21"/>
                    </w:rPr>
                    <w:t>2</w:t>
                  </w:r>
                </w:p>
              </w:txbxContent>
            </v:textbox>
          </v:shape>
        </w:pict>
      </w:r>
      <w:r>
        <w:rPr>
          <w:b/>
          <w:spacing w:val="4"/>
          <w:sz w:val="31"/>
        </w:rPr>
        <w:t>试分析上述三种情况负载两端电压</w:t>
      </w:r>
      <w:r>
        <w:rPr>
          <w:rFonts w:ascii="Times New Roman" w:eastAsia="Times New Roman"/>
          <w:b/>
          <w:sz w:val="31"/>
        </w:rPr>
        <w:t>u</w:t>
      </w:r>
      <w:r>
        <w:rPr>
          <w:rFonts w:ascii="Times New Roman" w:eastAsia="Times New Roman"/>
          <w:b/>
          <w:position w:val="-11"/>
          <w:sz w:val="21"/>
        </w:rPr>
        <w:t xml:space="preserve">d </w:t>
      </w:r>
      <w:r>
        <w:rPr>
          <w:b/>
          <w:spacing w:val="9"/>
          <w:sz w:val="31"/>
        </w:rPr>
        <w:t>和晶闸管两端电压</w:t>
      </w:r>
      <w:r>
        <w:rPr>
          <w:rFonts w:ascii="Times New Roman" w:eastAsia="Times New Roman"/>
          <w:b/>
          <w:sz w:val="31"/>
        </w:rPr>
        <w:t>u</w:t>
      </w:r>
      <w:r>
        <w:rPr>
          <w:rFonts w:ascii="Times New Roman" w:eastAsia="Times New Roman"/>
          <w:b/>
          <w:position w:val="-11"/>
          <w:sz w:val="21"/>
        </w:rPr>
        <w:t xml:space="preserve">T </w:t>
      </w:r>
      <w:r>
        <w:rPr>
          <w:b/>
          <w:spacing w:val="-5"/>
          <w:sz w:val="31"/>
        </w:rPr>
        <w:t>的波形。</w:t>
      </w:r>
      <w:r>
        <w:rPr>
          <w:spacing w:val="-80"/>
          <w:w w:val="102"/>
          <w:sz w:val="31"/>
        </w:rPr>
        <w:t>答：</w:t>
      </w:r>
      <w:r>
        <w:rPr>
          <w:w w:val="102"/>
          <w:sz w:val="31"/>
        </w:rPr>
        <w:t>（</w:t>
      </w:r>
      <w:r>
        <w:rPr>
          <w:rFonts w:ascii="Arial" w:eastAsia="Arial"/>
          <w:spacing w:val="-4"/>
          <w:w w:val="91"/>
          <w:sz w:val="31"/>
        </w:rPr>
        <w:t>1</w:t>
      </w:r>
      <w:r>
        <w:rPr>
          <w:w w:val="102"/>
          <w:sz w:val="31"/>
        </w:rPr>
        <w:t>）负载两端电压为</w:t>
      </w:r>
      <w:r>
        <w:rPr>
          <w:spacing w:val="-93"/>
          <w:sz w:val="31"/>
        </w:rPr>
        <w:t xml:space="preserve"> </w:t>
      </w:r>
      <w:r>
        <w:rPr>
          <w:rFonts w:ascii="Arial" w:eastAsia="Arial"/>
          <w:w w:val="91"/>
          <w:sz w:val="31"/>
        </w:rPr>
        <w:t>0</w:t>
      </w:r>
      <w:r>
        <w:rPr>
          <w:spacing w:val="6"/>
          <w:w w:val="102"/>
          <w:sz w:val="31"/>
        </w:rPr>
        <w:t>，晶闸管上电压波形与</w:t>
      </w:r>
      <w:r>
        <w:rPr>
          <w:rFonts w:ascii="Arial" w:eastAsia="Arial"/>
          <w:w w:val="102"/>
          <w:sz w:val="31"/>
        </w:rPr>
        <w:t>U</w:t>
      </w:r>
      <w:r>
        <w:rPr>
          <w:rFonts w:ascii="Arial" w:eastAsia="Arial"/>
          <w:spacing w:val="-8"/>
          <w:sz w:val="31"/>
        </w:rPr>
        <w:t xml:space="preserve">  </w:t>
      </w:r>
      <w:r>
        <w:rPr>
          <w:w w:val="102"/>
          <w:sz w:val="31"/>
        </w:rPr>
        <w:t>相同；</w:t>
      </w:r>
    </w:p>
    <w:p>
      <w:pPr>
        <w:pStyle w:val="ListParagraph"/>
        <w:numPr>
          <w:ilvl w:val="0"/>
          <w:numId w:val="15"/>
        </w:numPr>
        <w:tabs>
          <w:tab w:val="left" w:pos="1126"/>
        </w:tabs>
        <w:spacing w:before="79" w:after="0" w:line="240" w:lineRule="auto"/>
        <w:ind w:left="1126" w:right="0" w:hanging="793"/>
        <w:jc w:val="left"/>
        <w:rPr>
          <w:sz w:val="31"/>
        </w:rPr>
      </w:pPr>
      <w:r>
        <w:rPr>
          <w:spacing w:val="8"/>
          <w:sz w:val="31"/>
        </w:rPr>
        <w:t>负载两端电压为</w:t>
      </w:r>
      <w:r>
        <w:rPr>
          <w:rFonts w:ascii="Arial" w:eastAsia="Arial"/>
          <w:sz w:val="31"/>
        </w:rPr>
        <w:t>U</w:t>
      </w:r>
      <w:r>
        <w:rPr>
          <w:rFonts w:ascii="Arial" w:eastAsia="Arial"/>
          <w:position w:val="-11"/>
          <w:sz w:val="21"/>
        </w:rPr>
        <w:t>2</w:t>
      </w:r>
      <w:r>
        <w:rPr>
          <w:spacing w:val="-9"/>
          <w:sz w:val="31"/>
        </w:rPr>
        <w:t xml:space="preserve">，晶闸管上的电压为 </w:t>
      </w:r>
      <w:r>
        <w:rPr>
          <w:rFonts w:ascii="Arial" w:eastAsia="Arial"/>
          <w:sz w:val="31"/>
        </w:rPr>
        <w:t>0</w:t>
      </w:r>
      <w:r>
        <w:rPr>
          <w:sz w:val="31"/>
        </w:rPr>
        <w:t>；</w:t>
      </w:r>
    </w:p>
    <w:p>
      <w:pPr>
        <w:pStyle w:val="ListParagraph"/>
        <w:numPr>
          <w:ilvl w:val="0"/>
          <w:numId w:val="15"/>
        </w:numPr>
        <w:tabs>
          <w:tab w:val="left" w:pos="1126"/>
        </w:tabs>
        <w:spacing w:before="227" w:after="0" w:line="240" w:lineRule="auto"/>
        <w:ind w:left="1126" w:right="0" w:hanging="793"/>
        <w:jc w:val="left"/>
        <w:rPr>
          <w:sz w:val="31"/>
        </w:rPr>
      </w:pPr>
      <w:r>
        <w:rPr>
          <w:spacing w:val="-12"/>
          <w:sz w:val="31"/>
        </w:rPr>
        <w:t xml:space="preserve">负载两端电压为 </w:t>
      </w:r>
      <w:r>
        <w:rPr>
          <w:sz w:val="31"/>
        </w:rPr>
        <w:t>0</w:t>
      </w:r>
      <w:r>
        <w:rPr>
          <w:spacing w:val="7"/>
          <w:sz w:val="31"/>
        </w:rPr>
        <w:t>，晶闸管上的电压为</w:t>
      </w:r>
      <w:r>
        <w:rPr>
          <w:spacing w:val="-33"/>
          <w:sz w:val="31"/>
        </w:rPr>
        <w:t>U</w:t>
      </w:r>
      <w:r>
        <w:rPr>
          <w:spacing w:val="-33"/>
          <w:position w:val="-13"/>
          <w:sz w:val="29"/>
        </w:rPr>
        <w:t>2</w:t>
      </w:r>
      <w:r>
        <w:rPr>
          <w:sz w:val="31"/>
        </w:rPr>
        <w:t>。</w:t>
      </w:r>
    </w:p>
    <w:p>
      <w:pPr>
        <w:pStyle w:val="BodyText"/>
        <w:rPr>
          <w:sz w:val="46"/>
        </w:rPr>
      </w:pPr>
    </w:p>
    <w:p>
      <w:pPr>
        <w:pStyle w:val="BodyText"/>
        <w:rPr>
          <w:sz w:val="46"/>
        </w:rPr>
      </w:pPr>
    </w:p>
    <w:p>
      <w:pPr>
        <w:pStyle w:val="BodyText"/>
        <w:rPr>
          <w:sz w:val="46"/>
        </w:rPr>
      </w:pPr>
    </w:p>
    <w:p>
      <w:pPr>
        <w:pStyle w:val="BodyText"/>
        <w:rPr>
          <w:sz w:val="46"/>
        </w:rPr>
      </w:pPr>
    </w:p>
    <w:p>
      <w:pPr>
        <w:pStyle w:val="BodyText"/>
        <w:rPr>
          <w:sz w:val="46"/>
        </w:rPr>
      </w:pPr>
    </w:p>
    <w:p>
      <w:pPr>
        <w:pStyle w:val="BodyText"/>
        <w:rPr>
          <w:sz w:val="46"/>
        </w:rPr>
      </w:pPr>
    </w:p>
    <w:p>
      <w:pPr>
        <w:pStyle w:val="BodyText"/>
        <w:rPr>
          <w:sz w:val="46"/>
        </w:rPr>
      </w:pPr>
    </w:p>
    <w:p>
      <w:pPr>
        <w:pStyle w:val="BodyText"/>
        <w:rPr>
          <w:sz w:val="46"/>
        </w:rPr>
      </w:pPr>
    </w:p>
    <w:p>
      <w:pPr>
        <w:pStyle w:val="BodyText"/>
        <w:rPr>
          <w:sz w:val="46"/>
        </w:rPr>
      </w:pPr>
    </w:p>
    <w:p>
      <w:pPr>
        <w:pStyle w:val="BodyText"/>
        <w:rPr>
          <w:sz w:val="46"/>
        </w:rPr>
      </w:pPr>
    </w:p>
    <w:p>
      <w:pPr>
        <w:pStyle w:val="BodyText"/>
        <w:spacing w:before="10"/>
        <w:rPr>
          <w:sz w:val="46"/>
        </w:rPr>
      </w:pPr>
    </w:p>
    <w:p>
      <w:pPr>
        <w:spacing w:before="0"/>
        <w:ind w:left="0" w:right="387" w:firstLine="0"/>
        <w:jc w:val="center"/>
        <w:rPr>
          <w:rFonts w:ascii="Arial"/>
          <w:sz w:val="27"/>
        </w:rPr>
      </w:pPr>
      <w:r>
        <w:rPr>
          <w:rFonts w:ascii="Arial"/>
          <w:sz w:val="27"/>
        </w:rPr>
        <w:t>10</w:t>
      </w:r>
    </w:p>
    <w:p>
      <w:pPr>
        <w:spacing w:after="0"/>
        <w:jc w:val="center"/>
        <w:rPr>
          <w:rFonts w:ascii="Arial"/>
          <w:sz w:val="27"/>
        </w:rPr>
        <w:sectPr>
          <w:pgSz w:w="15480" w:h="21860"/>
          <w:pgMar w:top="1980" w:right="980" w:bottom="280" w:left="2220" w:header="708" w:footer="708"/>
          <w:pgNumType w:start="64"/>
          <w:cols w:space="708"/>
        </w:sectPr>
      </w:pPr>
    </w:p>
    <w:p>
      <w:pPr>
        <w:pStyle w:val="BodyText"/>
        <w:rPr>
          <w:rFonts w:ascii="Arial"/>
          <w:sz w:val="20"/>
        </w:rPr>
      </w:pPr>
      <w:r>
        <w:drawing>
          <wp:anchor distT="0" distB="0" distL="0" distR="0" simplePos="0" relativeHeight="251696128" behindDoc="1" locked="0" layoutInCell="1" allowOverlap="1">
            <wp:simplePos x="0" y="0"/>
            <wp:positionH relativeFrom="page">
              <wp:posOffset>0</wp:posOffset>
            </wp:positionH>
            <wp:positionV relativeFrom="page">
              <wp:posOffset>0</wp:posOffset>
            </wp:positionV>
            <wp:extent cx="9829800" cy="13690599"/>
            <wp:effectExtent l="0" t="0" r="0" b="0"/>
            <wp:wrapNone/>
            <wp:docPr id="43"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39.png"/>
                    <pic:cNvPicPr/>
                  </pic:nvPicPr>
                  <pic:blipFill>
                    <a:blip xmlns:r="http://schemas.openxmlformats.org/officeDocument/2006/relationships" r:embed="rId41" cstate="print"/>
                    <a:stretch>
                      <a:fillRect/>
                    </a:stretch>
                  </pic:blipFill>
                  <pic:spPr>
                    <a:xfrm>
                      <a:off x="0" y="0"/>
                      <a:ext cx="9829800" cy="13690599"/>
                    </a:xfrm>
                    <a:prstGeom prst="rect">
                      <a:avLst/>
                    </a:prstGeom>
                  </pic:spPr>
                </pic:pic>
              </a:graphicData>
            </a:graphic>
          </wp:anchor>
        </w:drawing>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5"/>
        <w:rPr>
          <w:rFonts w:ascii="Arial"/>
          <w:sz w:val="22"/>
        </w:rPr>
      </w:pPr>
    </w:p>
    <w:p>
      <w:pPr>
        <w:pStyle w:val="Heading7"/>
        <w:numPr>
          <w:ilvl w:val="1"/>
          <w:numId w:val="25"/>
        </w:numPr>
        <w:tabs>
          <w:tab w:val="left" w:pos="1460"/>
        </w:tabs>
        <w:spacing w:before="102" w:after="0" w:line="424" w:lineRule="auto"/>
        <w:ind w:left="333" w:right="680" w:firstLine="633"/>
        <w:jc w:val="both"/>
        <w:rPr>
          <w:rFonts w:ascii="Arial" w:eastAsia="Arial"/>
        </w:rPr>
      </w:pPr>
      <w:r>
        <w:rPr>
          <w:spacing w:val="-1"/>
        </w:rPr>
        <w:t>某单相全控桥式整流电路给电阻性负载和大电感负载供电，在流过负载电流平均值相同的情况下，哪一种负载的晶闸管额定电流应选择大一些</w:t>
      </w:r>
      <w:r>
        <w:rPr>
          <w:rFonts w:ascii="Arial" w:eastAsia="Arial"/>
        </w:rPr>
        <w:t>?</w:t>
      </w:r>
    </w:p>
    <w:p>
      <w:pPr>
        <w:pStyle w:val="BodyText"/>
        <w:spacing w:line="424" w:lineRule="auto"/>
        <w:ind w:left="333" w:right="541" w:firstLine="629"/>
        <w:jc w:val="both"/>
      </w:pPr>
      <w:r>
        <w:t>答：带大电感负载的晶闸管额定电流应选择小一些。由于具有电感，当其电流增大时，在电感上会产生感应电动势，抑制电流增加。电阻性负载时整流输出电流的峰值大些，在流过负载电流平均值相同的情况下，为防此时管子烧坏，应选择额定电流大一些的管子。</w:t>
      </w:r>
    </w:p>
    <w:p>
      <w:pPr>
        <w:pStyle w:val="Heading7"/>
        <w:numPr>
          <w:ilvl w:val="1"/>
          <w:numId w:val="25"/>
        </w:numPr>
        <w:tabs>
          <w:tab w:val="left" w:pos="1460"/>
        </w:tabs>
        <w:spacing w:before="0" w:after="0" w:line="424" w:lineRule="auto"/>
        <w:ind w:left="333" w:right="680" w:firstLine="633"/>
        <w:jc w:val="both"/>
        <w:rPr>
          <w:rFonts w:ascii="Arial" w:eastAsia="Arial"/>
        </w:rPr>
      </w:pPr>
      <w:r>
        <w:rPr>
          <w:spacing w:val="-1"/>
        </w:rPr>
        <w:t>某电阻性负载的单相半控桥式整流电路，若其中一只晶闸管的阳、阴极之</w:t>
      </w:r>
      <w:r>
        <w:t>间被烧断，试画出整流二极管、晶闸管两端和负载电阻两端的电压波形。</w:t>
      </w:r>
    </w:p>
    <w:p>
      <w:pPr>
        <w:pStyle w:val="BodyText"/>
        <w:ind w:left="963"/>
      </w:pPr>
      <w:r>
        <w:t>解：设α=0，T</w:t>
      </w:r>
      <w:r>
        <w:rPr>
          <w:position w:val="-13"/>
          <w:sz w:val="29"/>
        </w:rPr>
        <w:t>2</w:t>
      </w:r>
      <w:r>
        <w:t>被烧坏，如下图：</w:t>
      </w:r>
    </w:p>
    <w:p>
      <w:pPr>
        <w:pStyle w:val="BodyText"/>
        <w:spacing w:before="1"/>
        <w:rPr>
          <w:sz w:val="68"/>
        </w:rPr>
      </w:pPr>
    </w:p>
    <w:p>
      <w:pPr>
        <w:spacing w:before="1"/>
        <w:ind w:left="0" w:right="373" w:firstLine="0"/>
        <w:jc w:val="center"/>
        <w:rPr>
          <w:rFonts w:ascii="Arial"/>
          <w:sz w:val="27"/>
        </w:rPr>
      </w:pPr>
      <w:r>
        <w:rPr>
          <w:rFonts w:ascii="Arial"/>
          <w:sz w:val="27"/>
        </w:rPr>
        <w:t>11</w:t>
      </w:r>
    </w:p>
    <w:p>
      <w:pPr>
        <w:spacing w:after="0"/>
        <w:jc w:val="center"/>
        <w:rPr>
          <w:rFonts w:ascii="Arial"/>
          <w:sz w:val="27"/>
        </w:rPr>
        <w:sectPr>
          <w:pgSz w:w="15480" w:h="21860"/>
          <w:pgMar w:top="2080" w:right="980" w:bottom="280" w:left="2220" w:header="708" w:footer="708"/>
          <w:pgNumType w:start="65"/>
          <w:cols w:space="708"/>
        </w:sectPr>
      </w:pPr>
    </w:p>
    <w:p>
      <w:pPr>
        <w:pStyle w:val="BodyText"/>
        <w:rPr>
          <w:rFonts w:ascii="Arial"/>
          <w:sz w:val="20"/>
        </w:rPr>
      </w:pPr>
      <w:r>
        <w:pict>
          <v:shape id="_x0000_s1081" type="#_x0000_t202" style="width:8.55pt;height:15.05pt;margin-top:622.64pt;margin-left:148.46pt;mso-position-horizontal-relative:page;mso-position-vertical-relative:page;position:absolute;z-index:251709440" filled="f" stroked="f">
            <v:textbox style="layout-flow:vertical-ideographic" inset="0,0,0,0">
              <w:txbxContent>
                <w:p>
                  <w:pPr>
                    <w:spacing w:before="0" w:line="108" w:lineRule="auto"/>
                    <w:ind w:left="20" w:right="0" w:firstLine="0"/>
                    <w:jc w:val="left"/>
                    <w:rPr>
                      <w:sz w:val="26"/>
                    </w:rPr>
                  </w:pPr>
                  <w:r>
                    <w:rPr>
                      <w:color w:val="333333"/>
                      <w:w w:val="100"/>
                      <w:sz w:val="26"/>
                    </w:rPr>
                    <w:t>1</w:t>
                  </w:r>
                </w:p>
              </w:txbxContent>
            </v:textbox>
          </v:shape>
        </w:pict>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6"/>
        <w:rPr>
          <w:rFonts w:ascii="Arial"/>
          <w:sz w:val="25"/>
        </w:rPr>
      </w:pPr>
    </w:p>
    <w:p>
      <w:pPr>
        <w:spacing w:before="31"/>
        <w:ind w:left="0" w:right="2362" w:firstLine="0"/>
        <w:jc w:val="right"/>
        <w:rPr>
          <w:sz w:val="49"/>
        </w:rPr>
      </w:pPr>
      <w:r>
        <w:pict>
          <v:group id="_x0000_s1082" style="width:373.95pt;height:265.45pt;margin-top:-237.46pt;margin-left:207.62pt;mso-position-horizontal-relative:page;position:absolute;z-index:251703296" coordorigin="4152,-4749" coordsize="7479,5309">
            <v:shape id="_x0000_s1083" type="#_x0000_t75" style="width:7291;height:5059;left:4152;position:absolute;top:-4750" stroked="f">
              <v:imagedata r:id="rId42" o:title=""/>
            </v:shape>
            <v:shape id="_x0000_s1084" type="#_x0000_t75" style="width:673;height:1019;left:10957;position:absolute;top:-460" stroked="f">
              <v:imagedata r:id="rId43" o:title=""/>
            </v:shape>
            <v:line id="_x0000_s1085" style="position:absolute" from="7420,286" to="9718,286" stroked="t" strokecolor="black" strokeweight="2.16pt">
              <v:stroke dashstyle="solid"/>
            </v:line>
            <v:shape id="_x0000_s1086" type="#_x0000_t202" style="width:729;height:377;left:10222;position:absolute;top:-109" filled="f" stroked="f">
              <v:textbox inset="0,0,0,0">
                <w:txbxContent>
                  <w:p>
                    <w:pPr>
                      <w:tabs>
                        <w:tab w:val="left" w:pos="481"/>
                      </w:tabs>
                      <w:spacing w:before="0" w:line="377" w:lineRule="exact"/>
                      <w:ind w:left="0" w:right="0" w:firstLine="0"/>
                      <w:jc w:val="left"/>
                      <w:rPr>
                        <w:rFonts w:ascii="Times New Roman"/>
                        <w:sz w:val="34"/>
                      </w:rPr>
                    </w:pPr>
                    <w:r>
                      <w:rPr>
                        <w:rFonts w:ascii="Times New Roman"/>
                        <w:color w:val="A3A3A3"/>
                        <w:sz w:val="34"/>
                      </w:rPr>
                      <w:t>-</w:t>
                      <w:tab/>
                    </w:r>
                    <w:r>
                      <w:rPr>
                        <w:rFonts w:ascii="Times New Roman"/>
                        <w:color w:val="595959"/>
                        <w:sz w:val="34"/>
                      </w:rPr>
                      <w:t>f(</w:t>
                    </w:r>
                  </w:p>
                </w:txbxContent>
              </v:textbox>
            </v:shape>
          </v:group>
        </w:pict>
      </w:r>
      <w:r>
        <w:pict>
          <v:group id="_x0000_s1087" style="width:94.3pt;height:72.8pt;margin-top:44.55pt;margin-left:456.57pt;mso-position-horizontal-relative:page;position:absolute;z-index:251704320" coordorigin="9131,891" coordsize="1886,1456">
            <v:shape id="_x0000_s1088" type="#_x0000_t75" style="width:1471;height:1456;left:9131;position:absolute;top:890" stroked="f">
              <v:imagedata r:id="rId44" o:title=""/>
            </v:shape>
            <v:rect id="_x0000_s1089" style="width:485;height:481;left:10532;position:absolute;top:1375" filled="t" fillcolor="#d8d8d8" stroked="f">
              <v:fill type="solid"/>
            </v:rect>
          </v:group>
        </w:pict>
      </w:r>
      <w:r>
        <w:pict>
          <v:shape id="_x0000_s1090" type="#_x0000_t202" style="width:14.55pt;height:25.85pt;margin-top:-1.69pt;margin-left:604.05pt;mso-position-horizontal-relative:page;position:absolute;z-index:-251606016" filled="f" stroked="f">
            <v:textbox style="layout-flow:vertical-ideographic" inset="0,0,0,0">
              <w:txbxContent>
                <w:p>
                  <w:pPr>
                    <w:spacing w:before="0" w:line="168" w:lineRule="auto"/>
                    <w:ind w:left="20" w:right="0" w:firstLine="0"/>
                    <w:jc w:val="left"/>
                    <w:rPr>
                      <w:sz w:val="25"/>
                    </w:rPr>
                  </w:pPr>
                  <w:r>
                    <w:rPr>
                      <w:color w:val="1C1C1C"/>
                      <w:w w:val="100"/>
                      <w:position w:val="-2"/>
                      <w:sz w:val="25"/>
                    </w:rPr>
                    <w:t>u</w:t>
                  </w:r>
                  <w:r>
                    <w:rPr>
                      <w:color w:val="1C1C1C"/>
                      <w:w w:val="100"/>
                      <w:sz w:val="25"/>
                    </w:rPr>
                    <w:t>”</w:t>
                  </w:r>
                </w:p>
              </w:txbxContent>
            </v:textbox>
          </v:shape>
        </w:pict>
      </w:r>
      <w:r>
        <w:pict>
          <v:shape id="_x0000_s1091" type="#_x0000_t202" style="width:16.9pt;height:29.3pt;margin-top:61.24pt;margin-left:531.86pt;mso-position-horizontal-relative:page;position:absolute;z-index:251706368" filled="f" stroked="f">
            <v:textbox style="layout-flow:vertical-ideographic" inset="0,0,0,0">
              <w:txbxContent>
                <w:p>
                  <w:pPr>
                    <w:spacing w:before="0" w:line="120" w:lineRule="auto"/>
                    <w:ind w:left="20" w:right="0" w:firstLine="0"/>
                    <w:jc w:val="left"/>
                    <w:rPr>
                      <w:sz w:val="48"/>
                    </w:rPr>
                  </w:pPr>
                  <w:r>
                    <w:rPr>
                      <w:color w:val="595959"/>
                      <w:spacing w:val="-415"/>
                      <w:w w:val="100"/>
                      <w:sz w:val="48"/>
                    </w:rPr>
                    <w:t>.</w:t>
                  </w:r>
                  <w:r>
                    <w:rPr>
                      <w:color w:val="B6B6B6"/>
                      <w:w w:val="100"/>
                      <w:position w:val="-5"/>
                      <w:sz w:val="48"/>
                    </w:rPr>
                    <w:t>r</w:t>
                  </w:r>
                </w:p>
              </w:txbxContent>
            </v:textbox>
          </v:shape>
        </w:pict>
      </w:r>
      <w:r>
        <w:pict>
          <v:shape id="_x0000_s1092" type="#_x0000_t202" style="width:25.55pt;height:43.85pt;margin-top:-81.93pt;margin-left:521.36pt;mso-position-horizontal-relative:page;position:absolute;z-index:251707392" filled="f" stroked="f">
            <v:textbox style="layout-flow:vertical-ideographic" inset="0,0,0,0">
              <w:txbxContent>
                <w:p>
                  <w:pPr>
                    <w:spacing w:before="0" w:line="168" w:lineRule="auto"/>
                    <w:ind w:left="20" w:right="0" w:firstLine="0"/>
                    <w:jc w:val="left"/>
                    <w:rPr>
                      <w:sz w:val="47"/>
                    </w:rPr>
                  </w:pPr>
                  <w:r>
                    <w:rPr>
                      <w:color w:val="727272"/>
                      <w:spacing w:val="-105"/>
                      <w:w w:val="100"/>
                      <w:sz w:val="47"/>
                    </w:rPr>
                    <w:t>“</w:t>
                  </w:r>
                  <w:r>
                    <w:rPr>
                      <w:color w:val="595959"/>
                      <w:w w:val="100"/>
                      <w:position w:val="-5"/>
                      <w:sz w:val="47"/>
                    </w:rPr>
                    <w:t>3</w:t>
                  </w:r>
                </w:p>
              </w:txbxContent>
            </v:textbox>
          </v:shape>
        </w:pict>
      </w:r>
      <w:r>
        <w:pict>
          <v:shape id="_x0000_s1093" type="#_x0000_t202" style="width:8.55pt;height:8.55pt;margin-top:67.99pt;margin-left:528.19pt;mso-position-horizontal-relative:page;position:absolute;z-index:251708416" filled="f" stroked="f">
            <v:textbox style="layout-flow:vertical-ideographic" inset="0,0,0,0">
              <w:txbxContent>
                <w:p>
                  <w:pPr>
                    <w:spacing w:before="0" w:line="180" w:lineRule="auto"/>
                    <w:ind w:left="20" w:right="0" w:firstLine="0"/>
                    <w:jc w:val="left"/>
                    <w:rPr>
                      <w:sz w:val="13"/>
                    </w:rPr>
                  </w:pPr>
                  <w:r>
                    <w:rPr>
                      <w:color w:val="595959"/>
                      <w:w w:val="99"/>
                      <w:sz w:val="13"/>
                    </w:rPr>
                    <w:t>于</w:t>
                  </w:r>
                </w:p>
              </w:txbxContent>
            </v:textbox>
          </v:shape>
        </w:pict>
      </w:r>
      <w:r>
        <w:rPr>
          <w:color w:val="595959"/>
          <w:w w:val="52"/>
          <w:sz w:val="49"/>
        </w:rPr>
        <w:t>＿</w:t>
      </w:r>
    </w:p>
    <w:p>
      <w:pPr>
        <w:pStyle w:val="BodyText"/>
        <w:spacing w:before="9"/>
        <w:rPr>
          <w:sz w:val="14"/>
        </w:rPr>
      </w:pPr>
      <w:r>
        <w:drawing>
          <wp:anchor distT="0" distB="0" distL="0" distR="0" simplePos="0" relativeHeight="251697152" behindDoc="0" locked="0" layoutInCell="1" allowOverlap="1">
            <wp:simplePos x="0" y="0"/>
            <wp:positionH relativeFrom="page">
              <wp:posOffset>4663120</wp:posOffset>
            </wp:positionH>
            <wp:positionV relativeFrom="paragraph">
              <wp:posOffset>144663</wp:posOffset>
            </wp:positionV>
            <wp:extent cx="899485" cy="536448"/>
            <wp:effectExtent l="0" t="0" r="0" b="0"/>
            <wp:wrapTopAndBottom/>
            <wp:docPr id="45"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43.png"/>
                    <pic:cNvPicPr/>
                  </pic:nvPicPr>
                  <pic:blipFill>
                    <a:blip xmlns:r="http://schemas.openxmlformats.org/officeDocument/2006/relationships" r:embed="rId45" cstate="print"/>
                    <a:stretch>
                      <a:fillRect/>
                    </a:stretch>
                  </pic:blipFill>
                  <pic:spPr>
                    <a:xfrm>
                      <a:off x="0" y="0"/>
                      <a:ext cx="899485" cy="536448"/>
                    </a:xfrm>
                    <a:prstGeom prst="rect">
                      <a:avLst/>
                    </a:prstGeom>
                  </pic:spPr>
                </pic:pic>
              </a:graphicData>
            </a:graphic>
          </wp:anchor>
        </w:drawing>
      </w:r>
    </w:p>
    <w:p>
      <w:pPr>
        <w:pStyle w:val="BodyText"/>
        <w:rPr>
          <w:sz w:val="48"/>
        </w:rPr>
      </w:pPr>
    </w:p>
    <w:p>
      <w:pPr>
        <w:pStyle w:val="BodyText"/>
        <w:spacing w:before="9"/>
        <w:rPr>
          <w:sz w:val="44"/>
        </w:rPr>
      </w:pPr>
    </w:p>
    <w:p>
      <w:pPr>
        <w:spacing w:before="0"/>
        <w:ind w:left="427" w:right="0" w:firstLine="0"/>
        <w:jc w:val="left"/>
        <w:rPr>
          <w:sz w:val="4"/>
        </w:rPr>
      </w:pPr>
      <w:r>
        <w:drawing>
          <wp:anchor distT="0" distB="0" distL="0" distR="0" simplePos="0" relativeHeight="251705344" behindDoc="0" locked="0" layoutInCell="1" allowOverlap="1">
            <wp:simplePos x="0" y="0"/>
            <wp:positionH relativeFrom="page">
              <wp:posOffset>1940932</wp:posOffset>
            </wp:positionH>
            <wp:positionV relativeFrom="paragraph">
              <wp:posOffset>1558129</wp:posOffset>
            </wp:positionV>
            <wp:extent cx="1000105" cy="1304543"/>
            <wp:effectExtent l="0" t="0" r="0" b="0"/>
            <wp:wrapNone/>
            <wp:docPr id="47" name="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44.png"/>
                    <pic:cNvPicPr/>
                  </pic:nvPicPr>
                  <pic:blipFill>
                    <a:blip xmlns:r="http://schemas.openxmlformats.org/officeDocument/2006/relationships" r:embed="rId46" cstate="print"/>
                    <a:stretch>
                      <a:fillRect/>
                    </a:stretch>
                  </pic:blipFill>
                  <pic:spPr>
                    <a:xfrm>
                      <a:off x="0" y="0"/>
                      <a:ext cx="1000105" cy="1304543"/>
                    </a:xfrm>
                    <a:prstGeom prst="rect">
                      <a:avLst/>
                    </a:prstGeom>
                  </pic:spPr>
                </pic:pic>
              </a:graphicData>
            </a:graphic>
          </wp:anchor>
        </w:drawing>
      </w:r>
      <w:r>
        <w:rPr>
          <w:rFonts w:ascii="Times New Roman" w:eastAsia="Times New Roman"/>
          <w:color w:val="333333"/>
          <w:w w:val="95"/>
          <w:position w:val="3"/>
          <w:sz w:val="44"/>
        </w:rPr>
        <w:t>u</w:t>
      </w:r>
      <w:r>
        <w:rPr>
          <w:color w:val="1C1C1C"/>
          <w:w w:val="95"/>
          <w:sz w:val="19"/>
        </w:rPr>
        <w:t>土</w:t>
      </w:r>
      <w:r>
        <w:rPr>
          <w:color w:val="B6B6B6"/>
          <w:w w:val="55"/>
          <w:sz w:val="19"/>
        </w:rPr>
        <w:t>匾</w:t>
      </w:r>
      <w:r>
        <w:rPr>
          <w:rFonts w:ascii="Times New Roman" w:eastAsia="Times New Roman"/>
          <w:color w:val="727272"/>
          <w:w w:val="55"/>
          <w:sz w:val="4"/>
        </w:rPr>
        <w:t xml:space="preserve">l </w:t>
      </w:r>
      <w:r>
        <w:rPr>
          <w:color w:val="727272"/>
          <w:w w:val="55"/>
          <w:sz w:val="4"/>
        </w:rPr>
        <w:t>二</w:t>
      </w:r>
    </w:p>
    <w:p>
      <w:pPr>
        <w:pStyle w:val="BodyText"/>
        <w:spacing w:before="3"/>
        <w:rPr>
          <w:sz w:val="25"/>
        </w:rPr>
      </w:pPr>
      <w:r>
        <w:drawing>
          <wp:anchor distT="0" distB="0" distL="0" distR="0" simplePos="0" relativeHeight="251698176" behindDoc="0" locked="0" layoutInCell="1" allowOverlap="1">
            <wp:simplePos x="0" y="0"/>
            <wp:positionH relativeFrom="page">
              <wp:posOffset>2270524</wp:posOffset>
            </wp:positionH>
            <wp:positionV relativeFrom="paragraph">
              <wp:posOffset>230546</wp:posOffset>
            </wp:positionV>
            <wp:extent cx="658606" cy="609600"/>
            <wp:effectExtent l="0" t="0" r="0" b="0"/>
            <wp:wrapTopAndBottom/>
            <wp:docPr id="49"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45.png"/>
                    <pic:cNvPicPr/>
                  </pic:nvPicPr>
                  <pic:blipFill>
                    <a:blip xmlns:r="http://schemas.openxmlformats.org/officeDocument/2006/relationships" r:embed="rId47" cstate="print"/>
                    <a:stretch>
                      <a:fillRect/>
                    </a:stretch>
                  </pic:blipFill>
                  <pic:spPr>
                    <a:xfrm>
                      <a:off x="0" y="0"/>
                      <a:ext cx="658606" cy="609600"/>
                    </a:xfrm>
                    <a:prstGeom prst="rect">
                      <a:avLst/>
                    </a:prstGeom>
                  </pic:spPr>
                </pic:pic>
              </a:graphicData>
            </a:graphic>
          </wp:anchor>
        </w:drawing>
      </w:r>
      <w:r>
        <w:drawing>
          <wp:anchor distT="0" distB="0" distL="0" distR="0" simplePos="0" relativeHeight="251699200" behindDoc="0" locked="0" layoutInCell="1" allowOverlap="1">
            <wp:simplePos x="0" y="0"/>
            <wp:positionH relativeFrom="page">
              <wp:posOffset>3955107</wp:posOffset>
            </wp:positionH>
            <wp:positionV relativeFrom="paragraph">
              <wp:posOffset>230546</wp:posOffset>
            </wp:positionV>
            <wp:extent cx="695195" cy="609600"/>
            <wp:effectExtent l="0" t="0" r="0" b="0"/>
            <wp:wrapTopAndBottom/>
            <wp:docPr id="51"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46.png"/>
                    <pic:cNvPicPr/>
                  </pic:nvPicPr>
                  <pic:blipFill>
                    <a:blip xmlns:r="http://schemas.openxmlformats.org/officeDocument/2006/relationships" r:embed="rId48" cstate="print"/>
                    <a:stretch>
                      <a:fillRect/>
                    </a:stretch>
                  </pic:blipFill>
                  <pic:spPr>
                    <a:xfrm>
                      <a:off x="0" y="0"/>
                      <a:ext cx="695195" cy="609600"/>
                    </a:xfrm>
                    <a:prstGeom prst="rect">
                      <a:avLst/>
                    </a:prstGeom>
                  </pic:spPr>
                </pic:pic>
              </a:graphicData>
            </a:graphic>
          </wp:anchor>
        </w:drawing>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24"/>
        </w:rPr>
      </w:pPr>
      <w:r>
        <w:drawing>
          <wp:anchor distT="0" distB="0" distL="0" distR="0" simplePos="0" relativeHeight="251700224" behindDoc="0" locked="0" layoutInCell="1" allowOverlap="1">
            <wp:simplePos x="0" y="0"/>
            <wp:positionH relativeFrom="page">
              <wp:posOffset>3784207</wp:posOffset>
            </wp:positionH>
            <wp:positionV relativeFrom="paragraph">
              <wp:posOffset>222043</wp:posOffset>
            </wp:positionV>
            <wp:extent cx="865945" cy="621791"/>
            <wp:effectExtent l="0" t="0" r="0" b="0"/>
            <wp:wrapTopAndBottom/>
            <wp:docPr id="53"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47.png"/>
                    <pic:cNvPicPr/>
                  </pic:nvPicPr>
                  <pic:blipFill>
                    <a:blip xmlns:r="http://schemas.openxmlformats.org/officeDocument/2006/relationships" r:embed="rId49" cstate="print"/>
                    <a:stretch>
                      <a:fillRect/>
                    </a:stretch>
                  </pic:blipFill>
                  <pic:spPr>
                    <a:xfrm>
                      <a:off x="0" y="0"/>
                      <a:ext cx="865945" cy="621791"/>
                    </a:xfrm>
                    <a:prstGeom prst="rect">
                      <a:avLst/>
                    </a:prstGeom>
                  </pic:spPr>
                </pic:pic>
              </a:graphicData>
            </a:graphic>
          </wp:anchor>
        </w:drawing>
      </w:r>
      <w:r>
        <w:drawing>
          <wp:anchor distT="0" distB="0" distL="0" distR="0" simplePos="0" relativeHeight="251701248" behindDoc="0" locked="0" layoutInCell="1" allowOverlap="1">
            <wp:simplePos x="0" y="0"/>
            <wp:positionH relativeFrom="page">
              <wp:posOffset>5554240</wp:posOffset>
            </wp:positionH>
            <wp:positionV relativeFrom="paragraph">
              <wp:posOffset>731505</wp:posOffset>
            </wp:positionV>
            <wp:extent cx="439070" cy="167639"/>
            <wp:effectExtent l="0" t="0" r="0" b="0"/>
            <wp:wrapTopAndBottom/>
            <wp:docPr id="55"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48.png"/>
                    <pic:cNvPicPr/>
                  </pic:nvPicPr>
                  <pic:blipFill>
                    <a:blip xmlns:r="http://schemas.openxmlformats.org/officeDocument/2006/relationships" r:embed="rId50" cstate="print"/>
                    <a:stretch>
                      <a:fillRect/>
                    </a:stretch>
                  </pic:blipFill>
                  <pic:spPr>
                    <a:xfrm>
                      <a:off x="0" y="0"/>
                      <a:ext cx="439070" cy="167639"/>
                    </a:xfrm>
                    <a:prstGeom prst="rect">
                      <a:avLst/>
                    </a:prstGeom>
                  </pic:spPr>
                </pic:pic>
              </a:graphicData>
            </a:graphic>
          </wp:anchor>
        </w:drawing>
      </w:r>
    </w:p>
    <w:p>
      <w:pPr>
        <w:pStyle w:val="BodyText"/>
        <w:rPr>
          <w:sz w:val="20"/>
        </w:rPr>
      </w:pPr>
    </w:p>
    <w:p>
      <w:pPr>
        <w:pStyle w:val="BodyText"/>
        <w:spacing w:before="10"/>
        <w:rPr>
          <w:sz w:val="14"/>
        </w:rPr>
      </w:pPr>
      <w:r>
        <w:drawing>
          <wp:anchor distT="0" distB="0" distL="0" distR="0" simplePos="0" relativeHeight="251702272" behindDoc="0" locked="0" layoutInCell="1" allowOverlap="1">
            <wp:simplePos x="0" y="0"/>
            <wp:positionH relativeFrom="page">
              <wp:posOffset>1660168</wp:posOffset>
            </wp:positionH>
            <wp:positionV relativeFrom="paragraph">
              <wp:posOffset>145436</wp:posOffset>
            </wp:positionV>
            <wp:extent cx="4329725" cy="1844039"/>
            <wp:effectExtent l="0" t="0" r="0" b="0"/>
            <wp:wrapTopAndBottom/>
            <wp:docPr id="57" name="image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49.jpeg"/>
                    <pic:cNvPicPr/>
                  </pic:nvPicPr>
                  <pic:blipFill>
                    <a:blip xmlns:r="http://schemas.openxmlformats.org/officeDocument/2006/relationships" r:embed="rId51" cstate="print"/>
                    <a:stretch>
                      <a:fillRect/>
                    </a:stretch>
                  </pic:blipFill>
                  <pic:spPr>
                    <a:xfrm>
                      <a:off x="0" y="0"/>
                      <a:ext cx="4329725" cy="1844039"/>
                    </a:xfrm>
                    <a:prstGeom prst="rect">
                      <a:avLst/>
                    </a:prstGeom>
                  </pic:spPr>
                </pic:pic>
              </a:graphicData>
            </a:graphic>
          </wp:anchor>
        </w:drawing>
      </w:r>
    </w:p>
    <w:p>
      <w:pPr>
        <w:pStyle w:val="BodyText"/>
        <w:spacing w:before="3"/>
        <w:rPr>
          <w:sz w:val="13"/>
        </w:rPr>
      </w:pPr>
    </w:p>
    <w:p>
      <w:pPr>
        <w:pStyle w:val="Heading7"/>
        <w:numPr>
          <w:ilvl w:val="1"/>
          <w:numId w:val="26"/>
        </w:numPr>
        <w:tabs>
          <w:tab w:val="left" w:pos="1370"/>
        </w:tabs>
        <w:spacing w:before="101" w:after="0" w:line="424" w:lineRule="auto"/>
        <w:ind w:left="333" w:right="692" w:firstLine="565"/>
        <w:jc w:val="left"/>
        <w:rPr>
          <w:rFonts w:ascii="Arial" w:eastAsia="Arial"/>
        </w:rPr>
      </w:pPr>
      <w:r>
        <w:pict>
          <v:shape id="_x0000_s1094" type="#_x0000_t202" style="width:5.85pt;height:10.45pt;margin-top:51.5pt;margin-left:555.27pt;mso-position-horizontal-relative:page;position:absolute;z-index:-251604992" filled="f" stroked="f">
            <v:textbox inset="0,0,0,0">
              <w:txbxContent>
                <w:p>
                  <w:pPr>
                    <w:spacing w:before="7" w:line="201" w:lineRule="exact"/>
                    <w:ind w:left="0" w:right="0" w:firstLine="0"/>
                    <w:jc w:val="left"/>
                    <w:rPr>
                      <w:rFonts w:ascii="Arial"/>
                      <w:b/>
                      <w:sz w:val="21"/>
                    </w:rPr>
                  </w:pPr>
                  <w:r>
                    <w:rPr>
                      <w:rFonts w:ascii="Arial"/>
                      <w:b/>
                      <w:w w:val="90"/>
                      <w:sz w:val="21"/>
                    </w:rPr>
                    <w:t>d</w:t>
                  </w:r>
                </w:p>
              </w:txbxContent>
            </v:textbox>
          </v:shape>
        </w:pict>
      </w:r>
      <w:r>
        <w:pict>
          <v:shape id="_x0000_s1095" type="#_x0000_t202" style="width:40.2pt;height:10.45pt;margin-top:16.4pt;margin-left:505.01pt;mso-position-horizontal-relative:page;position:absolute;z-index:-251603968" filled="f" stroked="f">
            <v:textbox inset="0,0,0,0">
              <w:txbxContent>
                <w:p>
                  <w:pPr>
                    <w:tabs>
                      <w:tab w:val="left" w:pos="687"/>
                    </w:tabs>
                    <w:spacing w:before="7" w:line="201" w:lineRule="exact"/>
                    <w:ind w:left="0" w:right="0" w:firstLine="0"/>
                    <w:jc w:val="left"/>
                    <w:rPr>
                      <w:rFonts w:ascii="Arial"/>
                      <w:b/>
                      <w:sz w:val="21"/>
                    </w:rPr>
                  </w:pPr>
                  <w:r>
                    <w:rPr>
                      <w:rFonts w:ascii="Arial"/>
                      <w:b/>
                      <w:sz w:val="21"/>
                    </w:rPr>
                    <w:t>d</w:t>
                    <w:tab/>
                  </w:r>
                  <w:r>
                    <w:rPr>
                      <w:rFonts w:ascii="Arial"/>
                      <w:b/>
                      <w:spacing w:val="-20"/>
                      <w:sz w:val="21"/>
                    </w:rPr>
                    <w:t>d</w:t>
                  </w:r>
                </w:p>
              </w:txbxContent>
            </v:textbox>
          </v:shape>
        </w:pict>
      </w:r>
      <w:r>
        <w:rPr>
          <w:spacing w:val="-16"/>
          <w:w w:val="105"/>
        </w:rPr>
        <w:t xml:space="preserve">相控整流电路带电阻性负载时，负载电阻上的 </w:t>
      </w:r>
      <w:r>
        <w:rPr>
          <w:rFonts w:ascii="Arial" w:eastAsia="Arial"/>
          <w:w w:val="105"/>
        </w:rPr>
        <w:t>U</w:t>
      </w:r>
      <w:r>
        <w:rPr>
          <w:rFonts w:ascii="Arial" w:eastAsia="Arial"/>
          <w:spacing w:val="-18"/>
          <w:w w:val="105"/>
        </w:rPr>
        <w:t xml:space="preserve"> </w:t>
      </w:r>
      <w:r>
        <w:rPr>
          <w:spacing w:val="-64"/>
          <w:w w:val="105"/>
        </w:rPr>
        <w:t xml:space="preserve">与 </w:t>
      </w:r>
      <w:r>
        <w:rPr>
          <w:rFonts w:ascii="Arial" w:eastAsia="Arial"/>
          <w:w w:val="120"/>
        </w:rPr>
        <w:t>I</w:t>
      </w:r>
      <w:r>
        <w:rPr>
          <w:rFonts w:ascii="Arial" w:eastAsia="Arial"/>
          <w:spacing w:val="-31"/>
          <w:w w:val="120"/>
        </w:rPr>
        <w:t xml:space="preserve"> </w:t>
      </w:r>
      <w:r>
        <w:rPr>
          <w:spacing w:val="-2"/>
          <w:w w:val="105"/>
        </w:rPr>
        <w:t>的乘积是否等于负载</w:t>
      </w:r>
      <w:r>
        <w:rPr>
          <w:spacing w:val="-3"/>
        </w:rPr>
        <w:t>有功功率，为什么</w:t>
      </w:r>
      <w:r>
        <w:rPr>
          <w:rFonts w:ascii="Arial" w:eastAsia="Arial"/>
          <w:spacing w:val="-4"/>
        </w:rPr>
        <w:t>?</w:t>
      </w:r>
      <w:r>
        <w:rPr>
          <w:spacing w:val="-6"/>
        </w:rPr>
        <w:t xml:space="preserve">带大电感负载时，负载电阻 </w:t>
      </w:r>
      <w:r>
        <w:rPr>
          <w:rFonts w:ascii="Arial" w:eastAsia="Arial"/>
        </w:rPr>
        <w:t>R</w:t>
      </w:r>
      <w:r>
        <w:rPr>
          <w:rFonts w:ascii="Arial" w:eastAsia="Arial"/>
          <w:position w:val="-11"/>
          <w:sz w:val="21"/>
        </w:rPr>
        <w:t>d</w:t>
      </w:r>
      <w:r>
        <w:rPr>
          <w:rFonts w:ascii="Arial" w:eastAsia="Arial"/>
          <w:spacing w:val="11"/>
          <w:position w:val="-11"/>
          <w:sz w:val="21"/>
        </w:rPr>
        <w:t xml:space="preserve"> </w:t>
      </w:r>
      <w:r>
        <w:rPr>
          <w:spacing w:val="37"/>
        </w:rPr>
        <w:t>上的</w:t>
      </w:r>
      <w:r>
        <w:rPr>
          <w:rFonts w:ascii="Arial" w:eastAsia="Arial"/>
        </w:rPr>
        <w:t>U</w:t>
      </w:r>
      <w:r>
        <w:rPr>
          <w:rFonts w:ascii="Arial" w:eastAsia="Arial"/>
          <w:position w:val="-11"/>
          <w:sz w:val="21"/>
        </w:rPr>
        <w:t>d</w:t>
      </w:r>
      <w:r>
        <w:rPr>
          <w:rFonts w:ascii="Arial" w:eastAsia="Arial"/>
          <w:spacing w:val="10"/>
          <w:position w:val="-11"/>
          <w:sz w:val="21"/>
        </w:rPr>
        <w:t xml:space="preserve"> </w:t>
      </w:r>
      <w:r>
        <w:rPr>
          <w:spacing w:val="-20"/>
        </w:rPr>
        <w:t xml:space="preserve">与 </w:t>
      </w:r>
      <w:r>
        <w:rPr>
          <w:rFonts w:ascii="Arial" w:eastAsia="Arial"/>
        </w:rPr>
        <w:t>I</w:t>
      </w:r>
      <w:r>
        <w:rPr>
          <w:rFonts w:ascii="Arial" w:eastAsia="Arial"/>
          <w:spacing w:val="57"/>
        </w:rPr>
        <w:t xml:space="preserve"> </w:t>
      </w:r>
      <w:r>
        <w:rPr>
          <w:spacing w:val="-2"/>
        </w:rPr>
        <w:t>的乘积是否等于负</w:t>
      </w:r>
    </w:p>
    <w:p>
      <w:pPr>
        <w:spacing w:before="392"/>
        <w:ind w:left="0" w:right="387" w:firstLine="0"/>
        <w:jc w:val="center"/>
        <w:rPr>
          <w:rFonts w:ascii="Arial"/>
          <w:sz w:val="27"/>
        </w:rPr>
      </w:pPr>
      <w:r>
        <w:rPr>
          <w:rFonts w:ascii="Arial"/>
          <w:sz w:val="27"/>
        </w:rPr>
        <w:t>12</w:t>
      </w:r>
    </w:p>
    <w:p>
      <w:pPr>
        <w:spacing w:after="0"/>
        <w:jc w:val="center"/>
        <w:rPr>
          <w:rFonts w:ascii="Arial"/>
          <w:sz w:val="27"/>
        </w:rPr>
      </w:pPr>
      <w:r>
        <w:rPr>
          <w:rFonts w:ascii="Arial"/>
          <w:sz w:val="27"/>
        </w:rPr>
        <w:br/>
      </w:r>
      <w:r>
        <w:rPr>
          <w:rFonts w:ascii="Arial"/>
          <w:sz w:val="27"/>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2" w:history="1">
        <w:r>
          <w:rPr>
            <w:rFonts w:ascii="SimSun" w:eastAsia="SimSun" w:hAnsi="SimSun" w:cs="SimSun"/>
            <w:b/>
            <w:bCs/>
            <w:color w:val="0000EE"/>
            <w:sz w:val="30"/>
            <w:szCs w:val="30"/>
            <w:u w:val="single" w:color="0000EE"/>
          </w:rPr>
          <w:t>https://d.book118.com/305111222102011102</w:t>
        </w:r>
      </w:hyperlink>
    </w:p>
    <w:p>
      <w:pPr>
        <w:spacing w:after="0"/>
        <w:jc w:val="center"/>
        <w:rPr>
          <w:rFonts w:ascii="Arial"/>
          <w:sz w:val="27"/>
        </w:rPr>
      </w:pPr>
    </w:p>
    <w:sectPr>
      <w:pgSz w:w="15480" w:h="21860"/>
      <w:pgMar w:top="2080" w:right="980" w:bottom="280" w:left="2220" w:header="708" w:footer="708"/>
      <w:pgNumType w:start="66"/>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Arial">
    <w:altName w:val="Arial"/>
    <w:charset w:val="00"/>
    <w:family w:val="swiss"/>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 w:name="Bookman Old Style">
    <w:altName w:val="Bookman Old Style"/>
    <w:charset w:val="00"/>
    <w:family w:val="roman"/>
    <w:pitch w:val="variable"/>
    <w:sig w:usb0="00000000" w:usb1="00000000" w:usb2="00000000" w:usb3="00000000" w:csb0="00000001" w:csb1="00000000"/>
  </w:font>
  <w:font w:name="Microsoft JhengHei Light">
    <w:altName w:val="Microsoft JhengHei Light"/>
    <w:charset w:val="00"/>
    <w:family w:val="swiss"/>
    <w:pitch w:val="variable"/>
    <w:sig w:usb0="00000000" w:usb1="00000000" w:usb2="00000000" w:usb3="00000000" w:csb0="00000001" w:csb1="00000000"/>
  </w:font>
  <w:font w:name="Symbol">
    <w:altName w:val="Symbol"/>
    <w:charset w:val="02"/>
    <w:family w:val="roman"/>
    <w:pitch w:val="variable"/>
    <w:sig w:usb0="00000000" w:usb1="00000000" w:usb2="00000000" w:usb3="00000000" w:csb0="80000000" w:csb1="00000000"/>
  </w:font>
  <w:font w:name="Lucida Sans">
    <w:altName w:val="Lucida Sans"/>
    <w:charset w:val="00"/>
    <w:family w:val="swiss"/>
    <w:pitch w:val="variable"/>
    <w:sig w:usb0="00000000" w:usb1="00000000" w:usb2="00000000" w:usb3="00000000" w:csb0="00000001" w:csb1="00000000"/>
  </w:font>
  <w:font w:name="幼圆">
    <w:altName w:val="幼圆"/>
    <w:charset w:val="86"/>
    <w:family w:val="modern"/>
    <w:pitch w:val="fixed"/>
    <w:sig w:usb0="00000000" w:usb1="00000000" w:usb2="00000000" w:usb3="00000000" w:csb0="00040000" w:csb1="00000000"/>
  </w:font>
  <w:font w:name="MT Extra">
    <w:altName w:val="MT Extra"/>
    <w:charset w:val="02"/>
    <w:family w:val="roman"/>
    <w:pitch w:val="variable"/>
    <w:sig w:usb0="00000000" w:usb1="00000000" w:usb2="00000000" w:usb3="00000000" w:csb0="8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4FC3A"/>
    <w:multiLevelType w:val="hybridMultilevel"/>
    <w:tmpl w:val="00000000"/>
    <w:lvl w:ilvl="0">
      <w:start w:val="1"/>
      <w:numFmt w:val="decimal"/>
      <w:lvlText w:val="(%1)"/>
      <w:lvlJc w:val="left"/>
      <w:pPr>
        <w:ind w:left="1423" w:hanging="526"/>
        <w:jc w:val="right"/>
      </w:pPr>
      <w:rPr>
        <w:rFonts w:ascii="Times New Roman" w:eastAsia="Times New Roman" w:hAnsi="Times New Roman" w:cs="Times New Roman" w:hint="default"/>
        <w:b/>
        <w:bCs/>
        <w:w w:val="102"/>
        <w:sz w:val="31"/>
        <w:szCs w:val="31"/>
      </w:rPr>
    </w:lvl>
    <w:lvl w:ilvl="1">
      <w:start w:val="0"/>
      <w:numFmt w:val="bullet"/>
      <w:lvlText w:val="•"/>
      <w:lvlJc w:val="left"/>
      <w:pPr>
        <w:ind w:left="2506" w:hanging="526"/>
      </w:pPr>
      <w:rPr>
        <w:rFonts w:hint="default"/>
      </w:rPr>
    </w:lvl>
    <w:lvl w:ilvl="2">
      <w:start w:val="0"/>
      <w:numFmt w:val="bullet"/>
      <w:lvlText w:val="•"/>
      <w:lvlJc w:val="left"/>
      <w:pPr>
        <w:ind w:left="3592" w:hanging="526"/>
      </w:pPr>
      <w:rPr>
        <w:rFonts w:hint="default"/>
      </w:rPr>
    </w:lvl>
    <w:lvl w:ilvl="3">
      <w:start w:val="0"/>
      <w:numFmt w:val="bullet"/>
      <w:lvlText w:val="•"/>
      <w:lvlJc w:val="left"/>
      <w:pPr>
        <w:ind w:left="4678" w:hanging="526"/>
      </w:pPr>
      <w:rPr>
        <w:rFonts w:hint="default"/>
      </w:rPr>
    </w:lvl>
    <w:lvl w:ilvl="4">
      <w:start w:val="0"/>
      <w:numFmt w:val="bullet"/>
      <w:lvlText w:val="•"/>
      <w:lvlJc w:val="left"/>
      <w:pPr>
        <w:ind w:left="5764" w:hanging="526"/>
      </w:pPr>
      <w:rPr>
        <w:rFonts w:hint="default"/>
      </w:rPr>
    </w:lvl>
    <w:lvl w:ilvl="5">
      <w:start w:val="0"/>
      <w:numFmt w:val="bullet"/>
      <w:lvlText w:val="•"/>
      <w:lvlJc w:val="left"/>
      <w:pPr>
        <w:ind w:left="6850" w:hanging="526"/>
      </w:pPr>
      <w:rPr>
        <w:rFonts w:hint="default"/>
      </w:rPr>
    </w:lvl>
    <w:lvl w:ilvl="6">
      <w:start w:val="0"/>
      <w:numFmt w:val="bullet"/>
      <w:lvlText w:val="•"/>
      <w:lvlJc w:val="left"/>
      <w:pPr>
        <w:ind w:left="7936" w:hanging="526"/>
      </w:pPr>
      <w:rPr>
        <w:rFonts w:hint="default"/>
      </w:rPr>
    </w:lvl>
    <w:lvl w:ilvl="7">
      <w:start w:val="0"/>
      <w:numFmt w:val="bullet"/>
      <w:lvlText w:val="•"/>
      <w:lvlJc w:val="left"/>
      <w:pPr>
        <w:ind w:left="9022" w:hanging="526"/>
      </w:pPr>
      <w:rPr>
        <w:rFonts w:hint="default"/>
      </w:rPr>
    </w:lvl>
    <w:lvl w:ilvl="8">
      <w:start w:val="0"/>
      <w:numFmt w:val="bullet"/>
      <w:lvlText w:val="•"/>
      <w:lvlJc w:val="left"/>
      <w:pPr>
        <w:ind w:left="10108" w:hanging="526"/>
      </w:pPr>
      <w:rPr>
        <w:rFonts w:hint="default"/>
      </w:rPr>
    </w:lvl>
  </w:abstractNum>
  <w:abstractNum w:abstractNumId="1">
    <w:nsid w:val="02666B0D"/>
    <w:multiLevelType w:val="hybridMultilevel"/>
    <w:tmpl w:val="00000000"/>
    <w:lvl w:ilvl="0">
      <w:start w:val="1"/>
      <w:numFmt w:val="decimal"/>
      <w:lvlText w:val="(%1)"/>
      <w:lvlJc w:val="left"/>
      <w:pPr>
        <w:ind w:left="1336" w:hanging="371"/>
        <w:jc w:val="left"/>
      </w:pPr>
      <w:rPr>
        <w:rFonts w:ascii="Lucida Sans" w:eastAsia="Lucida Sans" w:hAnsi="Lucida Sans" w:cs="Lucida Sans" w:hint="default"/>
        <w:spacing w:val="-3"/>
        <w:w w:val="88"/>
        <w:sz w:val="29"/>
        <w:szCs w:val="29"/>
      </w:rPr>
    </w:lvl>
    <w:lvl w:ilvl="1">
      <w:start w:val="0"/>
      <w:numFmt w:val="bullet"/>
      <w:lvlText w:val="•"/>
      <w:lvlJc w:val="left"/>
      <w:pPr>
        <w:ind w:left="2434" w:hanging="371"/>
      </w:pPr>
      <w:rPr>
        <w:rFonts w:hint="default"/>
      </w:rPr>
    </w:lvl>
    <w:lvl w:ilvl="2">
      <w:start w:val="0"/>
      <w:numFmt w:val="bullet"/>
      <w:lvlText w:val="•"/>
      <w:lvlJc w:val="left"/>
      <w:pPr>
        <w:ind w:left="3528" w:hanging="371"/>
      </w:pPr>
      <w:rPr>
        <w:rFonts w:hint="default"/>
      </w:rPr>
    </w:lvl>
    <w:lvl w:ilvl="3">
      <w:start w:val="0"/>
      <w:numFmt w:val="bullet"/>
      <w:lvlText w:val="•"/>
      <w:lvlJc w:val="left"/>
      <w:pPr>
        <w:ind w:left="4622" w:hanging="371"/>
      </w:pPr>
      <w:rPr>
        <w:rFonts w:hint="default"/>
      </w:rPr>
    </w:lvl>
    <w:lvl w:ilvl="4">
      <w:start w:val="0"/>
      <w:numFmt w:val="bullet"/>
      <w:lvlText w:val="•"/>
      <w:lvlJc w:val="left"/>
      <w:pPr>
        <w:ind w:left="5716" w:hanging="371"/>
      </w:pPr>
      <w:rPr>
        <w:rFonts w:hint="default"/>
      </w:rPr>
    </w:lvl>
    <w:lvl w:ilvl="5">
      <w:start w:val="0"/>
      <w:numFmt w:val="bullet"/>
      <w:lvlText w:val="•"/>
      <w:lvlJc w:val="left"/>
      <w:pPr>
        <w:ind w:left="6810" w:hanging="371"/>
      </w:pPr>
      <w:rPr>
        <w:rFonts w:hint="default"/>
      </w:rPr>
    </w:lvl>
    <w:lvl w:ilvl="6">
      <w:start w:val="0"/>
      <w:numFmt w:val="bullet"/>
      <w:lvlText w:val="•"/>
      <w:lvlJc w:val="left"/>
      <w:pPr>
        <w:ind w:left="7904" w:hanging="371"/>
      </w:pPr>
      <w:rPr>
        <w:rFonts w:hint="default"/>
      </w:rPr>
    </w:lvl>
    <w:lvl w:ilvl="7">
      <w:start w:val="0"/>
      <w:numFmt w:val="bullet"/>
      <w:lvlText w:val="•"/>
      <w:lvlJc w:val="left"/>
      <w:pPr>
        <w:ind w:left="8998" w:hanging="371"/>
      </w:pPr>
      <w:rPr>
        <w:rFonts w:hint="default"/>
      </w:rPr>
    </w:lvl>
    <w:lvl w:ilvl="8">
      <w:start w:val="0"/>
      <w:numFmt w:val="bullet"/>
      <w:lvlText w:val="•"/>
      <w:lvlJc w:val="left"/>
      <w:pPr>
        <w:ind w:left="10092" w:hanging="371"/>
      </w:pPr>
      <w:rPr>
        <w:rFonts w:hint="default"/>
      </w:rPr>
    </w:lvl>
  </w:abstractNum>
  <w:abstractNum w:abstractNumId="2">
    <w:nsid w:val="0F0CC98E"/>
    <w:multiLevelType w:val="hybridMultilevel"/>
    <w:tmpl w:val="00000000"/>
    <w:lvl w:ilvl="0">
      <w:start w:val="2"/>
      <w:numFmt w:val="decimal"/>
      <w:lvlText w:val="%1"/>
      <w:lvlJc w:val="left"/>
      <w:pPr>
        <w:ind w:left="1531" w:hanging="634"/>
        <w:jc w:val="left"/>
      </w:pPr>
      <w:rPr>
        <w:rFonts w:hint="default"/>
      </w:rPr>
    </w:lvl>
    <w:lvl w:ilvl="1">
      <w:start w:val="1"/>
      <w:numFmt w:val="decimal"/>
      <w:lvlText w:val="%1.%2"/>
      <w:lvlJc w:val="left"/>
      <w:pPr>
        <w:ind w:left="1531" w:hanging="634"/>
        <w:jc w:val="right"/>
      </w:pPr>
      <w:rPr>
        <w:rFonts w:hint="default"/>
        <w:b/>
        <w:bCs/>
        <w:w w:val="101"/>
      </w:rPr>
    </w:lvl>
    <w:lvl w:ilvl="2">
      <w:start w:val="1"/>
      <w:numFmt w:val="decimal"/>
      <w:lvlText w:val="(%3)"/>
      <w:lvlJc w:val="left"/>
      <w:pPr>
        <w:ind w:left="2205" w:hanging="587"/>
        <w:jc w:val="left"/>
      </w:pPr>
      <w:rPr>
        <w:rFonts w:hint="default"/>
        <w:w w:val="88"/>
      </w:rPr>
    </w:lvl>
    <w:lvl w:ilvl="3">
      <w:start w:val="0"/>
      <w:numFmt w:val="bullet"/>
      <w:lvlText w:val="•"/>
      <w:lvlJc w:val="left"/>
      <w:pPr>
        <w:ind w:left="3460" w:hanging="587"/>
      </w:pPr>
      <w:rPr>
        <w:rFonts w:hint="default"/>
      </w:rPr>
    </w:lvl>
    <w:lvl w:ilvl="4">
      <w:start w:val="0"/>
      <w:numFmt w:val="bullet"/>
      <w:lvlText w:val="•"/>
      <w:lvlJc w:val="left"/>
      <w:pPr>
        <w:ind w:left="4720" w:hanging="587"/>
      </w:pPr>
      <w:rPr>
        <w:rFonts w:hint="default"/>
      </w:rPr>
    </w:lvl>
    <w:lvl w:ilvl="5">
      <w:start w:val="0"/>
      <w:numFmt w:val="bullet"/>
      <w:lvlText w:val="•"/>
      <w:lvlJc w:val="left"/>
      <w:pPr>
        <w:ind w:left="5980" w:hanging="587"/>
      </w:pPr>
      <w:rPr>
        <w:rFonts w:hint="default"/>
      </w:rPr>
    </w:lvl>
    <w:lvl w:ilvl="6">
      <w:start w:val="0"/>
      <w:numFmt w:val="bullet"/>
      <w:lvlText w:val="•"/>
      <w:lvlJc w:val="left"/>
      <w:pPr>
        <w:ind w:left="7240" w:hanging="587"/>
      </w:pPr>
      <w:rPr>
        <w:rFonts w:hint="default"/>
      </w:rPr>
    </w:lvl>
    <w:lvl w:ilvl="7">
      <w:start w:val="0"/>
      <w:numFmt w:val="bullet"/>
      <w:lvlText w:val="•"/>
      <w:lvlJc w:val="left"/>
      <w:pPr>
        <w:ind w:left="8500" w:hanging="587"/>
      </w:pPr>
      <w:rPr>
        <w:rFonts w:hint="default"/>
      </w:rPr>
    </w:lvl>
    <w:lvl w:ilvl="8">
      <w:start w:val="0"/>
      <w:numFmt w:val="bullet"/>
      <w:lvlText w:val="•"/>
      <w:lvlJc w:val="left"/>
      <w:pPr>
        <w:ind w:left="9760" w:hanging="587"/>
      </w:pPr>
      <w:rPr>
        <w:rFonts w:hint="default"/>
      </w:rPr>
    </w:lvl>
  </w:abstractNum>
  <w:abstractNum w:abstractNumId="3">
    <w:nsid w:val="12DEFE81"/>
    <w:multiLevelType w:val="hybridMultilevel"/>
    <w:tmpl w:val="00000000"/>
    <w:lvl w:ilvl="0">
      <w:start w:val="2"/>
      <w:numFmt w:val="decimal"/>
      <w:lvlText w:val="%1"/>
      <w:lvlJc w:val="left"/>
      <w:pPr>
        <w:ind w:left="1531" w:hanging="634"/>
        <w:jc w:val="left"/>
      </w:pPr>
      <w:rPr>
        <w:rFonts w:hint="default"/>
      </w:rPr>
    </w:lvl>
    <w:lvl w:ilvl="1">
      <w:start w:val="1"/>
      <w:numFmt w:val="decimal"/>
      <w:lvlText w:val="%1.%2"/>
      <w:lvlJc w:val="left"/>
      <w:pPr>
        <w:ind w:left="1531" w:hanging="634"/>
        <w:jc w:val="right"/>
      </w:pPr>
      <w:rPr>
        <w:rFonts w:hint="default"/>
        <w:b/>
        <w:bCs/>
        <w:w w:val="101"/>
      </w:rPr>
    </w:lvl>
    <w:lvl w:ilvl="2">
      <w:start w:val="1"/>
      <w:numFmt w:val="decimal"/>
      <w:lvlText w:val="(%3)"/>
      <w:lvlJc w:val="left"/>
      <w:pPr>
        <w:ind w:left="2205" w:hanging="587"/>
        <w:jc w:val="left"/>
      </w:pPr>
      <w:rPr>
        <w:rFonts w:hint="default"/>
        <w:w w:val="88"/>
      </w:rPr>
    </w:lvl>
    <w:lvl w:ilvl="3">
      <w:start w:val="0"/>
      <w:numFmt w:val="bullet"/>
      <w:lvlText w:val="•"/>
      <w:lvlJc w:val="left"/>
      <w:pPr>
        <w:ind w:left="3460" w:hanging="587"/>
      </w:pPr>
      <w:rPr>
        <w:rFonts w:hint="default"/>
      </w:rPr>
    </w:lvl>
    <w:lvl w:ilvl="4">
      <w:start w:val="0"/>
      <w:numFmt w:val="bullet"/>
      <w:lvlText w:val="•"/>
      <w:lvlJc w:val="left"/>
      <w:pPr>
        <w:ind w:left="4720" w:hanging="587"/>
      </w:pPr>
      <w:rPr>
        <w:rFonts w:hint="default"/>
      </w:rPr>
    </w:lvl>
    <w:lvl w:ilvl="5">
      <w:start w:val="0"/>
      <w:numFmt w:val="bullet"/>
      <w:lvlText w:val="•"/>
      <w:lvlJc w:val="left"/>
      <w:pPr>
        <w:ind w:left="5980" w:hanging="587"/>
      </w:pPr>
      <w:rPr>
        <w:rFonts w:hint="default"/>
      </w:rPr>
    </w:lvl>
    <w:lvl w:ilvl="6">
      <w:start w:val="0"/>
      <w:numFmt w:val="bullet"/>
      <w:lvlText w:val="•"/>
      <w:lvlJc w:val="left"/>
      <w:pPr>
        <w:ind w:left="7240" w:hanging="587"/>
      </w:pPr>
      <w:rPr>
        <w:rFonts w:hint="default"/>
      </w:rPr>
    </w:lvl>
    <w:lvl w:ilvl="7">
      <w:start w:val="0"/>
      <w:numFmt w:val="bullet"/>
      <w:lvlText w:val="•"/>
      <w:lvlJc w:val="left"/>
      <w:pPr>
        <w:ind w:left="8500" w:hanging="587"/>
      </w:pPr>
      <w:rPr>
        <w:rFonts w:hint="default"/>
      </w:rPr>
    </w:lvl>
    <w:lvl w:ilvl="8">
      <w:start w:val="0"/>
      <w:numFmt w:val="bullet"/>
      <w:lvlText w:val="•"/>
      <w:lvlJc w:val="left"/>
      <w:pPr>
        <w:ind w:left="9760" w:hanging="587"/>
      </w:pPr>
      <w:rPr>
        <w:rFonts w:hint="default"/>
      </w:rPr>
    </w:lvl>
  </w:abstractNum>
  <w:abstractNum w:abstractNumId="4">
    <w:nsid w:val="15C74153"/>
    <w:multiLevelType w:val="hybridMultilevel"/>
    <w:tmpl w:val="00000000"/>
    <w:lvl w:ilvl="0">
      <w:start w:val="2"/>
      <w:numFmt w:val="decimal"/>
      <w:lvlText w:val="%1"/>
      <w:lvlJc w:val="left"/>
      <w:pPr>
        <w:ind w:left="1747" w:hanging="850"/>
        <w:jc w:val="left"/>
      </w:pPr>
      <w:rPr>
        <w:rFonts w:hint="default"/>
      </w:rPr>
    </w:lvl>
    <w:lvl w:ilvl="1">
      <w:start w:val="11"/>
      <w:numFmt w:val="decimal"/>
      <w:lvlText w:val="%1.%2"/>
      <w:lvlJc w:val="left"/>
      <w:pPr>
        <w:ind w:left="1747" w:hanging="850"/>
        <w:jc w:val="right"/>
      </w:pPr>
      <w:rPr>
        <w:rFonts w:hint="default"/>
        <w:w w:val="82"/>
      </w:rPr>
    </w:lvl>
    <w:lvl w:ilvl="2">
      <w:start w:val="1"/>
      <w:numFmt w:val="decimal"/>
      <w:lvlText w:val="(%3)"/>
      <w:lvlJc w:val="left"/>
      <w:pPr>
        <w:ind w:left="1426" w:hanging="371"/>
        <w:jc w:val="left"/>
      </w:pPr>
      <w:rPr>
        <w:rFonts w:ascii="Lucida Sans" w:eastAsia="Lucida Sans" w:hAnsi="Lucida Sans" w:cs="Lucida Sans" w:hint="default"/>
        <w:spacing w:val="-3"/>
        <w:w w:val="88"/>
        <w:sz w:val="29"/>
        <w:szCs w:val="29"/>
      </w:rPr>
    </w:lvl>
    <w:lvl w:ilvl="3">
      <w:start w:val="0"/>
      <w:numFmt w:val="bullet"/>
      <w:lvlText w:val="•"/>
      <w:lvlJc w:val="left"/>
      <w:pPr>
        <w:ind w:left="4082" w:hanging="371"/>
      </w:pPr>
      <w:rPr>
        <w:rFonts w:hint="default"/>
      </w:rPr>
    </w:lvl>
    <w:lvl w:ilvl="4">
      <w:start w:val="0"/>
      <w:numFmt w:val="bullet"/>
      <w:lvlText w:val="•"/>
      <w:lvlJc w:val="left"/>
      <w:pPr>
        <w:ind w:left="5253" w:hanging="371"/>
      </w:pPr>
      <w:rPr>
        <w:rFonts w:hint="default"/>
      </w:rPr>
    </w:lvl>
    <w:lvl w:ilvl="5">
      <w:start w:val="0"/>
      <w:numFmt w:val="bullet"/>
      <w:lvlText w:val="•"/>
      <w:lvlJc w:val="left"/>
      <w:pPr>
        <w:ind w:left="6424" w:hanging="371"/>
      </w:pPr>
      <w:rPr>
        <w:rFonts w:hint="default"/>
      </w:rPr>
    </w:lvl>
    <w:lvl w:ilvl="6">
      <w:start w:val="0"/>
      <w:numFmt w:val="bullet"/>
      <w:lvlText w:val="•"/>
      <w:lvlJc w:val="left"/>
      <w:pPr>
        <w:ind w:left="7595" w:hanging="371"/>
      </w:pPr>
      <w:rPr>
        <w:rFonts w:hint="default"/>
      </w:rPr>
    </w:lvl>
    <w:lvl w:ilvl="7">
      <w:start w:val="0"/>
      <w:numFmt w:val="bullet"/>
      <w:lvlText w:val="•"/>
      <w:lvlJc w:val="left"/>
      <w:pPr>
        <w:ind w:left="8766" w:hanging="371"/>
      </w:pPr>
      <w:rPr>
        <w:rFonts w:hint="default"/>
      </w:rPr>
    </w:lvl>
    <w:lvl w:ilvl="8">
      <w:start w:val="0"/>
      <w:numFmt w:val="bullet"/>
      <w:lvlText w:val="•"/>
      <w:lvlJc w:val="left"/>
      <w:pPr>
        <w:ind w:left="9937" w:hanging="371"/>
      </w:pPr>
      <w:rPr>
        <w:rFonts w:hint="default"/>
      </w:rPr>
    </w:lvl>
  </w:abstractNum>
  <w:abstractNum w:abstractNumId="5">
    <w:nsid w:val="21AEFF3F"/>
    <w:multiLevelType w:val="hybridMultilevel"/>
    <w:tmpl w:val="00000000"/>
    <w:lvl w:ilvl="0">
      <w:start w:val="2"/>
      <w:numFmt w:val="decimal"/>
      <w:lvlText w:val="（%1）"/>
      <w:lvlJc w:val="left"/>
      <w:pPr>
        <w:ind w:left="1126" w:hanging="793"/>
        <w:jc w:val="left"/>
      </w:pPr>
      <w:rPr>
        <w:rFonts w:ascii="宋体" w:eastAsia="宋体" w:hAnsi="宋体" w:cs="宋体" w:hint="default"/>
        <w:spacing w:val="-1"/>
        <w:w w:val="91"/>
        <w:sz w:val="29"/>
        <w:szCs w:val="29"/>
      </w:rPr>
    </w:lvl>
    <w:lvl w:ilvl="1">
      <w:start w:val="0"/>
      <w:numFmt w:val="bullet"/>
      <w:lvlText w:val="•"/>
      <w:lvlJc w:val="left"/>
      <w:pPr>
        <w:ind w:left="1120" w:hanging="793"/>
      </w:pPr>
      <w:rPr>
        <w:rFonts w:hint="default"/>
      </w:rPr>
    </w:lvl>
    <w:lvl w:ilvl="2">
      <w:start w:val="0"/>
      <w:numFmt w:val="bullet"/>
      <w:lvlText w:val="•"/>
      <w:lvlJc w:val="left"/>
      <w:pPr>
        <w:ind w:left="1760" w:hanging="793"/>
      </w:pPr>
      <w:rPr>
        <w:rFonts w:hint="default"/>
      </w:rPr>
    </w:lvl>
    <w:lvl w:ilvl="3">
      <w:start w:val="0"/>
      <w:numFmt w:val="bullet"/>
      <w:lvlText w:val="•"/>
      <w:lvlJc w:val="left"/>
      <w:pPr>
        <w:ind w:left="2080" w:hanging="793"/>
      </w:pPr>
      <w:rPr>
        <w:rFonts w:hint="default"/>
      </w:rPr>
    </w:lvl>
    <w:lvl w:ilvl="4">
      <w:start w:val="0"/>
      <w:numFmt w:val="bullet"/>
      <w:lvlText w:val="•"/>
      <w:lvlJc w:val="left"/>
      <w:pPr>
        <w:ind w:left="2485" w:hanging="793"/>
      </w:pPr>
      <w:rPr>
        <w:rFonts w:hint="default"/>
      </w:rPr>
    </w:lvl>
    <w:lvl w:ilvl="5">
      <w:start w:val="0"/>
      <w:numFmt w:val="bullet"/>
      <w:lvlText w:val="•"/>
      <w:lvlJc w:val="left"/>
      <w:pPr>
        <w:ind w:left="2891" w:hanging="793"/>
      </w:pPr>
      <w:rPr>
        <w:rFonts w:hint="default"/>
      </w:rPr>
    </w:lvl>
    <w:lvl w:ilvl="6">
      <w:start w:val="0"/>
      <w:numFmt w:val="bullet"/>
      <w:lvlText w:val="•"/>
      <w:lvlJc w:val="left"/>
      <w:pPr>
        <w:ind w:left="3296" w:hanging="793"/>
      </w:pPr>
      <w:rPr>
        <w:rFonts w:hint="default"/>
      </w:rPr>
    </w:lvl>
    <w:lvl w:ilvl="7">
      <w:start w:val="0"/>
      <w:numFmt w:val="bullet"/>
      <w:lvlText w:val="•"/>
      <w:lvlJc w:val="left"/>
      <w:pPr>
        <w:ind w:left="3702" w:hanging="793"/>
      </w:pPr>
      <w:rPr>
        <w:rFonts w:hint="default"/>
      </w:rPr>
    </w:lvl>
    <w:lvl w:ilvl="8">
      <w:start w:val="0"/>
      <w:numFmt w:val="bullet"/>
      <w:lvlText w:val="•"/>
      <w:lvlJc w:val="left"/>
      <w:pPr>
        <w:ind w:left="4107" w:hanging="793"/>
      </w:pPr>
      <w:rPr>
        <w:rFonts w:hint="default"/>
      </w:rPr>
    </w:lvl>
  </w:abstractNum>
  <w:abstractNum w:abstractNumId="6">
    <w:nsid w:val="24CBB2D5"/>
    <w:multiLevelType w:val="hybridMultilevel"/>
    <w:tmpl w:val="00000000"/>
    <w:lvl w:ilvl="0">
      <w:start w:val="1"/>
      <w:numFmt w:val="decimal"/>
      <w:lvlText w:val="（%1）"/>
      <w:lvlJc w:val="left"/>
      <w:pPr>
        <w:ind w:left="1442" w:hanging="793"/>
        <w:jc w:val="left"/>
      </w:pPr>
      <w:rPr>
        <w:rFonts w:ascii="宋体" w:eastAsia="宋体" w:hAnsi="宋体" w:cs="宋体" w:hint="default"/>
        <w:spacing w:val="-1"/>
        <w:w w:val="102"/>
        <w:sz w:val="29"/>
        <w:szCs w:val="29"/>
      </w:rPr>
    </w:lvl>
    <w:lvl w:ilvl="1">
      <w:start w:val="0"/>
      <w:numFmt w:val="bullet"/>
      <w:lvlText w:val="•"/>
      <w:lvlJc w:val="left"/>
      <w:pPr>
        <w:ind w:left="2524" w:hanging="793"/>
      </w:pPr>
      <w:rPr>
        <w:rFonts w:hint="default"/>
      </w:rPr>
    </w:lvl>
    <w:lvl w:ilvl="2">
      <w:start w:val="0"/>
      <w:numFmt w:val="bullet"/>
      <w:lvlText w:val="•"/>
      <w:lvlJc w:val="left"/>
      <w:pPr>
        <w:ind w:left="3608" w:hanging="793"/>
      </w:pPr>
      <w:rPr>
        <w:rFonts w:hint="default"/>
      </w:rPr>
    </w:lvl>
    <w:lvl w:ilvl="3">
      <w:start w:val="0"/>
      <w:numFmt w:val="bullet"/>
      <w:lvlText w:val="•"/>
      <w:lvlJc w:val="left"/>
      <w:pPr>
        <w:ind w:left="4692" w:hanging="793"/>
      </w:pPr>
      <w:rPr>
        <w:rFonts w:hint="default"/>
      </w:rPr>
    </w:lvl>
    <w:lvl w:ilvl="4">
      <w:start w:val="0"/>
      <w:numFmt w:val="bullet"/>
      <w:lvlText w:val="•"/>
      <w:lvlJc w:val="left"/>
      <w:pPr>
        <w:ind w:left="5776" w:hanging="793"/>
      </w:pPr>
      <w:rPr>
        <w:rFonts w:hint="default"/>
      </w:rPr>
    </w:lvl>
    <w:lvl w:ilvl="5">
      <w:start w:val="0"/>
      <w:numFmt w:val="bullet"/>
      <w:lvlText w:val="•"/>
      <w:lvlJc w:val="left"/>
      <w:pPr>
        <w:ind w:left="6860" w:hanging="793"/>
      </w:pPr>
      <w:rPr>
        <w:rFonts w:hint="default"/>
      </w:rPr>
    </w:lvl>
    <w:lvl w:ilvl="6">
      <w:start w:val="0"/>
      <w:numFmt w:val="bullet"/>
      <w:lvlText w:val="•"/>
      <w:lvlJc w:val="left"/>
      <w:pPr>
        <w:ind w:left="7944" w:hanging="793"/>
      </w:pPr>
      <w:rPr>
        <w:rFonts w:hint="default"/>
      </w:rPr>
    </w:lvl>
    <w:lvl w:ilvl="7">
      <w:start w:val="0"/>
      <w:numFmt w:val="bullet"/>
      <w:lvlText w:val="•"/>
      <w:lvlJc w:val="left"/>
      <w:pPr>
        <w:ind w:left="9028" w:hanging="793"/>
      </w:pPr>
      <w:rPr>
        <w:rFonts w:hint="default"/>
      </w:rPr>
    </w:lvl>
    <w:lvl w:ilvl="8">
      <w:start w:val="0"/>
      <w:numFmt w:val="bullet"/>
      <w:lvlText w:val="•"/>
      <w:lvlJc w:val="left"/>
      <w:pPr>
        <w:ind w:left="10112" w:hanging="793"/>
      </w:pPr>
      <w:rPr>
        <w:rFonts w:hint="default"/>
      </w:rPr>
    </w:lvl>
  </w:abstractNum>
  <w:abstractNum w:abstractNumId="7">
    <w:nsid w:val="25CD7C79"/>
    <w:multiLevelType w:val="hybridMultilevel"/>
    <w:tmpl w:val="00000000"/>
    <w:lvl w:ilvl="0">
      <w:start w:val="1"/>
      <w:numFmt w:val="decimal"/>
      <w:lvlText w:val="(%1)"/>
      <w:lvlJc w:val="left"/>
      <w:pPr>
        <w:ind w:left="1488" w:hanging="526"/>
        <w:jc w:val="left"/>
      </w:pPr>
      <w:rPr>
        <w:rFonts w:ascii="Arial" w:eastAsia="Arial" w:hAnsi="Arial" w:cs="Arial" w:hint="default"/>
        <w:w w:val="97"/>
        <w:sz w:val="31"/>
        <w:szCs w:val="31"/>
      </w:rPr>
    </w:lvl>
    <w:lvl w:ilvl="1">
      <w:start w:val="0"/>
      <w:numFmt w:val="bullet"/>
      <w:lvlText w:val="•"/>
      <w:lvlJc w:val="left"/>
      <w:pPr>
        <w:ind w:left="3520" w:hanging="526"/>
      </w:pPr>
      <w:rPr>
        <w:rFonts w:hint="default"/>
      </w:rPr>
    </w:lvl>
    <w:lvl w:ilvl="2">
      <w:start w:val="0"/>
      <w:numFmt w:val="bullet"/>
      <w:lvlText w:val="•"/>
      <w:lvlJc w:val="left"/>
      <w:pPr>
        <w:ind w:left="3542" w:hanging="526"/>
      </w:pPr>
      <w:rPr>
        <w:rFonts w:hint="default"/>
      </w:rPr>
    </w:lvl>
    <w:lvl w:ilvl="3">
      <w:start w:val="0"/>
      <w:numFmt w:val="bullet"/>
      <w:lvlText w:val="•"/>
      <w:lvlJc w:val="left"/>
      <w:pPr>
        <w:ind w:left="3564" w:hanging="526"/>
      </w:pPr>
      <w:rPr>
        <w:rFonts w:hint="default"/>
      </w:rPr>
    </w:lvl>
    <w:lvl w:ilvl="4">
      <w:start w:val="0"/>
      <w:numFmt w:val="bullet"/>
      <w:lvlText w:val="•"/>
      <w:lvlJc w:val="left"/>
      <w:pPr>
        <w:ind w:left="3586" w:hanging="526"/>
      </w:pPr>
      <w:rPr>
        <w:rFonts w:hint="default"/>
      </w:rPr>
    </w:lvl>
    <w:lvl w:ilvl="5">
      <w:start w:val="0"/>
      <w:numFmt w:val="bullet"/>
      <w:lvlText w:val="•"/>
      <w:lvlJc w:val="left"/>
      <w:pPr>
        <w:ind w:left="3608" w:hanging="526"/>
      </w:pPr>
      <w:rPr>
        <w:rFonts w:hint="default"/>
      </w:rPr>
    </w:lvl>
    <w:lvl w:ilvl="6">
      <w:start w:val="0"/>
      <w:numFmt w:val="bullet"/>
      <w:lvlText w:val="•"/>
      <w:lvlJc w:val="left"/>
      <w:pPr>
        <w:ind w:left="3630" w:hanging="526"/>
      </w:pPr>
      <w:rPr>
        <w:rFonts w:hint="default"/>
      </w:rPr>
    </w:lvl>
    <w:lvl w:ilvl="7">
      <w:start w:val="0"/>
      <w:numFmt w:val="bullet"/>
      <w:lvlText w:val="•"/>
      <w:lvlJc w:val="left"/>
      <w:pPr>
        <w:ind w:left="3652" w:hanging="526"/>
      </w:pPr>
      <w:rPr>
        <w:rFonts w:hint="default"/>
      </w:rPr>
    </w:lvl>
    <w:lvl w:ilvl="8">
      <w:start w:val="0"/>
      <w:numFmt w:val="bullet"/>
      <w:lvlText w:val="•"/>
      <w:lvlJc w:val="left"/>
      <w:pPr>
        <w:ind w:left="3674" w:hanging="526"/>
      </w:pPr>
      <w:rPr>
        <w:rFonts w:hint="default"/>
      </w:rPr>
    </w:lvl>
  </w:abstractNum>
  <w:abstractNum w:abstractNumId="8">
    <w:nsid w:val="2EAB0B87"/>
    <w:multiLevelType w:val="hybridMultilevel"/>
    <w:tmpl w:val="00000000"/>
    <w:lvl w:ilvl="0">
      <w:start w:val="1"/>
      <w:numFmt w:val="decimal"/>
      <w:lvlText w:val="%1"/>
      <w:lvlJc w:val="left"/>
      <w:pPr>
        <w:ind w:left="333" w:hanging="555"/>
        <w:jc w:val="left"/>
      </w:pPr>
      <w:rPr>
        <w:rFonts w:hint="default"/>
      </w:rPr>
    </w:lvl>
    <w:lvl w:ilvl="1">
      <w:start w:val="1"/>
      <w:numFmt w:val="decimal"/>
      <w:lvlText w:val="%1.%2"/>
      <w:lvlJc w:val="left"/>
      <w:pPr>
        <w:ind w:left="333" w:hanging="555"/>
        <w:jc w:val="right"/>
      </w:pPr>
      <w:rPr>
        <w:rFonts w:hint="default"/>
        <w:b/>
        <w:bCs/>
        <w:w w:val="81"/>
      </w:rPr>
    </w:lvl>
    <w:lvl w:ilvl="2">
      <w:start w:val="2"/>
      <w:numFmt w:val="lowerLetter"/>
      <w:lvlText w:val="(%3)"/>
      <w:lvlJc w:val="left"/>
      <w:pPr>
        <w:ind w:left="1963" w:hanging="371"/>
        <w:jc w:val="left"/>
      </w:pPr>
      <w:rPr>
        <w:rFonts w:ascii="Arial" w:eastAsia="Arial" w:hAnsi="Arial" w:cs="Arial" w:hint="default"/>
        <w:spacing w:val="-3"/>
        <w:w w:val="97"/>
        <w:sz w:val="29"/>
        <w:szCs w:val="29"/>
      </w:rPr>
    </w:lvl>
    <w:lvl w:ilvl="3">
      <w:start w:val="0"/>
      <w:numFmt w:val="bullet"/>
      <w:lvlText w:val="•"/>
      <w:lvlJc w:val="left"/>
      <w:pPr>
        <w:ind w:left="2180" w:hanging="371"/>
      </w:pPr>
      <w:rPr>
        <w:rFonts w:hint="default"/>
      </w:rPr>
    </w:lvl>
    <w:lvl w:ilvl="4">
      <w:start w:val="0"/>
      <w:numFmt w:val="bullet"/>
      <w:lvlText w:val="•"/>
      <w:lvlJc w:val="left"/>
      <w:pPr>
        <w:ind w:left="8080" w:hanging="371"/>
      </w:pPr>
      <w:rPr>
        <w:rFonts w:hint="default"/>
      </w:rPr>
    </w:lvl>
    <w:lvl w:ilvl="5">
      <w:start w:val="0"/>
      <w:numFmt w:val="bullet"/>
      <w:lvlText w:val="•"/>
      <w:lvlJc w:val="left"/>
      <w:pPr>
        <w:ind w:left="7309" w:hanging="371"/>
      </w:pPr>
      <w:rPr>
        <w:rFonts w:hint="default"/>
      </w:rPr>
    </w:lvl>
    <w:lvl w:ilvl="6">
      <w:start w:val="0"/>
      <w:numFmt w:val="bullet"/>
      <w:lvlText w:val="•"/>
      <w:lvlJc w:val="left"/>
      <w:pPr>
        <w:ind w:left="6538" w:hanging="371"/>
      </w:pPr>
      <w:rPr>
        <w:rFonts w:hint="default"/>
      </w:rPr>
    </w:lvl>
    <w:lvl w:ilvl="7">
      <w:start w:val="0"/>
      <w:numFmt w:val="bullet"/>
      <w:lvlText w:val="•"/>
      <w:lvlJc w:val="left"/>
      <w:pPr>
        <w:ind w:left="5767" w:hanging="371"/>
      </w:pPr>
      <w:rPr>
        <w:rFonts w:hint="default"/>
      </w:rPr>
    </w:lvl>
    <w:lvl w:ilvl="8">
      <w:start w:val="0"/>
      <w:numFmt w:val="bullet"/>
      <w:lvlText w:val="•"/>
      <w:lvlJc w:val="left"/>
      <w:pPr>
        <w:ind w:left="4996" w:hanging="371"/>
      </w:pPr>
      <w:rPr>
        <w:rFonts w:hint="default"/>
      </w:rPr>
    </w:lvl>
  </w:abstractNum>
  <w:abstractNum w:abstractNumId="9">
    <w:nsid w:val="342AD4DA"/>
    <w:multiLevelType w:val="hybridMultilevel"/>
    <w:tmpl w:val="00000000"/>
    <w:lvl w:ilvl="0">
      <w:start w:val="1"/>
      <w:numFmt w:val="decimal"/>
      <w:lvlText w:val="(%1)"/>
      <w:lvlJc w:val="left"/>
      <w:pPr>
        <w:ind w:left="1593" w:hanging="720"/>
        <w:jc w:val="right"/>
      </w:pPr>
      <w:rPr>
        <w:rFonts w:ascii="Lucida Sans" w:eastAsia="Lucida Sans" w:hAnsi="Lucida Sans" w:cs="Lucida Sans" w:hint="default"/>
        <w:w w:val="88"/>
        <w:sz w:val="31"/>
        <w:szCs w:val="31"/>
      </w:rPr>
    </w:lvl>
    <w:lvl w:ilvl="1">
      <w:start w:val="0"/>
      <w:numFmt w:val="bullet"/>
      <w:lvlText w:val="•"/>
      <w:lvlJc w:val="left"/>
      <w:pPr>
        <w:ind w:left="2668" w:hanging="720"/>
      </w:pPr>
      <w:rPr>
        <w:rFonts w:hint="default"/>
      </w:rPr>
    </w:lvl>
    <w:lvl w:ilvl="2">
      <w:start w:val="0"/>
      <w:numFmt w:val="bullet"/>
      <w:lvlText w:val="•"/>
      <w:lvlJc w:val="left"/>
      <w:pPr>
        <w:ind w:left="3736" w:hanging="720"/>
      </w:pPr>
      <w:rPr>
        <w:rFonts w:hint="default"/>
      </w:rPr>
    </w:lvl>
    <w:lvl w:ilvl="3">
      <w:start w:val="0"/>
      <w:numFmt w:val="bullet"/>
      <w:lvlText w:val="•"/>
      <w:lvlJc w:val="left"/>
      <w:pPr>
        <w:ind w:left="4804" w:hanging="720"/>
      </w:pPr>
      <w:rPr>
        <w:rFonts w:hint="default"/>
      </w:rPr>
    </w:lvl>
    <w:lvl w:ilvl="4">
      <w:start w:val="0"/>
      <w:numFmt w:val="bullet"/>
      <w:lvlText w:val="•"/>
      <w:lvlJc w:val="left"/>
      <w:pPr>
        <w:ind w:left="5872" w:hanging="720"/>
      </w:pPr>
      <w:rPr>
        <w:rFonts w:hint="default"/>
      </w:rPr>
    </w:lvl>
    <w:lvl w:ilvl="5">
      <w:start w:val="0"/>
      <w:numFmt w:val="bullet"/>
      <w:lvlText w:val="•"/>
      <w:lvlJc w:val="left"/>
      <w:pPr>
        <w:ind w:left="6940" w:hanging="720"/>
      </w:pPr>
      <w:rPr>
        <w:rFonts w:hint="default"/>
      </w:rPr>
    </w:lvl>
    <w:lvl w:ilvl="6">
      <w:start w:val="0"/>
      <w:numFmt w:val="bullet"/>
      <w:lvlText w:val="•"/>
      <w:lvlJc w:val="left"/>
      <w:pPr>
        <w:ind w:left="8008" w:hanging="720"/>
      </w:pPr>
      <w:rPr>
        <w:rFonts w:hint="default"/>
      </w:rPr>
    </w:lvl>
    <w:lvl w:ilvl="7">
      <w:start w:val="0"/>
      <w:numFmt w:val="bullet"/>
      <w:lvlText w:val="•"/>
      <w:lvlJc w:val="left"/>
      <w:pPr>
        <w:ind w:left="9076" w:hanging="720"/>
      </w:pPr>
      <w:rPr>
        <w:rFonts w:hint="default"/>
      </w:rPr>
    </w:lvl>
    <w:lvl w:ilvl="8">
      <w:start w:val="0"/>
      <w:numFmt w:val="bullet"/>
      <w:lvlText w:val="•"/>
      <w:lvlJc w:val="left"/>
      <w:pPr>
        <w:ind w:left="10144" w:hanging="720"/>
      </w:pPr>
      <w:rPr>
        <w:rFonts w:hint="default"/>
      </w:rPr>
    </w:lvl>
  </w:abstractNum>
  <w:abstractNum w:abstractNumId="10">
    <w:nsid w:val="35F6C400"/>
    <w:multiLevelType w:val="hybridMultilevel"/>
    <w:tmpl w:val="00000000"/>
    <w:lvl w:ilvl="0">
      <w:start w:val="0"/>
      <w:numFmt w:val="bullet"/>
      <w:lvlText w:val=""/>
      <w:lvlJc w:val="left"/>
      <w:pPr>
        <w:ind w:left="1036" w:hanging="945"/>
      </w:pPr>
      <w:rPr>
        <w:rFonts w:ascii="Symbol" w:eastAsia="Symbol" w:hAnsi="Symbol" w:cs="Symbol" w:hint="default"/>
        <w:w w:val="55"/>
        <w:sz w:val="35"/>
        <w:szCs w:val="35"/>
      </w:rPr>
    </w:lvl>
    <w:lvl w:ilvl="1">
      <w:start w:val="0"/>
      <w:numFmt w:val="bullet"/>
      <w:lvlText w:val="•"/>
      <w:lvlJc w:val="left"/>
      <w:pPr>
        <w:ind w:left="1646" w:hanging="945"/>
      </w:pPr>
      <w:rPr>
        <w:rFonts w:hint="default"/>
      </w:rPr>
    </w:lvl>
    <w:lvl w:ilvl="2">
      <w:start w:val="0"/>
      <w:numFmt w:val="bullet"/>
      <w:lvlText w:val="•"/>
      <w:lvlJc w:val="left"/>
      <w:pPr>
        <w:ind w:left="2253" w:hanging="945"/>
      </w:pPr>
      <w:rPr>
        <w:rFonts w:hint="default"/>
      </w:rPr>
    </w:lvl>
    <w:lvl w:ilvl="3">
      <w:start w:val="0"/>
      <w:numFmt w:val="bullet"/>
      <w:lvlText w:val="•"/>
      <w:lvlJc w:val="left"/>
      <w:pPr>
        <w:ind w:left="2860" w:hanging="945"/>
      </w:pPr>
      <w:rPr>
        <w:rFonts w:hint="default"/>
      </w:rPr>
    </w:lvl>
    <w:lvl w:ilvl="4">
      <w:start w:val="0"/>
      <w:numFmt w:val="bullet"/>
      <w:lvlText w:val="•"/>
      <w:lvlJc w:val="left"/>
      <w:pPr>
        <w:ind w:left="3467" w:hanging="945"/>
      </w:pPr>
      <w:rPr>
        <w:rFonts w:hint="default"/>
      </w:rPr>
    </w:lvl>
    <w:lvl w:ilvl="5">
      <w:start w:val="0"/>
      <w:numFmt w:val="bullet"/>
      <w:lvlText w:val="•"/>
      <w:lvlJc w:val="left"/>
      <w:pPr>
        <w:ind w:left="4074" w:hanging="945"/>
      </w:pPr>
      <w:rPr>
        <w:rFonts w:hint="default"/>
      </w:rPr>
    </w:lvl>
    <w:lvl w:ilvl="6">
      <w:start w:val="0"/>
      <w:numFmt w:val="bullet"/>
      <w:lvlText w:val="•"/>
      <w:lvlJc w:val="left"/>
      <w:pPr>
        <w:ind w:left="4681" w:hanging="945"/>
      </w:pPr>
      <w:rPr>
        <w:rFonts w:hint="default"/>
      </w:rPr>
    </w:lvl>
    <w:lvl w:ilvl="7">
      <w:start w:val="0"/>
      <w:numFmt w:val="bullet"/>
      <w:lvlText w:val="•"/>
      <w:lvlJc w:val="left"/>
      <w:pPr>
        <w:ind w:left="5288" w:hanging="945"/>
      </w:pPr>
      <w:rPr>
        <w:rFonts w:hint="default"/>
      </w:rPr>
    </w:lvl>
    <w:lvl w:ilvl="8">
      <w:start w:val="0"/>
      <w:numFmt w:val="bullet"/>
      <w:lvlText w:val="•"/>
      <w:lvlJc w:val="left"/>
      <w:pPr>
        <w:ind w:left="5894" w:hanging="945"/>
      </w:pPr>
      <w:rPr>
        <w:rFonts w:hint="default"/>
      </w:rPr>
    </w:lvl>
  </w:abstractNum>
  <w:abstractNum w:abstractNumId="11">
    <w:nsid w:val="390E6D48"/>
    <w:multiLevelType w:val="hybridMultilevel"/>
    <w:tmpl w:val="00000000"/>
    <w:lvl w:ilvl="0">
      <w:start w:val="2"/>
      <w:numFmt w:val="decimal"/>
      <w:lvlText w:val="%1"/>
      <w:lvlJc w:val="left"/>
      <w:pPr>
        <w:ind w:left="1449" w:hanging="551"/>
        <w:jc w:val="left"/>
      </w:pPr>
      <w:rPr>
        <w:rFonts w:hint="default"/>
      </w:rPr>
    </w:lvl>
    <w:lvl w:ilvl="1">
      <w:start w:val="8"/>
      <w:numFmt w:val="decimal"/>
      <w:lvlText w:val="%1.%2"/>
      <w:lvlJc w:val="left"/>
      <w:pPr>
        <w:ind w:left="1449" w:hanging="551"/>
        <w:jc w:val="right"/>
      </w:pPr>
      <w:rPr>
        <w:rFonts w:hint="default"/>
        <w:w w:val="83"/>
      </w:rPr>
    </w:lvl>
    <w:lvl w:ilvl="2">
      <w:start w:val="0"/>
      <w:numFmt w:val="bullet"/>
      <w:lvlText w:val="•"/>
      <w:lvlJc w:val="left"/>
      <w:pPr>
        <w:ind w:left="3608" w:hanging="551"/>
      </w:pPr>
      <w:rPr>
        <w:rFonts w:hint="default"/>
      </w:rPr>
    </w:lvl>
    <w:lvl w:ilvl="3">
      <w:start w:val="0"/>
      <w:numFmt w:val="bullet"/>
      <w:lvlText w:val="•"/>
      <w:lvlJc w:val="left"/>
      <w:pPr>
        <w:ind w:left="4692" w:hanging="551"/>
      </w:pPr>
      <w:rPr>
        <w:rFonts w:hint="default"/>
      </w:rPr>
    </w:lvl>
    <w:lvl w:ilvl="4">
      <w:start w:val="0"/>
      <w:numFmt w:val="bullet"/>
      <w:lvlText w:val="•"/>
      <w:lvlJc w:val="left"/>
      <w:pPr>
        <w:ind w:left="5776" w:hanging="551"/>
      </w:pPr>
      <w:rPr>
        <w:rFonts w:hint="default"/>
      </w:rPr>
    </w:lvl>
    <w:lvl w:ilvl="5">
      <w:start w:val="0"/>
      <w:numFmt w:val="bullet"/>
      <w:lvlText w:val="•"/>
      <w:lvlJc w:val="left"/>
      <w:pPr>
        <w:ind w:left="6860" w:hanging="551"/>
      </w:pPr>
      <w:rPr>
        <w:rFonts w:hint="default"/>
      </w:rPr>
    </w:lvl>
    <w:lvl w:ilvl="6">
      <w:start w:val="0"/>
      <w:numFmt w:val="bullet"/>
      <w:lvlText w:val="•"/>
      <w:lvlJc w:val="left"/>
      <w:pPr>
        <w:ind w:left="7944" w:hanging="551"/>
      </w:pPr>
      <w:rPr>
        <w:rFonts w:hint="default"/>
      </w:rPr>
    </w:lvl>
    <w:lvl w:ilvl="7">
      <w:start w:val="0"/>
      <w:numFmt w:val="bullet"/>
      <w:lvlText w:val="•"/>
      <w:lvlJc w:val="left"/>
      <w:pPr>
        <w:ind w:left="9028" w:hanging="551"/>
      </w:pPr>
      <w:rPr>
        <w:rFonts w:hint="default"/>
      </w:rPr>
    </w:lvl>
    <w:lvl w:ilvl="8">
      <w:start w:val="0"/>
      <w:numFmt w:val="bullet"/>
      <w:lvlText w:val="•"/>
      <w:lvlJc w:val="left"/>
      <w:pPr>
        <w:ind w:left="10112" w:hanging="551"/>
      </w:pPr>
      <w:rPr>
        <w:rFonts w:hint="default"/>
      </w:rPr>
    </w:lvl>
  </w:abstractNum>
  <w:abstractNum w:abstractNumId="12">
    <w:nsid w:val="398D6980"/>
    <w:multiLevelType w:val="hybridMultilevel"/>
    <w:tmpl w:val="00000000"/>
    <w:lvl w:ilvl="0">
      <w:start w:val="1"/>
      <w:numFmt w:val="decimal"/>
      <w:lvlText w:val="%1"/>
      <w:lvlJc w:val="left"/>
      <w:pPr>
        <w:ind w:left="333" w:hanging="555"/>
        <w:jc w:val="left"/>
      </w:pPr>
      <w:rPr>
        <w:rFonts w:hint="default"/>
      </w:rPr>
    </w:lvl>
    <w:lvl w:ilvl="1">
      <w:start w:val="1"/>
      <w:numFmt w:val="decimal"/>
      <w:lvlText w:val="%1.%2"/>
      <w:lvlJc w:val="left"/>
      <w:pPr>
        <w:ind w:left="333" w:hanging="555"/>
        <w:jc w:val="right"/>
      </w:pPr>
      <w:rPr>
        <w:rFonts w:hint="default"/>
        <w:b/>
        <w:bCs/>
        <w:w w:val="81"/>
      </w:rPr>
    </w:lvl>
    <w:lvl w:ilvl="2">
      <w:start w:val="2"/>
      <w:numFmt w:val="lowerLetter"/>
      <w:lvlText w:val="(%3)"/>
      <w:lvlJc w:val="left"/>
      <w:pPr>
        <w:ind w:left="1963" w:hanging="371"/>
        <w:jc w:val="left"/>
      </w:pPr>
      <w:rPr>
        <w:rFonts w:ascii="Arial" w:eastAsia="Arial" w:hAnsi="Arial" w:cs="Arial" w:hint="default"/>
        <w:spacing w:val="-3"/>
        <w:w w:val="97"/>
        <w:sz w:val="29"/>
        <w:szCs w:val="29"/>
      </w:rPr>
    </w:lvl>
    <w:lvl w:ilvl="3">
      <w:start w:val="0"/>
      <w:numFmt w:val="bullet"/>
      <w:lvlText w:val="•"/>
      <w:lvlJc w:val="left"/>
      <w:pPr>
        <w:ind w:left="2180" w:hanging="371"/>
      </w:pPr>
      <w:rPr>
        <w:rFonts w:hint="default"/>
      </w:rPr>
    </w:lvl>
    <w:lvl w:ilvl="4">
      <w:start w:val="0"/>
      <w:numFmt w:val="bullet"/>
      <w:lvlText w:val="•"/>
      <w:lvlJc w:val="left"/>
      <w:pPr>
        <w:ind w:left="8080" w:hanging="371"/>
      </w:pPr>
      <w:rPr>
        <w:rFonts w:hint="default"/>
      </w:rPr>
    </w:lvl>
    <w:lvl w:ilvl="5">
      <w:start w:val="0"/>
      <w:numFmt w:val="bullet"/>
      <w:lvlText w:val="•"/>
      <w:lvlJc w:val="left"/>
      <w:pPr>
        <w:ind w:left="7309" w:hanging="371"/>
      </w:pPr>
      <w:rPr>
        <w:rFonts w:hint="default"/>
      </w:rPr>
    </w:lvl>
    <w:lvl w:ilvl="6">
      <w:start w:val="0"/>
      <w:numFmt w:val="bullet"/>
      <w:lvlText w:val="•"/>
      <w:lvlJc w:val="left"/>
      <w:pPr>
        <w:ind w:left="6538" w:hanging="371"/>
      </w:pPr>
      <w:rPr>
        <w:rFonts w:hint="default"/>
      </w:rPr>
    </w:lvl>
    <w:lvl w:ilvl="7">
      <w:start w:val="0"/>
      <w:numFmt w:val="bullet"/>
      <w:lvlText w:val="•"/>
      <w:lvlJc w:val="left"/>
      <w:pPr>
        <w:ind w:left="5767" w:hanging="371"/>
      </w:pPr>
      <w:rPr>
        <w:rFonts w:hint="default"/>
      </w:rPr>
    </w:lvl>
    <w:lvl w:ilvl="8">
      <w:start w:val="0"/>
      <w:numFmt w:val="bullet"/>
      <w:lvlText w:val="•"/>
      <w:lvlJc w:val="left"/>
      <w:pPr>
        <w:ind w:left="4996" w:hanging="371"/>
      </w:pPr>
      <w:rPr>
        <w:rFonts w:hint="default"/>
      </w:rPr>
    </w:lvl>
  </w:abstractNum>
  <w:abstractNum w:abstractNumId="13">
    <w:nsid w:val="3BB86BA7"/>
    <w:multiLevelType w:val="hybridMultilevel"/>
    <w:tmpl w:val="00000000"/>
    <w:lvl w:ilvl="0">
      <w:start w:val="1"/>
      <w:numFmt w:val="decimal"/>
      <w:lvlText w:val="(%1)"/>
      <w:lvlJc w:val="left"/>
      <w:pPr>
        <w:ind w:left="1560" w:hanging="371"/>
        <w:jc w:val="left"/>
      </w:pPr>
      <w:rPr>
        <w:rFonts w:ascii="Lucida Sans" w:eastAsia="Lucida Sans" w:hAnsi="Lucida Sans" w:cs="Lucida Sans" w:hint="default"/>
        <w:spacing w:val="-3"/>
        <w:w w:val="88"/>
        <w:sz w:val="29"/>
        <w:szCs w:val="29"/>
      </w:rPr>
    </w:lvl>
    <w:lvl w:ilvl="1">
      <w:start w:val="0"/>
      <w:numFmt w:val="bullet"/>
      <w:lvlText w:val="•"/>
      <w:lvlJc w:val="left"/>
      <w:pPr>
        <w:ind w:left="2080" w:hanging="371"/>
      </w:pPr>
      <w:rPr>
        <w:rFonts w:hint="default"/>
      </w:rPr>
    </w:lvl>
    <w:lvl w:ilvl="2">
      <w:start w:val="0"/>
      <w:numFmt w:val="bullet"/>
      <w:lvlText w:val="•"/>
      <w:lvlJc w:val="left"/>
      <w:pPr>
        <w:ind w:left="3213" w:hanging="371"/>
      </w:pPr>
      <w:rPr>
        <w:rFonts w:hint="default"/>
      </w:rPr>
    </w:lvl>
    <w:lvl w:ilvl="3">
      <w:start w:val="0"/>
      <w:numFmt w:val="bullet"/>
      <w:lvlText w:val="•"/>
      <w:lvlJc w:val="left"/>
      <w:pPr>
        <w:ind w:left="4346" w:hanging="371"/>
      </w:pPr>
      <w:rPr>
        <w:rFonts w:hint="default"/>
      </w:rPr>
    </w:lvl>
    <w:lvl w:ilvl="4">
      <w:start w:val="0"/>
      <w:numFmt w:val="bullet"/>
      <w:lvlText w:val="•"/>
      <w:lvlJc w:val="left"/>
      <w:pPr>
        <w:ind w:left="5480" w:hanging="371"/>
      </w:pPr>
      <w:rPr>
        <w:rFonts w:hint="default"/>
      </w:rPr>
    </w:lvl>
    <w:lvl w:ilvl="5">
      <w:start w:val="0"/>
      <w:numFmt w:val="bullet"/>
      <w:lvlText w:val="•"/>
      <w:lvlJc w:val="left"/>
      <w:pPr>
        <w:ind w:left="6613" w:hanging="371"/>
      </w:pPr>
      <w:rPr>
        <w:rFonts w:hint="default"/>
      </w:rPr>
    </w:lvl>
    <w:lvl w:ilvl="6">
      <w:start w:val="0"/>
      <w:numFmt w:val="bullet"/>
      <w:lvlText w:val="•"/>
      <w:lvlJc w:val="left"/>
      <w:pPr>
        <w:ind w:left="7746" w:hanging="371"/>
      </w:pPr>
      <w:rPr>
        <w:rFonts w:hint="default"/>
      </w:rPr>
    </w:lvl>
    <w:lvl w:ilvl="7">
      <w:start w:val="0"/>
      <w:numFmt w:val="bullet"/>
      <w:lvlText w:val="•"/>
      <w:lvlJc w:val="left"/>
      <w:pPr>
        <w:ind w:left="8880" w:hanging="371"/>
      </w:pPr>
      <w:rPr>
        <w:rFonts w:hint="default"/>
      </w:rPr>
    </w:lvl>
    <w:lvl w:ilvl="8">
      <w:start w:val="0"/>
      <w:numFmt w:val="bullet"/>
      <w:lvlText w:val="•"/>
      <w:lvlJc w:val="left"/>
      <w:pPr>
        <w:ind w:left="10013" w:hanging="371"/>
      </w:pPr>
      <w:rPr>
        <w:rFonts w:hint="default"/>
      </w:rPr>
    </w:lvl>
  </w:abstractNum>
  <w:abstractNum w:abstractNumId="14">
    <w:nsid w:val="40C42B40"/>
    <w:multiLevelType w:val="hybridMultilevel"/>
    <w:tmpl w:val="00000000"/>
    <w:lvl w:ilvl="0">
      <w:start w:val="0"/>
      <w:numFmt w:val="bullet"/>
      <w:lvlText w:val=""/>
      <w:lvlJc w:val="left"/>
      <w:pPr>
        <w:ind w:left="346" w:hanging="265"/>
      </w:pPr>
      <w:rPr>
        <w:rFonts w:ascii="Symbol" w:eastAsia="Symbol" w:hAnsi="Symbol" w:cs="Symbol" w:hint="default"/>
        <w:w w:val="100"/>
        <w:sz w:val="36"/>
        <w:szCs w:val="36"/>
      </w:rPr>
    </w:lvl>
    <w:lvl w:ilvl="1">
      <w:start w:val="0"/>
      <w:numFmt w:val="bullet"/>
      <w:lvlText w:val="•"/>
      <w:lvlJc w:val="left"/>
      <w:pPr>
        <w:ind w:left="545" w:hanging="265"/>
      </w:pPr>
      <w:rPr>
        <w:rFonts w:hint="default"/>
      </w:rPr>
    </w:lvl>
    <w:lvl w:ilvl="2">
      <w:start w:val="0"/>
      <w:numFmt w:val="bullet"/>
      <w:lvlText w:val="•"/>
      <w:lvlJc w:val="left"/>
      <w:pPr>
        <w:ind w:left="750" w:hanging="265"/>
      </w:pPr>
      <w:rPr>
        <w:rFonts w:hint="default"/>
      </w:rPr>
    </w:lvl>
    <w:lvl w:ilvl="3">
      <w:start w:val="0"/>
      <w:numFmt w:val="bullet"/>
      <w:lvlText w:val="•"/>
      <w:lvlJc w:val="left"/>
      <w:pPr>
        <w:ind w:left="955" w:hanging="265"/>
      </w:pPr>
      <w:rPr>
        <w:rFonts w:hint="default"/>
      </w:rPr>
    </w:lvl>
    <w:lvl w:ilvl="4">
      <w:start w:val="0"/>
      <w:numFmt w:val="bullet"/>
      <w:lvlText w:val="•"/>
      <w:lvlJc w:val="left"/>
      <w:pPr>
        <w:ind w:left="1160" w:hanging="265"/>
      </w:pPr>
      <w:rPr>
        <w:rFonts w:hint="default"/>
      </w:rPr>
    </w:lvl>
    <w:lvl w:ilvl="5">
      <w:start w:val="0"/>
      <w:numFmt w:val="bullet"/>
      <w:lvlText w:val="•"/>
      <w:lvlJc w:val="left"/>
      <w:pPr>
        <w:ind w:left="1365" w:hanging="265"/>
      </w:pPr>
      <w:rPr>
        <w:rFonts w:hint="default"/>
      </w:rPr>
    </w:lvl>
    <w:lvl w:ilvl="6">
      <w:start w:val="0"/>
      <w:numFmt w:val="bullet"/>
      <w:lvlText w:val="•"/>
      <w:lvlJc w:val="left"/>
      <w:pPr>
        <w:ind w:left="1570" w:hanging="265"/>
      </w:pPr>
      <w:rPr>
        <w:rFonts w:hint="default"/>
      </w:rPr>
    </w:lvl>
    <w:lvl w:ilvl="7">
      <w:start w:val="0"/>
      <w:numFmt w:val="bullet"/>
      <w:lvlText w:val="•"/>
      <w:lvlJc w:val="left"/>
      <w:pPr>
        <w:ind w:left="1775" w:hanging="265"/>
      </w:pPr>
      <w:rPr>
        <w:rFonts w:hint="default"/>
      </w:rPr>
    </w:lvl>
    <w:lvl w:ilvl="8">
      <w:start w:val="0"/>
      <w:numFmt w:val="bullet"/>
      <w:lvlText w:val="•"/>
      <w:lvlJc w:val="left"/>
      <w:pPr>
        <w:ind w:left="1980" w:hanging="265"/>
      </w:pPr>
      <w:rPr>
        <w:rFonts w:hint="default"/>
      </w:rPr>
    </w:lvl>
  </w:abstractNum>
  <w:abstractNum w:abstractNumId="15">
    <w:nsid w:val="48B6DFAF"/>
    <w:multiLevelType w:val="hybridMultilevel"/>
    <w:tmpl w:val="00000000"/>
    <w:lvl w:ilvl="0">
      <w:start w:val="2"/>
      <w:numFmt w:val="decimal"/>
      <w:lvlText w:val="%1"/>
      <w:lvlJc w:val="left"/>
      <w:pPr>
        <w:ind w:left="1531" w:hanging="634"/>
        <w:jc w:val="left"/>
      </w:pPr>
      <w:rPr>
        <w:rFonts w:hint="default"/>
      </w:rPr>
    </w:lvl>
    <w:lvl w:ilvl="1">
      <w:start w:val="1"/>
      <w:numFmt w:val="decimal"/>
      <w:lvlText w:val="%1.%2"/>
      <w:lvlJc w:val="left"/>
      <w:pPr>
        <w:ind w:left="1531" w:hanging="634"/>
        <w:jc w:val="right"/>
      </w:pPr>
      <w:rPr>
        <w:rFonts w:hint="default"/>
        <w:b/>
        <w:bCs/>
        <w:w w:val="101"/>
      </w:rPr>
    </w:lvl>
    <w:lvl w:ilvl="2">
      <w:start w:val="1"/>
      <w:numFmt w:val="decimal"/>
      <w:lvlText w:val="(%3)"/>
      <w:lvlJc w:val="left"/>
      <w:pPr>
        <w:ind w:left="2205" w:hanging="587"/>
        <w:jc w:val="left"/>
      </w:pPr>
      <w:rPr>
        <w:rFonts w:hint="default"/>
        <w:w w:val="88"/>
      </w:rPr>
    </w:lvl>
    <w:lvl w:ilvl="3">
      <w:start w:val="0"/>
      <w:numFmt w:val="bullet"/>
      <w:lvlText w:val="•"/>
      <w:lvlJc w:val="left"/>
      <w:pPr>
        <w:ind w:left="3460" w:hanging="587"/>
      </w:pPr>
      <w:rPr>
        <w:rFonts w:hint="default"/>
      </w:rPr>
    </w:lvl>
    <w:lvl w:ilvl="4">
      <w:start w:val="0"/>
      <w:numFmt w:val="bullet"/>
      <w:lvlText w:val="•"/>
      <w:lvlJc w:val="left"/>
      <w:pPr>
        <w:ind w:left="4720" w:hanging="587"/>
      </w:pPr>
      <w:rPr>
        <w:rFonts w:hint="default"/>
      </w:rPr>
    </w:lvl>
    <w:lvl w:ilvl="5">
      <w:start w:val="0"/>
      <w:numFmt w:val="bullet"/>
      <w:lvlText w:val="•"/>
      <w:lvlJc w:val="left"/>
      <w:pPr>
        <w:ind w:left="5980" w:hanging="587"/>
      </w:pPr>
      <w:rPr>
        <w:rFonts w:hint="default"/>
      </w:rPr>
    </w:lvl>
    <w:lvl w:ilvl="6">
      <w:start w:val="0"/>
      <w:numFmt w:val="bullet"/>
      <w:lvlText w:val="•"/>
      <w:lvlJc w:val="left"/>
      <w:pPr>
        <w:ind w:left="7240" w:hanging="587"/>
      </w:pPr>
      <w:rPr>
        <w:rFonts w:hint="default"/>
      </w:rPr>
    </w:lvl>
    <w:lvl w:ilvl="7">
      <w:start w:val="0"/>
      <w:numFmt w:val="bullet"/>
      <w:lvlText w:val="•"/>
      <w:lvlJc w:val="left"/>
      <w:pPr>
        <w:ind w:left="8500" w:hanging="587"/>
      </w:pPr>
      <w:rPr>
        <w:rFonts w:hint="default"/>
      </w:rPr>
    </w:lvl>
    <w:lvl w:ilvl="8">
      <w:start w:val="0"/>
      <w:numFmt w:val="bullet"/>
      <w:lvlText w:val="•"/>
      <w:lvlJc w:val="left"/>
      <w:pPr>
        <w:ind w:left="9760" w:hanging="587"/>
      </w:pPr>
      <w:rPr>
        <w:rFonts w:hint="default"/>
      </w:rPr>
    </w:lvl>
  </w:abstractNum>
  <w:abstractNum w:abstractNumId="16">
    <w:nsid w:val="4FA68523"/>
    <w:multiLevelType w:val="hybridMultilevel"/>
    <w:tmpl w:val="00000000"/>
    <w:lvl w:ilvl="0">
      <w:start w:val="1"/>
      <w:numFmt w:val="decimal"/>
      <w:lvlText w:val="(%1)"/>
      <w:lvlJc w:val="left"/>
      <w:pPr>
        <w:ind w:left="1506" w:hanging="540"/>
        <w:jc w:val="left"/>
      </w:pPr>
      <w:rPr>
        <w:rFonts w:ascii="Times New Roman" w:eastAsia="Times New Roman" w:hAnsi="Times New Roman" w:cs="Times New Roman" w:hint="default"/>
        <w:b/>
        <w:bCs/>
        <w:w w:val="102"/>
        <w:sz w:val="31"/>
        <w:szCs w:val="31"/>
      </w:rPr>
    </w:lvl>
    <w:lvl w:ilvl="1">
      <w:start w:val="0"/>
      <w:numFmt w:val="bullet"/>
      <w:lvlText w:val="•"/>
      <w:lvlJc w:val="left"/>
      <w:pPr>
        <w:ind w:left="2578" w:hanging="540"/>
      </w:pPr>
      <w:rPr>
        <w:rFonts w:hint="default"/>
      </w:rPr>
    </w:lvl>
    <w:lvl w:ilvl="2">
      <w:start w:val="0"/>
      <w:numFmt w:val="bullet"/>
      <w:lvlText w:val="•"/>
      <w:lvlJc w:val="left"/>
      <w:pPr>
        <w:ind w:left="3656" w:hanging="540"/>
      </w:pPr>
      <w:rPr>
        <w:rFonts w:hint="default"/>
      </w:rPr>
    </w:lvl>
    <w:lvl w:ilvl="3">
      <w:start w:val="0"/>
      <w:numFmt w:val="bullet"/>
      <w:lvlText w:val="•"/>
      <w:lvlJc w:val="left"/>
      <w:pPr>
        <w:ind w:left="4734" w:hanging="540"/>
      </w:pPr>
      <w:rPr>
        <w:rFonts w:hint="default"/>
      </w:rPr>
    </w:lvl>
    <w:lvl w:ilvl="4">
      <w:start w:val="0"/>
      <w:numFmt w:val="bullet"/>
      <w:lvlText w:val="•"/>
      <w:lvlJc w:val="left"/>
      <w:pPr>
        <w:ind w:left="5812" w:hanging="540"/>
      </w:pPr>
      <w:rPr>
        <w:rFonts w:hint="default"/>
      </w:rPr>
    </w:lvl>
    <w:lvl w:ilvl="5">
      <w:start w:val="0"/>
      <w:numFmt w:val="bullet"/>
      <w:lvlText w:val="•"/>
      <w:lvlJc w:val="left"/>
      <w:pPr>
        <w:ind w:left="6890" w:hanging="540"/>
      </w:pPr>
      <w:rPr>
        <w:rFonts w:hint="default"/>
      </w:rPr>
    </w:lvl>
    <w:lvl w:ilvl="6">
      <w:start w:val="0"/>
      <w:numFmt w:val="bullet"/>
      <w:lvlText w:val="•"/>
      <w:lvlJc w:val="left"/>
      <w:pPr>
        <w:ind w:left="7968" w:hanging="540"/>
      </w:pPr>
      <w:rPr>
        <w:rFonts w:hint="default"/>
      </w:rPr>
    </w:lvl>
    <w:lvl w:ilvl="7">
      <w:start w:val="0"/>
      <w:numFmt w:val="bullet"/>
      <w:lvlText w:val="•"/>
      <w:lvlJc w:val="left"/>
      <w:pPr>
        <w:ind w:left="9046" w:hanging="540"/>
      </w:pPr>
      <w:rPr>
        <w:rFonts w:hint="default"/>
      </w:rPr>
    </w:lvl>
    <w:lvl w:ilvl="8">
      <w:start w:val="0"/>
      <w:numFmt w:val="bullet"/>
      <w:lvlText w:val="•"/>
      <w:lvlJc w:val="left"/>
      <w:pPr>
        <w:ind w:left="10124" w:hanging="540"/>
      </w:pPr>
      <w:rPr>
        <w:rFonts w:hint="default"/>
      </w:rPr>
    </w:lvl>
  </w:abstractNum>
  <w:abstractNum w:abstractNumId="17">
    <w:nsid w:val="58B645FE"/>
    <w:multiLevelType w:val="hybridMultilevel"/>
    <w:tmpl w:val="00000000"/>
    <w:lvl w:ilvl="0">
      <w:start w:val="3"/>
      <w:numFmt w:val="decimal"/>
      <w:lvlText w:val="%1"/>
      <w:lvlJc w:val="left"/>
      <w:pPr>
        <w:ind w:left="1675" w:hanging="710"/>
        <w:jc w:val="left"/>
      </w:pPr>
      <w:rPr>
        <w:rFonts w:hint="default"/>
      </w:rPr>
    </w:lvl>
    <w:lvl w:ilvl="1">
      <w:start w:val="1"/>
      <w:numFmt w:val="decimal"/>
      <w:lvlText w:val="%1.%2"/>
      <w:lvlJc w:val="left"/>
      <w:pPr>
        <w:ind w:left="1675" w:hanging="710"/>
        <w:jc w:val="right"/>
      </w:pPr>
      <w:rPr>
        <w:rFonts w:hint="default"/>
        <w:b/>
        <w:bCs/>
        <w:w w:val="102"/>
      </w:rPr>
    </w:lvl>
    <w:lvl w:ilvl="2">
      <w:start w:val="0"/>
      <w:numFmt w:val="bullet"/>
      <w:lvlText w:val="•"/>
      <w:lvlJc w:val="left"/>
      <w:pPr>
        <w:ind w:left="3800" w:hanging="710"/>
      </w:pPr>
      <w:rPr>
        <w:rFonts w:hint="default"/>
      </w:rPr>
    </w:lvl>
    <w:lvl w:ilvl="3">
      <w:start w:val="0"/>
      <w:numFmt w:val="bullet"/>
      <w:lvlText w:val="•"/>
      <w:lvlJc w:val="left"/>
      <w:pPr>
        <w:ind w:left="4860" w:hanging="710"/>
      </w:pPr>
      <w:rPr>
        <w:rFonts w:hint="default"/>
      </w:rPr>
    </w:lvl>
    <w:lvl w:ilvl="4">
      <w:start w:val="0"/>
      <w:numFmt w:val="bullet"/>
      <w:lvlText w:val="•"/>
      <w:lvlJc w:val="left"/>
      <w:pPr>
        <w:ind w:left="5920" w:hanging="710"/>
      </w:pPr>
      <w:rPr>
        <w:rFonts w:hint="default"/>
      </w:rPr>
    </w:lvl>
    <w:lvl w:ilvl="5">
      <w:start w:val="0"/>
      <w:numFmt w:val="bullet"/>
      <w:lvlText w:val="•"/>
      <w:lvlJc w:val="left"/>
      <w:pPr>
        <w:ind w:left="6980" w:hanging="710"/>
      </w:pPr>
      <w:rPr>
        <w:rFonts w:hint="default"/>
      </w:rPr>
    </w:lvl>
    <w:lvl w:ilvl="6">
      <w:start w:val="0"/>
      <w:numFmt w:val="bullet"/>
      <w:lvlText w:val="•"/>
      <w:lvlJc w:val="left"/>
      <w:pPr>
        <w:ind w:left="8040" w:hanging="710"/>
      </w:pPr>
      <w:rPr>
        <w:rFonts w:hint="default"/>
      </w:rPr>
    </w:lvl>
    <w:lvl w:ilvl="7">
      <w:start w:val="0"/>
      <w:numFmt w:val="bullet"/>
      <w:lvlText w:val="•"/>
      <w:lvlJc w:val="left"/>
      <w:pPr>
        <w:ind w:left="9100" w:hanging="710"/>
      </w:pPr>
      <w:rPr>
        <w:rFonts w:hint="default"/>
      </w:rPr>
    </w:lvl>
    <w:lvl w:ilvl="8">
      <w:start w:val="0"/>
      <w:numFmt w:val="bullet"/>
      <w:lvlText w:val="•"/>
      <w:lvlJc w:val="left"/>
      <w:pPr>
        <w:ind w:left="10160" w:hanging="710"/>
      </w:pPr>
      <w:rPr>
        <w:rFonts w:hint="default"/>
      </w:rPr>
    </w:lvl>
  </w:abstractNum>
  <w:abstractNum w:abstractNumId="18">
    <w:nsid w:val="6676D5E2"/>
    <w:multiLevelType w:val="hybridMultilevel"/>
    <w:tmpl w:val="00000000"/>
    <w:lvl w:ilvl="0">
      <w:start w:val="2"/>
      <w:numFmt w:val="decimal"/>
      <w:lvlText w:val="%1"/>
      <w:lvlJc w:val="left"/>
      <w:pPr>
        <w:ind w:left="1531" w:hanging="634"/>
        <w:jc w:val="left"/>
      </w:pPr>
      <w:rPr>
        <w:rFonts w:hint="default"/>
      </w:rPr>
    </w:lvl>
    <w:lvl w:ilvl="1">
      <w:start w:val="1"/>
      <w:numFmt w:val="decimal"/>
      <w:lvlText w:val="%1.%2"/>
      <w:lvlJc w:val="left"/>
      <w:pPr>
        <w:ind w:left="1531" w:hanging="634"/>
        <w:jc w:val="right"/>
      </w:pPr>
      <w:rPr>
        <w:rFonts w:hint="default"/>
        <w:b/>
        <w:bCs/>
        <w:w w:val="101"/>
      </w:rPr>
    </w:lvl>
    <w:lvl w:ilvl="2">
      <w:start w:val="1"/>
      <w:numFmt w:val="decimal"/>
      <w:lvlText w:val="(%3)"/>
      <w:lvlJc w:val="left"/>
      <w:pPr>
        <w:ind w:left="2205" w:hanging="587"/>
        <w:jc w:val="left"/>
      </w:pPr>
      <w:rPr>
        <w:rFonts w:hint="default"/>
        <w:w w:val="88"/>
      </w:rPr>
    </w:lvl>
    <w:lvl w:ilvl="3">
      <w:start w:val="0"/>
      <w:numFmt w:val="bullet"/>
      <w:lvlText w:val="•"/>
      <w:lvlJc w:val="left"/>
      <w:pPr>
        <w:ind w:left="3460" w:hanging="587"/>
      </w:pPr>
      <w:rPr>
        <w:rFonts w:hint="default"/>
      </w:rPr>
    </w:lvl>
    <w:lvl w:ilvl="4">
      <w:start w:val="0"/>
      <w:numFmt w:val="bullet"/>
      <w:lvlText w:val="•"/>
      <w:lvlJc w:val="left"/>
      <w:pPr>
        <w:ind w:left="4720" w:hanging="587"/>
      </w:pPr>
      <w:rPr>
        <w:rFonts w:hint="default"/>
      </w:rPr>
    </w:lvl>
    <w:lvl w:ilvl="5">
      <w:start w:val="0"/>
      <w:numFmt w:val="bullet"/>
      <w:lvlText w:val="•"/>
      <w:lvlJc w:val="left"/>
      <w:pPr>
        <w:ind w:left="5980" w:hanging="587"/>
      </w:pPr>
      <w:rPr>
        <w:rFonts w:hint="default"/>
      </w:rPr>
    </w:lvl>
    <w:lvl w:ilvl="6">
      <w:start w:val="0"/>
      <w:numFmt w:val="bullet"/>
      <w:lvlText w:val="•"/>
      <w:lvlJc w:val="left"/>
      <w:pPr>
        <w:ind w:left="7240" w:hanging="587"/>
      </w:pPr>
      <w:rPr>
        <w:rFonts w:hint="default"/>
      </w:rPr>
    </w:lvl>
    <w:lvl w:ilvl="7">
      <w:start w:val="0"/>
      <w:numFmt w:val="bullet"/>
      <w:lvlText w:val="•"/>
      <w:lvlJc w:val="left"/>
      <w:pPr>
        <w:ind w:left="8500" w:hanging="587"/>
      </w:pPr>
      <w:rPr>
        <w:rFonts w:hint="default"/>
      </w:rPr>
    </w:lvl>
    <w:lvl w:ilvl="8">
      <w:start w:val="0"/>
      <w:numFmt w:val="bullet"/>
      <w:lvlText w:val="•"/>
      <w:lvlJc w:val="left"/>
      <w:pPr>
        <w:ind w:left="9760" w:hanging="587"/>
      </w:pPr>
      <w:rPr>
        <w:rFonts w:hint="default"/>
      </w:rPr>
    </w:lvl>
  </w:abstractNum>
  <w:abstractNum w:abstractNumId="19">
    <w:nsid w:val="6C93C22D"/>
    <w:multiLevelType w:val="hybridMultilevel"/>
    <w:tmpl w:val="00000000"/>
    <w:lvl w:ilvl="0">
      <w:start w:val="1"/>
      <w:numFmt w:val="decimal"/>
      <w:lvlText w:val="（%1）"/>
      <w:lvlJc w:val="left"/>
      <w:pPr>
        <w:ind w:left="1683" w:hanging="810"/>
        <w:jc w:val="left"/>
      </w:pPr>
      <w:rPr>
        <w:rFonts w:ascii="宋体" w:eastAsia="宋体" w:hAnsi="宋体" w:cs="宋体" w:hint="default"/>
        <w:w w:val="91"/>
        <w:sz w:val="29"/>
        <w:szCs w:val="29"/>
      </w:rPr>
    </w:lvl>
    <w:lvl w:ilvl="1">
      <w:start w:val="0"/>
      <w:numFmt w:val="bullet"/>
      <w:lvlText w:val="•"/>
      <w:lvlJc w:val="left"/>
      <w:pPr>
        <w:ind w:left="1960" w:hanging="810"/>
      </w:pPr>
      <w:rPr>
        <w:rFonts w:hint="default"/>
      </w:rPr>
    </w:lvl>
    <w:lvl w:ilvl="2">
      <w:start w:val="0"/>
      <w:numFmt w:val="bullet"/>
      <w:lvlText w:val="•"/>
      <w:lvlJc w:val="left"/>
      <w:pPr>
        <w:ind w:left="1997" w:hanging="810"/>
      </w:pPr>
      <w:rPr>
        <w:rFonts w:hint="default"/>
      </w:rPr>
    </w:lvl>
    <w:lvl w:ilvl="3">
      <w:start w:val="0"/>
      <w:numFmt w:val="bullet"/>
      <w:lvlText w:val="•"/>
      <w:lvlJc w:val="left"/>
      <w:pPr>
        <w:ind w:left="2035" w:hanging="810"/>
      </w:pPr>
      <w:rPr>
        <w:rFonts w:hint="default"/>
      </w:rPr>
    </w:lvl>
    <w:lvl w:ilvl="4">
      <w:start w:val="0"/>
      <w:numFmt w:val="bullet"/>
      <w:lvlText w:val="•"/>
      <w:lvlJc w:val="left"/>
      <w:pPr>
        <w:ind w:left="2073" w:hanging="810"/>
      </w:pPr>
      <w:rPr>
        <w:rFonts w:hint="default"/>
      </w:rPr>
    </w:lvl>
    <w:lvl w:ilvl="5">
      <w:start w:val="0"/>
      <w:numFmt w:val="bullet"/>
      <w:lvlText w:val="•"/>
      <w:lvlJc w:val="left"/>
      <w:pPr>
        <w:ind w:left="2111" w:hanging="810"/>
      </w:pPr>
      <w:rPr>
        <w:rFonts w:hint="default"/>
      </w:rPr>
    </w:lvl>
    <w:lvl w:ilvl="6">
      <w:start w:val="0"/>
      <w:numFmt w:val="bullet"/>
      <w:lvlText w:val="•"/>
      <w:lvlJc w:val="left"/>
      <w:pPr>
        <w:ind w:left="2149" w:hanging="810"/>
      </w:pPr>
      <w:rPr>
        <w:rFonts w:hint="default"/>
      </w:rPr>
    </w:lvl>
    <w:lvl w:ilvl="7">
      <w:start w:val="0"/>
      <w:numFmt w:val="bullet"/>
      <w:lvlText w:val="•"/>
      <w:lvlJc w:val="left"/>
      <w:pPr>
        <w:ind w:left="2186" w:hanging="810"/>
      </w:pPr>
      <w:rPr>
        <w:rFonts w:hint="default"/>
      </w:rPr>
    </w:lvl>
    <w:lvl w:ilvl="8">
      <w:start w:val="0"/>
      <w:numFmt w:val="bullet"/>
      <w:lvlText w:val="•"/>
      <w:lvlJc w:val="left"/>
      <w:pPr>
        <w:ind w:left="2224" w:hanging="810"/>
      </w:pPr>
      <w:rPr>
        <w:rFonts w:hint="default"/>
      </w:rPr>
    </w:lvl>
  </w:abstractNum>
  <w:abstractNum w:abstractNumId="20">
    <w:nsid w:val="6EC6B326"/>
    <w:multiLevelType w:val="hybridMultilevel"/>
    <w:tmpl w:val="00000000"/>
    <w:lvl w:ilvl="0">
      <w:start w:val="1"/>
      <w:numFmt w:val="decimal"/>
      <w:lvlText w:val="(%1)"/>
      <w:lvlJc w:val="left"/>
      <w:pPr>
        <w:ind w:left="1423" w:hanging="526"/>
        <w:jc w:val="left"/>
      </w:pPr>
      <w:rPr>
        <w:rFonts w:ascii="Lucida Sans" w:eastAsia="Lucida Sans" w:hAnsi="Lucida Sans" w:cs="Lucida Sans" w:hint="default"/>
        <w:w w:val="88"/>
        <w:sz w:val="31"/>
        <w:szCs w:val="31"/>
      </w:rPr>
    </w:lvl>
    <w:lvl w:ilvl="1">
      <w:start w:val="0"/>
      <w:numFmt w:val="bullet"/>
      <w:lvlText w:val="•"/>
      <w:lvlJc w:val="left"/>
      <w:pPr>
        <w:ind w:left="1660" w:hanging="526"/>
      </w:pPr>
      <w:rPr>
        <w:rFonts w:hint="default"/>
      </w:rPr>
    </w:lvl>
    <w:lvl w:ilvl="2">
      <w:start w:val="0"/>
      <w:numFmt w:val="bullet"/>
      <w:lvlText w:val="•"/>
      <w:lvlJc w:val="left"/>
      <w:pPr>
        <w:ind w:left="1728" w:hanging="526"/>
      </w:pPr>
      <w:rPr>
        <w:rFonts w:hint="default"/>
      </w:rPr>
    </w:lvl>
    <w:lvl w:ilvl="3">
      <w:start w:val="0"/>
      <w:numFmt w:val="bullet"/>
      <w:lvlText w:val="•"/>
      <w:lvlJc w:val="left"/>
      <w:pPr>
        <w:ind w:left="1797" w:hanging="526"/>
      </w:pPr>
      <w:rPr>
        <w:rFonts w:hint="default"/>
      </w:rPr>
    </w:lvl>
    <w:lvl w:ilvl="4">
      <w:start w:val="0"/>
      <w:numFmt w:val="bullet"/>
      <w:lvlText w:val="•"/>
      <w:lvlJc w:val="left"/>
      <w:pPr>
        <w:ind w:left="1866" w:hanging="526"/>
      </w:pPr>
      <w:rPr>
        <w:rFonts w:hint="default"/>
      </w:rPr>
    </w:lvl>
    <w:lvl w:ilvl="5">
      <w:start w:val="0"/>
      <w:numFmt w:val="bullet"/>
      <w:lvlText w:val="•"/>
      <w:lvlJc w:val="left"/>
      <w:pPr>
        <w:ind w:left="1935" w:hanging="526"/>
      </w:pPr>
      <w:rPr>
        <w:rFonts w:hint="default"/>
      </w:rPr>
    </w:lvl>
    <w:lvl w:ilvl="6">
      <w:start w:val="0"/>
      <w:numFmt w:val="bullet"/>
      <w:lvlText w:val="•"/>
      <w:lvlJc w:val="left"/>
      <w:pPr>
        <w:ind w:left="2004" w:hanging="526"/>
      </w:pPr>
      <w:rPr>
        <w:rFonts w:hint="default"/>
      </w:rPr>
    </w:lvl>
    <w:lvl w:ilvl="7">
      <w:start w:val="0"/>
      <w:numFmt w:val="bullet"/>
      <w:lvlText w:val="•"/>
      <w:lvlJc w:val="left"/>
      <w:pPr>
        <w:ind w:left="2073" w:hanging="526"/>
      </w:pPr>
      <w:rPr>
        <w:rFonts w:hint="default"/>
      </w:rPr>
    </w:lvl>
    <w:lvl w:ilvl="8">
      <w:start w:val="0"/>
      <w:numFmt w:val="bullet"/>
      <w:lvlText w:val="•"/>
      <w:lvlJc w:val="left"/>
      <w:pPr>
        <w:ind w:left="2142" w:hanging="526"/>
      </w:pPr>
      <w:rPr>
        <w:rFonts w:hint="default"/>
      </w:rPr>
    </w:lvl>
  </w:abstractNum>
  <w:abstractNum w:abstractNumId="21">
    <w:nsid w:val="70580740"/>
    <w:multiLevelType w:val="hybridMultilevel"/>
    <w:tmpl w:val="00000000"/>
    <w:lvl w:ilvl="0">
      <w:start w:val="1"/>
      <w:numFmt w:val="decimal"/>
      <w:lvlText w:val="%1"/>
      <w:lvlJc w:val="left"/>
      <w:pPr>
        <w:ind w:left="333" w:hanging="555"/>
        <w:jc w:val="left"/>
      </w:pPr>
      <w:rPr>
        <w:rFonts w:hint="default"/>
      </w:rPr>
    </w:lvl>
    <w:lvl w:ilvl="1">
      <w:start w:val="1"/>
      <w:numFmt w:val="decimal"/>
      <w:lvlText w:val="%1.%2"/>
      <w:lvlJc w:val="left"/>
      <w:pPr>
        <w:ind w:left="333" w:hanging="555"/>
        <w:jc w:val="right"/>
      </w:pPr>
      <w:rPr>
        <w:rFonts w:hint="default"/>
        <w:b/>
        <w:bCs/>
        <w:w w:val="81"/>
      </w:rPr>
    </w:lvl>
    <w:lvl w:ilvl="2">
      <w:start w:val="2"/>
      <w:numFmt w:val="lowerLetter"/>
      <w:lvlText w:val="(%3)"/>
      <w:lvlJc w:val="left"/>
      <w:pPr>
        <w:ind w:left="1963" w:hanging="371"/>
        <w:jc w:val="left"/>
      </w:pPr>
      <w:rPr>
        <w:rFonts w:ascii="Arial" w:eastAsia="Arial" w:hAnsi="Arial" w:cs="Arial" w:hint="default"/>
        <w:spacing w:val="-3"/>
        <w:w w:val="97"/>
        <w:sz w:val="29"/>
        <w:szCs w:val="29"/>
      </w:rPr>
    </w:lvl>
    <w:lvl w:ilvl="3">
      <w:start w:val="0"/>
      <w:numFmt w:val="bullet"/>
      <w:lvlText w:val="•"/>
      <w:lvlJc w:val="left"/>
      <w:pPr>
        <w:ind w:left="2180" w:hanging="371"/>
      </w:pPr>
      <w:rPr>
        <w:rFonts w:hint="default"/>
      </w:rPr>
    </w:lvl>
    <w:lvl w:ilvl="4">
      <w:start w:val="0"/>
      <w:numFmt w:val="bullet"/>
      <w:lvlText w:val="•"/>
      <w:lvlJc w:val="left"/>
      <w:pPr>
        <w:ind w:left="8080" w:hanging="371"/>
      </w:pPr>
      <w:rPr>
        <w:rFonts w:hint="default"/>
      </w:rPr>
    </w:lvl>
    <w:lvl w:ilvl="5">
      <w:start w:val="0"/>
      <w:numFmt w:val="bullet"/>
      <w:lvlText w:val="•"/>
      <w:lvlJc w:val="left"/>
      <w:pPr>
        <w:ind w:left="7309" w:hanging="371"/>
      </w:pPr>
      <w:rPr>
        <w:rFonts w:hint="default"/>
      </w:rPr>
    </w:lvl>
    <w:lvl w:ilvl="6">
      <w:start w:val="0"/>
      <w:numFmt w:val="bullet"/>
      <w:lvlText w:val="•"/>
      <w:lvlJc w:val="left"/>
      <w:pPr>
        <w:ind w:left="6538" w:hanging="371"/>
      </w:pPr>
      <w:rPr>
        <w:rFonts w:hint="default"/>
      </w:rPr>
    </w:lvl>
    <w:lvl w:ilvl="7">
      <w:start w:val="0"/>
      <w:numFmt w:val="bullet"/>
      <w:lvlText w:val="•"/>
      <w:lvlJc w:val="left"/>
      <w:pPr>
        <w:ind w:left="5767" w:hanging="371"/>
      </w:pPr>
      <w:rPr>
        <w:rFonts w:hint="default"/>
      </w:rPr>
    </w:lvl>
    <w:lvl w:ilvl="8">
      <w:start w:val="0"/>
      <w:numFmt w:val="bullet"/>
      <w:lvlText w:val="•"/>
      <w:lvlJc w:val="left"/>
      <w:pPr>
        <w:ind w:left="4996" w:hanging="371"/>
      </w:pPr>
      <w:rPr>
        <w:rFonts w:hint="default"/>
      </w:rPr>
    </w:lvl>
  </w:abstractNum>
  <w:abstractNum w:abstractNumId="22">
    <w:nsid w:val="78E34B8B"/>
    <w:multiLevelType w:val="hybridMultilevel"/>
    <w:tmpl w:val="00000000"/>
    <w:lvl w:ilvl="0">
      <w:start w:val="1"/>
      <w:numFmt w:val="decimal"/>
      <w:lvlText w:val="%1"/>
      <w:lvlJc w:val="left"/>
      <w:pPr>
        <w:ind w:left="333" w:hanging="555"/>
        <w:jc w:val="left"/>
      </w:pPr>
      <w:rPr>
        <w:rFonts w:hint="default"/>
      </w:rPr>
    </w:lvl>
    <w:lvl w:ilvl="1">
      <w:start w:val="1"/>
      <w:numFmt w:val="decimal"/>
      <w:lvlText w:val="%1.%2"/>
      <w:lvlJc w:val="left"/>
      <w:pPr>
        <w:ind w:left="333" w:hanging="555"/>
        <w:jc w:val="right"/>
      </w:pPr>
      <w:rPr>
        <w:rFonts w:hint="default"/>
        <w:b/>
        <w:bCs/>
        <w:w w:val="81"/>
      </w:rPr>
    </w:lvl>
    <w:lvl w:ilvl="2">
      <w:start w:val="2"/>
      <w:numFmt w:val="lowerLetter"/>
      <w:lvlText w:val="(%3)"/>
      <w:lvlJc w:val="left"/>
      <w:pPr>
        <w:ind w:left="1963" w:hanging="371"/>
        <w:jc w:val="left"/>
      </w:pPr>
      <w:rPr>
        <w:rFonts w:ascii="Arial" w:eastAsia="Arial" w:hAnsi="Arial" w:cs="Arial" w:hint="default"/>
        <w:spacing w:val="-3"/>
        <w:w w:val="97"/>
        <w:sz w:val="29"/>
        <w:szCs w:val="29"/>
      </w:rPr>
    </w:lvl>
    <w:lvl w:ilvl="3">
      <w:start w:val="0"/>
      <w:numFmt w:val="bullet"/>
      <w:lvlText w:val="•"/>
      <w:lvlJc w:val="left"/>
      <w:pPr>
        <w:ind w:left="2180" w:hanging="371"/>
      </w:pPr>
      <w:rPr>
        <w:rFonts w:hint="default"/>
      </w:rPr>
    </w:lvl>
    <w:lvl w:ilvl="4">
      <w:start w:val="0"/>
      <w:numFmt w:val="bullet"/>
      <w:lvlText w:val="•"/>
      <w:lvlJc w:val="left"/>
      <w:pPr>
        <w:ind w:left="8080" w:hanging="371"/>
      </w:pPr>
      <w:rPr>
        <w:rFonts w:hint="default"/>
      </w:rPr>
    </w:lvl>
    <w:lvl w:ilvl="5">
      <w:start w:val="0"/>
      <w:numFmt w:val="bullet"/>
      <w:lvlText w:val="•"/>
      <w:lvlJc w:val="left"/>
      <w:pPr>
        <w:ind w:left="7309" w:hanging="371"/>
      </w:pPr>
      <w:rPr>
        <w:rFonts w:hint="default"/>
      </w:rPr>
    </w:lvl>
    <w:lvl w:ilvl="6">
      <w:start w:val="0"/>
      <w:numFmt w:val="bullet"/>
      <w:lvlText w:val="•"/>
      <w:lvlJc w:val="left"/>
      <w:pPr>
        <w:ind w:left="6538" w:hanging="371"/>
      </w:pPr>
      <w:rPr>
        <w:rFonts w:hint="default"/>
      </w:rPr>
    </w:lvl>
    <w:lvl w:ilvl="7">
      <w:start w:val="0"/>
      <w:numFmt w:val="bullet"/>
      <w:lvlText w:val="•"/>
      <w:lvlJc w:val="left"/>
      <w:pPr>
        <w:ind w:left="5767" w:hanging="371"/>
      </w:pPr>
      <w:rPr>
        <w:rFonts w:hint="default"/>
      </w:rPr>
    </w:lvl>
    <w:lvl w:ilvl="8">
      <w:start w:val="0"/>
      <w:numFmt w:val="bullet"/>
      <w:lvlText w:val="•"/>
      <w:lvlJc w:val="left"/>
      <w:pPr>
        <w:ind w:left="4996" w:hanging="371"/>
      </w:pPr>
      <w:rPr>
        <w:rFonts w:hint="default"/>
      </w:rPr>
    </w:lvl>
  </w:abstractNum>
  <w:abstractNum w:abstractNumId="23">
    <w:nsid w:val="7B42EB53"/>
    <w:multiLevelType w:val="hybridMultilevel"/>
    <w:tmpl w:val="00000000"/>
    <w:lvl w:ilvl="0">
      <w:start w:val="1"/>
      <w:numFmt w:val="decimal"/>
      <w:lvlText w:val="(%1)"/>
      <w:lvlJc w:val="left"/>
      <w:pPr>
        <w:ind w:left="1560" w:hanging="371"/>
        <w:jc w:val="left"/>
      </w:pPr>
      <w:rPr>
        <w:rFonts w:ascii="Lucida Sans" w:eastAsia="Lucida Sans" w:hAnsi="Lucida Sans" w:cs="Lucida Sans" w:hint="default"/>
        <w:spacing w:val="-3"/>
        <w:w w:val="88"/>
        <w:sz w:val="29"/>
        <w:szCs w:val="29"/>
      </w:rPr>
    </w:lvl>
    <w:lvl w:ilvl="1">
      <w:start w:val="0"/>
      <w:numFmt w:val="bullet"/>
      <w:lvlText w:val="•"/>
      <w:lvlJc w:val="left"/>
      <w:pPr>
        <w:ind w:left="2080" w:hanging="371"/>
      </w:pPr>
      <w:rPr>
        <w:rFonts w:hint="default"/>
      </w:rPr>
    </w:lvl>
    <w:lvl w:ilvl="2">
      <w:start w:val="0"/>
      <w:numFmt w:val="bullet"/>
      <w:lvlText w:val="•"/>
      <w:lvlJc w:val="left"/>
      <w:pPr>
        <w:ind w:left="3213" w:hanging="371"/>
      </w:pPr>
      <w:rPr>
        <w:rFonts w:hint="default"/>
      </w:rPr>
    </w:lvl>
    <w:lvl w:ilvl="3">
      <w:start w:val="0"/>
      <w:numFmt w:val="bullet"/>
      <w:lvlText w:val="•"/>
      <w:lvlJc w:val="left"/>
      <w:pPr>
        <w:ind w:left="4346" w:hanging="371"/>
      </w:pPr>
      <w:rPr>
        <w:rFonts w:hint="default"/>
      </w:rPr>
    </w:lvl>
    <w:lvl w:ilvl="4">
      <w:start w:val="0"/>
      <w:numFmt w:val="bullet"/>
      <w:lvlText w:val="•"/>
      <w:lvlJc w:val="left"/>
      <w:pPr>
        <w:ind w:left="5480" w:hanging="371"/>
      </w:pPr>
      <w:rPr>
        <w:rFonts w:hint="default"/>
      </w:rPr>
    </w:lvl>
    <w:lvl w:ilvl="5">
      <w:start w:val="0"/>
      <w:numFmt w:val="bullet"/>
      <w:lvlText w:val="•"/>
      <w:lvlJc w:val="left"/>
      <w:pPr>
        <w:ind w:left="6613" w:hanging="371"/>
      </w:pPr>
      <w:rPr>
        <w:rFonts w:hint="default"/>
      </w:rPr>
    </w:lvl>
    <w:lvl w:ilvl="6">
      <w:start w:val="0"/>
      <w:numFmt w:val="bullet"/>
      <w:lvlText w:val="•"/>
      <w:lvlJc w:val="left"/>
      <w:pPr>
        <w:ind w:left="7746" w:hanging="371"/>
      </w:pPr>
      <w:rPr>
        <w:rFonts w:hint="default"/>
      </w:rPr>
    </w:lvl>
    <w:lvl w:ilvl="7">
      <w:start w:val="0"/>
      <w:numFmt w:val="bullet"/>
      <w:lvlText w:val="•"/>
      <w:lvlJc w:val="left"/>
      <w:pPr>
        <w:ind w:left="8880" w:hanging="371"/>
      </w:pPr>
      <w:rPr>
        <w:rFonts w:hint="default"/>
      </w:rPr>
    </w:lvl>
    <w:lvl w:ilvl="8">
      <w:start w:val="0"/>
      <w:numFmt w:val="bullet"/>
      <w:lvlText w:val="•"/>
      <w:lvlJc w:val="left"/>
      <w:pPr>
        <w:ind w:left="10013" w:hanging="371"/>
      </w:pPr>
      <w:rPr>
        <w:rFonts w:hint="default"/>
      </w:rPr>
    </w:lvl>
  </w:abstractNum>
  <w:abstractNum w:abstractNumId="24">
    <w:nsid w:val="7EFB7831"/>
    <w:multiLevelType w:val="hybridMultilevel"/>
    <w:tmpl w:val="00000000"/>
    <w:lvl w:ilvl="0">
      <w:start w:val="1"/>
      <w:numFmt w:val="decimal"/>
      <w:lvlText w:val="(%1)"/>
      <w:lvlJc w:val="left"/>
      <w:pPr>
        <w:ind w:left="1413" w:hanging="540"/>
        <w:jc w:val="right"/>
      </w:pPr>
      <w:rPr>
        <w:rFonts w:hint="default"/>
        <w:w w:val="88"/>
      </w:rPr>
    </w:lvl>
    <w:lvl w:ilvl="1">
      <w:start w:val="0"/>
      <w:numFmt w:val="bullet"/>
      <w:lvlText w:val="•"/>
      <w:lvlJc w:val="left"/>
      <w:pPr>
        <w:ind w:left="2506" w:hanging="540"/>
      </w:pPr>
      <w:rPr>
        <w:rFonts w:hint="default"/>
      </w:rPr>
    </w:lvl>
    <w:lvl w:ilvl="2">
      <w:start w:val="0"/>
      <w:numFmt w:val="bullet"/>
      <w:lvlText w:val="•"/>
      <w:lvlJc w:val="left"/>
      <w:pPr>
        <w:ind w:left="3592" w:hanging="540"/>
      </w:pPr>
      <w:rPr>
        <w:rFonts w:hint="default"/>
      </w:rPr>
    </w:lvl>
    <w:lvl w:ilvl="3">
      <w:start w:val="0"/>
      <w:numFmt w:val="bullet"/>
      <w:lvlText w:val="•"/>
      <w:lvlJc w:val="left"/>
      <w:pPr>
        <w:ind w:left="4678" w:hanging="540"/>
      </w:pPr>
      <w:rPr>
        <w:rFonts w:hint="default"/>
      </w:rPr>
    </w:lvl>
    <w:lvl w:ilvl="4">
      <w:start w:val="0"/>
      <w:numFmt w:val="bullet"/>
      <w:lvlText w:val="•"/>
      <w:lvlJc w:val="left"/>
      <w:pPr>
        <w:ind w:left="5764" w:hanging="540"/>
      </w:pPr>
      <w:rPr>
        <w:rFonts w:hint="default"/>
      </w:rPr>
    </w:lvl>
    <w:lvl w:ilvl="5">
      <w:start w:val="0"/>
      <w:numFmt w:val="bullet"/>
      <w:lvlText w:val="•"/>
      <w:lvlJc w:val="left"/>
      <w:pPr>
        <w:ind w:left="6850" w:hanging="540"/>
      </w:pPr>
      <w:rPr>
        <w:rFonts w:hint="default"/>
      </w:rPr>
    </w:lvl>
    <w:lvl w:ilvl="6">
      <w:start w:val="0"/>
      <w:numFmt w:val="bullet"/>
      <w:lvlText w:val="•"/>
      <w:lvlJc w:val="left"/>
      <w:pPr>
        <w:ind w:left="7936" w:hanging="540"/>
      </w:pPr>
      <w:rPr>
        <w:rFonts w:hint="default"/>
      </w:rPr>
    </w:lvl>
    <w:lvl w:ilvl="7">
      <w:start w:val="0"/>
      <w:numFmt w:val="bullet"/>
      <w:lvlText w:val="•"/>
      <w:lvlJc w:val="left"/>
      <w:pPr>
        <w:ind w:left="9022" w:hanging="540"/>
      </w:pPr>
      <w:rPr>
        <w:rFonts w:hint="default"/>
      </w:rPr>
    </w:lvl>
    <w:lvl w:ilvl="8">
      <w:start w:val="0"/>
      <w:numFmt w:val="bullet"/>
      <w:lvlText w:val="•"/>
      <w:lvlJc w:val="left"/>
      <w:pPr>
        <w:ind w:left="10108" w:hanging="540"/>
      </w:pPr>
      <w:rPr>
        <w:rFonts w:hint="default"/>
      </w:rPr>
    </w:lvl>
  </w:abstractNum>
  <w:abstractNum w:abstractNumId="25">
    <w:nsid w:val="7F532DDB"/>
    <w:multiLevelType w:val="hybridMultilevel"/>
    <w:tmpl w:val="00000000"/>
    <w:lvl w:ilvl="0">
      <w:start w:val="2"/>
      <w:numFmt w:val="decimal"/>
      <w:lvlText w:val="(%1)"/>
      <w:lvlJc w:val="left"/>
      <w:pPr>
        <w:ind w:left="1982" w:hanging="1020"/>
        <w:jc w:val="left"/>
      </w:pPr>
      <w:rPr>
        <w:rFonts w:ascii="Arial" w:eastAsia="Arial" w:hAnsi="Arial" w:cs="Arial" w:hint="default"/>
        <w:w w:val="97"/>
        <w:sz w:val="31"/>
        <w:szCs w:val="31"/>
      </w:rPr>
    </w:lvl>
    <w:lvl w:ilvl="1">
      <w:start w:val="0"/>
      <w:numFmt w:val="bullet"/>
      <w:lvlText w:val="•"/>
      <w:lvlJc w:val="left"/>
      <w:pPr>
        <w:ind w:left="2036" w:hanging="1020"/>
      </w:pPr>
      <w:rPr>
        <w:rFonts w:hint="default"/>
      </w:rPr>
    </w:lvl>
    <w:lvl w:ilvl="2">
      <w:start w:val="0"/>
      <w:numFmt w:val="bullet"/>
      <w:lvlText w:val="•"/>
      <w:lvlJc w:val="left"/>
      <w:pPr>
        <w:ind w:left="2093" w:hanging="1020"/>
      </w:pPr>
      <w:rPr>
        <w:rFonts w:hint="default"/>
      </w:rPr>
    </w:lvl>
    <w:lvl w:ilvl="3">
      <w:start w:val="0"/>
      <w:numFmt w:val="bullet"/>
      <w:lvlText w:val="•"/>
      <w:lvlJc w:val="left"/>
      <w:pPr>
        <w:ind w:left="2150" w:hanging="1020"/>
      </w:pPr>
      <w:rPr>
        <w:rFonts w:hint="default"/>
      </w:rPr>
    </w:lvl>
    <w:lvl w:ilvl="4">
      <w:start w:val="0"/>
      <w:numFmt w:val="bullet"/>
      <w:lvlText w:val="•"/>
      <w:lvlJc w:val="left"/>
      <w:pPr>
        <w:ind w:left="2207" w:hanging="1020"/>
      </w:pPr>
      <w:rPr>
        <w:rFonts w:hint="default"/>
      </w:rPr>
    </w:lvl>
    <w:lvl w:ilvl="5">
      <w:start w:val="0"/>
      <w:numFmt w:val="bullet"/>
      <w:lvlText w:val="•"/>
      <w:lvlJc w:val="left"/>
      <w:pPr>
        <w:ind w:left="2264" w:hanging="1020"/>
      </w:pPr>
      <w:rPr>
        <w:rFonts w:hint="default"/>
      </w:rPr>
    </w:lvl>
    <w:lvl w:ilvl="6">
      <w:start w:val="0"/>
      <w:numFmt w:val="bullet"/>
      <w:lvlText w:val="•"/>
      <w:lvlJc w:val="left"/>
      <w:pPr>
        <w:ind w:left="2321" w:hanging="1020"/>
      </w:pPr>
      <w:rPr>
        <w:rFonts w:hint="default"/>
      </w:rPr>
    </w:lvl>
    <w:lvl w:ilvl="7">
      <w:start w:val="0"/>
      <w:numFmt w:val="bullet"/>
      <w:lvlText w:val="•"/>
      <w:lvlJc w:val="left"/>
      <w:pPr>
        <w:ind w:left="2377" w:hanging="1020"/>
      </w:pPr>
      <w:rPr>
        <w:rFonts w:hint="default"/>
      </w:rPr>
    </w:lvl>
    <w:lvl w:ilvl="8">
      <w:start w:val="0"/>
      <w:numFmt w:val="bullet"/>
      <w:lvlText w:val="•"/>
      <w:lvlJc w:val="left"/>
      <w:pPr>
        <w:ind w:left="2434" w:hanging="1020"/>
      </w:pPr>
      <w:rPr>
        <w:rFonts w:hint="default"/>
      </w:rPr>
    </w:lvl>
  </w:abstractNum>
  <w:num w:numId="1">
    <w:abstractNumId w:val="25"/>
  </w:num>
  <w:num w:numId="2">
    <w:abstractNumId w:val="16"/>
  </w:num>
  <w:num w:numId="3">
    <w:abstractNumId w:val="14"/>
  </w:num>
  <w:num w:numId="4">
    <w:abstractNumId w:val="0"/>
  </w:num>
  <w:num w:numId="5">
    <w:abstractNumId w:val="20"/>
  </w:num>
  <w:num w:numId="6">
    <w:abstractNumId w:val="10"/>
  </w:num>
  <w:num w:numId="7">
    <w:abstractNumId w:val="17"/>
  </w:num>
  <w:num w:numId="8">
    <w:abstractNumId w:val="19"/>
  </w:num>
  <w:num w:numId="9">
    <w:abstractNumId w:val="1"/>
  </w:num>
  <w:num w:numId="10">
    <w:abstractNumId w:val="9"/>
  </w:num>
  <w:num w:numId="11">
    <w:abstractNumId w:val="4"/>
  </w:num>
  <w:num w:numId="12">
    <w:abstractNumId w:val="24"/>
  </w:num>
  <w:num w:numId="13">
    <w:abstractNumId w:val="11"/>
  </w:num>
  <w:num w:numId="14">
    <w:abstractNumId w:val="7"/>
  </w:num>
  <w:num w:numId="15">
    <w:abstractNumId w:val="5"/>
  </w:num>
  <w:num w:numId="16">
    <w:abstractNumId w:val="3"/>
  </w:num>
  <w:num w:numId="17">
    <w:abstractNumId w:val="6"/>
  </w:num>
  <w:num w:numId="18">
    <w:abstractNumId w:val="23"/>
  </w:num>
  <w:num w:numId="19">
    <w:abstractNumId w:val="22"/>
  </w:num>
  <w:num w:numId="20">
    <w:abstractNumId w:val="12"/>
  </w:num>
  <w:num w:numId="21">
    <w:abstractNumId w:val="8"/>
  </w:num>
  <w:num w:numId="22">
    <w:abstractNumId w:val="13"/>
  </w:num>
  <w:num w:numId="23">
    <w:abstractNumId w:val="21"/>
  </w:num>
  <w:num w:numId="24">
    <w:abstractNumId w:val="2"/>
  </w:num>
  <w:num w:numId="25">
    <w:abstractNumId w:val="18"/>
  </w:num>
  <w:num w:numId="2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rPr>
  </w:style>
  <w:style w:type="paragraph" w:styleId="Heading1">
    <w:name w:val="heading 1"/>
    <w:basedOn w:val="Normal"/>
    <w:uiPriority w:val="1"/>
    <w:qFormat/>
    <w:pPr>
      <w:jc w:val="center"/>
      <w:outlineLvl w:val="0"/>
    </w:pPr>
    <w:rPr>
      <w:rFonts w:ascii="宋体" w:eastAsia="宋体" w:hAnsi="宋体" w:cs="宋体"/>
      <w:b/>
      <w:bCs/>
      <w:sz w:val="42"/>
      <w:szCs w:val="42"/>
    </w:rPr>
  </w:style>
  <w:style w:type="paragraph" w:styleId="Heading2">
    <w:name w:val="heading 2"/>
    <w:basedOn w:val="Normal"/>
    <w:uiPriority w:val="1"/>
    <w:qFormat/>
    <w:pPr>
      <w:ind w:left="8"/>
      <w:outlineLvl w:val="1"/>
    </w:pPr>
    <w:rPr>
      <w:rFonts w:ascii="Arial" w:eastAsia="Arial" w:hAnsi="Arial" w:cs="Arial"/>
      <w:sz w:val="38"/>
      <w:szCs w:val="38"/>
    </w:rPr>
  </w:style>
  <w:style w:type="paragraph" w:styleId="Heading3">
    <w:name w:val="heading 3"/>
    <w:basedOn w:val="Normal"/>
    <w:uiPriority w:val="1"/>
    <w:qFormat/>
    <w:pPr>
      <w:outlineLvl w:val="2"/>
    </w:pPr>
    <w:rPr>
      <w:rFonts w:ascii="Arial" w:eastAsia="Arial" w:hAnsi="Arial" w:cs="Arial"/>
      <w:sz w:val="36"/>
      <w:szCs w:val="36"/>
    </w:rPr>
  </w:style>
  <w:style w:type="paragraph" w:styleId="Heading4">
    <w:name w:val="heading 4"/>
    <w:basedOn w:val="Normal"/>
    <w:uiPriority w:val="1"/>
    <w:qFormat/>
    <w:pPr>
      <w:spacing w:line="366" w:lineRule="exact"/>
      <w:outlineLvl w:val="3"/>
    </w:pPr>
    <w:rPr>
      <w:rFonts w:ascii="Times New Roman" w:eastAsia="Times New Roman" w:hAnsi="Times New Roman" w:cs="Times New Roman"/>
      <w:i/>
      <w:sz w:val="36"/>
      <w:szCs w:val="36"/>
    </w:rPr>
  </w:style>
  <w:style w:type="paragraph" w:styleId="Heading5">
    <w:name w:val="heading 5"/>
    <w:basedOn w:val="Normal"/>
    <w:uiPriority w:val="1"/>
    <w:qFormat/>
    <w:pPr>
      <w:outlineLvl w:val="4"/>
    </w:pPr>
    <w:rPr>
      <w:rFonts w:ascii="Arial" w:eastAsia="Arial" w:hAnsi="Arial" w:cs="Arial"/>
      <w:sz w:val="35"/>
      <w:szCs w:val="35"/>
    </w:rPr>
  </w:style>
  <w:style w:type="paragraph" w:styleId="Heading6">
    <w:name w:val="heading 6"/>
    <w:basedOn w:val="Normal"/>
    <w:uiPriority w:val="1"/>
    <w:qFormat/>
    <w:pPr>
      <w:spacing w:line="307" w:lineRule="exact"/>
      <w:outlineLvl w:val="5"/>
    </w:pPr>
    <w:rPr>
      <w:rFonts w:ascii="Times New Roman" w:eastAsia="Times New Roman" w:hAnsi="Times New Roman" w:cs="Times New Roman"/>
      <w:i/>
      <w:sz w:val="35"/>
      <w:szCs w:val="35"/>
    </w:rPr>
  </w:style>
  <w:style w:type="paragraph" w:styleId="Heading7">
    <w:name w:val="heading 7"/>
    <w:basedOn w:val="Normal"/>
    <w:uiPriority w:val="1"/>
    <w:qFormat/>
    <w:pPr>
      <w:ind w:left="333" w:firstLine="633"/>
      <w:outlineLvl w:val="6"/>
    </w:pPr>
    <w:rPr>
      <w:rFonts w:ascii="宋体" w:eastAsia="宋体" w:hAnsi="宋体" w:cs="宋体"/>
      <w:b/>
      <w:bCs/>
      <w:sz w:val="31"/>
      <w:szCs w:val="31"/>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宋体" w:eastAsia="宋体" w:hAnsi="宋体" w:cs="宋体"/>
      <w:sz w:val="31"/>
      <w:szCs w:val="31"/>
    </w:rPr>
  </w:style>
  <w:style w:type="paragraph" w:styleId="Title">
    <w:name w:val="Title"/>
    <w:basedOn w:val="Normal"/>
    <w:uiPriority w:val="1"/>
    <w:qFormat/>
    <w:pPr>
      <w:spacing w:before="156"/>
      <w:ind w:right="423"/>
      <w:jc w:val="center"/>
    </w:pPr>
    <w:rPr>
      <w:rFonts w:ascii="宋体" w:eastAsia="宋体" w:hAnsi="宋体" w:cs="宋体"/>
      <w:b/>
      <w:bCs/>
      <w:sz w:val="72"/>
      <w:szCs w:val="72"/>
    </w:rPr>
  </w:style>
  <w:style w:type="paragraph" w:styleId="ListParagraph">
    <w:name w:val="List Paragraph"/>
    <w:basedOn w:val="Normal"/>
    <w:uiPriority w:val="1"/>
    <w:qFormat/>
    <w:pPr>
      <w:ind w:left="333" w:firstLine="633"/>
    </w:pPr>
    <w:rPr>
      <w:rFonts w:ascii="宋体" w:eastAsia="宋体" w:hAnsi="宋体" w:cs="宋体"/>
    </w:rPr>
  </w:style>
  <w:style w:type="paragraph" w:customStyle="1" w:styleId="TableParagraph">
    <w:name w:val="Table Paragraph"/>
    <w:basedOn w:val="Normal"/>
    <w:uiPriority w:val="1"/>
    <w:qFormat/>
    <w:pPr>
      <w:spacing w:before="11"/>
    </w:pPr>
    <w:rPr>
      <w:rFonts w:ascii="Arial" w:eastAsia="Arial" w:hAnsi="Arial" w:cs="Arial"/>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1" Type="http://schemas.openxmlformats.org/officeDocument/2006/relationships/image" Target="media/image8.png" /><Relationship Id="rId12" Type="http://schemas.openxmlformats.org/officeDocument/2006/relationships/image" Target="media/image9.png" /><Relationship Id="rId13" Type="http://schemas.openxmlformats.org/officeDocument/2006/relationships/image" Target="media/image10.png" /><Relationship Id="rId14" Type="http://schemas.openxmlformats.org/officeDocument/2006/relationships/image" Target="media/image11.png" /><Relationship Id="rId15" Type="http://schemas.openxmlformats.org/officeDocument/2006/relationships/image" Target="media/image12.png" /><Relationship Id="rId16" Type="http://schemas.openxmlformats.org/officeDocument/2006/relationships/image" Target="media/image13.png" /><Relationship Id="rId17" Type="http://schemas.openxmlformats.org/officeDocument/2006/relationships/image" Target="media/image14.png" /><Relationship Id="rId18" Type="http://schemas.openxmlformats.org/officeDocument/2006/relationships/image" Target="media/image15.png" /><Relationship Id="rId19" Type="http://schemas.openxmlformats.org/officeDocument/2006/relationships/image" Target="media/image16.png" /><Relationship Id="rId2" Type="http://schemas.openxmlformats.org/officeDocument/2006/relationships/webSettings" Target="webSettings.xml" /><Relationship Id="rId20" Type="http://schemas.openxmlformats.org/officeDocument/2006/relationships/image" Target="media/image17.png" /><Relationship Id="rId21" Type="http://schemas.openxmlformats.org/officeDocument/2006/relationships/image" Target="media/image18.png" /><Relationship Id="rId22" Type="http://schemas.openxmlformats.org/officeDocument/2006/relationships/image" Target="media/image19.png" /><Relationship Id="rId23" Type="http://schemas.openxmlformats.org/officeDocument/2006/relationships/image" Target="media/image20.png" /><Relationship Id="rId24" Type="http://schemas.openxmlformats.org/officeDocument/2006/relationships/image" Target="media/image21.png" /><Relationship Id="rId25" Type="http://schemas.openxmlformats.org/officeDocument/2006/relationships/image" Target="media/image22.png" /><Relationship Id="rId26" Type="http://schemas.openxmlformats.org/officeDocument/2006/relationships/image" Target="media/image23.png" /><Relationship Id="rId27" Type="http://schemas.openxmlformats.org/officeDocument/2006/relationships/image" Target="media/image24.png" /><Relationship Id="rId28" Type="http://schemas.openxmlformats.org/officeDocument/2006/relationships/image" Target="media/image25.png" /><Relationship Id="rId29" Type="http://schemas.openxmlformats.org/officeDocument/2006/relationships/image" Target="media/image26.png" /><Relationship Id="rId3" Type="http://schemas.openxmlformats.org/officeDocument/2006/relationships/fontTable" Target="fontTable.xml" /><Relationship Id="rId30" Type="http://schemas.openxmlformats.org/officeDocument/2006/relationships/image" Target="media/image27.png" /><Relationship Id="rId31" Type="http://schemas.openxmlformats.org/officeDocument/2006/relationships/image" Target="media/image28.png" /><Relationship Id="rId32" Type="http://schemas.openxmlformats.org/officeDocument/2006/relationships/image" Target="media/image29.png" /><Relationship Id="rId33" Type="http://schemas.openxmlformats.org/officeDocument/2006/relationships/image" Target="media/image30.png" /><Relationship Id="rId34" Type="http://schemas.openxmlformats.org/officeDocument/2006/relationships/image" Target="media/image31.png" /><Relationship Id="rId35" Type="http://schemas.openxmlformats.org/officeDocument/2006/relationships/image" Target="media/image32.png" /><Relationship Id="rId36" Type="http://schemas.openxmlformats.org/officeDocument/2006/relationships/image" Target="media/image33.png" /><Relationship Id="rId37" Type="http://schemas.openxmlformats.org/officeDocument/2006/relationships/image" Target="media/image34.png" /><Relationship Id="rId38" Type="http://schemas.openxmlformats.org/officeDocument/2006/relationships/image" Target="media/image35.png" /><Relationship Id="rId39" Type="http://schemas.openxmlformats.org/officeDocument/2006/relationships/image" Target="media/image36.png" /><Relationship Id="rId4" Type="http://schemas.openxmlformats.org/officeDocument/2006/relationships/image" Target="media/image1.png" /><Relationship Id="rId40" Type="http://schemas.openxmlformats.org/officeDocument/2006/relationships/image" Target="media/image37.png" /><Relationship Id="rId41" Type="http://schemas.openxmlformats.org/officeDocument/2006/relationships/image" Target="media/image38.png" /><Relationship Id="rId42" Type="http://schemas.openxmlformats.org/officeDocument/2006/relationships/image" Target="media/image39.jpeg" /><Relationship Id="rId43" Type="http://schemas.openxmlformats.org/officeDocument/2006/relationships/image" Target="media/image40.png" /><Relationship Id="rId44" Type="http://schemas.openxmlformats.org/officeDocument/2006/relationships/image" Target="media/image41.png" /><Relationship Id="rId45" Type="http://schemas.openxmlformats.org/officeDocument/2006/relationships/image" Target="media/image42.png" /><Relationship Id="rId46" Type="http://schemas.openxmlformats.org/officeDocument/2006/relationships/image" Target="media/image43.png" /><Relationship Id="rId47" Type="http://schemas.openxmlformats.org/officeDocument/2006/relationships/image" Target="media/image44.png" /><Relationship Id="rId48" Type="http://schemas.openxmlformats.org/officeDocument/2006/relationships/image" Target="media/image45.png" /><Relationship Id="rId49" Type="http://schemas.openxmlformats.org/officeDocument/2006/relationships/image" Target="media/image46.png" /><Relationship Id="rId5" Type="http://schemas.openxmlformats.org/officeDocument/2006/relationships/image" Target="media/image2.png" /><Relationship Id="rId50" Type="http://schemas.openxmlformats.org/officeDocument/2006/relationships/image" Target="media/image47.png" /><Relationship Id="rId51" Type="http://schemas.openxmlformats.org/officeDocument/2006/relationships/image" Target="media/image48.jpeg" /><Relationship Id="rId52" Type="http://schemas.openxmlformats.org/officeDocument/2006/relationships/hyperlink" Target="https://d.book118.com/305111222102011102" TargetMode="External" /><Relationship Id="rId53" Type="http://schemas.openxmlformats.org/officeDocument/2006/relationships/theme" Target="theme/theme1.xml" /><Relationship Id="rId54" Type="http://schemas.openxmlformats.org/officeDocument/2006/relationships/numbering" Target="numbering.xml" /><Relationship Id="rId55" Type="http://schemas.openxmlformats.org/officeDocument/2006/relationships/styles" Target="styles.xml"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2024-01-26T10:16:25Z</dcterms:created>
  <dcterms:modified xsi:type="dcterms:W3CDTF">2024-01-26T10:16:25Z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2022-11-24T00:00:00Z</vt:filetime>
  </property>
  <property fmtid="{D5CDD505-2E9C-101B-9397-08002B2CF9AE}" pid="3" name="LastSaved">
    <vt:filetime>2024-01-26T00:00:00Z</vt:filetime>
  </property>
</Properties>
</file>