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F2F15">
        <w:rPr>
          <w:rFonts w:ascii="微软雅黑" w:eastAsia="微软雅黑" w:hAnsi="微软雅黑"/>
          <w:b/>
          <w:sz w:val="28"/>
          <w:szCs w:val="28"/>
        </w:rPr>
        <w:t>褒义词全部(13篇)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F2F15">
        <w:rPr>
          <w:rFonts w:ascii="微软雅黑" w:eastAsia="微软雅黑" w:hAnsi="微软雅黑"/>
          <w:sz w:val="24"/>
          <w:szCs w:val="24"/>
        </w:rPr>
        <w:t xml:space="preserve">    褒义词全部篇一</w:t>
        <w:br/>
        <w:t xml:space="preserve">    2、跋山涉水：形容旅途的艰辛劳苦。造句：地质勘探队员不怕艰苦，跋山涉水，为祖国寻找地下的报藏。</w:t>
        <w:br/>
        <w:t xml:space="preserve">    3、不屑置辩：认为不值得辩论。造句：孔乙己对那些嘲笑他的人显出不屑置辩的神情。</w:t>
        <w:br/>
        <w:t xml:space="preserve">    4、不速之客：指没有邀请而自己来的客人。造句：也不必说有时趁你不防钻进防盗铁门登堂入室的不速之客。</w:t>
        <w:br/>
        <w:t xml:space="preserve">    5、滴水穿石：比喻只要有恒心，不断努力，事情就一定能成功。造句：滴水穿石，持之以恒是古人给我们留下的宝贵遗产</w:t>
        <w:br/>
        <w:t xml:space="preserve">    6、称心如意：形容心满意足</w:t>
      </w:r>
      <w:r w:rsidR="007F2F15">
        <w:rPr>
          <w:rFonts w:ascii="微软雅黑" w:eastAsia="微软雅黑" w:hAnsi="微软雅黑"/>
          <w:sz w:val="24"/>
          <w:szCs w:val="24"/>
        </w:rPr>
        <w:t>，事情的发展完全符合心意。造</w:t>
      </w:r>
      <w:r w:rsidR="007F2F15">
        <w:rPr>
          <w:rFonts w:ascii="微软雅黑" w:eastAsia="微软雅黑" w:hAnsi="微软雅黑"/>
          <w:sz w:val="24"/>
          <w:szCs w:val="24"/>
        </w:rPr>
        <w:t>句：但是这个贵州，十分瘠苦，处万山之中，又是晴少雨多，吃的、用的、穿的，无一样能够称心如意。</w:t>
        <w:br/>
        <w:t xml:space="preserve">    7、春华秋实：比喻人的文采和德行。也比喻事物的因果关系造句：没有那浩荡的春风，又哪里会有这满野秋色和大好的收成呢？</w:t>
        <w:br/>
        <w:t xml:space="preserve">    8、鸡犬相闻：指人烟稠密。造句：两个村子离得很近，简直是鸡犬相闻</w:t>
        <w:br/>
        <w:t xml:space="preserve">    9、高屋建瓴：比喻居高临下，不可阻遏。造句：进行高屋建瓴式的战略思考，进而据以进行竞争战略制定和实施。</w:t>
        <w:br/>
        <w:t xml:space="preserve">    10、怒气冲冲：冲冲：感情激动的样子。</w:t>
      </w:r>
      <w:r w:rsidR="007F2F15">
        <w:rPr>
          <w:rFonts w:ascii="微软雅黑" w:eastAsia="微软雅黑" w:hAnsi="微软雅黑"/>
          <w:sz w:val="24"/>
          <w:szCs w:val="24"/>
        </w:rPr>
        <w:t>形容非常生气。造句：不知为什么，他怒气冲冲地走进了教室。</w:t>
        <w:br/>
        <w:t xml:space="preserve">    11、层峦叠嶂：重叠的山峰。造</w:t>
      </w:r>
      <w:r w:rsidR="007F2F15">
        <w:rPr>
          <w:rFonts w:ascii="微软雅黑" w:eastAsia="微软雅黑" w:hAnsi="微软雅黑"/>
          <w:sz w:val="24"/>
          <w:szCs w:val="24"/>
        </w:rPr>
        <w:t>句：层峦叠嶂的黄山是何等的雄伟壮观啊！</w:t>
        <w:br/>
      </w:r>
      <w:r w:rsidR="007F2F15">
        <w:rPr>
          <w:rFonts w:ascii="微软雅黑" w:eastAsia="微软雅黑" w:hAnsi="微软雅黑"/>
          <w:sz w:val="24"/>
          <w:szCs w:val="24"/>
        </w:rPr>
        <w:t xml:space="preserve"> </w:t>
      </w:r>
      <w:r w:rsidR="007F2F15">
        <w:rPr>
          <w:rFonts w:ascii="微软雅黑" w:eastAsia="微软雅黑" w:hAnsi="微软雅黑"/>
          <w:sz w:val="24"/>
          <w:szCs w:val="24"/>
        </w:rPr>
        <w:t xml:space="preserve"> </w:t>
      </w:r>
      <w:r w:rsidR="007F2F1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F2F15">
        <w:rPr>
          <w:rFonts w:ascii="微软雅黑" w:eastAsia="微软雅黑" w:hAnsi="微软雅黑"/>
          <w:b/>
          <w:sz w:val="28"/>
          <w:szCs w:val="28"/>
        </w:rPr>
        <w:t>褒义词全部(13篇)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F2F15">
        <w:rPr>
          <w:rFonts w:ascii="微软雅黑" w:eastAsia="微软雅黑" w:hAnsi="微软雅黑"/>
          <w:sz w:val="24"/>
          <w:szCs w:val="24"/>
        </w:rPr>
        <w:t xml:space="preserve">    褒义词全部篇一</w:t>
        <w:br/>
        <w:t xml:space="preserve">    2、跋山涉水：形容旅途的艰辛劳苦。造句：地质勘探队员不怕艰苦，跋山涉水，为祖国寻找地下的报藏。</w:t>
        <w:br/>
        <w:t xml:space="preserve">    3、不屑置辩：认为不值得辩论。造句：孔乙己对那些嘲笑他的人显出不屑置辩的神情。</w:t>
        <w:br/>
        <w:t xml:space="preserve">    4、不速之客：指没有邀请而自己来的客人。造句：也不必说有时趁你不防钻进防盗铁门登堂入室的不速之客。</w:t>
        <w:br/>
        <w:t xml:space="preserve">    5、滴水穿石：比喻只要有恒心，不断努力，事情就一定能成功。造句：滴水穿石，持之以恒是古人给我们留下的宝贵遗产</w:t>
        <w:br/>
        <w:t xml:space="preserve">    6、称心如意：形容心满意足</w:t>
      </w:r>
      <w:r w:rsidR="007F2F15">
        <w:rPr>
          <w:rFonts w:ascii="微软雅黑" w:eastAsia="微软雅黑" w:hAnsi="微软雅黑"/>
          <w:sz w:val="24"/>
          <w:szCs w:val="24"/>
        </w:rPr>
        <w:t>，事情的发展完全符合心意。造</w:t>
      </w:r>
      <w:r w:rsidR="007F2F15">
        <w:rPr>
          <w:rFonts w:ascii="微软雅黑" w:eastAsia="微软雅黑" w:hAnsi="微软雅黑"/>
          <w:sz w:val="24"/>
          <w:szCs w:val="24"/>
        </w:rPr>
        <w:t>句：但是这个贵州，十分瘠苦，处万山之中，又是晴少雨多，吃的、用的、穿的，无一样能够称心如意。</w:t>
        <w:br/>
        <w:t xml:space="preserve">    7、春华秋实：比喻人的文采和德行。也比喻事物的因果关系造句：没有那浩荡的春风，又哪里会有这满野秋色和大好的收成呢？</w:t>
        <w:br/>
        <w:t xml:space="preserve">    8、鸡犬相闻：指人烟稠密。造句：两个村子离得很近，简直是鸡犬相闻</w:t>
        <w:br/>
        <w:t xml:space="preserve">    9、高屋建瓴：比喻居高临下，不可阻遏。造句：进行高屋建瓴式的战略思考，进而据以进行竞争战略制定和实施。</w:t>
        <w:br/>
        <w:t xml:space="preserve">    10、怒气冲冲：冲冲：感情激动的样子。</w:t>
      </w:r>
      <w:r w:rsidR="007F2F15">
        <w:rPr>
          <w:rFonts w:ascii="微软雅黑" w:eastAsia="微软雅黑" w:hAnsi="微软雅黑"/>
          <w:sz w:val="24"/>
          <w:szCs w:val="24"/>
        </w:rPr>
        <w:t>形容非常生气。造句：不知为什么，他怒气冲冲地走进了教室。</w:t>
        <w:br/>
        <w:t xml:space="preserve">    11、层峦叠嶂：重叠的山峰。造</w:t>
      </w:r>
      <w:r w:rsidR="007F2F15">
        <w:rPr>
          <w:rFonts w:ascii="微软雅黑" w:eastAsia="微软雅黑" w:hAnsi="微软雅黑"/>
          <w:sz w:val="24"/>
          <w:szCs w:val="24"/>
        </w:rPr>
        <w:t>句：层峦叠嶂的黄山是何等的雄伟壮观啊！</w:t>
        <w:br/>
      </w:r>
      <w:r w:rsidR="007F2F15">
        <w:rPr>
          <w:rFonts w:ascii="微软雅黑" w:eastAsia="微软雅黑" w:hAnsi="微软雅黑"/>
          <w:sz w:val="24"/>
          <w:szCs w:val="24"/>
        </w:rPr>
        <w:t xml:space="preserve"> </w:t>
      </w:r>
      <w:r w:rsidR="007F2F15">
        <w:rPr>
          <w:rFonts w:ascii="微软雅黑" w:eastAsia="微软雅黑" w:hAnsi="微软雅黑"/>
          <w:sz w:val="24"/>
          <w:szCs w:val="24"/>
        </w:rPr>
        <w:t xml:space="preserve"> </w:t>
      </w:r>
      <w:r w:rsidR="007F2F1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https://d.book118.com/306002140131010102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F2F15"/>
    <w:rsid w:val="008636A4"/>
    <w:rsid w:val="00E16624"/>
    <w:rsid w:val="00E5611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0600214013101010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4704</Words>
  <Characters>26817</Characters>
  <Application>Microsoft Office Word</Application>
  <DocSecurity>0</DocSecurity>
  <Lines>223</Lines>
  <Paragraphs>62</Paragraphs>
  <ScaleCrop>false</ScaleCrop>
  <Company/>
  <LinksUpToDate>false</LinksUpToDate>
  <CharactersWithSpaces>31459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