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绥化市庆安县2023-2024学年九年级上学期期末数学测试卷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（江苏省徐州市邳州市八年级（下）期中数学试卷）下列现象：（1）钟表钟摆的摆动；（2）气球的升空运动；（3）摩天轮的转动．其中属于旋转的是（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.（1）（2）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.（1）（3）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.（2）（3）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.只有（3）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下列方程为一元二次方程的是（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.x</w:t>
      </w:r>
      <w:r w:rsidRPr="004E0094">
        <w:rPr>
          <w:vertAlign w:val="superscript"/>
        </w:rPr>
        <w:t>2</w:t>
      </w:r>
      <w:r>
        <w:t>=-2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.（x+2）</w:t>
      </w:r>
      <w:r w:rsidRPr="004E0094">
        <w:rPr>
          <w:vertAlign w:val="superscript"/>
        </w:rPr>
        <w:t>2</w:t>
      </w:r>
      <w:r>
        <w:t>=x（x-1）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pt;height:27pt">
            <v:imagedata r:id="rId5" o:title="2"/>
          </v:shape>
        </w:pict>
      </w:r>
      <w:r>
        <w:t>+</w:t>
      </w:r>
      <w:r>
        <w:pict>
          <v:shape id="_x0000_i1026" type="#_x0000_t75" style="width:6pt;height:26pt">
            <v:imagedata r:id="rId6" o:title="2"/>
          </v:shape>
        </w:pict>
      </w:r>
      <w:r>
        <w:t>=1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.x</w:t>
      </w:r>
      <w:r w:rsidRPr="004E0094">
        <w:rPr>
          <w:vertAlign w:val="superscript"/>
        </w:rPr>
        <w:t>2</w:t>
      </w:r>
      <w:r>
        <w:t>-2x+y=0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（河南省周口市西华县西华营一中九年级（上）第一次月考数学试卷）下列函数中，y一定是关于x的二次函数的是（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.y=ax</w:t>
      </w:r>
      <w:r w:rsidRPr="004E0094">
        <w:rPr>
          <w:vertAlign w:val="superscript"/>
        </w:rPr>
        <w:t>2</w:t>
      </w:r>
      <w:r>
        <w:t>+bx+c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</w:t>
      </w:r>
      <w:r>
        <w:pict>
          <v:shape id="_x0000_i1027" type="#_x0000_t75" style="width:9pt;height:27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</w:t>
      </w:r>
      <w:r>
        <w:pict>
          <v:shape id="_x0000_i1028" type="#_x0000_t75" style="width:14pt;height:17pt">
            <v:imagedata r:id="rId8" o:title="2"/>
          </v:shape>
        </w:pict>
      </w:r>
      <w:r>
        <w:t>x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.y=x</w:t>
      </w:r>
      <w:r w:rsidRPr="004E0094">
        <w:rPr>
          <w:vertAlign w:val="superscript"/>
        </w:rPr>
        <w:t>2</w:t>
      </w:r>
      <w:r>
        <w:t>+</w:t>
      </w:r>
      <w:r>
        <w:pict>
          <v:shape id="_x0000_i1029" type="#_x0000_t75" style="width:6pt;height:26pt">
            <v:imagedata r:id="rId9" o:title="2"/>
          </v:shape>
        </w:pict>
      </w:r>
      <w:r>
        <w:t>+1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  （江苏省泰州市兴化市顾庄学区三校联考九年级（上）期中数学试卷）下列说法正确的是（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.若甲组数据的方差S</w:t>
      </w:r>
      <w:r w:rsidRPr="004E0094">
        <w:rPr>
          <w:vertAlign w:val="subscript"/>
        </w:rPr>
        <w:t>甲</w:t>
      </w:r>
      <w:r w:rsidRPr="004E0094">
        <w:rPr>
          <w:vertAlign w:val="superscript"/>
        </w:rPr>
        <w:t>2</w:t>
      </w:r>
      <w:r>
        <w:t>=0.39，乙组数据的方差S</w:t>
      </w:r>
      <w:r w:rsidRPr="004E0094">
        <w:rPr>
          <w:vertAlign w:val="subscript"/>
        </w:rPr>
        <w:t>乙</w:t>
      </w:r>
      <w:r w:rsidRPr="004E0094">
        <w:rPr>
          <w:vertAlign w:val="superscript"/>
        </w:rPr>
        <w:t>2</w:t>
      </w:r>
      <w:r>
        <w:t>=0.25，则甲组数据比乙组数据波动小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.从1，2，3，4，5中随机抽取一个数，是偶数的可能性比较大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.数据3，5，4，1，-2的中位数是3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.若某种游戏活动的中奖率是30%，则参加这种活动10次必有3次中奖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（山东省泰安市新泰市八年级（下）期末数学试卷）如图，△ABC中，AB=AC，△ABC与△FEC关于点C成中心对称，连接AE，BF，当∠ACB为（　　）度时，四边形ABFE为矩形．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64pt;height:81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.90°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.45°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（2020年秋•沙河口区期末）一元二次方程x</w:t>
      </w:r>
      <w:r w:rsidRPr="004E0094">
        <w:rPr>
          <w:vertAlign w:val="superscript"/>
        </w:rPr>
        <w:t>2</w:t>
      </w:r>
      <w:r>
        <w:t>+x=0的根的是（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.x</w:t>
      </w:r>
      <w:r w:rsidRPr="004E0094">
        <w:rPr>
          <w:vertAlign w:val="subscript"/>
        </w:rPr>
        <w:t>1</w:t>
      </w:r>
      <w:r>
        <w:t>=0，x</w:t>
      </w:r>
      <w:r w:rsidRPr="004E0094">
        <w:rPr>
          <w:vertAlign w:val="subscript"/>
        </w:rPr>
        <w:t>2</w:t>
      </w:r>
      <w:r>
        <w:t>=1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.x</w:t>
      </w:r>
      <w:r w:rsidRPr="004E0094">
        <w:rPr>
          <w:vertAlign w:val="subscript"/>
        </w:rPr>
        <w:t>1</w:t>
      </w:r>
      <w:r>
        <w:t>=0，x</w:t>
      </w:r>
      <w:r w:rsidRPr="004E0094">
        <w:rPr>
          <w:vertAlign w:val="subscript"/>
        </w:rPr>
        <w:t>2</w:t>
      </w:r>
      <w:r>
        <w:t>=-1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.x</w:t>
      </w:r>
      <w:r w:rsidRPr="004E0094">
        <w:rPr>
          <w:vertAlign w:val="subscript"/>
        </w:rPr>
        <w:t>1</w:t>
      </w:r>
      <w:r>
        <w:t>=1，x</w:t>
      </w:r>
      <w:r w:rsidRPr="004E0094">
        <w:rPr>
          <w:vertAlign w:val="subscript"/>
        </w:rPr>
        <w:t>2</w:t>
      </w:r>
      <w:r>
        <w:t>=-1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.x</w:t>
      </w:r>
      <w:r w:rsidRPr="004E0094">
        <w:rPr>
          <w:vertAlign w:val="subscript"/>
        </w:rPr>
        <w:t>1</w:t>
      </w:r>
      <w:r>
        <w:t>=x</w:t>
      </w:r>
      <w:r w:rsidRPr="004E0094">
        <w:rPr>
          <w:vertAlign w:val="subscript"/>
        </w:rPr>
        <w:t>2</w:t>
      </w:r>
      <w:r>
        <w:t>=-1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（龙湖区一模）一个不透明的盒子中装有6个大小相同的乒乓球，其中4个是黄球，2个是白球．从该盒子中任意摸出一个球，摸到黄球的概率是（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1" type="#_x0000_t75" style="width:6pt;height:26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2" type="#_x0000_t75" style="width:6pt;height:26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3" type="#_x0000_t75" style="width:6pt;height:26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4" type="#_x0000_t75" style="width:6pt;height:26pt">
            <v:imagedata r:id="rId14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https://d.book118.com/306004144121010034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hyperlink" Target="https://d.book118.com/306004144121010034" TargetMode="External" /><Relationship Id="rId16" Type="http://schemas.openxmlformats.org/officeDocument/2006/relationships/theme" Target="theme/theme1.xml" /><Relationship Id="rId17" Type="http://schemas.openxmlformats.org/officeDocument/2006/relationships/numbering" Target="numbering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