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四川省达州市宣汉县2023-2024学年八年级上学期期末数学试题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．下列各组线段中，不能构成直角三角形的是（　　）</w:t>
      </w:r>
    </w:p>
    <w:p>
      <w:pPr>
        <w:shd w:val="clear" w:color="auto" w:fill="FFFFFF"/>
        <w:tabs>
          <w:tab w:val="left" w:pos="2078"/>
          <w:tab w:val="left" w:pos="4156"/>
          <w:tab w:val="left" w:pos="6234"/>
        </w:tabs>
        <w:spacing w:line="360" w:lineRule="auto"/>
        <w:ind w:left="300"/>
        <w:jc w:val="left"/>
        <w:textAlignment w:val="center"/>
      </w:pPr>
      <w:r>
        <w:t>A．3，4，5</w:t>
      </w:r>
      <w:r>
        <w:tab/>
      </w:r>
      <w:r>
        <w:t>B．5，12，13</w:t>
      </w:r>
      <w:r>
        <w:tab/>
      </w:r>
      <w:r>
        <w:t>C．6，7，9</w:t>
      </w:r>
      <w:r>
        <w:tab/>
      </w:r>
      <w:r>
        <w:t>D．8，15，17</w:t>
      </w:r>
    </w:p>
    <w:p>
      <w:pPr>
        <w:shd w:val="clear" w:color="auto" w:fill="FFFFFF"/>
        <w:spacing w:line="360" w:lineRule="auto"/>
        <w:jc w:val="left"/>
        <w:textAlignment w:val="center"/>
      </w:pPr>
      <w:r>
        <w:t>2</w:t>
      </w:r>
      <w:r>
        <w:t>．在</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583c6f19f0f9a9e9d7b056f7765b8e6" style="width:245.52pt;height:30.62pt" o:oleicon="f" o:ole="">
            <v:imagedata r:id="rId6" o:title="eqId5583c6f19f0f9a9e9d7b056f7765b8e6"/>
          </v:shape>
          <o:OLEObject Type="Embed" ProgID="Equation.DSMT4" ShapeID="_x0000_i1025" DrawAspect="Content" ObjectID="_1" r:id="rId7"/>
        </w:object>
      </w:r>
      <w:r>
        <w:t>中，无理数的个数有（</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A．2个</w:t>
      </w:r>
      <w:r>
        <w:tab/>
      </w:r>
      <w:r>
        <w:t>B．3个</w:t>
      </w:r>
      <w:r>
        <w:tab/>
      </w:r>
      <w:r>
        <w:t>C．4个</w:t>
      </w:r>
      <w:r>
        <w:tab/>
      </w:r>
      <w:r>
        <w:t>D．5个</w:t>
      </w:r>
    </w:p>
    <w:p>
      <w:pPr>
        <w:shd w:val="clear" w:color="auto" w:fill="FFFFFF"/>
        <w:spacing w:line="360" w:lineRule="auto"/>
        <w:jc w:val="left"/>
        <w:textAlignment w:val="center"/>
      </w:pPr>
      <w:r>
        <w:t>3</w:t>
      </w:r>
      <w:r>
        <w:t>．在平面直角坐标系中，点</w:t>
      </w:r>
      <w:r>
        <w:object>
          <v:shape id="_x0000_i1026" type="#_x0000_t75" alt="eqId6fb40db95dddae34e1a85cdcd045917f" style="width:37.82pt;height:13.94pt" o:oleicon="f" o:ole="">
            <v:imagedata r:id="rId8" o:title="eqId6fb40db95dddae34e1a85cdcd045917f"/>
          </v:shape>
          <o:OLEObject Type="Embed" ProgID="Equation.DSMT4" ShapeID="_x0000_i1026" DrawAspect="Content" ObjectID="_2" r:id="rId9"/>
        </w:object>
      </w:r>
      <w:r>
        <w:t>在（</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A．第一象限</w:t>
      </w:r>
      <w:r>
        <w:tab/>
      </w:r>
      <w:r>
        <w:t>B．第二象限</w:t>
      </w:r>
      <w:r>
        <w:tab/>
      </w:r>
      <w:r>
        <w:t>C．第三象限</w:t>
      </w:r>
      <w:r>
        <w:tab/>
      </w:r>
      <w:r>
        <w:t>D．第四象限</w:t>
      </w:r>
    </w:p>
    <w:p>
      <w:pPr>
        <w:shd w:val="clear" w:color="auto" w:fill="FFFFFF"/>
        <w:spacing w:line="360" w:lineRule="auto"/>
        <w:jc w:val="left"/>
        <w:textAlignment w:val="center"/>
      </w:pPr>
      <w:r>
        <w:t>4</w:t>
      </w:r>
      <w:r>
        <w:t>．估算</w:t>
      </w:r>
      <w:r>
        <w:object>
          <v:shape id="_x0000_i1027" type="#_x0000_t75" alt="eqId22a9d309d2dc8b48602a71701116e7b8" style="width:20.23pt;height:15.66pt" o:oleicon="f" o:ole="">
            <v:imagedata r:id="rId10" o:title="eqId22a9d309d2dc8b48602a71701116e7b8"/>
          </v:shape>
          <o:OLEObject Type="Embed" ProgID="Equation.DSMT4" ShapeID="_x0000_i1027" DrawAspect="Content" ObjectID="_3" r:id="rId11"/>
        </w:object>
      </w:r>
      <w:r>
        <w:t>的大小在下列哪个数之间（</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A．5与5.5</w:t>
      </w:r>
      <w:r>
        <w:tab/>
      </w:r>
      <w:r>
        <w:t>B．5.5与6</w:t>
      </w:r>
      <w:r>
        <w:tab/>
      </w:r>
      <w:r>
        <w:t>C．6与6.5</w:t>
      </w:r>
      <w:r>
        <w:tab/>
      </w:r>
      <w:r>
        <w:t>D．6.5与7</w:t>
      </w:r>
    </w:p>
    <w:p>
      <w:pPr>
        <w:shd w:val="clear" w:color="auto" w:fill="FFFFFF"/>
        <w:spacing w:line="360" w:lineRule="auto"/>
        <w:jc w:val="left"/>
        <w:textAlignment w:val="center"/>
      </w:pPr>
      <w:r>
        <w:t>5</w:t>
      </w:r>
      <w:r>
        <w:t>．下列命题中的真命题是（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A．无理数的相反数是有理数</w:t>
      </w:r>
      <w:r>
        <w:tab/>
      </w:r>
      <w:r>
        <w:t>B．相等的角是对顶角</w:t>
      </w:r>
    </w:p>
    <w:p>
      <w:pPr>
        <w:shd w:val="clear" w:color="auto" w:fill="FFFFFF"/>
        <w:tabs>
          <w:tab w:val="left" w:pos="4156"/>
        </w:tabs>
        <w:spacing w:line="360" w:lineRule="auto"/>
        <w:ind w:left="300"/>
        <w:jc w:val="left"/>
        <w:textAlignment w:val="center"/>
      </w:pPr>
      <w:r>
        <w:t>C．如果一个数有立方根，那么它一定有平方根</w:t>
      </w:r>
      <w:r>
        <w:tab/>
      </w:r>
      <w:r>
        <w:t>D．内错角相等，两直线平行</w:t>
      </w:r>
    </w:p>
    <w:p>
      <w:pPr>
        <w:shd w:val="clear" w:color="auto" w:fill="FFFFFF"/>
        <w:spacing w:line="360" w:lineRule="auto"/>
        <w:jc w:val="left"/>
        <w:textAlignment w:val="center"/>
      </w:pPr>
      <w:r>
        <w:t>6</w:t>
      </w:r>
      <w:r>
        <w:t>．已知直线</w:t>
      </w:r>
      <w:r>
        <w:rPr>
          <w:rFonts w:ascii="Times New Roman" w:eastAsia="Times New Roman" w:hAnsi="Times New Roman" w:cs="Times New Roman"/>
          <w:i/>
        </w:rPr>
        <w:t>y</w:t>
      </w:r>
      <w:r>
        <w:t>＝</w:t>
      </w:r>
      <w:r>
        <w:rPr>
          <w:rFonts w:ascii="Times New Roman" w:eastAsia="Times New Roman" w:hAnsi="Times New Roman" w:cs="Times New Roman"/>
          <w:i/>
        </w:rPr>
        <w:t>x</w:t>
      </w:r>
      <w:r>
        <w:t>﹣2与</w:t>
      </w:r>
      <w:r>
        <w:rPr>
          <w:rFonts w:ascii="Times New Roman" w:eastAsia="Times New Roman" w:hAnsi="Times New Roman" w:cs="Times New Roman"/>
          <w:i/>
        </w:rPr>
        <w:t>y</w:t>
      </w:r>
      <w:r>
        <w:t>＝</w:t>
      </w:r>
      <w:r>
        <w:rPr>
          <w:rFonts w:ascii="Times New Roman" w:eastAsia="Times New Roman" w:hAnsi="Times New Roman" w:cs="Times New Roman"/>
          <w:i/>
        </w:rPr>
        <w:t>mx</w:t>
      </w:r>
      <w:r>
        <w:t>﹣</w:t>
      </w:r>
      <w:r>
        <w:rPr>
          <w:rFonts w:ascii="Times New Roman" w:eastAsia="Times New Roman" w:hAnsi="Times New Roman" w:cs="Times New Roman"/>
          <w:i/>
        </w:rPr>
        <w:t>n</w:t>
      </w:r>
      <w:r>
        <w:t>相交于点</w:t>
      </w:r>
      <w:r>
        <w:rPr>
          <w:rFonts w:ascii="Times New Roman" w:eastAsia="Times New Roman" w:hAnsi="Times New Roman" w:cs="Times New Roman"/>
          <w:i/>
        </w:rPr>
        <w:t>M</w:t>
      </w:r>
      <w:r>
        <w:t>（3，</w:t>
      </w:r>
      <w:r>
        <w:rPr>
          <w:rFonts w:ascii="Times New Roman" w:eastAsia="Times New Roman" w:hAnsi="Times New Roman" w:cs="Times New Roman"/>
          <w:i/>
        </w:rPr>
        <w:t>b</w:t>
      </w:r>
      <w:r>
        <w:t>），则关于</w:t>
      </w:r>
      <w:r>
        <w:rPr>
          <w:rFonts w:ascii="Times New Roman" w:eastAsia="Times New Roman" w:hAnsi="Times New Roman" w:cs="Times New Roman"/>
          <w:i/>
        </w:rPr>
        <w:t>x</w:t>
      </w:r>
      <w:r>
        <w:t>，</w:t>
      </w:r>
      <w:r>
        <w:rPr>
          <w:rFonts w:ascii="Times New Roman" w:eastAsia="Times New Roman" w:hAnsi="Times New Roman" w:cs="Times New Roman"/>
          <w:i/>
        </w:rPr>
        <w:t>y</w:t>
      </w:r>
      <w:r>
        <w:t>的二元一次方程组</w:t>
      </w:r>
      <w:r>
        <w:object>
          <v:shape id="_x0000_i1028" type="#_x0000_t75" alt="eqId11f2a306bd0c83a6c1ccd6196f3a92ca" style="width:52.8pt;height:31.68pt" o:oleicon="f" o:ole="">
            <v:imagedata r:id="rId12" o:title="eqId11f2a306bd0c83a6c1ccd6196f3a92ca"/>
          </v:shape>
          <o:OLEObject Type="Embed" ProgID="Equation.DSMT4" ShapeID="_x0000_i1028" DrawAspect="Content" ObjectID="_4" r:id="rId13"/>
        </w:object>
      </w:r>
      <w:r>
        <w:t>的解为 （</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9" type="#_x0000_t75" alt="eqIdd140a932f0037cecb252bddca559b232" style="width:29.04pt;height:31.68pt" o:oleicon="f" o:ole="">
            <v:imagedata r:id="rId14" o:title="eqIdd140a932f0037cecb252bddca559b232"/>
          </v:shape>
          <o:OLEObject Type="Embed" ProgID="Equation.DSMT4" ShapeID="_x0000_i1029" DrawAspect="Content" ObjectID="_5" r:id="rId15"/>
        </w:object>
      </w:r>
      <w:r>
        <w:tab/>
      </w:r>
      <w:r>
        <w:t>B．</w:t>
      </w:r>
      <w:r>
        <w:object>
          <v:shape id="_x0000_i1030" type="#_x0000_t75" alt="eqId66491f292d55d9544ab587401b532eff" style="width:29.92pt;height:31.91pt" o:oleicon="f" o:ole="">
            <v:imagedata r:id="rId16" o:title="eqId66491f292d55d9544ab587401b532eff"/>
          </v:shape>
          <o:OLEObject Type="Embed" ProgID="Equation.DSMT4" ShapeID="_x0000_i1030" DrawAspect="Content" ObjectID="_6" r:id="rId17"/>
        </w:object>
      </w:r>
      <w:r>
        <w:tab/>
      </w:r>
      <w:r>
        <w:t>C．</w:t>
      </w:r>
      <w:r>
        <w:object>
          <v:shape id="_x0000_i1031" type="#_x0000_t75" alt="eqIdd0ce8f5c1803be4481adfaa7fc25e220" style="width:36.08pt;height:31.49pt" o:oleicon="f" o:ole="">
            <v:imagedata r:id="rId18" o:title="eqIdd0ce8f5c1803be4481adfaa7fc25e220"/>
          </v:shape>
          <o:OLEObject Type="Embed" ProgID="Equation.DSMT4" ShapeID="_x0000_i1031" DrawAspect="Content" ObjectID="_7" r:id="rId19"/>
        </w:object>
      </w:r>
      <w:r>
        <w:tab/>
      </w:r>
      <w:r>
        <w:t>D．</w:t>
      </w:r>
      <w:r>
        <w:object>
          <v:shape id="_x0000_i1032" type="#_x0000_t75" alt="eqId7d5a3054f892e6678b3481a8188d7ef3" style="width:29.92pt;height:31.91pt" o:oleicon="f" o:ole="">
            <v:imagedata r:id="rId20" o:title="eqId7d5a3054f892e6678b3481a8188d7ef3"/>
          </v:shape>
          <o:OLEObject Type="Embed" ProgID="Equation.DSMT4" ShapeID="_x0000_i1032" DrawAspect="Content" ObjectID="_8" r:id="rId21"/>
        </w:object>
      </w:r>
    </w:p>
    <w:p>
      <w:pPr>
        <w:shd w:val="clear" w:color="auto" w:fill="FFFFFF"/>
        <w:spacing w:line="360" w:lineRule="auto"/>
        <w:jc w:val="left"/>
        <w:textAlignment w:val="center"/>
      </w:pPr>
      <w:r>
        <w:t>7</w:t>
      </w:r>
      <w:r>
        <w:t>．</w:t>
      </w:r>
      <w:r>
        <w:rPr>
          <w:sz w:val="21"/>
        </w:rPr>
        <w:t>已知函数</w:t>
      </w:r>
      <w:r>
        <w:object>
          <v:shape id="_x0000_i1033" type="#_x0000_t75" alt="eqId19b1d6584d3b4b048fd823edbfe7d156" style="width:67.73pt;height:17.85pt" o:oleicon="f" o:ole="">
            <v:imagedata r:id="rId22" o:title="eqId19b1d6584d3b4b048fd823edbfe7d156"/>
          </v:shape>
          <o:OLEObject Type="Embed" ProgID="Equation.DSMT4" ShapeID="_x0000_i1033" DrawAspect="Content" ObjectID="_9" r:id="rId23"/>
        </w:object>
      </w:r>
      <w:r>
        <w:rPr>
          <w:sz w:val="21"/>
        </w:rPr>
        <w:t>是正比例函数，且图像在第二、四象限内，则</w:t>
      </w:r>
      <w:r>
        <w:object>
          <v:shape id="_x0000_i1034" type="#_x0000_t75" alt="eqId294f5ba74cdf695fc9a8a8e52f421328" style="width:11.43pt;height:10.09pt" o:oleicon="f" o:ole="">
            <v:imagedata r:id="rId24" o:title="eqId294f5ba74cdf695fc9a8a8e52f421328"/>
          </v:shape>
          <o:OLEObject Type="Embed" ProgID="Equation.DSMT4" ShapeID="_x0000_i1034" DrawAspect="Content" ObjectID="_10" r:id="rId25"/>
        </w:object>
      </w:r>
      <w:r>
        <w:rPr>
          <w:sz w:val="21"/>
        </w:rPr>
        <w:t>的值是（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sz w:val="21"/>
        </w:rPr>
        <w:t>2</w:t>
      </w:r>
      <w:r>
        <w:tab/>
      </w:r>
      <w:r>
        <w:t>B．</w:t>
      </w:r>
      <w:r>
        <w:object>
          <v:shape id="_x0000_i1035" type="#_x0000_t75" alt="eqId274a9dc37509f01c2606fb3086a46f4f" style="width:14.07pt;height:11.39pt" o:oleicon="f" o:ole="">
            <v:imagedata r:id="rId26" o:title="eqId274a9dc37509f01c2606fb3086a46f4f"/>
          </v:shape>
          <o:OLEObject Type="Embed" ProgID="Equation.DSMT4" ShapeID="_x0000_i1035" DrawAspect="Content" ObjectID="_11" r:id="rId27"/>
        </w:object>
      </w:r>
      <w:r>
        <w:tab/>
      </w:r>
      <w:r>
        <w:t>C．</w:t>
      </w:r>
      <w:r>
        <w:object>
          <v:shape id="_x0000_i1036" type="#_x0000_t75" alt="eqId72b8bee40319fe80e512d221cfe252a7" style="width:14.07pt;height:11.51pt" o:oleicon="f" o:ole="">
            <v:imagedata r:id="rId28" o:title="eqId72b8bee40319fe80e512d221cfe252a7"/>
          </v:shape>
          <o:OLEObject Type="Embed" ProgID="Equation.DSMT4" ShapeID="_x0000_i1036" DrawAspect="Content" ObjectID="_12" r:id="rId29"/>
        </w:object>
      </w:r>
      <w:r>
        <w:tab/>
      </w:r>
      <w:r>
        <w:t>D．</w:t>
      </w:r>
      <w:r>
        <w:object>
          <v:shape id="_x0000_i1037" type="#_x0000_t75" alt="eqId3389f53711264b0acba3ba6019f8b908" style="width:17.59pt;height:26.71pt" o:oleicon="f" o:ole="">
            <v:imagedata r:id="rId30" o:title="eqId3389f53711264b0acba3ba6019f8b908"/>
          </v:shape>
          <o:OLEObject Type="Embed" ProgID="Equation.DSMT4" ShapeID="_x0000_i1037" DrawAspect="Content" ObjectID="_13" r:id="rId31"/>
        </w:object>
      </w:r>
    </w:p>
    <w:p>
      <w:pPr>
        <w:shd w:val="clear" w:color="auto" w:fill="FFFFFF"/>
        <w:spacing w:line="360" w:lineRule="auto"/>
        <w:jc w:val="left"/>
        <w:textAlignment w:val="center"/>
        <w:sectPr>
          <w:footerReference w:type="even" r:id="rId32"/>
          <w:footerReference w:type="default" r:id="rId33"/>
          <w:pgSz w:w="11907" w:h="16839" w:code="9"/>
          <w:pgMar w:top="900" w:right="1997" w:bottom="900" w:left="1997" w:header="500" w:footer="500" w:gutter="0"/>
          <w:cols w:num="1" w:sep="1" w:space="425"/>
          <w:docGrid w:type="lines" w:linePitch="312"/>
        </w:sectPr>
      </w:pPr>
      <w:r>
        <w:t>8</w:t>
      </w:r>
      <w:r>
        <w:t>．如图，给出下列条件．①</w:t>
      </w:r>
      <w:r>
        <w:object>
          <v:shape id="_x0000_i1038" type="#_x0000_t75" alt="eqIde0bd8869f34219e7fbe5a9b8842667c1" style="width:40.44pt;height:12.5pt" o:oleicon="f" o:ole="">
            <v:imagedata r:id="rId34" o:title="eqIde0bd8869f34219e7fbe5a9b8842667c1"/>
          </v:shape>
          <o:OLEObject Type="Embed" ProgID="Equation.DSMT4" ShapeID="_x0000_i1038" DrawAspect="Content" ObjectID="_14" r:id="rId35"/>
        </w:object>
      </w:r>
      <w:r>
        <w:t>；②</w:t>
      </w:r>
      <w:r>
        <w:object>
          <v:shape id="_x0000_i1039" type="#_x0000_t75" alt="eqId0e53497af8899cb299d762f1a4f46a55" style="width:38.7pt;height:11.66pt" o:oleicon="f" o:ole="">
            <v:imagedata r:id="rId36" o:title="eqId0e53497af8899cb299d762f1a4f46a55"/>
          </v:shape>
          <o:OLEObject Type="Embed" ProgID="Equation.DSMT4" ShapeID="_x0000_i1039" DrawAspect="Content" ObjectID="_15" r:id="rId37"/>
        </w:object>
      </w:r>
      <w:r>
        <w:t>；③</w:t>
      </w:r>
      <w:r>
        <w:object>
          <v:shape id="_x0000_i1040" type="#_x0000_t75" alt="eqId0cd99312d3540628b1301373ce75a9dc" style="width:85.32pt;height:11.81pt" o:oleicon="f" o:ole="">
            <v:imagedata r:id="rId38" o:title="eqId0cd99312d3540628b1301373ce75a9dc"/>
          </v:shape>
          <o:OLEObject Type="Embed" ProgID="Equation.DSMT4" ShapeID="_x0000_i1040" DrawAspect="Content" ObjectID="_16" r:id="rId39"/>
        </w:object>
      </w:r>
      <w:r>
        <w:t>，且</w:t>
      </w:r>
      <w:r>
        <w:object>
          <v:shape id="_x0000_i1041" type="#_x0000_t75" alt="eqId47cdcc4364ab80c6000461dddb385b45" style="width:43.1pt;height:11.72pt" o:oleicon="f" o:ole="">
            <v:imagedata r:id="rId40" o:title="eqId47cdcc4364ab80c6000461dddb385b45"/>
          </v:shape>
          <o:OLEObject Type="Embed" ProgID="Equation.DSMT4" ShapeID="_x0000_i1041" DrawAspect="Content" ObjectID="_17" r:id="rId41"/>
        </w:object>
      </w:r>
      <w:r>
        <w:t>；④</w:t>
      </w:r>
      <w:r>
        <w:object>
          <v:shape id="_x0000_i1042" type="#_x0000_t75" alt="eqId3af915e96582c482730a4b18852b6f5b" style="width:67.76pt;height:12.5pt" o:oleicon="f" o:ole="">
            <v:imagedata r:id="rId42" o:title="eqId3af915e96582c482730a4b18852b6f5b"/>
          </v:shape>
          <o:OLEObject Type="Embed" ProgID="Equation.DSMT4" ShapeID="_x0000_i1042" DrawAspect="Content" ObjectID="_18" r:id="rId43"/>
        </w:object>
      </w:r>
      <w:r>
        <w:t>其中，能推出</w:t>
      </w:r>
      <w:r>
        <w:object>
          <v:shape id="_x0000_i1043" type="#_x0000_t75" alt="eqId4adf90a8c2b29334cdc5aa5b554991f9" style="width:45.74pt;height:12.76pt" o:oleicon="f" o:ole="">
            <v:imagedata r:id="rId44" o:title="eqId4adf90a8c2b29334cdc5aa5b554991f9"/>
          </v:shape>
          <o:OLEObject Type="Embed" ProgID="Equation.DSMT4" ShapeID="_x0000_i1043" DrawAspect="Content" ObjectID="_19" r:id="rId45"/>
        </w:object>
      </w:r>
      <w:r>
        <w:t>的条作为（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24000" cy="1590675"/>
            <wp:docPr id="100003" name="" descr="@@@5948dd8f-bd01-4635-9ea1-f1e260522a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6"/>
                    <a:stretch>
                      <a:fillRect/>
                    </a:stretch>
                  </pic:blipFill>
                  <pic:spPr>
                    <a:xfrm>
                      <a:off x="0" y="0"/>
                      <a:ext cx="1524000" cy="15906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A．①②③</w:t>
      </w:r>
      <w:r>
        <w:tab/>
      </w:r>
      <w:r>
        <w:t>B．①②④</w:t>
      </w:r>
      <w:r>
        <w:tab/>
      </w:r>
      <w:r>
        <w:t>C．①③④</w:t>
      </w:r>
      <w:r>
        <w:tab/>
      </w:r>
      <w:r>
        <w:t>D．②③④</w:t>
      </w:r>
    </w:p>
    <w:p>
      <w:pPr>
        <w:shd w:val="clear" w:color="auto" w:fill="FFFFFF"/>
        <w:spacing w:line="360" w:lineRule="auto"/>
        <w:jc w:val="left"/>
        <w:textAlignment w:val="center"/>
      </w:pPr>
      <w:r>
        <w:t>9</w:t>
      </w:r>
      <w:r>
        <w:t>．小锦和小丽购买了价格分别相同的中性笔和笔芯，小锦买了</w:t>
      </w:r>
      <w:r>
        <w:object>
          <v:shape id="_x0000_i1044" type="#_x0000_t75" alt="eqId4b7f27ebcef70a3ebbbe8d2e53ea0896" style="width:14.06pt;height:12.64pt" o:oleicon="f" o:ole="">
            <v:imagedata r:id="rId47" o:title="eqId4b7f27ebcef70a3ebbbe8d2e53ea0896"/>
          </v:shape>
          <o:OLEObject Type="Embed" ProgID="Equation.DSMT4" ShapeID="_x0000_i1044" DrawAspect="Content" ObjectID="_20" r:id="rId48"/>
        </w:object>
      </w:r>
      <w:r>
        <w:t>支笔和</w:t>
      </w:r>
      <w:r>
        <w:object>
          <v:shape id="_x0000_i1045" type="#_x0000_t75" alt="eqId61128ab996360a038e6e64d82fcba004" style="width:8.78pt;height:11.49pt" o:oleicon="f" o:ole="">
            <v:imagedata r:id="rId49" o:title="eqId61128ab996360a038e6e64d82fcba004"/>
          </v:shape>
          <o:OLEObject Type="Embed" ProgID="Equation.DSMT4" ShapeID="_x0000_i1045" DrawAspect="Content" ObjectID="_21" r:id="rId50"/>
        </w:object>
      </w:r>
      <w:r>
        <w:t>盒笔芯，用了</w:t>
      </w:r>
      <w:r>
        <w:object>
          <v:shape id="_x0000_i1046" type="#_x0000_t75" alt="eqId0b36fb43923326b42462c2b53c52c372" style="width:13.2pt;height:12.54pt" o:oleicon="f" o:ole="">
            <v:imagedata r:id="rId51" o:title="eqId0b36fb43923326b42462c2b53c52c372"/>
          </v:shape>
          <o:OLEObject Type="Embed" ProgID="Equation.DSMT4" ShapeID="_x0000_i1046" DrawAspect="Content" ObjectID="_22" r:id="rId52"/>
        </w:object>
      </w:r>
      <w:r>
        <w:t>元；小丽买了</w:t>
      </w:r>
      <w:r>
        <w:object>
          <v:shape id="_x0000_i1047" type="#_x0000_t75" alt="eqId61128ab996360a038e6e64d82fcba004" style="width:8.78pt;height:11.49pt" o:oleicon="f" o:ole="">
            <v:imagedata r:id="rId49" o:title="eqId61128ab996360a038e6e64d82fcba004"/>
          </v:shape>
          <o:OLEObject Type="Embed" ProgID="Equation.DSMT4" ShapeID="_x0000_i1047" DrawAspect="Content" ObjectID="_23" r:id="rId53"/>
        </w:object>
      </w:r>
      <w:r>
        <w:t>支笔和</w:t>
      </w:r>
      <w:r>
        <w:object>
          <v:shape id="_x0000_i1048" type="#_x0000_t75" alt="eqId5ca7d1107389675d32b56ec097464c14" style="width:7.91pt;height:11.88pt" o:oleicon="f" o:ole="">
            <v:imagedata r:id="rId54" o:title="eqId5ca7d1107389675d32b56ec097464c14"/>
          </v:shape>
          <o:OLEObject Type="Embed" ProgID="Equation.DSMT4" ShapeID="_x0000_i1048" DrawAspect="Content" ObjectID="_24" r:id="rId55"/>
        </w:object>
      </w:r>
      <w:r>
        <w:t>俞笔芯，仅用了</w:t>
      </w:r>
      <w:r>
        <w:object>
          <v:shape id="_x0000_i1049" type="#_x0000_t75" alt="eqIdfbbecbd7e92dcbe1766462fcf40066de" style="width:14.08pt;height:12.74pt" o:oleicon="f" o:ole="">
            <v:imagedata r:id="rId56" o:title="eqIdfbbecbd7e92dcbe1766462fcf40066de"/>
          </v:shape>
          <o:OLEObject Type="Embed" ProgID="Equation.DSMT4" ShapeID="_x0000_i1049" DrawAspect="Content" ObjectID="_25" r:id="rId57"/>
        </w:object>
      </w:r>
      <w:r>
        <w:t>元．设每支中性笔</w:t>
      </w:r>
      <w:r>
        <w:object>
          <v:shape id="_x0000_i1050" type="#_x0000_t75" alt="eqId81dea63b8ce3e51adf66cf7b9982a248" style="width:8.79pt;height:9.52pt" o:oleicon="f" o:ole="">
            <v:imagedata r:id="rId58" o:title="eqId81dea63b8ce3e51adf66cf7b9982a248"/>
          </v:shape>
          <o:OLEObject Type="Embed" ProgID="Equation.DSMT4" ShapeID="_x0000_i1050" DrawAspect="Content" ObjectID="_26" r:id="rId59"/>
        </w:object>
      </w:r>
      <w:r>
        <w:t>元和每盒笔芯</w:t>
      </w:r>
      <w:r>
        <w:object>
          <v:shape id="_x0000_i1051" type="#_x0000_t75" alt="eqIdd053b14c8588eee2acbbe44fc37a6886" style="width:9.68pt;height:11.91pt" o:oleicon="f" o:ole="">
            <v:imagedata r:id="rId60" o:title="eqIdd053b14c8588eee2acbbe44fc37a6886"/>
          </v:shape>
          <o:OLEObject Type="Embed" ProgID="Equation.DSMT4" ShapeID="_x0000_i1051" DrawAspect="Content" ObjectID="_27" r:id="rId61"/>
        </w:object>
      </w:r>
      <w:r>
        <w:t>元，根据题意列方程组正确的是(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52" type="#_x0000_t75" alt="eqId457a9c2930c3903aec1e5feebb9d9e3e" style="width:66.88pt;height:31.78pt" o:oleicon="f" o:ole="">
            <v:imagedata r:id="rId62" o:title="eqId457a9c2930c3903aec1e5feebb9d9e3e"/>
          </v:shape>
          <o:OLEObject Type="Embed" ProgID="Equation.DSMT4" ShapeID="_x0000_i1052" DrawAspect="Content" ObjectID="_28" r:id="rId63"/>
        </w:object>
      </w:r>
      <w:r>
        <w:tab/>
      </w:r>
      <w:r>
        <w:t>B．</w:t>
      </w:r>
      <w:r>
        <w:object>
          <v:shape id="_x0000_i1053" type="#_x0000_t75" alt="eqId31e904d8665351e6a2ab09db447f9ad6" style="width:66.88pt;height:31.78pt" o:oleicon="f" o:ole="">
            <v:imagedata r:id="rId64" o:title="eqId31e904d8665351e6a2ab09db447f9ad6"/>
          </v:shape>
          <o:OLEObject Type="Embed" ProgID="Equation.DSMT4" ShapeID="_x0000_i1053" DrawAspect="Content" ObjectID="_29" r:id="rId65"/>
        </w:object>
      </w:r>
    </w:p>
    <w:p>
      <w:pPr>
        <w:shd w:val="clear" w:color="auto" w:fill="FFFFFF"/>
        <w:tabs>
          <w:tab w:val="left" w:pos="4156"/>
        </w:tabs>
        <w:spacing w:line="360" w:lineRule="auto"/>
        <w:ind w:left="300"/>
        <w:jc w:val="left"/>
        <w:textAlignment w:val="center"/>
      </w:pPr>
      <w:r>
        <w:t>C．</w:t>
      </w:r>
      <w:r>
        <w:object>
          <v:shape id="_x0000_i1054" type="#_x0000_t75" alt="eqId4f997c899c162ed2759ece4999b6e02e" style="width:66.88pt;height:31.78pt" o:oleicon="f" o:ole="">
            <v:imagedata r:id="rId66" o:title="eqId4f997c899c162ed2759ece4999b6e02e"/>
          </v:shape>
          <o:OLEObject Type="Embed" ProgID="Equation.DSMT4" ShapeID="_x0000_i1054" DrawAspect="Content" ObjectID="_30" r:id="rId67"/>
        </w:object>
      </w:r>
      <w:r>
        <w:tab/>
      </w:r>
      <w:r>
        <w:t>D．</w:t>
      </w:r>
      <w:r>
        <w:object>
          <v:shape id="_x0000_i1055" type="#_x0000_t75" alt="eqId2f66f476cf09fc78c655a138866b99d5" style="width:66pt;height:31.68pt" o:oleicon="f" o:ole="">
            <v:imagedata r:id="rId68" o:title="eqId2f66f476cf09fc78c655a138866b99d5"/>
          </v:shape>
          <o:OLEObject Type="Embed" ProgID="Equation.DSMT4" ShapeID="_x0000_i1055" DrawAspect="Content" ObjectID="_31" r:id="rId69"/>
        </w:object>
      </w:r>
    </w:p>
    <w:p>
      <w:pPr>
        <w:shd w:val="clear" w:color="auto" w:fill="FFFFFF"/>
        <w:spacing w:line="360" w:lineRule="auto"/>
        <w:jc w:val="left"/>
        <w:textAlignment w:val="center"/>
      </w:pPr>
      <w:r>
        <w:t>10</w:t>
      </w:r>
      <w:r>
        <w:t>．如图①，在边长为</w:t>
      </w:r>
      <w:r>
        <w:object>
          <v:shape id="_x0000_i1056" type="#_x0000_t75" alt="eqId095ab4a92bf822e175d370e6d0c8a730" style="width:21.97pt;height:12.65pt" o:oleicon="f" o:ole="">
            <v:imagedata r:id="rId70" o:title="eqId095ab4a92bf822e175d370e6d0c8a730"/>
          </v:shape>
          <o:OLEObject Type="Embed" ProgID="Equation.DSMT4" ShapeID="_x0000_i1056" DrawAspect="Content" ObjectID="_32" r:id="rId71"/>
        </w:object>
      </w:r>
      <w:r>
        <w:t>的正方形</w:t>
      </w:r>
      <w:r>
        <w:object>
          <v:shape id="_x0000_i1057" type="#_x0000_t75" alt="eqId411b38a18046fea8e9fab1f9f9b80a5f" style="width:31.67pt;height:12.75pt" o:oleicon="f" o:ole="">
            <v:imagedata r:id="rId72" o:title="eqId411b38a18046fea8e9fab1f9f9b80a5f"/>
          </v:shape>
          <o:OLEObject Type="Embed" ProgID="Equation.DSMT4" ShapeID="_x0000_i1057" DrawAspect="Content" ObjectID="_33" r:id="rId73"/>
        </w:object>
      </w:r>
      <w:r>
        <w:t>中，点</w:t>
      </w:r>
      <w:r>
        <w:object>
          <v:shape id="_x0000_i1058" type="#_x0000_t75" alt="eqIddad2a36927223bd70f426ba06aea4b45" style="width:9.68pt;height:10.33pt" o:oleicon="f" o:ole="">
            <v:imagedata r:id="rId74" o:title="eqIddad2a36927223bd70f426ba06aea4b45"/>
          </v:shape>
          <o:OLEObject Type="Embed" ProgID="Equation.DSMT4" ShapeID="_x0000_i1058" DrawAspect="Content" ObjectID="_34" r:id="rId75"/>
        </w:object>
      </w:r>
      <w:r>
        <w:t>以每秒</w:t>
      </w:r>
      <w:r>
        <w:object>
          <v:shape id="_x0000_i1059" type="#_x0000_t75" alt="eqIdc78d0ab561d0c9bb9099772c596af8bf" style="width:21.97pt;height:12.65pt" o:oleicon="f" o:ole="">
            <v:imagedata r:id="rId76" o:title="eqIdc78d0ab561d0c9bb9099772c596af8bf"/>
          </v:shape>
          <o:OLEObject Type="Embed" ProgID="Equation.DSMT4" ShapeID="_x0000_i1059" DrawAspect="Content" ObjectID="_35" r:id="rId77"/>
        </w:object>
      </w:r>
      <w:r>
        <w:t>的速度从点</w:t>
      </w:r>
      <w:r>
        <w:object>
          <v:shape id="_x0000_i1060" type="#_x0000_t75" alt="eqId5963abe8f421bd99a2aaa94831a951e9" style="width:10.55pt;height:10.55pt" o:oleicon="f" o:ole="">
            <v:imagedata r:id="rId78" o:title="eqId5963abe8f421bd99a2aaa94831a951e9"/>
          </v:shape>
          <o:OLEObject Type="Embed" ProgID="Equation.DSMT4" ShapeID="_x0000_i1060" DrawAspect="Content" ObjectID="_36" r:id="rId79"/>
        </w:object>
      </w:r>
      <w:r>
        <w:t>出发，沿</w:t>
      </w:r>
      <w:r>
        <w:object>
          <v:shape id="_x0000_i1061" type="#_x0000_t75" alt="eqId722b4403b1cd40188f0bfd1098ec9095" style="width:46.6pt;height:13.11pt" o:oleicon="f" o:ole="">
            <v:imagedata r:id="rId80" o:title="eqId722b4403b1cd40188f0bfd1098ec9095"/>
          </v:shape>
          <o:OLEObject Type="Embed" ProgID="Equation.DSMT4" ShapeID="_x0000_i1061" DrawAspect="Content" ObjectID="_37" r:id="rId81"/>
        </w:object>
      </w:r>
      <w:r>
        <w:t>的路径运动，到点</w:t>
      </w:r>
      <w:r>
        <w:object>
          <v:shape id="_x0000_i1062" type="#_x0000_t75" alt="eqIdc5db41a1f31d6baee7c69990811edb9f" style="width:10.69pt;height:12.94pt" o:oleicon="f" o:ole="">
            <v:imagedata r:id="rId82" o:title="eqIdc5db41a1f31d6baee7c69990811edb9f"/>
          </v:shape>
          <o:OLEObject Type="Embed" ProgID="Equation.DSMT4" ShapeID="_x0000_i1062" DrawAspect="Content" ObjectID="_38" r:id="rId83"/>
        </w:object>
      </w:r>
      <w:r>
        <w:t>停止．过点</w:t>
      </w:r>
      <w:r>
        <w:object>
          <v:shape id="_x0000_i1063" type="#_x0000_t75" alt="eqIddad2a36927223bd70f426ba06aea4b45" style="width:9.68pt;height:10.33pt" o:oleicon="f" o:ole="">
            <v:imagedata r:id="rId74" o:title="eqIddad2a36927223bd70f426ba06aea4b45"/>
          </v:shape>
          <o:OLEObject Type="Embed" ProgID="Equation.DSMT4" ShapeID="_x0000_i1063" DrawAspect="Content" ObjectID="_39" r:id="rId84"/>
        </w:object>
      </w:r>
      <w:r>
        <w:t>作</w:t>
      </w:r>
      <w:r>
        <w:object>
          <v:shape id="_x0000_i1064" type="#_x0000_t75" alt="eqId8302ad6e9edc432e107d946086037ec6" style="width:44.86pt;height:14.25pt" o:oleicon="f" o:ole="">
            <v:imagedata r:id="rId85" o:title="eqId8302ad6e9edc432e107d946086037ec6"/>
          </v:shape>
          <o:OLEObject Type="Embed" ProgID="Equation.DSMT4" ShapeID="_x0000_i1064" DrawAspect="Content" ObjectID="_40" r:id="rId86"/>
        </w:object>
      </w:r>
      <w:r>
        <w:t>，</w:t>
      </w:r>
      <w:r>
        <w:object>
          <v:shape id="_x0000_i1065" type="#_x0000_t75" alt="eqId7a5f1641947153c80b987320885a2b57" style="width:15.84pt;height:13.2pt" o:oleicon="f" o:ole="">
            <v:imagedata r:id="rId87" o:title="eqId7a5f1641947153c80b987320885a2b57"/>
          </v:shape>
          <o:OLEObject Type="Embed" ProgID="Equation.DSMT4" ShapeID="_x0000_i1065" DrawAspect="Content" ObjectID="_41" r:id="rId88"/>
        </w:object>
      </w:r>
      <w:r>
        <w:t>与边</w:t>
      </w:r>
      <w:r>
        <w:object>
          <v:shape id="_x0000_i1066" type="#_x0000_t75" alt="eqId03902478df1a55bc99703210bccab910" style="width:18.46pt;height:11.21pt" o:oleicon="f" o:ole="">
            <v:imagedata r:id="rId89" o:title="eqId03902478df1a55bc99703210bccab910"/>
          </v:shape>
          <o:OLEObject Type="Embed" ProgID="Equation.DSMT4" ShapeID="_x0000_i1066" DrawAspect="Content" ObjectID="_42" r:id="rId90"/>
        </w:object>
      </w:r>
      <w:r>
        <w:t>(或边</w:t>
      </w:r>
      <w:r>
        <w:object>
          <v:shape id="_x0000_i1067" type="#_x0000_t75" alt="eqId9d78abbad68bbbf12af10cd40ef4c353" style="width:17.59pt;height:11.53pt" o:oleicon="f" o:ole="">
            <v:imagedata r:id="rId91" o:title="eqId9d78abbad68bbbf12af10cd40ef4c353"/>
          </v:shape>
          <o:OLEObject Type="Embed" ProgID="Equation.DSMT4" ShapeID="_x0000_i1067" DrawAspect="Content" ObjectID="_43" r:id="rId92"/>
        </w:object>
      </w:r>
      <w:r>
        <w:t>)交于点</w:t>
      </w:r>
      <w:r>
        <w:object>
          <v:shape id="_x0000_i1068" type="#_x0000_t75" alt="eqIdacc290b44635265137fdf13146b6a6d9" style="width:10.55pt;height:13.72pt" o:oleicon="f" o:ole="">
            <v:imagedata r:id="rId93" o:title="eqIdacc290b44635265137fdf13146b6a6d9"/>
          </v:shape>
          <o:OLEObject Type="Embed" ProgID="Equation.DSMT4" ShapeID="_x0000_i1068" DrawAspect="Content" ObjectID="_44" r:id="rId94"/>
        </w:object>
      </w:r>
      <w:r>
        <w:t>，</w:t>
      </w:r>
      <w:r>
        <w:object>
          <v:shape id="_x0000_i1069" type="#_x0000_t75" alt="eqId7a5f1641947153c80b987320885a2b57" style="width:15.84pt;height:13.2pt" o:oleicon="f" o:ole="">
            <v:imagedata r:id="rId87" o:title="eqId7a5f1641947153c80b987320885a2b57"/>
          </v:shape>
          <o:OLEObject Type="Embed" ProgID="Equation.DSMT4" ShapeID="_x0000_i1069" DrawAspect="Content" ObjectID="_45" r:id="rId95"/>
        </w:object>
      </w:r>
      <w:r>
        <w:t>的长度</w:t>
      </w:r>
      <w:r>
        <w:object>
          <v:shape id="_x0000_i1070" type="#_x0000_t75" alt="eqId795d5254e8ff0ca3872d4ff964973628" style="width:31.67pt;height:17.81pt" o:oleicon="f" o:ole="">
            <v:imagedata r:id="rId96" o:title="eqId795d5254e8ff0ca3872d4ff964973628"/>
          </v:shape>
          <o:OLEObject Type="Embed" ProgID="Equation.DSMT4" ShapeID="_x0000_i1070" DrawAspect="Content" ObjectID="_46" r:id="rId97"/>
        </w:object>
      </w:r>
      <w:r>
        <w:t>与点</w:t>
      </w:r>
      <w:r>
        <w:object>
          <v:shape id="_x0000_i1071" type="#_x0000_t75" alt="eqIddad2a36927223bd70f426ba06aea4b45" style="width:9.68pt;height:10.33pt" o:oleicon="f" o:ole="">
            <v:imagedata r:id="rId74" o:title="eqIddad2a36927223bd70f426ba06aea4b45"/>
          </v:shape>
          <o:OLEObject Type="Embed" ProgID="Equation.DSMT4" ShapeID="_x0000_i1071" DrawAspect="Content" ObjectID="_47" r:id="rId98"/>
        </w:object>
      </w:r>
      <w:r>
        <w:t>的运动时间</w:t>
      </w:r>
      <w:r>
        <w:object>
          <v:shape id="_x0000_i1072" type="#_x0000_t75" alt="eqId81dea63b8ce3e51adf66cf7b9982a248" style="width:8.79pt;height:9.52pt" o:oleicon="f" o:ole="">
            <v:imagedata r:id="rId58" o:title="eqId81dea63b8ce3e51adf66cf7b9982a248"/>
          </v:shape>
          <o:OLEObject Type="Embed" ProgID="Equation.DSMT4" ShapeID="_x0000_i1072" DrawAspect="Content" ObjectID="_48" r:id="rId99"/>
        </w:object>
      </w:r>
      <w:r>
        <w:t>(秒)的函数图象如图②所示．当点</w:t>
      </w:r>
      <w:r>
        <w:object>
          <v:shape id="_x0000_i1073" type="#_x0000_t75" alt="eqIddad2a36927223bd70f426ba06aea4b45" style="width:9.68pt;height:10.33pt" o:oleicon="f" o:ole="">
            <v:imagedata r:id="rId74" o:title="eqIddad2a36927223bd70f426ba06aea4b45"/>
          </v:shape>
          <o:OLEObject Type="Embed" ProgID="Equation.DSMT4" ShapeID="_x0000_i1073" DrawAspect="Content" ObjectID="_49" r:id="rId100"/>
        </w:object>
      </w:r>
      <w:r>
        <w:t>运动</w:t>
      </w:r>
      <w:r>
        <w:object>
          <v:shape id="_x0000_i1074" type="#_x0000_t75" alt="eqId212d6e1f4d7dcc0e5e902c46e3b1dfcc" style="width:16.71pt;height:12.42pt" o:oleicon="f" o:ole="">
            <v:imagedata r:id="rId101" o:title="eqId212d6e1f4d7dcc0e5e902c46e3b1dfcc"/>
          </v:shape>
          <o:OLEObject Type="Embed" ProgID="Equation.DSMT4" ShapeID="_x0000_i1074" DrawAspect="Content" ObjectID="_50" r:id="rId102"/>
        </w:object>
      </w:r>
      <w:r>
        <w:t>秒时，</w:t>
      </w:r>
      <w:r>
        <w:object>
          <v:shape id="_x0000_i1075" type="#_x0000_t75" alt="eqId7a5f1641947153c80b987320885a2b57" style="width:15.84pt;height:13.2pt" o:oleicon="f" o:ole="">
            <v:imagedata r:id="rId87" o:title="eqId7a5f1641947153c80b987320885a2b57"/>
          </v:shape>
          <o:OLEObject Type="Embed" ProgID="Equation.DSMT4" ShapeID="_x0000_i1075" DrawAspect="Content" ObjectID="_51" r:id="rId103"/>
        </w:object>
      </w:r>
      <w:r>
        <w:t>的长是(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609850" cy="1533525"/>
            <wp:docPr id="100005" name="" descr="@@@6300200c-c600-4189-bdda-25b699b72e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4"/>
                    <a:stretch>
                      <a:fillRect/>
                    </a:stretch>
                  </pic:blipFill>
                  <pic:spPr>
                    <a:xfrm>
                      <a:off x="0" y="0"/>
                      <a:ext cx="2609850" cy="15335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80"/>
        <w:jc w:val="left"/>
        <w:textAlignment w:val="center"/>
      </w:pPr>
      <w:r>
        <w:t>A．</w:t>
      </w:r>
      <w:r>
        <w:object>
          <v:shape id="_x0000_i1076" type="#_x0000_t75" alt="eqIdc076056906cd59f7c4f782a4db28d907" style="width:34.29pt;height:15.45pt" o:oleicon="f" o:ole="">
            <v:imagedata r:id="rId105" o:title="eqIdc076056906cd59f7c4f782a4db28d907"/>
          </v:shape>
          <o:OLEObject Type="Embed" ProgID="Equation.DSMT4" ShapeID="_x0000_i1076" DrawAspect="Content" ObjectID="_52" r:id="rId106"/>
        </w:object>
      </w:r>
      <w:r>
        <w:tab/>
      </w:r>
      <w:r>
        <w:t>B．</w:t>
      </w:r>
      <w:r>
        <w:object>
          <v:shape id="_x0000_i1077" type="#_x0000_t75" alt="eqId35f6fe62c2604e354a9ec35543f3d7fd" style="width:33.44pt;height:15.08pt" o:oleicon="f" o:ole="">
            <v:imagedata r:id="rId107" o:title="eqId35f6fe62c2604e354a9ec35543f3d7fd"/>
          </v:shape>
          <o:OLEObject Type="Embed" ProgID="Equation.DSMT4" ShapeID="_x0000_i1077" DrawAspect="Content" ObjectID="_53" r:id="rId108"/>
        </w:object>
      </w:r>
      <w:r>
        <w:tab/>
      </w:r>
      <w:r>
        <w:t>C．</w:t>
      </w:r>
      <w:r>
        <w:object>
          <v:shape id="_x0000_i1078" type="#_x0000_t75" alt="eqIdba1a9b0c9b8b264989716e78b78ae0a0" style="width:34.31pt;height:14.78pt" o:oleicon="f" o:ole="">
            <v:imagedata r:id="rId109" o:title="eqIdba1a9b0c9b8b264989716e78b78ae0a0"/>
          </v:shape>
          <o:OLEObject Type="Embed" ProgID="Equation.DSMT4" ShapeID="_x0000_i1078" DrawAspect="Content" ObjectID="_54" r:id="rId110"/>
        </w:object>
      </w:r>
      <w:r>
        <w:tab/>
      </w:r>
      <w:r>
        <w:t>D．</w:t>
      </w:r>
      <w:r>
        <w:object>
          <v:shape id="_x0000_i1079" type="#_x0000_t75" alt="eqId31bc6bab218d65f8d1b8542e369ac9a1" style="width:33.41pt;height:15.07pt" o:oleicon="f" o:ole="">
            <v:imagedata r:id="rId111" o:title="eqId31bc6bab218d65f8d1b8542e369ac9a1"/>
          </v:shape>
          <o:OLEObject Type="Embed" ProgID="Equation.DSMT4" ShapeID="_x0000_i1079" DrawAspect="Content" ObjectID="_55" r:id="rId112"/>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w:t>
      </w:r>
      <w:r>
        <w:object>
          <v:shape id="_x0000_i1080" type="#_x0000_t75" alt="eqId39f3fae1304b36c0aa24d98d4ae0508b" style="width:20.23pt;height:15.97pt" o:oleicon="f" o:ole="">
            <v:imagedata r:id="rId113" o:title="eqId39f3fae1304b36c0aa24d98d4ae0508b"/>
          </v:shape>
          <o:OLEObject Type="Embed" ProgID="Equation.DSMT4" ShapeID="_x0000_i1080" DrawAspect="Content" ObjectID="_56" r:id="rId114"/>
        </w:object>
      </w:r>
      <w:r>
        <w:t>的算术平方根为</w:t>
      </w:r>
      <w:r>
        <w:rPr>
          <w:rFonts w:ascii="Times New Roman" w:eastAsia="Times New Roman" w:hAnsi="Times New Roman" w:cs="Times New Roman"/>
          <w:b w:val="0"/>
          <w:sz w:val="21"/>
          <w:u w:val="single"/>
        </w:rPr>
        <w:t xml:space="preserve">       </w:t>
      </w:r>
      <w:r>
        <w:t>；</w:t>
      </w:r>
      <w:r>
        <w:object>
          <v:shape id="_x0000_i1081" type="#_x0000_t75" alt="eqIdcf298f00799cbf34b4db26f5f63af92f" style="width:16.71pt;height:15.14pt" o:oleicon="f" o:ole="">
            <v:imagedata r:id="rId115" o:title="eqIdcf298f00799cbf34b4db26f5f63af92f"/>
          </v:shape>
          <o:OLEObject Type="Embed" ProgID="Equation.DSMT4" ShapeID="_x0000_i1081" DrawAspect="Content" ObjectID="_57" r:id="rId116"/>
        </w:object>
      </w:r>
      <w:r>
        <w:t>的倒数是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12</w:t>
      </w:r>
      <w:r>
        <w:t>．已知</w:t>
      </w:r>
      <w:r>
        <w:object>
          <v:shape id="_x0000_i1082" type="#_x0000_t75" alt="eqIdf5dd71078c27c8bc9417deb4c8467ff6" style="width:35.2pt;height:31.88pt" o:oleicon="f" o:ole="">
            <v:imagedata r:id="rId117" o:title="eqIdf5dd71078c27c8bc9417deb4c8467ff6"/>
          </v:shape>
          <o:OLEObject Type="Embed" ProgID="Equation.DSMT4" ShapeID="_x0000_i1082" DrawAspect="Content" ObjectID="_58" r:id="rId118"/>
        </w:object>
      </w:r>
      <w:r>
        <w:t>是二元一次方程组</w:t>
      </w:r>
      <w:r>
        <w:object>
          <v:shape id="_x0000_i1083" type="#_x0000_t75" alt="eqIde8ab45e779f870f1e79a3f4edd759707" style="width:65.12pt;height:31.57pt" o:oleicon="f" o:ole="">
            <v:imagedata r:id="rId119" o:title="eqIde8ab45e779f870f1e79a3f4edd759707"/>
          </v:shape>
          <o:OLEObject Type="Embed" ProgID="Equation.DSMT4" ShapeID="_x0000_i1083" DrawAspect="Content" ObjectID="_59" r:id="rId120"/>
        </w:object>
      </w:r>
      <w:r>
        <w:t>的解，则</w:t>
      </w:r>
      <w:r>
        <w:object>
          <v:shape id="_x0000_i1084" type="#_x0000_t75" alt="eqId64da75a02173c2a5eb40f4c68d0f4f36" style="width:25.52pt;height:9.68pt" o:oleicon="f" o:ole="">
            <v:imagedata r:id="rId121" o:title="eqId64da75a02173c2a5eb40f4c68d0f4f36"/>
          </v:shape>
          <o:OLEObject Type="Embed" ProgID="Equation.DSMT4" ShapeID="_x0000_i1084" DrawAspect="Content" ObjectID="_60" r:id="rId122"/>
        </w:object>
      </w:r>
      <w:r>
        <w:t>的值是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sectPr>
          <w:footerReference w:type="even" r:id="rId123"/>
          <w:footerReference w:type="default" r:id="rId124"/>
          <w:type w:val="nextPage"/>
          <w:pgSz w:w="11907" w:h="16839" w:code="9"/>
          <w:pgMar w:top="900" w:right="1997" w:bottom="900" w:left="1997" w:header="500" w:footer="500" w:gutter="0"/>
          <w:pgNumType w:start="2"/>
          <w:cols w:num="1" w:sep="1" w:space="425"/>
          <w:titlePg w:val="0"/>
          <w:docGrid w:type="lines" w:linePitch="312"/>
        </w:sectPr>
      </w:pPr>
      <w:r>
        <w:t>13</w:t>
      </w:r>
      <w:r>
        <w:t>．如图，透明的圆柱形玻璃容器（容器厚度忽略不计）的高为</w:t>
      </w:r>
      <w:r>
        <w:object>
          <v:shape id="_x0000_i1085" type="#_x0000_t75" alt="eqId0cd02e4bb1fbdbef5428b49d02d90835" style="width:25.52pt;height:12.43pt" o:oleicon="f" o:ole="">
            <v:imagedata r:id="rId125" o:title="eqId0cd02e4bb1fbdbef5428b49d02d90835"/>
          </v:shape>
          <o:OLEObject Type="Embed" ProgID="Equation.DSMT4" ShapeID="_x0000_i1085" DrawAspect="Content" ObjectID="_61" r:id="rId126"/>
        </w:object>
      </w:r>
      <w:r>
        <w:t>，在容器内壁离容器底部</w:t>
      </w:r>
      <w:r>
        <w:object>
          <v:shape id="_x0000_i1086" type="#_x0000_t75" alt="eqIdcdf8111bf36bfb6420a734cc51560e9c" style="width:21.98pt;height:12.04pt" o:oleicon="f" o:ole="">
            <v:imagedata r:id="rId127" o:title="eqIdcdf8111bf36bfb6420a734cc51560e9c"/>
          </v:shape>
          <o:OLEObject Type="Embed" ProgID="Equation.DSMT4" ShapeID="_x0000_i1086" DrawAspect="Content" ObjectID="_62" r:id="rId128"/>
        </w:object>
      </w:r>
      <w:r>
        <w:t>的点</w:t>
      </w:r>
      <w:r>
        <w:rPr>
          <w:rFonts w:ascii="Times New Roman" w:eastAsia="Times New Roman" w:hAnsi="Times New Roman" w:cs="Times New Roman"/>
          <w:i/>
        </w:rPr>
        <w:t>B</w:t>
      </w:r>
      <w:r>
        <w:t>处有一滴蜂蜜，此时一只蚂蚁正好在容器外壁，位于离容器上沿</w:t>
      </w:r>
    </w:p>
    <w:p>
      <w:pPr>
        <w:shd w:val="clear" w:color="auto" w:fill="FFFFFF"/>
        <w:spacing w:line="360" w:lineRule="auto"/>
        <w:jc w:val="left"/>
        <w:textAlignment w:val="center"/>
      </w:pPr>
      <w:r>
        <w:object>
          <v:shape id="_x0000_i1087" type="#_x0000_t75" alt="eqIdcdf8111bf36bfb6420a734cc51560e9c" style="width:21.98pt;height:12.04pt" o:oleicon="f" o:ole="">
            <v:imagedata r:id="rId127" o:title="eqIdcdf8111bf36bfb6420a734cc51560e9c"/>
          </v:shape>
          <o:OLEObject Type="Embed" ProgID="Equation.DSMT4" ShapeID="_x0000_i1087" DrawAspect="Content" ObjectID="_63" r:id="rId129"/>
        </w:object>
      </w:r>
      <w:r>
        <w:t>的点</w:t>
      </w:r>
      <w:r>
        <w:rPr>
          <w:rFonts w:ascii="Times New Roman" w:eastAsia="Times New Roman" w:hAnsi="Times New Roman" w:cs="Times New Roman"/>
          <w:i/>
        </w:rPr>
        <w:t>A</w:t>
      </w:r>
      <w:r>
        <w:t>处，若蚂蚁吃到蜂蜜需爬行的最短路径为</w:t>
      </w:r>
      <w:r>
        <w:object>
          <v:shape id="_x0000_i1088" type="#_x0000_t75" alt="eqId8e476067ee83f0666b74ef0576567c7d" style="width:23.74pt;height:11.87pt" o:oleicon="f" o:ole="">
            <v:imagedata r:id="rId130" o:title="eqId8e476067ee83f0666b74ef0576567c7d"/>
          </v:shape>
          <o:OLEObject Type="Embed" ProgID="Equation.DSMT4" ShapeID="_x0000_i1088" DrawAspect="Content" ObjectID="_64" r:id="rId131"/>
        </w:object>
      </w:r>
      <w:r>
        <w:t>，则该圆柱底面周长为</w:t>
      </w:r>
      <w:r>
        <w:rPr>
          <w:rFonts w:ascii="Times New Roman" w:eastAsia="Times New Roman" w:hAnsi="Times New Roman" w:cs="Times New Roman"/>
          <w:b w:val="0"/>
          <w:sz w:val="21"/>
          <w:u w:val="single"/>
        </w:rPr>
        <w:t xml:space="preserve">     </w:t>
      </w:r>
      <w:r>
        <w:object>
          <v:shape id="_x0000_i1089" type="#_x0000_t75" alt="eqId9efa9fbcfb9595e2f031aa691db4564b" style="width:15.84pt;height:9.59pt" o:oleicon="f" o:ole="">
            <v:imagedata r:id="rId132" o:title="eqId9efa9fbcfb9595e2f031aa691db4564b"/>
          </v:shape>
          <o:OLEObject Type="Embed" ProgID="Equation.DSMT4" ShapeID="_x0000_i1089" DrawAspect="Content" ObjectID="_65" r:id="rId13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57275" cy="847725"/>
            <wp:docPr id="100007" name="" descr="@@@43673fb3-ac3a-426a-afb3-54cd6c18c9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34"/>
                    <a:stretch>
                      <a:fillRect/>
                    </a:stretch>
                  </pic:blipFill>
                  <pic:spPr>
                    <a:xfrm>
                      <a:off x="0" y="0"/>
                      <a:ext cx="1057275" cy="847725"/>
                    </a:xfrm>
                    <a:prstGeom prst="rect">
                      <a:avLst/>
                    </a:prstGeom>
                  </pic:spPr>
                </pic:pic>
              </a:graphicData>
            </a:graphic>
          </wp:inline>
        </w:drawing>
      </w:r>
    </w:p>
    <w:p>
      <w:pPr>
        <w:shd w:val="clear" w:color="auto" w:fill="FFFFFF"/>
        <w:spacing w:line="360" w:lineRule="auto"/>
        <w:jc w:val="left"/>
        <w:textAlignment w:val="center"/>
      </w:pPr>
      <w:r>
        <w:t>14</w:t>
      </w:r>
      <w:r>
        <w:t>．如图，BP是△ABC中∠ABC的平分线，CP是∠ACB的外角的平分线，如果∠ABP=20°，∠ACP=50°，则∠A+∠P=</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66875" cy="990600"/>
            <wp:docPr id="100009" name="" descr="@@@3907e2c7048b414299f079f382b73b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5"/>
                    <a:stretch>
                      <a:fillRect/>
                    </a:stretch>
                  </pic:blipFill>
                  <pic:spPr>
                    <a:xfrm>
                      <a:off x="0" y="0"/>
                      <a:ext cx="1666875" cy="990600"/>
                    </a:xfrm>
                    <a:prstGeom prst="rect">
                      <a:avLst/>
                    </a:prstGeom>
                  </pic:spPr>
                </pic:pic>
              </a:graphicData>
            </a:graphic>
          </wp:inline>
        </w:drawing>
      </w:r>
    </w:p>
    <w:p>
      <w:pPr>
        <w:shd w:val="clear" w:color="auto" w:fill="FFFFFF"/>
        <w:spacing w:line="360" w:lineRule="auto"/>
        <w:jc w:val="left"/>
        <w:textAlignment w:val="center"/>
        <w:rPr>
          <w:i/>
        </w:rPr>
      </w:pPr>
      <w:r>
        <w:t>15</w:t>
      </w:r>
      <w:r>
        <w:t>．如图所示，已知直线</w:t>
      </w:r>
      <w:r>
        <w:object>
          <v:shape id="_x0000_i1090" type="#_x0000_t75" alt="eqId763bf2639fdfdd36fb4674a979aef59e" style="width:62.48pt;height:29.6pt" o:oleicon="f" o:ole="">
            <v:imagedata r:id="rId136" o:title="eqId763bf2639fdfdd36fb4674a979aef59e"/>
          </v:shape>
          <o:OLEObject Type="Embed" ProgID="Equation.DSMT4" ShapeID="_x0000_i1090" DrawAspect="Content" ObjectID="_66" r:id="rId137"/>
        </w:object>
      </w:r>
      <w:r>
        <w:t>与</w:t>
      </w:r>
      <w:r>
        <w:rPr>
          <w:rFonts w:ascii="Times New Roman" w:eastAsia="Times New Roman" w:hAnsi="Times New Roman" w:cs="Times New Roman"/>
          <w:i/>
        </w:rPr>
        <w:t>x</w:t>
      </w:r>
      <w:r>
        <w:t>、</w:t>
      </w:r>
      <w:r>
        <w:rPr>
          <w:rFonts w:ascii="Times New Roman" w:eastAsia="Times New Roman" w:hAnsi="Times New Roman" w:cs="Times New Roman"/>
          <w:i/>
        </w:rPr>
        <w:t>y</w:t>
      </w:r>
      <w:r>
        <w:t>轴交于</w:t>
      </w:r>
      <w:r>
        <w:rPr>
          <w:rFonts w:ascii="Times New Roman" w:eastAsia="Times New Roman" w:hAnsi="Times New Roman" w:cs="Times New Roman"/>
          <w:i/>
        </w:rPr>
        <w:t>B</w:t>
      </w:r>
      <w:r>
        <w:t>、</w:t>
      </w:r>
      <w:r>
        <w:rPr>
          <w:rFonts w:ascii="Times New Roman" w:eastAsia="Times New Roman" w:hAnsi="Times New Roman" w:cs="Times New Roman"/>
          <w:i/>
        </w:rPr>
        <w:t>C</w:t>
      </w:r>
      <w:r>
        <w:t>两点，</w:t>
      </w:r>
      <w:r>
        <w:object>
          <v:shape id="_x0000_i1091" type="#_x0000_t75" alt="eqId6cb9e88d3e58141dba299dcd8edc4e18" style="width:33.43pt;height:17.44pt" o:oleicon="f" o:ole="">
            <v:imagedata r:id="rId138" o:title="eqId6cb9e88d3e58141dba299dcd8edc4e18"/>
          </v:shape>
          <o:OLEObject Type="Embed" ProgID="Equation.DSMT4" ShapeID="_x0000_i1091" DrawAspect="Content" ObjectID="_67" r:id="rId139"/>
        </w:object>
      </w:r>
      <w:r>
        <w:t>，在</w:t>
      </w:r>
      <w:r>
        <w:object>
          <v:shape id="_x0000_i1092" type="#_x0000_t75" alt="eqId15c0dbe3c080c4c4636c64803e5c1f76" style="width:29.89pt;height:12.62pt" o:oleicon="f" o:ole="">
            <v:imagedata r:id="rId140" o:title="eqId15c0dbe3c080c4c4636c64803e5c1f76"/>
          </v:shape>
          <o:OLEObject Type="Embed" ProgID="Equation.DSMT4" ShapeID="_x0000_i1092" DrawAspect="Content" ObjectID="_68" r:id="rId141"/>
        </w:object>
      </w:r>
      <w:r>
        <w:t>内依次作等边三角形，使一边在</w:t>
      </w:r>
      <w:r>
        <w:rPr>
          <w:rFonts w:ascii="Times New Roman" w:eastAsia="Times New Roman" w:hAnsi="Times New Roman" w:cs="Times New Roman"/>
          <w:i/>
        </w:rPr>
        <w:t>x</w:t>
      </w:r>
      <w:r>
        <w:t>轴上，另一个顶点在</w:t>
      </w:r>
      <w:r>
        <w:rPr>
          <w:rFonts w:ascii="Times New Roman" w:eastAsia="Times New Roman" w:hAnsi="Times New Roman" w:cs="Times New Roman"/>
          <w:i/>
        </w:rPr>
        <w:t>BC</w:t>
      </w:r>
      <w:r>
        <w:t>边上，作出的等边三角形分别是第1个</w:t>
      </w:r>
      <w:r>
        <w:object>
          <v:shape id="_x0000_i1093" type="#_x0000_t75" alt="eqIdc6c58c1e727f0092545659ccc41b4279" style="width:32.56pt;height:15.75pt" o:oleicon="f" o:ole="">
            <v:imagedata r:id="rId142" o:title="eqIdc6c58c1e727f0092545659ccc41b4279"/>
          </v:shape>
          <o:OLEObject Type="Embed" ProgID="Equation.DSMT4" ShapeID="_x0000_i1093" DrawAspect="Content" ObjectID="_69" r:id="rId143"/>
        </w:object>
      </w:r>
      <w:r>
        <w:t>，第2个</w:t>
      </w:r>
      <w:r>
        <w:object>
          <v:shape id="_x0000_i1094" type="#_x0000_t75" alt="eqId4425813144514436b99d88bbf8fea0de" style="width:37.82pt;height:15.93pt" o:oleicon="f" o:ole="">
            <v:imagedata r:id="rId144" o:title="eqId4425813144514436b99d88bbf8fea0de"/>
          </v:shape>
          <o:OLEObject Type="Embed" ProgID="Equation.DSMT4" ShapeID="_x0000_i1094" DrawAspect="Content" ObjectID="_70" r:id="rId145"/>
        </w:object>
      </w:r>
      <w:r>
        <w:t>，第3个</w:t>
      </w:r>
      <w:r>
        <w:object>
          <v:shape id="_x0000_i1095" type="#_x0000_t75" alt="eqId123affa2d37ec6d18a192fdc3840ec9d" style="width:37.82pt;height:15.85pt" o:oleicon="f" o:ole="">
            <v:imagedata r:id="rId146" o:title="eqId123affa2d37ec6d18a192fdc3840ec9d"/>
          </v:shape>
          <o:OLEObject Type="Embed" ProgID="Equation.DSMT4" ShapeID="_x0000_i1095" DrawAspect="Content" ObjectID="_71" r:id="rId147"/>
        </w:object>
      </w:r>
      <w:r>
        <w:t>，…则第</w:t>
      </w:r>
      <w:r>
        <w:rPr>
          <w:rFonts w:ascii="Times New Roman" w:eastAsia="Times New Roman" w:hAnsi="Times New Roman" w:cs="Times New Roman"/>
          <w:i/>
        </w:rPr>
        <w:t>n</w:t>
      </w:r>
      <w:r>
        <w:t>个等边三角形的边长等于</w:t>
      </w:r>
      <w:r>
        <w:rPr>
          <w:rFonts w:ascii="Times New Roman" w:eastAsia="Times New Roman" w:hAnsi="Times New Roman" w:cs="Times New Roman"/>
          <w:b w:val="0"/>
          <w:sz w:val="21"/>
          <w:u w:val="single"/>
        </w:rPr>
        <w:t xml:space="preserve">         </w:t>
      </w:r>
      <w:r>
        <w:rPr>
          <w:i/>
        </w:rPr>
        <w:t>．</w:t>
      </w:r>
    </w:p>
    <w:p>
      <w:pPr>
        <w:shd w:val="clear" w:color="auto" w:fill="FFFFFF"/>
        <w:spacing w:line="360" w:lineRule="auto"/>
        <w:jc w:val="left"/>
        <w:textAlignment w:val="center"/>
        <w:rPr>
          <w:i/>
        </w:rPr>
      </w:pPr>
      <w:r>
        <w:rPr>
          <w:rFonts w:ascii="Times New Roman" w:eastAsia="Times New Roman" w:hAnsi="Times New Roman" w:cs="Times New Roman"/>
          <w:strike w:val="0"/>
          <w:kern w:val="0"/>
          <w:sz w:val="24"/>
          <w:szCs w:val="24"/>
          <w:u w:val="none"/>
        </w:rPr>
        <w:drawing>
          <wp:inline>
            <wp:extent cx="1905000" cy="1171575"/>
            <wp:docPr id="100011" name="" descr="@@@52f86e94-0865-4f23-90ff-e1207a969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8"/>
                    <a:stretch>
                      <a:fillRect/>
                    </a:stretch>
                  </pic:blipFill>
                  <pic:spPr>
                    <a:xfrm>
                      <a:off x="0" y="0"/>
                      <a:ext cx="1905000" cy="117157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．计算</w:t>
      </w:r>
    </w:p>
    <w:p>
      <w:pPr>
        <w:shd w:val="clear" w:color="auto" w:fill="FFFFFF"/>
        <w:spacing w:line="360" w:lineRule="auto"/>
        <w:jc w:val="left"/>
        <w:textAlignment w:val="center"/>
      </w:pPr>
      <w:r>
        <w:t>(1)</w:t>
      </w:r>
      <w:r>
        <w:object>
          <v:shape id="_x0000_i1096" type="#_x0000_t75" alt="eqId74ec20989fe32893a971dea5415a0e3d" style="width:87.96pt;height:30.76pt" o:oleicon="f" o:ole="">
            <v:imagedata r:id="rId149" o:title="eqId74ec20989fe32893a971dea5415a0e3d"/>
          </v:shape>
          <o:OLEObject Type="Embed" ProgID="Equation.DSMT4" ShapeID="_x0000_i1096" DrawAspect="Content" ObjectID="_72" r:id="rId150"/>
        </w:object>
      </w:r>
    </w:p>
    <w:p>
      <w:pPr>
        <w:shd w:val="clear" w:color="auto" w:fill="FFFFFF"/>
        <w:spacing w:line="360" w:lineRule="auto"/>
        <w:jc w:val="left"/>
        <w:textAlignment w:val="center"/>
      </w:pPr>
      <w:r>
        <w:t>(2)</w:t>
      </w:r>
      <w:r>
        <w:object>
          <v:shape id="_x0000_i1097" type="#_x0000_t75" alt="eqId7ff92c7d20756204b83abcbf2befcc01" style="width:116.16pt;height:29.57pt" o:oleicon="f" o:ole="">
            <v:imagedata r:id="rId151" o:title="eqId7ff92c7d20756204b83abcbf2befcc01"/>
          </v:shape>
          <o:OLEObject Type="Embed" ProgID="Equation.DSMT4" ShapeID="_x0000_i1097" DrawAspect="Content" ObjectID="_73" r:id="rId152"/>
        </w:object>
      </w:r>
    </w:p>
    <w:p>
      <w:pPr>
        <w:shd w:val="clear" w:color="auto" w:fill="FFFFFF"/>
        <w:spacing w:line="360" w:lineRule="auto"/>
        <w:jc w:val="left"/>
        <w:textAlignment w:val="center"/>
      </w:pPr>
      <w:r>
        <w:t>17</w:t>
      </w:r>
      <w:r>
        <w:t>．解下列方程组</w:t>
      </w:r>
    </w:p>
    <w:p>
      <w:pPr>
        <w:shd w:val="clear" w:color="auto" w:fill="FFFFFF"/>
        <w:spacing w:line="360" w:lineRule="auto"/>
        <w:jc w:val="left"/>
        <w:textAlignment w:val="center"/>
      </w:pPr>
      <w:r>
        <w:t>(1)</w:t>
      </w:r>
      <w:r>
        <w:object>
          <v:shape id="_x0000_i1098" type="#_x0000_t75" alt="eqId5338e92df2316a9126ab95088a5ff784" style="width:55.44pt;height:31.68pt" o:oleicon="f" o:ole="">
            <v:imagedata r:id="rId153" o:title="eqId5338e92df2316a9126ab95088a5ff784"/>
          </v:shape>
          <o:OLEObject Type="Embed" ProgID="Equation.DSMT4" ShapeID="_x0000_i1098" DrawAspect="Content" ObjectID="_74" r:id="rId154"/>
        </w:object>
      </w:r>
    </w:p>
    <w:p>
      <w:pPr>
        <w:shd w:val="clear" w:color="auto" w:fill="FFFFFF"/>
        <w:spacing w:line="360" w:lineRule="auto"/>
        <w:jc w:val="left"/>
        <w:textAlignment w:val="center"/>
      </w:pPr>
      <w:r>
        <w:t>(2)</w:t>
      </w:r>
      <w:r>
        <w:object>
          <v:shape id="_x0000_i1099" type="#_x0000_t75" alt="eqIdcf657a4cd5680eea5df2b900dad0a781" style="width:55.42pt;height:45.52pt" o:oleicon="f" o:ole="">
            <v:imagedata r:id="rId155" o:title="eqIdcf657a4cd5680eea5df2b900dad0a781"/>
          </v:shape>
          <o:OLEObject Type="Embed" ProgID="Equation.DSMT4" ShapeID="_x0000_i1099" DrawAspect="Content" ObjectID="_75" r:id="rId156"/>
        </w:object>
      </w:r>
    </w:p>
    <w:p>
      <w:pPr>
        <w:shd w:val="clear" w:color="auto" w:fill="FFFFFF"/>
        <w:spacing w:line="360" w:lineRule="auto"/>
        <w:jc w:val="left"/>
        <w:textAlignment w:val="center"/>
      </w:pPr>
      <w:r>
        <w:t>18</w:t>
      </w:r>
      <w:r>
        <w:t>．已知</w:t>
      </w:r>
      <w:r>
        <w:object>
          <v:shape id="_x0000_i1100" type="#_x0000_t75" alt="eqId272f801e4afe574af5706f49868941d7" style="width:27.27pt;height:12.64pt" o:oleicon="f" o:ole="">
            <v:imagedata r:id="rId157" o:title="eqId272f801e4afe574af5706f49868941d7"/>
          </v:shape>
          <o:OLEObject Type="Embed" ProgID="Equation.DSMT4" ShapeID="_x0000_i1100" DrawAspect="Content" ObjectID="_76" r:id="rId158"/>
        </w:object>
      </w:r>
      <w:r>
        <w:t>的算术平方根是3，</w:t>
      </w:r>
      <w:r>
        <w:rPr>
          <w:rFonts w:ascii="Times New Roman" w:eastAsia="Times New Roman" w:hAnsi="Times New Roman" w:cs="Times New Roman"/>
          <w:i/>
        </w:rPr>
        <w:t>b</w:t>
      </w:r>
      <w:r>
        <w:t>是8的立方根，</w:t>
      </w:r>
      <w:r>
        <w:rPr>
          <w:rFonts w:ascii="Times New Roman" w:eastAsia="Times New Roman" w:hAnsi="Times New Roman" w:cs="Times New Roman"/>
          <w:i/>
        </w:rPr>
        <w:t>c</w:t>
      </w:r>
      <w:r>
        <w:t>是</w:t>
      </w:r>
      <w:r>
        <w:object>
          <v:shape id="_x0000_i1101" type="#_x0000_t75" alt="eqId50690dab38f4512eb72e18b7f86cf6f6" style="width:20.23pt;height:15.83pt" o:oleicon="f" o:ole="">
            <v:imagedata r:id="rId159" o:title="eqId50690dab38f4512eb72e18b7f86cf6f6"/>
          </v:shape>
          <o:OLEObject Type="Embed" ProgID="Equation.DSMT4" ShapeID="_x0000_i1101" DrawAspect="Content" ObjectID="_77" r:id="rId160"/>
        </w:object>
      </w:r>
      <w:r>
        <w:t>的整数部分．</w:t>
      </w:r>
    </w:p>
    <w:p>
      <w:pPr>
        <w:shd w:val="clear" w:color="auto" w:fill="FFFFFF"/>
        <w:spacing w:line="360" w:lineRule="auto"/>
        <w:jc w:val="left"/>
        <w:textAlignment w:val="center"/>
        <w:sectPr>
          <w:footerReference w:type="even" r:id="rId161"/>
          <w:footerReference w:type="default" r:id="rId162"/>
          <w:type w:val="nextPage"/>
          <w:pgSz w:w="11907" w:h="16839" w:code="9"/>
          <w:pgMar w:top="900" w:right="1997" w:bottom="900" w:left="1997" w:header="500" w:footer="500" w:gutter="0"/>
          <w:pgNumType w:start="3"/>
          <w:cols w:num="1" w:sep="1" w:space="425"/>
          <w:titlePg w:val="0"/>
          <w:docGrid w:type="lines" w:linePitch="312"/>
        </w:sectPr>
      </w:pPr>
      <w:r>
        <w:t>(1)求</w:t>
      </w:r>
      <w:r>
        <w:object>
          <v:shape id="_x0000_i1102" type="#_x0000_t75" alt="eqId1ae24688d4c45aad43e9af0b7bbfda6b" style="width:37.81pt;height:12.6pt" o:oleicon="f" o:ole="">
            <v:imagedata r:id="rId163" o:title="eqId1ae24688d4c45aad43e9af0b7bbfda6b"/>
          </v:shape>
          <o:OLEObject Type="Embed" ProgID="Equation.DSMT4" ShapeID="_x0000_i1102" DrawAspect="Content" ObjectID="_78" r:id="rId164"/>
        </w:object>
      </w:r>
      <w:r>
        <w:t>的值．</w:t>
      </w:r>
    </w:p>
    <w:p>
      <w:pPr>
        <w:shd w:val="clear" w:color="auto" w:fill="FFFFFF"/>
        <w:spacing w:line="360" w:lineRule="auto"/>
        <w:jc w:val="left"/>
        <w:textAlignment w:val="center"/>
      </w:pPr>
      <w:r>
        <w:t>(2)求</w:t>
      </w:r>
      <w:r>
        <w:object>
          <v:shape id="_x0000_i1103" type="#_x0000_t75" alt="eqIdd248bbbc2afa76a23b540c83957d396a" style="width:50.14pt;height:15.83pt" o:oleicon="f" o:ole="">
            <v:imagedata r:id="rId165" o:title="eqIdd248bbbc2afa76a23b540c83957d396a"/>
          </v:shape>
          <o:OLEObject Type="Embed" ProgID="Equation.DSMT4" ShapeID="_x0000_i1103" DrawAspect="Content" ObjectID="_79" r:id="rId166"/>
        </w:object>
      </w:r>
      <w:r>
        <w:t>的平方根．</w:t>
      </w:r>
    </w:p>
    <w:p>
      <w:pPr>
        <w:shd w:val="clear" w:color="auto" w:fill="FFFFFF"/>
        <w:spacing w:line="360" w:lineRule="auto"/>
        <w:jc w:val="left"/>
        <w:textAlignment w:val="center"/>
      </w:pPr>
      <w:r>
        <w:t>19</w:t>
      </w:r>
      <w:r>
        <w:t>．在边长为1的小正方形网格中，</w:t>
      </w:r>
      <w:r>
        <w:object>
          <v:shape id="_x0000_i1104" type="#_x0000_t75" alt="eqId866b81a8384cce4f24867baca2e6820c" style="width:29.89pt;height:12.81pt" o:oleicon="f" o:ole="">
            <v:imagedata r:id="rId167" o:title="eqId866b81a8384cce4f24867baca2e6820c"/>
          </v:shape>
          <o:OLEObject Type="Embed" ProgID="Equation.DSMT4" ShapeID="_x0000_i1104" DrawAspect="Content" ObjectID="_80" r:id="rId168"/>
        </w:object>
      </w:r>
      <w:r>
        <w:t>的顶点均在格点上，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676650" cy="2876550"/>
            <wp:docPr id="100013" name="" descr="@@@b7ad352317b4434582d297c9f2024b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69"/>
                    <a:stretch>
                      <a:fillRect/>
                    </a:stretch>
                  </pic:blipFill>
                  <pic:spPr>
                    <a:xfrm>
                      <a:off x="0" y="0"/>
                      <a:ext cx="3676650" cy="2876550"/>
                    </a:xfrm>
                    <a:prstGeom prst="rect">
                      <a:avLst/>
                    </a:prstGeom>
                  </pic:spPr>
                </pic:pic>
              </a:graphicData>
            </a:graphic>
          </wp:inline>
        </w:drawing>
      </w:r>
    </w:p>
    <w:p>
      <w:pPr>
        <w:shd w:val="clear" w:color="auto" w:fill="FFFFFF"/>
        <w:spacing w:line="360" w:lineRule="auto"/>
        <w:jc w:val="left"/>
        <w:textAlignment w:val="center"/>
      </w:pPr>
      <w:r>
        <w:t>(1)</w:t>
      </w:r>
      <w:r>
        <w:object>
          <v:shape id="_x0000_i1105" type="#_x0000_t75" alt="eqId7f9e8449aad35c5d840a3395ea86df6d" style="width:9.68pt;height:10.42pt" o:oleicon="f" o:ole="">
            <v:imagedata r:id="rId170" o:title="eqId7f9e8449aad35c5d840a3395ea86df6d"/>
          </v:shape>
          <o:OLEObject Type="Embed" ProgID="Equation.DSMT4" ShapeID="_x0000_i1105" DrawAspect="Content" ObjectID="_81" r:id="rId171"/>
        </w:object>
      </w:r>
      <w:r>
        <w:t>点关于</w:t>
      </w:r>
      <w:r>
        <w:object>
          <v:shape id="_x0000_i1106" type="#_x0000_t75" alt="eqIdd053b14c8588eee2acbbe44fc37a6886" style="width:9.68pt;height:11.91pt" o:oleicon="f" o:ole="">
            <v:imagedata r:id="rId60" o:title="eqIdd053b14c8588eee2acbbe44fc37a6886"/>
          </v:shape>
          <o:OLEObject Type="Embed" ProgID="Equation.DSMT4" ShapeID="_x0000_i1106" DrawAspect="Content" ObjectID="_82" r:id="rId172"/>
        </w:object>
      </w:r>
      <w:r>
        <w:t>轴的对称点坐标为______．</w:t>
      </w:r>
    </w:p>
    <w:p>
      <w:pPr>
        <w:shd w:val="clear" w:color="auto" w:fill="FFFFFF"/>
        <w:spacing w:line="360" w:lineRule="auto"/>
        <w:jc w:val="left"/>
        <w:textAlignment w:val="center"/>
      </w:pPr>
      <w:r>
        <w:t>(2)将</w:t>
      </w:r>
      <w:r>
        <w:object>
          <v:shape id="_x0000_i1107" type="#_x0000_t75" alt="eqId866b81a8384cce4f24867baca2e6820c" style="width:29.89pt;height:12.81pt" o:oleicon="f" o:ole="">
            <v:imagedata r:id="rId167" o:title="eqId866b81a8384cce4f24867baca2e6820c"/>
          </v:shape>
          <o:OLEObject Type="Embed" ProgID="Equation.DSMT4" ShapeID="_x0000_i1107" DrawAspect="Content" ObjectID="_83" r:id="rId173"/>
        </w:object>
      </w:r>
      <w:r>
        <w:t>向左平移3个单位长度得到</w:t>
      </w:r>
      <w:r>
        <w:object>
          <v:shape id="_x0000_i1108" type="#_x0000_t75" alt="eqIdfcd93c18ae02dfb0345608b1cb475664" style="width:36.08pt;height:15.74pt" o:oleicon="f" o:ole="">
            <v:imagedata r:id="rId174" o:title="eqIdfcd93c18ae02dfb0345608b1cb475664"/>
          </v:shape>
          <o:OLEObject Type="Embed" ProgID="Equation.DSMT4" ShapeID="_x0000_i1108" DrawAspect="Content" ObjectID="_84" r:id="rId175"/>
        </w:object>
      </w:r>
      <w:r>
        <w:t>，请画出</w:t>
      </w:r>
      <w:r>
        <w:object>
          <v:shape id="_x0000_i1109" type="#_x0000_t75" alt="eqIdfcd93c18ae02dfb0345608b1cb475664" style="width:36.08pt;height:15.74pt" o:oleicon="f" o:ole="">
            <v:imagedata r:id="rId174" o:title="eqIdfcd93c18ae02dfb0345608b1cb475664"/>
          </v:shape>
          <o:OLEObject Type="Embed" ProgID="Equation.DSMT4" ShapeID="_x0000_i1109" DrawAspect="Content" ObjectID="_85" r:id="rId176"/>
        </w:object>
      </w:r>
      <w:r>
        <w:t>；</w:t>
      </w:r>
    </w:p>
    <w:p>
      <w:pPr>
        <w:shd w:val="clear" w:color="auto" w:fill="FFFFFF"/>
        <w:spacing w:line="360" w:lineRule="auto"/>
        <w:jc w:val="left"/>
        <w:textAlignment w:val="center"/>
      </w:pPr>
      <w:r>
        <w:t>(3)在（2）的条件下，</w:t>
      </w:r>
      <w:r>
        <w:object>
          <v:shape id="_x0000_i1110" type="#_x0000_t75" alt="eqIda18722354086c42e62334983fc50eb6a" style="width:11.44pt;height:16.03pt" o:oleicon="f" o:ole="">
            <v:imagedata r:id="rId177" o:title="eqIda18722354086c42e62334983fc50eb6a"/>
          </v:shape>
          <o:OLEObject Type="Embed" ProgID="Equation.DSMT4" ShapeID="_x0000_i1110" DrawAspect="Content" ObjectID="_86" r:id="rId178"/>
        </w:object>
      </w:r>
      <w:r>
        <w:t>的坐标为______，</w:t>
      </w:r>
      <w:r>
        <w:object>
          <v:shape id="_x0000_i1111" type="#_x0000_t75" alt="eqIdfcd93c18ae02dfb0345608b1cb475664" style="width:36.08pt;height:15.74pt" o:oleicon="f" o:ole="">
            <v:imagedata r:id="rId174" o:title="eqIdfcd93c18ae02dfb0345608b1cb475664"/>
          </v:shape>
          <o:OLEObject Type="Embed" ProgID="Equation.DSMT4" ShapeID="_x0000_i1111" DrawAspect="Content" ObjectID="_87" r:id="rId179"/>
        </w:object>
      </w:r>
      <w:r>
        <w:t>的面积为______</w:t>
      </w:r>
    </w:p>
    <w:p>
      <w:pPr>
        <w:shd w:val="clear" w:color="auto" w:fill="FFFFFF"/>
        <w:spacing w:line="360" w:lineRule="auto"/>
        <w:jc w:val="left"/>
        <w:textAlignment w:val="center"/>
      </w:pPr>
      <w:r>
        <w:t>20</w:t>
      </w:r>
      <w:r>
        <w:t>．巴川中学</w:t>
      </w:r>
      <w:r>
        <w:rPr>
          <w:rFonts w:ascii="Times New Roman" w:eastAsia="Times New Roman" w:hAnsi="Times New Roman" w:cs="Times New Roman"/>
          <w:i/>
        </w:rPr>
        <w:t>STEAM</w:t>
      </w:r>
      <w:r>
        <w:t>创新教育学部为提高学生的安全意识和安全技能，组织七、八年级学生进入区消防支队进行了实地学习和体验，并在学习结束后开展了一次消防知识竞赛．成绩分别为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四个等级，其中相应等级的得分依次记为10分、9分、8分、7分．学校分别从七、八年级各抽取25名学生的竞赛成绩整理并绘制成如下统计图表，请根据提供的信息解答下列问题：</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2"/>
        <w:gridCol w:w="902"/>
        <w:gridCol w:w="902"/>
        <w:gridCol w:w="692"/>
        <w:gridCol w:w="69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年级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平均分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中位数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众数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方差</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七年级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12" type="#_x0000_t75" alt="eqIdfe031659ba0467b5c220eb67d6ec7b6d" style="width:21.11pt;height:12.27pt" o:oleicon="f" o:ole="">
                  <v:imagedata r:id="rId180" o:title="eqIdfe031659ba0467b5c220eb67d6ec7b6d"/>
                </v:shape>
                <o:OLEObject Type="Embed" ProgID="Equation.DSMT4" ShapeID="_x0000_i1112" DrawAspect="Content" ObjectID="_88" r:id="rId18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13" type="#_x0000_t75" alt="eqId890fe9c38e7a38012d55b4a030d30bd3" style="width:20.22pt;height:12.39pt" o:oleicon="f" o:ole="">
                  <v:imagedata r:id="rId182" o:title="eqId890fe9c38e7a38012d55b4a030d30bd3"/>
                </v:shape>
                <o:OLEObject Type="Embed" ProgID="Equation.DSMT4" ShapeID="_x0000_i1113" DrawAspect="Content" ObjectID="_89" r:id="rId183"/>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八年级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14" type="#_x0000_t75" alt="eqIdfe031659ba0467b5c220eb67d6ec7b6d" style="width:21.11pt;height:12.27pt" o:oleicon="f" o:ole="">
                  <v:imagedata r:id="rId180" o:title="eqIdfe031659ba0467b5c220eb67d6ec7b6d"/>
                </v:shape>
                <o:OLEObject Type="Embed" ProgID="Equation.DSMT4" ShapeID="_x0000_i1114" DrawAspect="Content" ObjectID="_90" r:id="rId18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15" type="#_x0000_t75" alt="eqId66fc38c6fe1042d006fc89ed1123b4ce" style="width:20.22pt;height:12.39pt" o:oleicon="f" o:ole="">
                  <v:imagedata r:id="rId185" o:title="eqId66fc38c6fe1042d006fc89ed1123b4ce"/>
                </v:shape>
                <o:OLEObject Type="Embed" ProgID="Equation.DSMT4" ShapeID="_x0000_i1115" DrawAspect="Content" ObjectID="_91" r:id="rId186"/>
              </w:object>
            </w:r>
          </w:p>
        </w:tc>
      </w:tr>
    </w:tbl>
    <w:p>
      <w:pPr>
        <w:shd w:val="clear" w:color="auto" w:fill="FFFFFF"/>
        <w:spacing w:line="360" w:lineRule="auto"/>
        <w:jc w:val="left"/>
        <w:textAlignment w:val="center"/>
        <w:sectPr>
          <w:footerReference w:type="even" r:id="rId187"/>
          <w:footerReference w:type="default" r:id="rId188"/>
          <w:type w:val="nextPage"/>
          <w:pgSz w:w="11907" w:h="16839" w:code="9"/>
          <w:pgMar w:top="900" w:right="1997" w:bottom="900" w:left="1997" w:header="500" w:footer="500" w:gutter="0"/>
          <w:pgNumType w:start="4"/>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3400425" cy="1781175"/>
            <wp:docPr id="100015" name="" descr="@@@b5f0896a-95ba-4366-83cf-56e0641e2c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9"/>
                    <a:stretch>
                      <a:fillRect/>
                    </a:stretch>
                  </pic:blipFill>
                  <pic:spPr>
                    <a:xfrm>
                      <a:off x="0" y="0"/>
                      <a:ext cx="3400425" cy="1781175"/>
                    </a:xfrm>
                    <a:prstGeom prst="rect">
                      <a:avLst/>
                    </a:prstGeom>
                  </pic:spPr>
                </pic:pic>
              </a:graphicData>
            </a:graphic>
          </wp:inline>
        </w:drawing>
      </w:r>
      <w:r>
        <w:t>(1)根据以上信息可以求出：</w:t>
      </w:r>
      <w:r>
        <w:rPr>
          <w:rFonts w:ascii="Times New Roman" w:eastAsia="Times New Roman" w:hAnsi="Times New Roman" w:cs="Times New Roman"/>
          <w:i/>
        </w:rPr>
        <w:t>a</w:t>
      </w:r>
      <w:r>
        <w:t>＝</w:t>
      </w:r>
      <w:r>
        <w:rPr>
          <w:u w:val="single"/>
        </w:rPr>
        <w:t>　　</w:t>
      </w:r>
      <w:r>
        <w:t>，</w:t>
      </w:r>
      <w:r>
        <w:rPr>
          <w:rFonts w:ascii="Times New Roman" w:eastAsia="Times New Roman" w:hAnsi="Times New Roman" w:cs="Times New Roman"/>
          <w:i/>
        </w:rPr>
        <w:t>b</w:t>
      </w:r>
      <w:r>
        <w:t>＝</w:t>
      </w:r>
      <w:r>
        <w:rPr>
          <w:u w:val="single"/>
        </w:rPr>
        <w:t>　　</w:t>
      </w:r>
      <w:r>
        <w:t>，并把七年级竞赛成绩统计图补充完整；</w:t>
      </w:r>
    </w:p>
    <w:p>
      <w:pPr>
        <w:shd w:val="clear" w:color="auto" w:fill="FFFFFF"/>
        <w:spacing w:line="360" w:lineRule="auto"/>
        <w:jc w:val="left"/>
        <w:textAlignment w:val="center"/>
      </w:pPr>
      <w:r>
        <w:t>(2)依据数据分析表，你认为七年级和八年级哪个年级的成绩更好，并说明理由；</w:t>
      </w:r>
    </w:p>
    <w:p>
      <w:pPr>
        <w:shd w:val="clear" w:color="auto" w:fill="FFFFFF"/>
        <w:spacing w:line="360" w:lineRule="auto"/>
        <w:jc w:val="left"/>
        <w:textAlignment w:val="center"/>
      </w:pPr>
      <w:r>
        <w:t>(3)若</w:t>
      </w:r>
      <w:r>
        <w:rPr>
          <w:rFonts w:ascii="Times New Roman" w:eastAsia="Times New Roman" w:hAnsi="Times New Roman" w:cs="Times New Roman"/>
          <w:i/>
        </w:rPr>
        <w:t>STEAM</w:t>
      </w:r>
      <w:r>
        <w:t>创新教育学部七、八年级共有800人参加本次知识竞赛，且规定9分及以上的成绩为优秀，请估计该学部七、八年级参加本次知识竞赛的学生中成绩为优秀的学生共有多少人？</w:t>
      </w:r>
    </w:p>
    <w:p>
      <w:pPr>
        <w:shd w:val="clear" w:color="auto" w:fill="FFFFFF"/>
        <w:spacing w:line="360" w:lineRule="auto"/>
        <w:jc w:val="left"/>
        <w:textAlignment w:val="center"/>
      </w:pPr>
      <w:r>
        <w:t>21</w:t>
      </w:r>
      <w:r>
        <w:t>．如图，在</w:t>
      </w:r>
      <w:r>
        <w:object>
          <v:shape id="_x0000_i1116" type="#_x0000_t75" alt="eqId15c0dbe3c080c4c4636c64803e5c1f76" style="width:29.89pt;height:12.62pt" o:oleicon="f" o:ole="">
            <v:imagedata r:id="rId140" o:title="eqId15c0dbe3c080c4c4636c64803e5c1f76"/>
          </v:shape>
          <o:OLEObject Type="Embed" ProgID="Equation.DSMT4" ShapeID="_x0000_i1116" DrawAspect="Content" ObjectID="_92" r:id="rId190"/>
        </w:object>
      </w:r>
      <w:r>
        <w:t>中，</w:t>
      </w:r>
      <w:r>
        <w:object>
          <v:shape id="_x0000_i1117" type="#_x0000_t75" alt="eqId01dc4be3b7c57562115a378afdba66da" style="width:94.12pt;height:12.16pt" o:oleicon="f" o:ole="">
            <v:imagedata r:id="rId191" o:title="eqId01dc4be3b7c57562115a378afdba66da"/>
          </v:shape>
          <o:OLEObject Type="Embed" ProgID="Equation.DSMT4" ShapeID="_x0000_i1117" DrawAspect="Content" ObjectID="_93" r:id="rId192"/>
        </w:object>
      </w:r>
      <w:r>
        <w:t>，</w:t>
      </w:r>
      <w:r>
        <w:object>
          <v:shape id="_x0000_i1118" type="#_x0000_t75" alt="eqId03902478df1a55bc99703210bccab910" style="width:18.46pt;height:11.21pt" o:oleicon="f" o:ole="">
            <v:imagedata r:id="rId89" o:title="eqId03902478df1a55bc99703210bccab910"/>
          </v:shape>
          <o:OLEObject Type="Embed" ProgID="Equation.DSMT4" ShapeID="_x0000_i1118" DrawAspect="Content" ObjectID="_94" r:id="rId193"/>
        </w:object>
      </w:r>
      <w:r>
        <w:t>平分</w:t>
      </w:r>
      <w:r>
        <w:object>
          <v:shape id="_x0000_i1119" type="#_x0000_t75" alt="eqId7cbce11aa19b8bd2bf6ee5a834e005de" style="width:34.29pt;height:12.49pt" o:oleicon="f" o:ole="">
            <v:imagedata r:id="rId194" o:title="eqId7cbce11aa19b8bd2bf6ee5a834e005de"/>
          </v:shape>
          <o:OLEObject Type="Embed" ProgID="Equation.DSMT4" ShapeID="_x0000_i1119" DrawAspect="Content" ObjectID="_95" r:id="rId195"/>
        </w:object>
      </w:r>
      <w:r>
        <w:t>交</w:t>
      </w:r>
      <w:r>
        <w:object>
          <v:shape id="_x0000_i1120" type="#_x0000_t75" alt="eqId0dc5c9827dfd0be5a9c85962d6ccbfb1" style="width:17.59pt;height:12.38pt" o:oleicon="f" o:ole="">
            <v:imagedata r:id="rId196" o:title="eqId0dc5c9827dfd0be5a9c85962d6ccbfb1"/>
          </v:shape>
          <o:OLEObject Type="Embed" ProgID="Equation.DSMT4" ShapeID="_x0000_i1120" DrawAspect="Content" ObjectID="_96" r:id="rId197"/>
        </w:object>
      </w:r>
      <w:r>
        <w:t>于点</w:t>
      </w:r>
      <w:r>
        <w:rPr>
          <w:rFonts w:ascii="Times New Roman" w:eastAsia="Times New Roman" w:hAnsi="Times New Roman" w:cs="Times New Roman"/>
          <w:i/>
        </w:rPr>
        <w:t>D</w:t>
      </w:r>
      <w:r>
        <w:t>，点</w:t>
      </w:r>
      <w:r>
        <w:rPr>
          <w:rFonts w:ascii="Times New Roman" w:eastAsia="Times New Roman" w:hAnsi="Times New Roman" w:cs="Times New Roman"/>
          <w:i/>
        </w:rPr>
        <w:t>E</w:t>
      </w:r>
      <w:r>
        <w:t>是边</w:t>
      </w:r>
      <w:r>
        <w:object>
          <v:shape id="_x0000_i1121" type="#_x0000_t75" alt="eqId60ef95894ceebaf236170e8832dcf7e3" style="width:18.46pt;height:12.52pt" o:oleicon="f" o:ole="">
            <v:imagedata r:id="rId198" o:title="eqId60ef95894ceebaf236170e8832dcf7e3"/>
          </v:shape>
          <o:OLEObject Type="Embed" ProgID="Equation.DSMT4" ShapeID="_x0000_i1121" DrawAspect="Content" ObjectID="_97" r:id="rId199"/>
        </w:object>
      </w:r>
      <w:r>
        <w:t>上一点，连接</w:t>
      </w:r>
      <w:r>
        <w:object>
          <v:shape id="_x0000_i1122" type="#_x0000_t75" alt="eqIde6e490f703eb6c9bb1278c78ebc2d661" style="width:18.46pt;height:11.21pt" o:oleicon="f" o:ole="">
            <v:imagedata r:id="rId200" o:title="eqIde6e490f703eb6c9bb1278c78ebc2d661"/>
          </v:shape>
          <o:OLEObject Type="Embed" ProgID="Equation.DSMT4" ShapeID="_x0000_i1122" DrawAspect="Content" ObjectID="_98" r:id="rId201"/>
        </w:object>
      </w:r>
      <w:r>
        <w:t>，若</w:t>
      </w:r>
      <w:r>
        <w:object>
          <v:shape id="_x0000_i1123" type="#_x0000_t75" alt="eqId3a9608cad892644b4094ed6438b69572" style="width:51.04pt;height:11.27pt;mso-position-horizontal-relative:page;mso-position-vertical-relative:page" o:oleicon="f" o:ole="">
            <v:imagedata r:id="rId202" o:title="eqId3a9608cad892644b4094ed6438b69572"/>
          </v:shape>
          <o:OLEObject Type="Embed" ProgID="Equation.DSMT4" ShapeID="_x0000_i1123" DrawAspect="Content" ObjectID="_99" r:id="rId203"/>
        </w:object>
      </w:r>
      <w:r>
        <w:t>，求证：</w:t>
      </w:r>
      <w:r>
        <w:object>
          <v:shape id="_x0000_i1124" type="#_x0000_t75" alt="eqId066cd386723885c535ea720f5817847a" style="width:47.5pt;height:11.61pt" o:oleicon="f" o:ole="">
            <v:imagedata r:id="rId204" o:title="eqId066cd386723885c535ea720f5817847a"/>
          </v:shape>
          <o:OLEObject Type="Embed" ProgID="Equation.DSMT4" ShapeID="_x0000_i1124" DrawAspect="Content" ObjectID="_100" r:id="rId20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19200" cy="847725"/>
            <wp:docPr id="100017" name="" descr="@@@c27399a0-df2d-4d79-b50a-809dd4067b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06"/>
                    <a:stretch>
                      <a:fillRect/>
                    </a:stretch>
                  </pic:blipFill>
                  <pic:spPr>
                    <a:xfrm>
                      <a:off x="0" y="0"/>
                      <a:ext cx="1219200" cy="847725"/>
                    </a:xfrm>
                    <a:prstGeom prst="rect">
                      <a:avLst/>
                    </a:prstGeom>
                  </pic:spPr>
                </pic:pic>
              </a:graphicData>
            </a:graphic>
          </wp:inline>
        </w:drawing>
      </w:r>
    </w:p>
    <w:p>
      <w:pPr>
        <w:shd w:val="clear" w:color="auto" w:fill="FFFFFF"/>
        <w:spacing w:line="360" w:lineRule="auto"/>
        <w:jc w:val="left"/>
        <w:textAlignment w:val="center"/>
      </w:pPr>
      <w:r>
        <w:t>22</w:t>
      </w:r>
      <w:r>
        <w:t>．如图，折叠矩形的一边</w:t>
      </w:r>
      <w:r>
        <w:object>
          <v:shape id="_x0000_i1125" type="#_x0000_t75" alt="eqId88929f4ba0851730d5f941d426b87548" style="width:18.46pt;height:11.21pt" o:oleicon="f" o:ole="">
            <v:imagedata r:id="rId207" o:title="eqId88929f4ba0851730d5f941d426b87548"/>
          </v:shape>
          <o:OLEObject Type="Embed" ProgID="Equation.DSMT4" ShapeID="_x0000_i1125" DrawAspect="Content" ObjectID="_101" r:id="rId208"/>
        </w:object>
      </w:r>
      <w:r>
        <w:t>，使点</w:t>
      </w:r>
      <w:r>
        <w:object>
          <v:shape id="_x0000_i1126" type="#_x0000_t75" alt="eqId8455657dde27aabe6adb7b188e031c11" style="width:11.43pt;height:11.43pt" o:oleicon="f" o:ole="">
            <v:imagedata r:id="rId209" o:title="eqId8455657dde27aabe6adb7b188e031c11"/>
          </v:shape>
          <o:OLEObject Type="Embed" ProgID="Equation.DSMT4" ShapeID="_x0000_i1126" DrawAspect="Content" ObjectID="_102" r:id="rId210"/>
        </w:object>
      </w:r>
      <w:r>
        <w:t>落在</w:t>
      </w:r>
      <w:r>
        <w:object>
          <v:shape id="_x0000_i1127" type="#_x0000_t75" alt="eqId764509115979e9958101808383672ec0" style="width:17.58pt;height:12.37pt" o:oleicon="f" o:ole="">
            <v:imagedata r:id="rId211" o:title="eqId764509115979e9958101808383672ec0"/>
          </v:shape>
          <o:OLEObject Type="Embed" ProgID="Equation.DSMT4" ShapeID="_x0000_i1127" DrawAspect="Content" ObjectID="_103" r:id="rId212"/>
        </w:object>
      </w:r>
      <w:r>
        <w:t>边的点</w:t>
      </w:r>
      <w:r>
        <w:object>
          <v:shape id="_x0000_i1128" type="#_x0000_t75" alt="eqIda0ed1ec316bc54c37c4286c208f55667" style="width:11.43pt;height:11.43pt" o:oleicon="f" o:ole="">
            <v:imagedata r:id="rId213" o:title="eqIda0ed1ec316bc54c37c4286c208f55667"/>
          </v:shape>
          <o:OLEObject Type="Embed" ProgID="Equation.DSMT4" ShapeID="_x0000_i1128" DrawAspect="Content" ObjectID="_104" r:id="rId214"/>
        </w:object>
      </w:r>
      <w:r>
        <w:t>处，已知</w:t>
      </w:r>
      <w:r>
        <w:object>
          <v:shape id="_x0000_i1129" type="#_x0000_t75" alt="eqIdf39896cd27cf096c5eca5fd19f64aeca" style="width:45.74pt;height:12.6pt" o:oleicon="f" o:ole="">
            <v:imagedata r:id="rId215" o:title="eqIdf39896cd27cf096c5eca5fd19f64aeca"/>
          </v:shape>
          <o:OLEObject Type="Embed" ProgID="Equation.DSMT4" ShapeID="_x0000_i1129" DrawAspect="Content" ObjectID="_105" r:id="rId216"/>
        </w:object>
      </w:r>
      <w:r>
        <w:t>，</w:t>
      </w:r>
      <w:r>
        <w:object>
          <v:shape id="_x0000_i1130" type="#_x0000_t75" alt="eqId13ca35bfddf4dd57f95b499b7e217639" style="width:51.02pt;height:12.59pt" o:oleicon="f" o:ole="">
            <v:imagedata r:id="rId217" o:title="eqId13ca35bfddf4dd57f95b499b7e217639"/>
          </v:shape>
          <o:OLEObject Type="Embed" ProgID="Equation.DSMT4" ShapeID="_x0000_i1130" DrawAspect="Content" ObjectID="_106" r:id="rId218"/>
        </w:object>
      </w:r>
      <w:r>
        <w:t>，求</w:t>
      </w:r>
      <w:r>
        <w:object>
          <v:shape id="_x0000_i1131" type="#_x0000_t75" alt="eqId9171484a68c84cad91e4f2233392f600" style="width:17.58pt;height:12.37pt" o:oleicon="f" o:ole="">
            <v:imagedata r:id="rId219" o:title="eqId9171484a68c84cad91e4f2233392f600"/>
          </v:shape>
          <o:OLEObject Type="Embed" ProgID="Equation.DSMT4" ShapeID="_x0000_i1131" DrawAspect="Content" ObjectID="_107" r:id="rId220"/>
        </w:object>
      </w:r>
      <w:r>
        <w:t>的长．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866775"/>
            <wp:docPr id="100019" name="" descr="@@@0d089f55-afbf-4795-917c-07710b73c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21"/>
                    <a:stretch>
                      <a:fillRect/>
                    </a:stretch>
                  </pic:blipFill>
                  <pic:spPr>
                    <a:xfrm>
                      <a:off x="0" y="0"/>
                      <a:ext cx="1276350" cy="866775"/>
                    </a:xfrm>
                    <a:prstGeom prst="rect">
                      <a:avLst/>
                    </a:prstGeom>
                  </pic:spPr>
                </pic:pic>
              </a:graphicData>
            </a:graphic>
          </wp:inline>
        </w:drawing>
      </w:r>
    </w:p>
    <w:p>
      <w:pPr>
        <w:shd w:val="clear" w:color="auto" w:fill="FFFFFF"/>
        <w:spacing w:line="360" w:lineRule="auto"/>
        <w:jc w:val="left"/>
        <w:textAlignment w:val="center"/>
      </w:pPr>
      <w:r>
        <w:t>23</w:t>
      </w:r>
      <w:r>
        <w:t>．春节即将来临，抗击新冠疫情防控工作至关重要，某公司加紧生产酒精消毒液与额温枪两种抗疫物质，其两种物资的生产成本和销售单价如表所示：</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22"/>
        <w:gridCol w:w="2059"/>
        <w:gridCol w:w="2059"/>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种类</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生产成本（元/件）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销售单价（元/件）</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酒精消毒液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62</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额温枪</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100</w:t>
            </w:r>
          </w:p>
        </w:tc>
      </w:tr>
    </w:tbl>
    <w:p>
      <w:pPr>
        <w:shd w:val="clear" w:color="auto" w:fill="FFFFFF"/>
        <w:spacing w:line="360" w:lineRule="auto"/>
        <w:jc w:val="left"/>
        <w:textAlignment w:val="center"/>
      </w:pPr>
      <w:r>
        <w:t>（1）若该公司2020年12月生产两种物资共100万件，生产总成本为7280万元，请用列二元一次方程组的方法，求该月酒精消毒液和额温枪两种物资各生产了多少万件？</w:t>
      </w:r>
    </w:p>
    <w:p>
      <w:pPr>
        <w:shd w:val="clear" w:color="auto" w:fill="FFFFFF"/>
        <w:spacing w:line="360" w:lineRule="auto"/>
        <w:jc w:val="left"/>
        <w:textAlignment w:val="center"/>
      </w:pPr>
      <w:r>
        <w:t>（2）该公司2021年1月生产两种物资共150万件，根据市场需求，该月将举办迎新年促销活动，其中酒精消毒液的销售单价降低2元，额温枪打9折销售．若设该月生产酒精消毒液</w:t>
      </w:r>
      <w:r>
        <w:rPr>
          <w:rFonts w:ascii="Times New Roman" w:eastAsia="Times New Roman" w:hAnsi="Times New Roman" w:cs="Times New Roman"/>
          <w:i/>
        </w:rPr>
        <w:t>x</w:t>
      </w:r>
      <w:r>
        <w:t>万件，该月销售完这两种物资的总利润为</w:t>
      </w:r>
      <w:r>
        <w:rPr>
          <w:rFonts w:ascii="Times New Roman" w:eastAsia="Times New Roman" w:hAnsi="Times New Roman" w:cs="Times New Roman"/>
          <w:i/>
        </w:rPr>
        <w:t>y</w:t>
      </w:r>
      <w:r>
        <w:t>万元，求</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之间的函数关系式．</w:t>
      </w:r>
    </w:p>
    <w:p>
      <w:pPr>
        <w:shd w:val="clear" w:color="auto" w:fill="FFFFFF"/>
        <w:spacing w:line="360" w:lineRule="auto"/>
        <w:jc w:val="left"/>
        <w:textAlignment w:val="center"/>
      </w:pPr>
      <w:r>
        <w:t>24</w:t>
      </w:r>
      <w:r>
        <w:t>．阅读下列解题过程∶</w:t>
      </w:r>
    </w:p>
    <w:p>
      <w:pPr>
        <w:shd w:val="clear" w:color="auto" w:fill="FFFFFF"/>
        <w:spacing w:line="360" w:lineRule="auto"/>
        <w:jc w:val="left"/>
        <w:textAlignment w:val="center"/>
      </w:pPr>
      <w:r>
        <w:object>
          <v:shape id="_x0000_i1132" type="#_x0000_t75" alt="eqId407755169c43f0ee82e3a5bbec91f39d" style="width:260.48pt;height:42.27pt" o:oleicon="f" o:ole="">
            <v:imagedata r:id="rId222" o:title="eqId407755169c43f0ee82e3a5bbec91f39d"/>
          </v:shape>
          <o:OLEObject Type="Embed" ProgID="Equation.DSMT4" ShapeID="_x0000_i1132" DrawAspect="Content" ObjectID="_108" r:id="rId223"/>
        </w:object>
      </w:r>
    </w:p>
    <w:p>
      <w:pPr>
        <w:shd w:val="clear" w:color="auto" w:fill="FFFFFF"/>
        <w:spacing w:line="360" w:lineRule="auto"/>
        <w:jc w:val="left"/>
        <w:textAlignment w:val="center"/>
      </w:pPr>
      <w:r>
        <w:t>请回答下列问题∶</w:t>
      </w:r>
    </w:p>
    <w:p>
      <w:pPr>
        <w:shd w:val="clear" w:color="auto" w:fill="FFFFFF"/>
        <w:spacing w:line="360" w:lineRule="auto"/>
        <w:jc w:val="left"/>
        <w:textAlignment w:val="center"/>
        <w:sectPr>
          <w:footerReference w:type="even" r:id="rId224"/>
          <w:footerReference w:type="default" r:id="rId225"/>
          <w:type w:val="nextPage"/>
          <w:pgSz w:w="11907" w:h="16839" w:code="9"/>
          <w:pgMar w:top="900" w:right="1997" w:bottom="900" w:left="1997" w:header="500" w:footer="500" w:gutter="0"/>
          <w:pgNumType w:start="5"/>
          <w:cols w:num="1" w:sep="1" w:space="425"/>
          <w:titlePg w:val="0"/>
          <w:docGrid w:type="lines" w:linePitch="312"/>
        </w:sectPr>
      </w:pPr>
      <w:r>
        <w:t xml:space="preserve">(1)仿照上面的解题过程化简∶ </w:t>
      </w:r>
      <w:r>
        <w:object>
          <v:shape id="_x0000_i1133" type="#_x0000_t75" alt="eqIda8eeda72ad32a46ee0b5b5582e7fee5f" style="width:48.4pt;height:29.04pt" o:oleicon="f" o:ole="">
            <v:imagedata r:id="rId226" o:title="eqIda8eeda72ad32a46ee0b5b5582e7fee5f"/>
          </v:shape>
          <o:OLEObject Type="Embed" ProgID="Equation.DSMT4" ShapeID="_x0000_i1133" DrawAspect="Content" ObjectID="_109" r:id="rId227"/>
        </w:object>
      </w:r>
      <w:r>
        <w:t>______</w:t>
      </w:r>
      <w:r>
        <w:object>
          <v:shape id="_x0000_i1134" type="#_x0000_t75" alt="eqId6706fe00b4e231e62d9ecbec567d526b" style="width:8.78pt;height:7.9pt" o:oleicon="f" o:ole="">
            <v:imagedata r:id="rId228" o:title="eqId6706fe00b4e231e62d9ecbec567d526b"/>
          </v:shape>
          <o:OLEObject Type="Embed" ProgID="Equation.DSMT4" ShapeID="_x0000_i1134" DrawAspect="Content" ObjectID="_110" r:id="rId229"/>
        </w:object>
      </w:r>
      <w:r>
        <w:t>______</w:t>
      </w:r>
      <w:r>
        <w:object>
          <v:shape id="_x0000_i1135" type="#_x0000_t75" alt="eqId6706fe00b4e231e62d9ecbec567d526b" style="width:8.78pt;height:7.9pt" o:oleicon="f" o:ole="">
            <v:imagedata r:id="rId228" o:title="eqId6706fe00b4e231e62d9ecbec567d526b"/>
          </v:shape>
          <o:OLEObject Type="Embed" ProgID="Equation.DSMT4" ShapeID="_x0000_i1135" DrawAspect="Content" ObjectID="_111" r:id="rId230"/>
        </w:object>
      </w:r>
      <w:r>
        <w:t>________．</w:t>
      </w:r>
    </w:p>
    <w:p>
      <w:pPr>
        <w:shd w:val="clear" w:color="auto" w:fill="FFFFFF"/>
        <w:spacing w:line="360" w:lineRule="auto"/>
        <w:jc w:val="left"/>
        <w:textAlignment w:val="center"/>
      </w:pPr>
      <w:r>
        <w:t>(2)请直接写出</w:t>
      </w:r>
      <w:r>
        <w:object>
          <v:shape id="_x0000_i1136" type="#_x0000_t75" alt="eqId42388221a8b19545db7aa38fdf50d129" style="width:64.21pt;height:31.11pt" o:oleicon="f" o:ole="">
            <v:imagedata r:id="rId231" o:title="eqId42388221a8b19545db7aa38fdf50d129"/>
          </v:shape>
          <o:OLEObject Type="Embed" ProgID="Equation.DSMT4" ShapeID="_x0000_i1136" DrawAspect="Content" ObjectID="_112" r:id="rId232"/>
        </w:object>
      </w:r>
      <w:r>
        <w:t>的化简结果∶____________．</w:t>
      </w:r>
    </w:p>
    <w:p>
      <w:pPr>
        <w:shd w:val="clear" w:color="auto" w:fill="FFFFFF"/>
        <w:spacing w:line="360" w:lineRule="auto"/>
        <w:jc w:val="left"/>
        <w:textAlignment w:val="center"/>
      </w:pPr>
      <w:r>
        <w:t>(3)利用上面所提供的想法，求</w:t>
      </w:r>
      <w:r>
        <w:object>
          <v:shape id="_x0000_i1137" type="#_x0000_t75" alt="eqIdef60b76ddc242a2c8e692fefd30033aa" style="width:269.28pt;height:29.04pt" o:oleicon="f" o:ole="">
            <v:imagedata r:id="rId233" o:title="eqIdef60b76ddc242a2c8e692fefd30033aa"/>
          </v:shape>
          <o:OLEObject Type="Embed" ProgID="Equation.DSMT4" ShapeID="_x0000_i1137" DrawAspect="Content" ObjectID="_113" r:id="rId234"/>
        </w:object>
      </w:r>
      <w:r>
        <w:t>的值．</w:t>
      </w:r>
    </w:p>
    <w:p>
      <w:pPr>
        <w:shd w:val="clear" w:color="auto" w:fill="FFFFFF"/>
        <w:spacing w:line="360" w:lineRule="auto"/>
        <w:jc w:val="left"/>
        <w:textAlignment w:val="center"/>
      </w:pPr>
      <w:r>
        <w:t>(4)利用上面的结论，不计算近似值，试比较</w:t>
      </w:r>
      <w:r>
        <w:object>
          <v:shape id="_x0000_i1138" type="#_x0000_t75" alt="eqId180f8fe642bc22754bf4c39c0fff05d4" style="width:55.42pt;height:21.11pt" o:oleicon="f" o:ole="">
            <v:imagedata r:id="rId235" o:title="eqId180f8fe642bc22754bf4c39c0fff05d4"/>
          </v:shape>
          <o:OLEObject Type="Embed" ProgID="Equation.DSMT4" ShapeID="_x0000_i1138" DrawAspect="Content" ObjectID="_114" r:id="rId236"/>
        </w:object>
      </w:r>
      <w:r>
        <w:t>与</w:t>
      </w:r>
      <w:r>
        <w:object>
          <v:shape id="_x0000_i1139" type="#_x0000_t75" alt="eqId669d294a58baa572d0b19cb8aaebf921" style="width:56.3pt;height:21.05pt" o:oleicon="f" o:ole="">
            <v:imagedata r:id="rId237" o:title="eqId669d294a58baa572d0b19cb8aaebf921"/>
          </v:shape>
          <o:OLEObject Type="Embed" ProgID="Equation.DSMT4" ShapeID="_x0000_i1139" DrawAspect="Content" ObjectID="_115" r:id="rId238"/>
        </w:object>
      </w:r>
      <w:r>
        <w:t>的大小，并说明理由．</w:t>
      </w:r>
    </w:p>
    <w:p>
      <w:pPr>
        <w:shd w:val="clear" w:color="auto" w:fill="FFFFFF"/>
        <w:spacing w:line="360" w:lineRule="auto"/>
        <w:jc w:val="left"/>
        <w:textAlignment w:val="center"/>
      </w:pPr>
      <w:r>
        <w:t>25</w:t>
      </w:r>
      <w:r>
        <w:t>．【探索发现】如图1，等腰直角三角形</w:t>
      </w:r>
      <w:r>
        <w:object>
          <v:shape id="_x0000_i1140" type="#_x0000_t75" alt="eqId7bef5239ddbb0972700ce01daf9ee7cf" style="width:24.61pt;height:12.64pt" o:oleicon="f" o:ole="">
            <v:imagedata r:id="rId239" o:title="eqId7bef5239ddbb0972700ce01daf9ee7cf"/>
          </v:shape>
          <o:OLEObject Type="Embed" ProgID="Equation.DSMT4" ShapeID="_x0000_i1140" DrawAspect="Content" ObjectID="_116" r:id="rId240"/>
        </w:object>
      </w:r>
      <w:r>
        <w:t>中，</w:t>
      </w:r>
      <w:r>
        <w:object>
          <v:shape id="_x0000_i1141" type="#_x0000_t75" alt="eqIded10df4140819d5451773a45de66201b" style="width:56.3pt;height:12.68pt" o:oleicon="f" o:ole="">
            <v:imagedata r:id="rId241" o:title="eqIded10df4140819d5451773a45de66201b"/>
          </v:shape>
          <o:OLEObject Type="Embed" ProgID="Equation.DSMT4" ShapeID="_x0000_i1141" DrawAspect="Content" ObjectID="_117" r:id="rId242"/>
        </w:object>
      </w:r>
      <w:r>
        <w:t>，</w:t>
      </w:r>
      <w:r>
        <w:object>
          <v:shape id="_x0000_i1142" type="#_x0000_t75" alt="eqId323b786e35c9b762d00f2b2ef74ce1d6" style="width:40.46pt;height:12.6pt" o:oleicon="f" o:ole="">
            <v:imagedata r:id="rId243" o:title="eqId323b786e35c9b762d00f2b2ef74ce1d6"/>
          </v:shape>
          <o:OLEObject Type="Embed" ProgID="Equation.DSMT4" ShapeID="_x0000_i1142" DrawAspect="Content" ObjectID="_118" r:id="rId244"/>
        </w:object>
      </w:r>
      <w:r>
        <w:t>，直线</w:t>
      </w:r>
      <w:r>
        <w:object>
          <v:shape id="_x0000_i1143" type="#_x0000_t75" alt="eqIde6e490f703eb6c9bb1278c78ebc2d661" style="width:18.46pt;height:11.21pt" o:oleicon="f" o:ole="">
            <v:imagedata r:id="rId200" o:title="eqIde6e490f703eb6c9bb1278c78ebc2d661"/>
          </v:shape>
          <o:OLEObject Type="Embed" ProgID="Equation.DSMT4" ShapeID="_x0000_i1143" DrawAspect="Content" ObjectID="_119" r:id="rId245"/>
        </w:object>
      </w:r>
      <w:r>
        <w:t>经过点</w:t>
      </w:r>
      <w:r>
        <w:object>
          <v:shape id="_x0000_i1144" type="#_x0000_t75" alt="eqIdc5db41a1f31d6baee7c69990811edb9f" style="width:10.69pt;height:12.94pt" o:oleicon="f" o:ole="">
            <v:imagedata r:id="rId82" o:title="eqIdc5db41a1f31d6baee7c69990811edb9f"/>
          </v:shape>
          <o:OLEObject Type="Embed" ProgID="Equation.DSMT4" ShapeID="_x0000_i1144" DrawAspect="Content" ObjectID="_120" r:id="rId246"/>
        </w:object>
      </w:r>
      <w:r>
        <w:t>，过</w:t>
      </w:r>
      <w:r>
        <w:object>
          <v:shape id="_x0000_i1145" type="#_x0000_t75" alt="eqId5963abe8f421bd99a2aaa94831a951e9" style="width:10.55pt;height:10.55pt" o:oleicon="f" o:ole="">
            <v:imagedata r:id="rId78" o:title="eqId5963abe8f421bd99a2aaa94831a951e9"/>
          </v:shape>
          <o:OLEObject Type="Embed" ProgID="Equation.DSMT4" ShapeID="_x0000_i1145" DrawAspect="Content" ObjectID="_121" r:id="rId247"/>
        </w:object>
      </w:r>
      <w:r>
        <w:t>作</w:t>
      </w:r>
      <w:r>
        <w:object>
          <v:shape id="_x0000_i1146" type="#_x0000_t75" alt="eqId5c1c122603b60b6f1a1334ddb56c3fb7" style="width:44.92pt;height:11.23pt" o:oleicon="f" o:ole="">
            <v:imagedata r:id="rId248" o:title="eqId5c1c122603b60b6f1a1334ddb56c3fb7"/>
          </v:shape>
          <o:OLEObject Type="Embed" ProgID="Equation.DSMT4" ShapeID="_x0000_i1146" DrawAspect="Content" ObjectID="_122" r:id="rId249"/>
        </w:object>
      </w:r>
      <w:r>
        <w:t>于点</w:t>
      </w:r>
      <w:r>
        <w:object>
          <v:shape id="_x0000_i1147" type="#_x0000_t75" alt="eqId8455657dde27aabe6adb7b188e031c11" style="width:11.43pt;height:11.43pt" o:oleicon="f" o:ole="">
            <v:imagedata r:id="rId209" o:title="eqId8455657dde27aabe6adb7b188e031c11"/>
          </v:shape>
          <o:OLEObject Type="Embed" ProgID="Equation.DSMT4" ShapeID="_x0000_i1147" DrawAspect="Content" ObjectID="_123" r:id="rId250"/>
        </w:object>
      </w:r>
      <w:r>
        <w:t>．过</w:t>
      </w:r>
      <w:r>
        <w:object>
          <v:shape id="_x0000_i1148" type="#_x0000_t75" alt="eqId7f9e8449aad35c5d840a3395ea86df6d" style="width:9.68pt;height:10.42pt" o:oleicon="f" o:ole="">
            <v:imagedata r:id="rId170" o:title="eqId7f9e8449aad35c5d840a3395ea86df6d"/>
          </v:shape>
          <o:OLEObject Type="Embed" ProgID="Equation.DSMT4" ShapeID="_x0000_i1148" DrawAspect="Content" ObjectID="_124" r:id="rId251"/>
        </w:object>
      </w:r>
      <w:r>
        <w:t>作</w:t>
      </w:r>
      <w:r>
        <w:object>
          <v:shape id="_x0000_i1149" type="#_x0000_t75" alt="eqIdc182a9d9fd0a7023b710cd671d9468e7" style="width:43.96pt;height:11.15pt" o:oleicon="f" o:ole="">
            <v:imagedata r:id="rId252" o:title="eqIdc182a9d9fd0a7023b710cd671d9468e7"/>
          </v:shape>
          <o:OLEObject Type="Embed" ProgID="Equation.DSMT4" ShapeID="_x0000_i1149" DrawAspect="Content" ObjectID="_125" r:id="rId253"/>
        </w:object>
      </w:r>
      <w:r>
        <w:t>于点</w:t>
      </w:r>
      <w:r>
        <w:object>
          <v:shape id="_x0000_i1150" type="#_x0000_t75" alt="eqId2a30f3a8b673cc28bd90c50cf1a35281" style="width:10.55pt;height:11.43pt" o:oleicon="f" o:ole="">
            <v:imagedata r:id="rId254" o:title="eqId2a30f3a8b673cc28bd90c50cf1a35281"/>
          </v:shape>
          <o:OLEObject Type="Embed" ProgID="Equation.DSMT4" ShapeID="_x0000_i1150" DrawAspect="Content" ObjectID="_126" r:id="rId255"/>
        </w:object>
      </w:r>
      <w:r>
        <w:t>，则</w:t>
      </w:r>
      <w:r>
        <w:object>
          <v:shape id="_x0000_i1151" type="#_x0000_t75" alt="eqId172d93e9195e92d7924c0aea3d4c7eaa" style="width:59.81pt;height:11.02pt" o:oleicon="f" o:ole="">
            <v:imagedata r:id="rId256" o:title="eqId172d93e9195e92d7924c0aea3d4c7eaa"/>
          </v:shape>
          <o:OLEObject Type="Embed" ProgID="Equation.DSMT4" ShapeID="_x0000_i1151" DrawAspect="Content" ObjectID="_127" r:id="rId257"/>
        </w:object>
      </w:r>
      <w:r>
        <w:t>，我们称这种全等模型为“</w:t>
      </w:r>
      <w:r>
        <w:rPr>
          <w:rFonts w:ascii="Times New Roman" w:eastAsia="Times New Roman" w:hAnsi="Times New Roman" w:cs="Times New Roman"/>
          <w:i/>
        </w:rPr>
        <w:t>k</w:t>
      </w:r>
      <w:r>
        <w:t>型全等”．（不需要证明）</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772025" cy="1514475"/>
            <wp:docPr id="100021" name="" descr="@@@2f87a63f-817d-4e81-99a0-fd55912b1d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58"/>
                    <a:stretch>
                      <a:fillRect/>
                    </a:stretch>
                  </pic:blipFill>
                  <pic:spPr>
                    <a:xfrm>
                      <a:off x="0" y="0"/>
                      <a:ext cx="4772025" cy="15144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【迁移应用】已知：直线</w:t>
      </w:r>
      <w:r>
        <w:object>
          <v:shape id="_x0000_i1152" type="#_x0000_t75" alt="eqId3b8640d1b639d5e16eb1bb81e652f8bd" style="width:73.04pt;height:13.82pt" o:oleicon="f" o:ole="">
            <v:imagedata r:id="rId259" o:title="eqId3b8640d1b639d5e16eb1bb81e652f8bd"/>
          </v:shape>
          <o:OLEObject Type="Embed" ProgID="Equation.DSMT4" ShapeID="_x0000_i1152" DrawAspect="Content" ObjectID="_128" r:id="rId260"/>
        </w:object>
      </w:r>
      <w:r>
        <w:t>的图象与</w:t>
      </w:r>
      <w:r>
        <w:rPr>
          <w:rFonts w:ascii="Times New Roman" w:eastAsia="Times New Roman" w:hAnsi="Times New Roman" w:cs="Times New Roman"/>
          <w:i/>
        </w:rPr>
        <w:t>x</w:t>
      </w:r>
      <w:r>
        <w:t>轴、</w:t>
      </w:r>
      <w:r>
        <w:rPr>
          <w:rFonts w:ascii="Times New Roman" w:eastAsia="Times New Roman" w:hAnsi="Times New Roman" w:cs="Times New Roman"/>
          <w:i/>
        </w:rPr>
        <w:t>y</w:t>
      </w:r>
      <w:r>
        <w:t>轴分别交于</w:t>
      </w:r>
      <w:r>
        <w:rPr>
          <w:rFonts w:ascii="Times New Roman" w:eastAsia="Times New Roman" w:hAnsi="Times New Roman" w:cs="Times New Roman"/>
          <w:i/>
        </w:rPr>
        <w:t>A</w:t>
      </w:r>
      <w:r>
        <w:t>、</w:t>
      </w:r>
      <w:r>
        <w:rPr>
          <w:rFonts w:ascii="Times New Roman" w:eastAsia="Times New Roman" w:hAnsi="Times New Roman" w:cs="Times New Roman"/>
          <w:i/>
        </w:rPr>
        <w:t>B</w:t>
      </w:r>
      <w:r>
        <w:t>两点．</w:t>
      </w:r>
    </w:p>
    <w:p>
      <w:pPr>
        <w:shd w:val="clear" w:color="auto" w:fill="FFFFFF"/>
        <w:spacing w:line="360" w:lineRule="auto"/>
        <w:jc w:val="left"/>
        <w:textAlignment w:val="center"/>
      </w:pPr>
      <w:r>
        <w:t>(1)如图2，当</w:t>
      </w:r>
      <w:r>
        <w:object>
          <v:shape id="_x0000_i1153" type="#_x0000_t75" alt="eqIdf8e69866076dcff686a05e9e91e61e68" style="width:24.61pt;height:12.53pt" o:oleicon="f" o:ole="">
            <v:imagedata r:id="rId261" o:title="eqIdf8e69866076dcff686a05e9e91e61e68"/>
          </v:shape>
          <o:OLEObject Type="Embed" ProgID="Equation.DSMT4" ShapeID="_x0000_i1153" DrawAspect="Content" ObjectID="_129" r:id="rId262"/>
        </w:object>
      </w:r>
      <w:r>
        <w:t>时，在第二象限构造等腰直角</w:t>
      </w:r>
      <w:r>
        <w:object>
          <v:shape id="_x0000_i1154" type="#_x0000_t75" alt="eqIde428e7a09732be85c1224e9c8f6a71c5" style="width:29.89pt;height:12.62pt" o:oleicon="f" o:ole="">
            <v:imagedata r:id="rId263" o:title="eqIde428e7a09732be85c1224e9c8f6a71c5"/>
          </v:shape>
          <o:OLEObject Type="Embed" ProgID="Equation.DSMT4" ShapeID="_x0000_i1154" DrawAspect="Content" ObjectID="_130" r:id="rId264"/>
        </w:object>
      </w:r>
      <w:r>
        <w:t>，</w:t>
      </w:r>
      <w:r>
        <w:object>
          <v:shape id="_x0000_i1155" type="#_x0000_t75" alt="eqId9262e02b1b62114f37e0134f2dbaa86d" style="width:53.63pt;height:12.14pt" o:oleicon="f" o:ole="">
            <v:imagedata r:id="rId265" o:title="eqId9262e02b1b62114f37e0134f2dbaa86d"/>
          </v:shape>
          <o:OLEObject Type="Embed" ProgID="Equation.DSMT4" ShapeID="_x0000_i1155" DrawAspect="Content" ObjectID="_131" r:id="rId266"/>
        </w:object>
      </w:r>
      <w:r>
        <w:t>；</w:t>
      </w:r>
    </w:p>
    <w:p>
      <w:pPr>
        <w:shd w:val="clear" w:color="auto" w:fill="FFFFFF"/>
        <w:spacing w:line="360" w:lineRule="auto"/>
        <w:jc w:val="left"/>
        <w:textAlignment w:val="center"/>
      </w:pPr>
      <w:r>
        <w:t>①直接写出</w:t>
      </w:r>
      <w:r>
        <w:object>
          <v:shape id="_x0000_i1156" type="#_x0000_t75" alt="eqIda6a548e8a2e2205f2faa87e25180a083" style="width:24.63pt;height:12.31pt" o:oleicon="f" o:ole="">
            <v:imagedata r:id="rId267" o:title="eqIda6a548e8a2e2205f2faa87e25180a083"/>
          </v:shape>
          <o:OLEObject Type="Embed" ProgID="Equation.DSMT4" ShapeID="_x0000_i1156" DrawAspect="Content" ObjectID="_132" r:id="rId268"/>
        </w:object>
      </w:r>
      <w:r>
        <w:rPr>
          <w:u w:val="single"/>
        </w:rPr>
        <w:t>　</w:t>
      </w:r>
      <w:r>
        <w:rPr>
          <w:u w:val="single"/>
        </w:rPr>
        <w:t xml:space="preserve"> </w:t>
      </w:r>
      <w:r>
        <w:rPr>
          <w:u w:val="single"/>
        </w:rPr>
        <w:t>　</w:t>
      </w:r>
      <w:r>
        <w:t>，</w:t>
      </w:r>
      <w:r>
        <w:object>
          <v:shape id="_x0000_i1157" type="#_x0000_t75" alt="eqIda836d2dfc31d2bfc949bac8403cf2a4e" style="width:25.52pt;height:12.43pt" o:oleicon="f" o:ole="">
            <v:imagedata r:id="rId269" o:title="eqIda836d2dfc31d2bfc949bac8403cf2a4e"/>
          </v:shape>
          <o:OLEObject Type="Embed" ProgID="Equation.DSMT4" ShapeID="_x0000_i1157" DrawAspect="Content" ObjectID="_133" r:id="rId270"/>
        </w:object>
      </w:r>
      <w:r>
        <w:rPr>
          <w:u w:val="single"/>
        </w:rPr>
        <w:t>　</w:t>
      </w:r>
      <w:r>
        <w:rPr>
          <w:u w:val="single"/>
        </w:rPr>
        <w:t xml:space="preserve"> </w:t>
      </w:r>
      <w:r>
        <w:rPr>
          <w:u w:val="single"/>
        </w:rPr>
        <w:t>　</w:t>
      </w:r>
      <w:r>
        <w:t>；</w:t>
      </w:r>
    </w:p>
    <w:p>
      <w:pPr>
        <w:shd w:val="clear" w:color="auto" w:fill="FFFFFF"/>
        <w:spacing w:line="360" w:lineRule="auto"/>
        <w:jc w:val="left"/>
        <w:textAlignment w:val="center"/>
      </w:pPr>
      <w:r>
        <w:t>②点</w:t>
      </w:r>
      <w:r>
        <w:rPr>
          <w:rFonts w:ascii="Times New Roman" w:eastAsia="Times New Roman" w:hAnsi="Times New Roman" w:cs="Times New Roman"/>
          <w:i/>
        </w:rPr>
        <w:t>C</w:t>
      </w:r>
      <w:r>
        <w:t>的坐标是</w:t>
      </w:r>
      <w:r>
        <w:rPr>
          <w:u w:val="single"/>
        </w:rPr>
        <w:t xml:space="preserve"> </w:t>
      </w:r>
      <w:r>
        <w:t>；</w:t>
      </w:r>
    </w:p>
    <w:p>
      <w:pPr>
        <w:shd w:val="clear" w:color="auto" w:fill="FFFFFF"/>
        <w:spacing w:line="360" w:lineRule="auto"/>
        <w:jc w:val="left"/>
        <w:textAlignment w:val="center"/>
      </w:pPr>
      <w:r>
        <w:t>(2)如图3，当</w:t>
      </w:r>
      <w:r>
        <w:rPr>
          <w:rFonts w:ascii="Times New Roman" w:eastAsia="Times New Roman" w:hAnsi="Times New Roman" w:cs="Times New Roman"/>
          <w:i/>
        </w:rPr>
        <w:t>k</w:t>
      </w:r>
      <w:r>
        <w:t>的取值变化，点</w:t>
      </w:r>
      <w:r>
        <w:rPr>
          <w:rFonts w:ascii="Times New Roman" w:eastAsia="Times New Roman" w:hAnsi="Times New Roman" w:cs="Times New Roman"/>
          <w:i/>
        </w:rPr>
        <w:t>A</w:t>
      </w:r>
      <w:r>
        <w:t>随之在</w:t>
      </w:r>
      <w:r>
        <w:rPr>
          <w:rFonts w:ascii="Times New Roman" w:eastAsia="Times New Roman" w:hAnsi="Times New Roman" w:cs="Times New Roman"/>
          <w:i/>
        </w:rPr>
        <w:t>x</w:t>
      </w:r>
      <w:r>
        <w:t>轴负半轴上运动时，在</w:t>
      </w:r>
      <w:r>
        <w:rPr>
          <w:rFonts w:ascii="Times New Roman" w:eastAsia="Times New Roman" w:hAnsi="Times New Roman" w:cs="Times New Roman"/>
          <w:i/>
        </w:rPr>
        <w:t>y</w:t>
      </w:r>
      <w:r>
        <w:t>轴左侧过点</w:t>
      </w:r>
      <w:r>
        <w:rPr>
          <w:rFonts w:ascii="Times New Roman" w:eastAsia="Times New Roman" w:hAnsi="Times New Roman" w:cs="Times New Roman"/>
          <w:i/>
        </w:rPr>
        <w:t>B</w:t>
      </w:r>
      <w:r>
        <w:t>作</w:t>
      </w:r>
      <w:r>
        <w:object>
          <v:shape id="_x0000_i1158" type="#_x0000_t75" alt="eqId87b6365fc0aa8fe555744500b7136a2b" style="width:43.96pt;height:12.18pt" o:oleicon="f" o:ole="">
            <v:imagedata r:id="rId271" o:title="eqId87b6365fc0aa8fe555744500b7136a2b"/>
          </v:shape>
          <o:OLEObject Type="Embed" ProgID="Equation.DSMT4" ShapeID="_x0000_i1158" DrawAspect="Content" ObjectID="_134" r:id="rId272"/>
        </w:object>
      </w:r>
      <w:r>
        <w:t>，并且</w:t>
      </w:r>
      <w:r>
        <w:object>
          <v:shape id="_x0000_i1159" type="#_x0000_t75" alt="eqId4732bc8d79c547fe41937a47604028b0" style="width:43.12pt;height:12.6pt" o:oleicon="f" o:ole="">
            <v:imagedata r:id="rId273" o:title="eqId4732bc8d79c547fe41937a47604028b0"/>
          </v:shape>
          <o:OLEObject Type="Embed" ProgID="Equation.DSMT4" ShapeID="_x0000_i1159" DrawAspect="Content" ObjectID="_135" r:id="rId274"/>
        </w:object>
      </w:r>
      <w:r>
        <w:t>，连接</w:t>
      </w:r>
      <w:r>
        <w:object>
          <v:shape id="_x0000_i1160" type="#_x0000_t75" alt="eqId88e9f7d1272b7344346b58b660aa260a" style="width:16.72pt;height:11.61pt" o:oleicon="f" o:ole="">
            <v:imagedata r:id="rId275" o:title="eqId88e9f7d1272b7344346b58b660aa260a"/>
          </v:shape>
          <o:OLEObject Type="Embed" ProgID="Equation.DSMT4" ShapeID="_x0000_i1160" DrawAspect="Content" ObjectID="_136" r:id="rId276"/>
        </w:object>
      </w:r>
      <w:r>
        <w:t>，问</w:t>
      </w:r>
      <w:r>
        <w:object>
          <v:shape id="_x0000_i1161" type="#_x0000_t75" alt="eqIdcaf2b5e712b42f748a3c30bb5d160c18" style="width:35.2pt;height:13.28pt" o:oleicon="f" o:ole="">
            <v:imagedata r:id="rId277" o:title="eqIdcaf2b5e712b42f748a3c30bb5d160c18"/>
          </v:shape>
          <o:OLEObject Type="Embed" ProgID="Equation.DSMT4" ShapeID="_x0000_i1161" DrawAspect="Content" ObjectID="_137" r:id="rId278"/>
        </w:object>
      </w:r>
      <w:r>
        <w:t>的面积是否发生变化？若不变，请求出这个定值．若变，请说明理由；</w:t>
      </w:r>
    </w:p>
    <w:p>
      <w:pPr>
        <w:shd w:val="clear" w:color="auto" w:fill="FFFFFF"/>
        <w:spacing w:line="360" w:lineRule="auto"/>
        <w:jc w:val="left"/>
        <w:textAlignment w:val="center"/>
      </w:pPr>
      <w:r>
        <w:t>(3)【拓展应用】如图4，在平面直角坐标系，点</w:t>
      </w:r>
      <w:r>
        <w:object>
          <v:shape id="_x0000_i1162" type="#_x0000_t75" alt="eqId9205b92dbbac16ae84fc8810e80613f5" style="width:34.29pt;height:17.8pt" o:oleicon="f" o:ole="">
            <v:imagedata r:id="rId279" o:title="eqId9205b92dbbac16ae84fc8810e80613f5"/>
          </v:shape>
          <o:OLEObject Type="Embed" ProgID="Equation.DSMT4" ShapeID="_x0000_i1162" DrawAspect="Content" ObjectID="_138" r:id="rId280"/>
        </w:object>
      </w:r>
      <w:r>
        <w:t>，过点</w:t>
      </w:r>
      <w:r>
        <w:rPr>
          <w:rFonts w:ascii="Times New Roman" w:eastAsia="Times New Roman" w:hAnsi="Times New Roman" w:cs="Times New Roman"/>
          <w:i/>
        </w:rPr>
        <w:t>B</w:t>
      </w:r>
      <w:r>
        <w:t>作</w:t>
      </w:r>
      <w:r>
        <w:object>
          <v:shape id="_x0000_i1163" type="#_x0000_t75" alt="eqIdd2ea84cba8ccd585ad1da1fd204bc3e3" style="width:35.2pt;height:14.08pt" o:oleicon="f" o:ole="">
            <v:imagedata r:id="rId281" o:title="eqIdd2ea84cba8ccd585ad1da1fd204bc3e3"/>
          </v:shape>
          <o:OLEObject Type="Embed" ProgID="Equation.DSMT4" ShapeID="_x0000_i1163" DrawAspect="Content" ObjectID="_139" r:id="rId282"/>
        </w:object>
      </w:r>
      <w:r>
        <w:t>轴于点</w:t>
      </w:r>
      <w:r>
        <w:rPr>
          <w:rFonts w:ascii="Times New Roman" w:eastAsia="Times New Roman" w:hAnsi="Times New Roman" w:cs="Times New Roman"/>
          <w:i/>
        </w:rPr>
        <w:t>A</w:t>
      </w:r>
      <w:r>
        <w:t>，作</w:t>
      </w:r>
      <w:r>
        <w:object>
          <v:shape id="_x0000_i1164" type="#_x0000_t75" alt="eqId05b45db8dd8768994af51206565379fd" style="width:35.2pt;height:12.62pt" o:oleicon="f" o:ole="">
            <v:imagedata r:id="rId283" o:title="eqId05b45db8dd8768994af51206565379fd"/>
          </v:shape>
          <o:OLEObject Type="Embed" ProgID="Equation.DSMT4" ShapeID="_x0000_i1164" DrawAspect="Content" ObjectID="_140" r:id="rId284"/>
        </w:object>
      </w:r>
      <w:r>
        <w:t>轴于点</w:t>
      </w:r>
      <w:r>
        <w:rPr>
          <w:rFonts w:ascii="Times New Roman" w:eastAsia="Times New Roman" w:hAnsi="Times New Roman" w:cs="Times New Roman"/>
          <w:i/>
        </w:rPr>
        <w:t>C</w:t>
      </w:r>
      <w:r>
        <w:t>，</w:t>
      </w:r>
      <w:r>
        <w:rPr>
          <w:rFonts w:ascii="Times New Roman" w:eastAsia="Times New Roman" w:hAnsi="Times New Roman" w:cs="Times New Roman"/>
          <w:i/>
        </w:rPr>
        <w:t>P</w:t>
      </w:r>
      <w:r>
        <w:t>为线段</w:t>
      </w:r>
      <w:r>
        <w:object>
          <v:shape id="_x0000_i1165" type="#_x0000_t75" alt="eqId0dc5c9827dfd0be5a9c85962d6ccbfb1" style="width:17.59pt;height:12.38pt" o:oleicon="f" o:ole="">
            <v:imagedata r:id="rId196" o:title="eqId0dc5c9827dfd0be5a9c85962d6ccbfb1"/>
          </v:shape>
          <o:OLEObject Type="Embed" ProgID="Equation.DSMT4" ShapeID="_x0000_i1165" DrawAspect="Content" ObjectID="_141" r:id="rId285"/>
        </w:object>
      </w:r>
      <w:r>
        <w:t>上的一个动点，点</w:t>
      </w:r>
      <w:r>
        <w:object>
          <v:shape id="_x0000_i1166" type="#_x0000_t75" alt="eqIddccbf6bed6bcb5a99eacef336a1d1d05" style="width:55.42pt;height:17.87pt" o:oleicon="f" o:ole="">
            <v:imagedata r:id="rId286" o:title="eqIddccbf6bed6bcb5a99eacef336a1d1d05"/>
          </v:shape>
          <o:OLEObject Type="Embed" ProgID="Equation.DSMT4" ShapeID="_x0000_i1166" DrawAspect="Content" ObjectID="_142" r:id="rId287"/>
        </w:object>
      </w:r>
      <w:r>
        <w:t>位于第一象限．问点</w:t>
      </w:r>
      <w:r>
        <w:rPr>
          <w:rFonts w:ascii="Times New Roman" w:eastAsia="Times New Roman" w:hAnsi="Times New Roman" w:cs="Times New Roman"/>
          <w:i/>
        </w:rPr>
        <w:t>A</w:t>
      </w:r>
      <w:r>
        <w:t>，</w:t>
      </w:r>
      <w:r>
        <w:rPr>
          <w:rFonts w:ascii="Times New Roman" w:eastAsia="Times New Roman" w:hAnsi="Times New Roman" w:cs="Times New Roman"/>
          <w:i/>
        </w:rPr>
        <w:t>P</w:t>
      </w:r>
      <w:r>
        <w:t>，</w:t>
      </w:r>
      <w:r>
        <w:rPr>
          <w:rFonts w:ascii="Times New Roman" w:eastAsia="Times New Roman" w:hAnsi="Times New Roman" w:cs="Times New Roman"/>
          <w:i/>
        </w:rPr>
        <w:t>Q</w:t>
      </w:r>
      <w:r>
        <w:t>能否构成以点</w:t>
      </w:r>
      <w:r>
        <w:rPr>
          <w:rFonts w:ascii="Times New Roman" w:eastAsia="Times New Roman" w:hAnsi="Times New Roman" w:cs="Times New Roman"/>
          <w:i/>
        </w:rPr>
        <w:t>Q</w:t>
      </w:r>
      <w:r>
        <w:t>为直角顶点的等腰直角三角形，若能，请求出</w:t>
      </w:r>
      <w:r>
        <w:rPr>
          <w:rFonts w:ascii="Times New Roman" w:eastAsia="Times New Roman" w:hAnsi="Times New Roman" w:cs="Times New Roman"/>
          <w:i/>
        </w:rPr>
        <w:t>a</w:t>
      </w:r>
      <w:r>
        <w:t>的值；若不能，请说明理由．</w:t>
      </w:r>
    </w:p>
    <w:p>
      <w:pPr>
        <w:shd w:val="clear" w:color="auto" w:fill="FFFFFF"/>
        <w:spacing w:line="360" w:lineRule="auto"/>
        <w:jc w:val="left"/>
        <w:textAlignment w:val="center"/>
        <w:sectPr>
          <w:footerReference w:type="even" r:id="rId288"/>
          <w:footerReference w:type="default" r:id="rId289"/>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【分析】本题考查勾股定理的逆定理,根据勾股定理的逆定理可以判断各个选项中的数据是否可以组成直角三角形．</w:t>
      </w:r>
    </w:p>
    <w:p>
      <w:pPr>
        <w:shd w:val="clear" w:color="auto" w:fill="FFFFFF"/>
        <w:spacing w:line="360" w:lineRule="auto"/>
        <w:jc w:val="left"/>
        <w:textAlignment w:val="center"/>
      </w:pPr>
      <w:r>
        <w:t>【详解】解：A．</w:t>
      </w:r>
      <w:r>
        <w:object>
          <v:shape id="_x0000_i1167" type="#_x0000_t75" alt="eqId306f88bf4a5e9bd7139cc05b6cc26350" style="width:50.14pt;height:14.51pt;mso-position-horizontal-relative:page;mso-position-vertical-relative:page" o:oleicon="f" o:ole="">
            <v:imagedata r:id="rId290" o:title="eqId306f88bf4a5e9bd7139cc05b6cc26350"/>
          </v:shape>
          <o:OLEObject Type="Embed" ProgID="Equation.DSMT4" ShapeID="_x0000_i1167" DrawAspect="Content" ObjectID="_143" r:id="rId291"/>
        </w:object>
      </w:r>
      <w:r>
        <w:t>，故选项A不符合题意；</w:t>
      </w:r>
    </w:p>
    <w:p>
      <w:pPr>
        <w:shd w:val="clear" w:color="auto" w:fill="FFFFFF"/>
        <w:spacing w:line="360" w:lineRule="auto"/>
        <w:jc w:val="left"/>
        <w:textAlignment w:val="center"/>
      </w:pPr>
      <w:r>
        <w:t>B．</w:t>
      </w:r>
      <w:r>
        <w:object>
          <v:shape id="_x0000_i1168" type="#_x0000_t75" alt="eqId241ed5347f034e920345ef01faccb85c" style="width:58.94pt;height:14.57pt;mso-position-horizontal-relative:page;mso-position-vertical-relative:page" o:oleicon="f" o:ole="">
            <v:imagedata r:id="rId292" o:title="eqId241ed5347f034e920345ef01faccb85c"/>
          </v:shape>
          <o:OLEObject Type="Embed" ProgID="Equation.DSMT4" ShapeID="_x0000_i1168" DrawAspect="Content" ObjectID="_144" r:id="rId293"/>
        </w:object>
      </w:r>
      <w:r>
        <w:t>，故选项B不符合题意；</w:t>
      </w:r>
    </w:p>
    <w:p>
      <w:pPr>
        <w:shd w:val="clear" w:color="auto" w:fill="FFFFFF"/>
        <w:spacing w:line="360" w:lineRule="auto"/>
        <w:jc w:val="left"/>
        <w:textAlignment w:val="center"/>
      </w:pPr>
      <w:r>
        <w:t>C．</w:t>
      </w:r>
      <w:r>
        <w:object>
          <v:shape id="_x0000_i1169" type="#_x0000_t75" alt="eqId697c8356d2bea6898459fdcaa27dc5b7" style="width:51.04pt;height:13.92pt" o:oleicon="f" o:ole="">
            <v:imagedata r:id="rId294" o:title="eqId697c8356d2bea6898459fdcaa27dc5b7"/>
          </v:shape>
          <o:OLEObject Type="Embed" ProgID="Equation.DSMT4" ShapeID="_x0000_i1169" DrawAspect="Content" ObjectID="_145" r:id="rId295"/>
        </w:object>
      </w:r>
      <w:r>
        <w:t>，故选项C符合题意；</w:t>
      </w:r>
    </w:p>
    <w:p>
      <w:pPr>
        <w:shd w:val="clear" w:color="auto" w:fill="FFFFFF"/>
        <w:spacing w:line="360" w:lineRule="auto"/>
        <w:jc w:val="left"/>
        <w:textAlignment w:val="center"/>
      </w:pPr>
      <w:r>
        <w:t>D．</w:t>
      </w:r>
      <w:r>
        <w:object>
          <v:shape id="_x0000_i1170" type="#_x0000_t75" alt="eqId777f5c2e8650c0190288d98b0121233d" style="width:58.93pt;height:13.91pt" o:oleicon="f" o:ole="">
            <v:imagedata r:id="rId296" o:title="eqId777f5c2e8650c0190288d98b0121233d"/>
          </v:shape>
          <o:OLEObject Type="Embed" ProgID="Equation.DSMT4" ShapeID="_x0000_i1170" DrawAspect="Content" ObjectID="_146" r:id="rId297"/>
        </w:object>
      </w:r>
      <w:r>
        <w:t>，故选项D不符合题意；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【分析】本题考查了无理数的识别，无限不循环小数叫无理数，初中范围内常见的无理数有三类：①</w:t>
      </w:r>
      <w:r>
        <w:object>
          <v:shape id="_x0000_i1171" type="#_x0000_t75" alt="eqId86ebba6ed1add0fe647c0226614b9290" style="width:9.68pt;height:9.68pt" o:oleicon="f" o:ole="">
            <v:imagedata r:id="rId298" o:title="eqId86ebba6ed1add0fe647c0226614b9290"/>
          </v:shape>
          <o:OLEObject Type="Embed" ProgID="Equation.DSMT4" ShapeID="_x0000_i1171" DrawAspect="Content" ObjectID="_147" r:id="rId299"/>
        </w:object>
      </w:r>
      <w:r>
        <w:t>类，如</w:t>
      </w:r>
      <w:r>
        <w:object>
          <v:shape id="_x0000_i1172" type="#_x0000_t75" alt="eqId7e9fdc1f8ed0ae44b54a9a2a3aca2db4" style="width:15.83pt;height:12.53pt" o:oleicon="f" o:ole="">
            <v:imagedata r:id="rId300" o:title="eqId7e9fdc1f8ed0ae44b54a9a2a3aca2db4"/>
          </v:shape>
          <o:OLEObject Type="Embed" ProgID="Equation.DSMT4" ShapeID="_x0000_i1172" DrawAspect="Content" ObjectID="_148" r:id="rId301"/>
        </w:object>
      </w:r>
      <w:r>
        <w:t>，</w:t>
      </w:r>
      <w:r>
        <w:object>
          <v:shape id="_x0000_i1173" type="#_x0000_t75" alt="eqId2d88591679796c52024d11c4de641bdb" style="width:11.43pt;height:27.43pt" o:oleicon="f" o:ole="">
            <v:imagedata r:id="rId302" o:title="eqId2d88591679796c52024d11c4de641bdb"/>
          </v:shape>
          <o:OLEObject Type="Embed" ProgID="Equation.DSMT4" ShapeID="_x0000_i1173" DrawAspect="Content" ObjectID="_149" r:id="rId303"/>
        </w:object>
      </w:r>
      <w:r>
        <w:t>等；②开方开不尽的数，如</w:t>
      </w:r>
      <w:r>
        <w:object>
          <v:shape id="_x0000_i1174" type="#_x0000_t75" alt="eqIdcf298f00799cbf34b4db26f5f63af92f" style="width:16.71pt;height:15.14pt" o:oleicon="f" o:ole="">
            <v:imagedata r:id="rId115" o:title="eqIdcf298f00799cbf34b4db26f5f63af92f"/>
          </v:shape>
          <o:OLEObject Type="Embed" ProgID="Equation.DSMT4" ShapeID="_x0000_i1174" DrawAspect="Content" ObjectID="_150" r:id="rId304"/>
        </w:object>
      </w:r>
      <w:r>
        <w:t>，</w:t>
      </w:r>
      <w:r>
        <w:object>
          <v:shape id="_x0000_i1175" type="#_x0000_t75" alt="eqIda1ab7f3314e8ec1582bbe96dfdf46a0f" style="width:15.84pt;height:15.84pt" o:oleicon="f" o:ole="">
            <v:imagedata r:id="rId305" o:title="eqIda1ab7f3314e8ec1582bbe96dfdf46a0f"/>
          </v:shape>
          <o:OLEObject Type="Embed" ProgID="Equation.DSMT4" ShapeID="_x0000_i1175" DrawAspect="Content" ObjectID="_151" r:id="rId306"/>
        </w:object>
      </w:r>
      <w:r>
        <w:t>等；③虽有规律但却是无限不循环的小数，如</w:t>
      </w:r>
      <w:r>
        <w:object>
          <v:shape id="_x0000_i1176" type="#_x0000_t75" alt="eqId213bc9b6fffa814652e8a2000b80292e" style="width:64.24pt;height:11.26pt" o:oleicon="f" o:ole="">
            <v:imagedata r:id="rId307" o:title="eqId213bc9b6fffa814652e8a2000b80292e"/>
          </v:shape>
          <o:OLEObject Type="Embed" ProgID="Equation.DSMT4" ShapeID="_x0000_i1176" DrawAspect="Content" ObjectID="_152" r:id="rId308"/>
        </w:object>
      </w:r>
      <w:r>
        <w:t>（两个1之间依次增加1个0），</w:t>
      </w:r>
      <w:r>
        <w:object>
          <v:shape id="_x0000_i1177" type="#_x0000_t75" alt="eqIdbbab208790c6dbc63c778de1d49f6b43" style="width:73.01pt;height:12.5pt" o:oleicon="f" o:ole="">
            <v:imagedata r:id="rId309" o:title="eqIdbbab208790c6dbc63c778de1d49f6b43"/>
          </v:shape>
          <o:OLEObject Type="Embed" ProgID="Equation.DSMT4" ShapeID="_x0000_i1177" DrawAspect="Content" ObjectID="_153" r:id="rId310"/>
        </w:object>
      </w:r>
      <w:r>
        <w:t>（两个2之间依次增加1个1）等，据此求解即可．</w:t>
      </w:r>
    </w:p>
    <w:p>
      <w:pPr>
        <w:shd w:val="clear" w:color="auto" w:fill="FFFFFF"/>
        <w:spacing w:line="360" w:lineRule="auto"/>
        <w:jc w:val="left"/>
        <w:textAlignment w:val="center"/>
      </w:pPr>
      <w:r>
        <w:t>【详解】解：</w:t>
      </w:r>
      <w:r>
        <w:object>
          <v:shape id="_x0000_i1178" type="#_x0000_t75" alt="eqIda178dd972c2dddb7553c497383c35c9f" style="width:40.46pt;height:30.79pt" o:oleicon="f" o:ole="">
            <v:imagedata r:id="rId311" o:title="eqIda178dd972c2dddb7553c497383c35c9f"/>
          </v:shape>
          <o:OLEObject Type="Embed" ProgID="Equation.DSMT4" ShapeID="_x0000_i1178" DrawAspect="Content" ObjectID="_154" r:id="rId312"/>
        </w:object>
      </w:r>
      <w:r>
        <w:t>，</w:t>
      </w:r>
    </w:p>
    <w:p>
      <w:pPr>
        <w:shd w:val="clear" w:color="auto" w:fill="FFFFFF"/>
        <w:spacing w:line="360" w:lineRule="auto"/>
        <w:jc w:val="left"/>
        <w:textAlignment w:val="center"/>
      </w:pPr>
      <w:r>
        <w:t>在</w:t>
      </w:r>
      <w:r>
        <w:object>
          <v:shape id="_x0000_i1179" type="#_x0000_t75" alt="eqId5583c6f19f0f9a9e9d7b056f7765b8e6" style="width:245.52pt;height:30.62pt" o:oleicon="f" o:ole="">
            <v:imagedata r:id="rId6" o:title="eqId5583c6f19f0f9a9e9d7b056f7765b8e6"/>
          </v:shape>
          <o:OLEObject Type="Embed" ProgID="Equation.DSMT4" ShapeID="_x0000_i1179" DrawAspect="Content" ObjectID="_155" r:id="rId313"/>
        </w:object>
      </w:r>
      <w:r>
        <w:t>中，无理数有</w:t>
      </w:r>
      <w:r>
        <w:object>
          <v:shape id="_x0000_i1180" type="#_x0000_t75" alt="eqId4ea91275c4f8d838cce2509af30511f1" style="width:135.52pt;height:27.42pt" o:oleicon="f" o:ole="">
            <v:imagedata r:id="rId314" o:title="eqId4ea91275c4f8d838cce2509af30511f1"/>
          </v:shape>
          <o:OLEObject Type="Embed" ProgID="Equation.DSMT4" ShapeID="_x0000_i1180" DrawAspect="Content" ObjectID="_156" r:id="rId315"/>
        </w:object>
      </w:r>
      <w:r>
        <w:t>，共3个，</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【分析】根据各象限内点的坐标特征解答即可．</w:t>
      </w:r>
    </w:p>
    <w:p>
      <w:pPr>
        <w:shd w:val="clear" w:color="auto" w:fill="FFFFFF"/>
        <w:spacing w:line="360" w:lineRule="auto"/>
        <w:jc w:val="left"/>
        <w:textAlignment w:val="center"/>
      </w:pPr>
      <w:r>
        <w:t>【详解】解：点</w:t>
      </w:r>
      <w:r>
        <w:object>
          <v:shape id="_x0000_i1181" type="#_x0000_t75" alt="eqId6fb40db95dddae34e1a85cdcd045917f" style="width:37.82pt;height:13.94pt" o:oleicon="f" o:ole="">
            <v:imagedata r:id="rId8" o:title="eqId6fb40db95dddae34e1a85cdcd045917f"/>
          </v:shape>
          <o:OLEObject Type="Embed" ProgID="Equation.DSMT4" ShapeID="_x0000_i1181" DrawAspect="Content" ObjectID="_157" r:id="rId316"/>
        </w:object>
      </w:r>
      <w:r>
        <w:t>的横坐标大于0，纵坐标小于0，</w:t>
      </w:r>
    </w:p>
    <w:p>
      <w:pPr>
        <w:shd w:val="clear" w:color="auto" w:fill="FFFFFF"/>
        <w:spacing w:line="360" w:lineRule="auto"/>
        <w:jc w:val="left"/>
        <w:textAlignment w:val="center"/>
      </w:pPr>
      <w:r>
        <w:t>故点</w:t>
      </w:r>
      <w:r>
        <w:object>
          <v:shape id="_x0000_i1182" type="#_x0000_t75" alt="eqIddad2a36927223bd70f426ba06aea4b45" style="width:9.68pt;height:10.33pt" o:oleicon="f" o:ole="">
            <v:imagedata r:id="rId74" o:title="eqIddad2a36927223bd70f426ba06aea4b45"/>
          </v:shape>
          <o:OLEObject Type="Embed" ProgID="Equation.DSMT4" ShapeID="_x0000_i1182" DrawAspect="Content" ObjectID="_158" r:id="rId317"/>
        </w:object>
      </w:r>
      <w:r>
        <w:t>所在的象限是第四象限．</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【点睛】本题考查了各象限内点的坐标的符号特征，记住各象限内点的坐标的符号是解决的关键，四个象限的符号特点分别是：第一象限</w:t>
      </w:r>
      <w:r>
        <w:object>
          <v:shape id="_x0000_i1183" type="#_x0000_t75" alt="eqId539659eb3a985d749dbb96774a4390b8" style="width:26.39pt;height:13.85pt" o:oleicon="f" o:ole="">
            <v:imagedata r:id="rId318" o:title="eqId539659eb3a985d749dbb96774a4390b8"/>
          </v:shape>
          <o:OLEObject Type="Embed" ProgID="Equation.DSMT4" ShapeID="_x0000_i1183" DrawAspect="Content" ObjectID="_159" r:id="rId319"/>
        </w:object>
      </w:r>
      <w:r>
        <w:t>；第二象限</w:t>
      </w:r>
      <w:r>
        <w:object>
          <v:shape id="_x0000_i1184" type="#_x0000_t75" alt="eqIdcd48cd97c8440b028fd4d7e5651c2c86" style="width:26.39pt;height:13.85pt" o:oleicon="f" o:ole="">
            <v:imagedata r:id="rId320" o:title="eqIdcd48cd97c8440b028fd4d7e5651c2c86"/>
          </v:shape>
          <o:OLEObject Type="Embed" ProgID="Equation.DSMT4" ShapeID="_x0000_i1184" DrawAspect="Content" ObjectID="_160" r:id="rId321"/>
        </w:object>
      </w:r>
      <w:r>
        <w:t>；第三象限</w:t>
      </w:r>
      <w:r>
        <w:object>
          <v:shape id="_x0000_i1185" type="#_x0000_t75" alt="eqIde35ffe7e51919f68db7b24c22391ba1d" style="width:26.39pt;height:13.85pt" o:oleicon="f" o:ole="">
            <v:imagedata r:id="rId322" o:title="eqIde35ffe7e51919f68db7b24c22391ba1d"/>
          </v:shape>
          <o:OLEObject Type="Embed" ProgID="Equation.DSMT4" ShapeID="_x0000_i1185" DrawAspect="Content" ObjectID="_161" r:id="rId323"/>
        </w:object>
      </w:r>
      <w:r>
        <w:t>；第四象限</w:t>
      </w:r>
      <w:r>
        <w:object>
          <v:shape id="_x0000_i1186" type="#_x0000_t75" alt="eqIdf59cb2975f6025a8a660eb00fff5f874" style="width:26.39pt;height:13.85pt" o:oleicon="f" o:ole="">
            <v:imagedata r:id="rId324" o:title="eqIdf59cb2975f6025a8a660eb00fff5f874"/>
          </v:shape>
          <o:OLEObject Type="Embed" ProgID="Equation.DSMT4" ShapeID="_x0000_i1186" DrawAspect="Content" ObjectID="_162" r:id="rId325"/>
        </w:object>
      </w:r>
      <w:r>
        <w:t>．</w:t>
      </w:r>
    </w:p>
    <w:p>
      <w:pPr>
        <w:shd w:val="clear" w:color="auto" w:fill="FFFFFF"/>
        <w:spacing w:line="360" w:lineRule="auto"/>
        <w:jc w:val="left"/>
        <w:textAlignment w:val="center"/>
      </w:pPr>
      <w:r>
        <w:t>4．B</w:t>
      </w:r>
    </w:p>
    <w:p>
      <w:pPr>
        <w:shd w:val="clear" w:color="auto" w:fill="FFFFFF"/>
        <w:spacing w:line="360" w:lineRule="auto"/>
        <w:jc w:val="left"/>
        <w:textAlignment w:val="center"/>
        <w:sectPr>
          <w:headerReference w:type="even" r:id="rId326"/>
          <w:headerReference w:type="default" r:id="rId327"/>
          <w:footerReference w:type="even" r:id="rId328"/>
          <w:footerReference w:type="default" r:id="rId329"/>
          <w:pgSz w:w="11906" w:h="16838" w:code="9"/>
          <w:pgMar w:top="1440" w:right="1797" w:bottom="1440" w:left="1797" w:header="851" w:footer="992" w:gutter="0"/>
          <w:pgNumType w:start="1"/>
          <w:cols w:space="425"/>
          <w:docGrid w:type="lines" w:linePitch="312"/>
        </w:sectPr>
      </w:pPr>
      <w:r>
        <w:t>【分析】先找到所求的无理数在哪两个和它接近的有理数之间，然后判断出所求的无理数的范围．</w:t>
      </w:r>
    </w:p>
    <w:p>
      <w:pPr>
        <w:shd w:val="clear" w:color="auto" w:fill="FFFFFF"/>
        <w:spacing w:line="360" w:lineRule="auto"/>
        <w:jc w:val="left"/>
        <w:textAlignment w:val="center"/>
      </w:pPr>
      <w:r>
        <w:t>【详解】解：∵25＜31＜36，</w:t>
      </w:r>
    </w:p>
    <w:p>
      <w:pPr>
        <w:shd w:val="clear" w:color="auto" w:fill="FFFFFF"/>
        <w:spacing w:line="360" w:lineRule="auto"/>
        <w:jc w:val="left"/>
        <w:textAlignment w:val="center"/>
      </w:pPr>
      <w:r>
        <w:t>∴5＜</w:t>
      </w:r>
      <w:r>
        <w:object>
          <v:shape id="_x0000_i1187" type="#_x0000_t75" alt="eqId85edc15cc4cc79be283b6f9537fb90c5" style="width:21.11pt;height:15.83pt" o:oleicon="f" o:ole="">
            <v:imagedata r:id="rId330" o:title="eqId85edc15cc4cc79be283b6f9537fb90c5"/>
          </v:shape>
          <o:OLEObject Type="Embed" ProgID="Equation.DSMT4" ShapeID="_x0000_i1187" DrawAspect="Content" ObjectID="_163" r:id="rId331"/>
        </w:object>
      </w:r>
      <w:r>
        <w:t>＜6，排除C和D，</w:t>
      </w:r>
    </w:p>
    <w:p>
      <w:pPr>
        <w:shd w:val="clear" w:color="auto" w:fill="FFFFFF"/>
        <w:spacing w:line="360" w:lineRule="auto"/>
        <w:jc w:val="left"/>
        <w:textAlignment w:val="center"/>
      </w:pPr>
      <w:r>
        <w:t>又∵5.5</w:t>
      </w:r>
      <w:r>
        <w:rPr>
          <w:vertAlign w:val="superscript"/>
        </w:rPr>
        <w:t>2</w:t>
      </w:r>
      <w:r>
        <w:t>=30.25＜31．</w:t>
      </w:r>
    </w:p>
    <w:p>
      <w:pPr>
        <w:shd w:val="clear" w:color="auto" w:fill="FFFFFF"/>
        <w:spacing w:line="360" w:lineRule="auto"/>
        <w:jc w:val="left"/>
        <w:textAlignment w:val="center"/>
      </w:pPr>
      <w:r>
        <w:t>∴5.5＜</w:t>
      </w:r>
      <w:r>
        <w:object>
          <v:shape id="_x0000_i1188" type="#_x0000_t75" alt="eqId85edc15cc4cc79be283b6f9537fb90c5" style="width:21.11pt;height:15.83pt" o:oleicon="f" o:ole="">
            <v:imagedata r:id="rId330" o:title="eqId85edc15cc4cc79be283b6f9537fb90c5"/>
          </v:shape>
          <o:OLEObject Type="Embed" ProgID="Equation.DSMT4" ShapeID="_x0000_i1188" DrawAspect="Content" ObjectID="_164" r:id="rId332"/>
        </w:object>
      </w:r>
      <w:r>
        <w:t xml:space="preserve"> ＜6，</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【点睛】本题主要考查了无理数的大小估算，现实生活中经常需要估算，估算应是我们具备的数学能力，“夹逼法”是估算的一般方法，也是常用方法．</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【分析】本题主要考查了判断命题真假，根据实数的性质可判断A；根据对顶角的定义可判断B；根据立方根的定义可判断C；根据平行线的判定条件可判断D．</w:t>
      </w:r>
    </w:p>
    <w:p>
      <w:pPr>
        <w:shd w:val="clear" w:color="auto" w:fill="FFFFFF"/>
        <w:spacing w:line="360" w:lineRule="auto"/>
        <w:jc w:val="left"/>
        <w:textAlignment w:val="center"/>
      </w:pPr>
      <w:r>
        <w:t>【详解】解：A、无理数的相反数是无理数，原命题是假命题，不符合题意；</w:t>
      </w:r>
    </w:p>
    <w:p>
      <w:pPr>
        <w:shd w:val="clear" w:color="auto" w:fill="FFFFFF"/>
        <w:spacing w:line="360" w:lineRule="auto"/>
        <w:jc w:val="left"/>
        <w:textAlignment w:val="center"/>
      </w:pPr>
      <w:r>
        <w:t>B、相等的角不一定是对顶角，原命题是假命题，不符合题意；</w:t>
      </w:r>
    </w:p>
    <w:p>
      <w:pPr>
        <w:shd w:val="clear" w:color="auto" w:fill="FFFFFF"/>
        <w:spacing w:line="360" w:lineRule="auto"/>
        <w:jc w:val="left"/>
        <w:textAlignment w:val="center"/>
      </w:pPr>
      <w:r>
        <w:t>C、如果一个数有立方根，那么它不一定有平方根，例如负数有立方根，但是其没有平方根，原命题是假命题，不符合题意；</w:t>
      </w:r>
    </w:p>
    <w:p>
      <w:pPr>
        <w:shd w:val="clear" w:color="auto" w:fill="FFFFFF"/>
        <w:spacing w:line="360" w:lineRule="auto"/>
        <w:jc w:val="left"/>
        <w:textAlignment w:val="center"/>
      </w:pPr>
      <w:r>
        <w:t>D、内错角相等，两直线平行，原命题是真命题，符合题意；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6．A</w:t>
      </w:r>
    </w:p>
    <w:p>
      <w:pPr>
        <w:shd w:val="clear" w:color="auto" w:fill="FFFFFF"/>
        <w:spacing w:line="360" w:lineRule="auto"/>
        <w:jc w:val="left"/>
        <w:textAlignment w:val="center"/>
      </w:pPr>
      <w:r>
        <w:t>【分析】首先利用待定系数法求出</w:t>
      </w:r>
      <w:r>
        <w:rPr>
          <w:rFonts w:ascii="Times New Roman" w:eastAsia="Times New Roman" w:hAnsi="Times New Roman" w:cs="Times New Roman"/>
          <w:i/>
        </w:rPr>
        <w:t>b</w:t>
      </w:r>
      <w:r>
        <w:t>的值，进而得到</w:t>
      </w:r>
      <w:r>
        <w:rPr>
          <w:rFonts w:ascii="Times New Roman" w:eastAsia="Times New Roman" w:hAnsi="Times New Roman" w:cs="Times New Roman"/>
          <w:i/>
        </w:rPr>
        <w:t>M</w:t>
      </w:r>
      <w:r>
        <w:t>点坐标，再根据两函数图象的交点就是两函数的解析式组成的二元一次方程组的解可得答案．</w:t>
      </w:r>
    </w:p>
    <w:p>
      <w:pPr>
        <w:shd w:val="clear" w:color="auto" w:fill="FFFFFF"/>
        <w:spacing w:line="360" w:lineRule="auto"/>
        <w:jc w:val="left"/>
        <w:textAlignment w:val="center"/>
      </w:pPr>
      <w:r>
        <w:t>【详解】解：∵直线</w:t>
      </w:r>
      <w:r>
        <w:rPr>
          <w:rFonts w:ascii="Times New Roman" w:eastAsia="Times New Roman" w:hAnsi="Times New Roman" w:cs="Times New Roman"/>
          <w:i/>
        </w:rPr>
        <w:t>y</w:t>
      </w:r>
      <w:r>
        <w:t>=</w:t>
      </w:r>
      <w:r>
        <w:rPr>
          <w:rFonts w:ascii="Times New Roman" w:eastAsia="Times New Roman" w:hAnsi="Times New Roman" w:cs="Times New Roman"/>
          <w:i/>
        </w:rPr>
        <w:t>x</w:t>
      </w:r>
      <w:r>
        <w:t>-2经过点</w:t>
      </w:r>
      <w:r>
        <w:rPr>
          <w:rFonts w:ascii="Times New Roman" w:eastAsia="Times New Roman" w:hAnsi="Times New Roman" w:cs="Times New Roman"/>
          <w:i/>
        </w:rPr>
        <w:t>M</w:t>
      </w:r>
      <w:r>
        <w:t>（3，</w:t>
      </w:r>
      <w:r>
        <w:rPr>
          <w:rFonts w:ascii="Times New Roman" w:eastAsia="Times New Roman" w:hAnsi="Times New Roman" w:cs="Times New Roman"/>
          <w:i/>
        </w:rPr>
        <w:t>b</w:t>
      </w:r>
      <w:r>
        <w:t>），</w:t>
      </w:r>
    </w:p>
    <w:p>
      <w:pPr>
        <w:shd w:val="clear" w:color="auto" w:fill="FFFFFF"/>
        <w:spacing w:line="360" w:lineRule="auto"/>
        <w:jc w:val="left"/>
        <w:textAlignment w:val="center"/>
      </w:pPr>
      <w:r>
        <w:t>∴</w:t>
      </w:r>
      <w:r>
        <w:rPr>
          <w:rFonts w:ascii="Times New Roman" w:eastAsia="Times New Roman" w:hAnsi="Times New Roman" w:cs="Times New Roman"/>
          <w:i/>
        </w:rPr>
        <w:t>b</w:t>
      </w:r>
      <w:r>
        <w:t>=3-2，解得</w:t>
      </w:r>
      <w:r>
        <w:rPr>
          <w:rFonts w:ascii="Times New Roman" w:eastAsia="Times New Roman" w:hAnsi="Times New Roman" w:cs="Times New Roman"/>
          <w:i/>
        </w:rPr>
        <w:t>b</w:t>
      </w:r>
      <w:r>
        <w:t>=1，</w:t>
      </w:r>
    </w:p>
    <w:p>
      <w:pPr>
        <w:shd w:val="clear" w:color="auto" w:fill="FFFFFF"/>
        <w:spacing w:line="360" w:lineRule="auto"/>
        <w:jc w:val="left"/>
        <w:textAlignment w:val="center"/>
      </w:pPr>
      <w:r>
        <w:t>∴</w:t>
      </w:r>
      <w:r>
        <w:rPr>
          <w:rFonts w:ascii="Times New Roman" w:eastAsia="Times New Roman" w:hAnsi="Times New Roman" w:cs="Times New Roman"/>
          <w:i/>
        </w:rPr>
        <w:t>M</w:t>
      </w:r>
      <w:r>
        <w:t>（3，1），</w:t>
      </w:r>
    </w:p>
    <w:p>
      <w:pPr>
        <w:shd w:val="clear" w:color="auto" w:fill="FFFFFF"/>
        <w:spacing w:line="360" w:lineRule="auto"/>
        <w:jc w:val="left"/>
        <w:textAlignment w:val="center"/>
      </w:pPr>
      <w:r>
        <w:t>∴关于</w:t>
      </w:r>
      <w:r>
        <w:rPr>
          <w:rFonts w:ascii="Times New Roman" w:eastAsia="Times New Roman" w:hAnsi="Times New Roman" w:cs="Times New Roman"/>
          <w:i/>
        </w:rPr>
        <w:t>x</w:t>
      </w:r>
      <w:r>
        <w:t>，</w:t>
      </w:r>
      <w:r>
        <w:rPr>
          <w:rFonts w:ascii="Times New Roman" w:eastAsia="Times New Roman" w:hAnsi="Times New Roman" w:cs="Times New Roman"/>
          <w:i/>
        </w:rPr>
        <w:t>y</w:t>
      </w:r>
      <w:r>
        <w:t>的二元一次方程组</w:t>
      </w:r>
      <w:r>
        <w:object>
          <v:shape id="_x0000_i1189" type="#_x0000_t75" alt="eqId11f2a306bd0c83a6c1ccd6196f3a92ca" style="width:52.8pt;height:31.68pt" o:oleicon="f" o:ole="">
            <v:imagedata r:id="rId12" o:title="eqId11f2a306bd0c83a6c1ccd6196f3a92ca"/>
          </v:shape>
          <o:OLEObject Type="Embed" ProgID="Equation.DSMT4" ShapeID="_x0000_i1189" DrawAspect="Content" ObjectID="_165" r:id="rId333"/>
        </w:object>
      </w:r>
      <w:r>
        <w:t>的解为</w:t>
      </w:r>
      <w:r>
        <w:object>
          <v:shape id="_x0000_i1190" type="#_x0000_t75" alt="eqIde5ffa7d767f601d0a064b412648593c3" style="width:29.04pt;height:31.68pt" o:oleicon="f" o:ole="">
            <v:imagedata r:id="rId334" o:title="eqIde5ffa7d767f601d0a064b412648593c3"/>
          </v:shape>
          <o:OLEObject Type="Embed" ProgID="Equation.DSMT4" ShapeID="_x0000_i1190" DrawAspect="Content" ObjectID="_166" r:id="rId335"/>
        </w:object>
      </w:r>
      <w:r>
        <w:t>，故A正确．</w:t>
      </w:r>
    </w:p>
    <w:p>
      <w:pPr>
        <w:shd w:val="clear" w:color="auto" w:fill="FFFFFF"/>
        <w:spacing w:line="360" w:lineRule="auto"/>
        <w:jc w:val="left"/>
        <w:textAlignment w:val="center"/>
        <w:rPr>
          <w:i/>
        </w:rPr>
      </w:pPr>
      <w:r>
        <w:t>故选：A</w:t>
      </w:r>
      <w:r>
        <w:rPr>
          <w:i/>
        </w:rPr>
        <w:t>．</w:t>
      </w:r>
    </w:p>
    <w:p>
      <w:pPr>
        <w:shd w:val="clear" w:color="auto" w:fill="FFFFFF"/>
        <w:spacing w:line="360" w:lineRule="auto"/>
        <w:jc w:val="left"/>
        <w:textAlignment w:val="center"/>
      </w:pPr>
      <w:r>
        <w:t>【点睛】本题主要考查了二元一次方程组与一次函数的关系，关键是掌握两函数图象的交点就是两函数解析式组成的二元一次方程组的解．</w:t>
      </w:r>
    </w:p>
    <w:p>
      <w:pPr>
        <w:shd w:val="clear" w:color="auto" w:fill="FFFFFF"/>
        <w:spacing w:line="360" w:lineRule="auto"/>
        <w:jc w:val="left"/>
        <w:textAlignment w:val="center"/>
      </w:pPr>
      <w:r>
        <w:t>7．B</w:t>
      </w:r>
    </w:p>
    <w:p>
      <w:pPr>
        <w:shd w:val="clear" w:color="auto" w:fill="FFFFFF"/>
        <w:spacing w:line="360" w:lineRule="auto"/>
        <w:jc w:val="left"/>
        <w:textAlignment w:val="center"/>
        <w:sectPr>
          <w:headerReference w:type="even" r:id="rId336"/>
          <w:headerReference w:type="default" r:id="rId337"/>
          <w:footerReference w:type="even" r:id="rId338"/>
          <w:footerReference w:type="default" r:id="rId339"/>
          <w:type w:val="nextPage"/>
          <w:pgSz w:w="11906" w:h="16838" w:code="9"/>
          <w:pgMar w:top="1440" w:right="1797" w:bottom="1440" w:left="1797" w:header="851" w:footer="992" w:gutter="0"/>
          <w:pgNumType w:start="2"/>
          <w:cols w:space="425"/>
          <w:titlePg w:val="0"/>
          <w:docGrid w:type="lines" w:linePitch="312"/>
        </w:sectPr>
      </w:pPr>
      <w:r>
        <w:t>【分析】根据正比例函数的定义得出m</w:t>
      </w:r>
      <w:r>
        <w:rPr>
          <w:vertAlign w:val="superscript"/>
        </w:rPr>
        <w:t>2</w:t>
      </w:r>
      <w:r>
        <w:t>-3=1，m+1＜0，进而得出即可．</w:t>
      </w:r>
    </w:p>
    <w:p>
      <w:pPr>
        <w:shd w:val="clear" w:color="auto" w:fill="FFFFFF"/>
        <w:spacing w:line="360" w:lineRule="auto"/>
        <w:jc w:val="left"/>
        <w:textAlignment w:val="center"/>
      </w:pPr>
      <w:r>
        <w:t>【详解】∵函数</w:t>
      </w:r>
      <w:r>
        <w:object>
          <v:shape id="_x0000_i1191" type="#_x0000_t75" alt="eqIda93c5e0b36756e5c2648907ad2ea70bf" style="width:69.49pt;height:19.19pt" o:oleicon="f" o:ole="">
            <v:imagedata r:id="rId340" o:title="eqIda93c5e0b36756e5c2648907ad2ea70bf"/>
          </v:shape>
          <o:OLEObject Type="Embed" ProgID="Equation.DSMT4" ShapeID="_x0000_i1191" DrawAspect="Content" ObjectID="_167" r:id="rId341"/>
        </w:object>
      </w:r>
      <w:r>
        <w:t>是正比例函数，且图象在第二、四象限内，</w:t>
      </w:r>
    </w:p>
    <w:p>
      <w:pPr>
        <w:shd w:val="clear" w:color="auto" w:fill="FFFFFF"/>
        <w:spacing w:line="360" w:lineRule="auto"/>
        <w:jc w:val="left"/>
        <w:textAlignment w:val="center"/>
      </w:pPr>
      <w:r>
        <w:t>∴m</w:t>
      </w:r>
      <w:r>
        <w:rPr>
          <w:vertAlign w:val="superscript"/>
        </w:rPr>
        <w:t>2</w:t>
      </w:r>
      <w:r>
        <w:t>-3=1，m+1＜0，</w:t>
      </w:r>
    </w:p>
    <w:p>
      <w:pPr>
        <w:shd w:val="clear" w:color="auto" w:fill="FFFFFF"/>
        <w:spacing w:line="360" w:lineRule="auto"/>
        <w:jc w:val="left"/>
        <w:textAlignment w:val="center"/>
      </w:pPr>
      <w:r>
        <w:t>解得：m=±2，</w:t>
      </w:r>
    </w:p>
    <w:p>
      <w:pPr>
        <w:shd w:val="clear" w:color="auto" w:fill="FFFFFF"/>
        <w:spacing w:line="360" w:lineRule="auto"/>
        <w:jc w:val="left"/>
        <w:textAlignment w:val="center"/>
      </w:pPr>
      <w:r>
        <w:t>则m的值是-2．</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【点睛】此题主要考查了正比例函数的定义以及其性质，得出m+1的符号是解题关键．</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【分析】根据平行线的判定定理依次判断即可．</w:t>
      </w:r>
    </w:p>
    <w:p>
      <w:pPr>
        <w:shd w:val="clear" w:color="auto" w:fill="FFFFFF"/>
        <w:spacing w:line="360" w:lineRule="auto"/>
        <w:jc w:val="left"/>
        <w:textAlignment w:val="center"/>
      </w:pPr>
      <w:r>
        <w:t>【详解】解：①∵</w:t>
      </w:r>
      <w:r>
        <w:object>
          <v:shape id="_x0000_i1192" type="#_x0000_t75" alt="eqId58b99841623c68f686c97e1cc3fd2beb" style="width:39.57pt;height:12.53pt" o:oleicon="f" o:ole="">
            <v:imagedata r:id="rId342" o:title="eqId58b99841623c68f686c97e1cc3fd2beb"/>
          </v:shape>
          <o:OLEObject Type="Embed" ProgID="Equation.DSMT4" ShapeID="_x0000_i1192" DrawAspect="Content" ObjectID="_168" r:id="rId343"/>
        </w:object>
      </w:r>
      <w:r>
        <w:t>，</w:t>
      </w:r>
    </w:p>
    <w:p>
      <w:pPr>
        <w:shd w:val="clear" w:color="auto" w:fill="FFFFFF"/>
        <w:spacing w:line="360" w:lineRule="auto"/>
        <w:jc w:val="left"/>
        <w:textAlignment w:val="center"/>
      </w:pPr>
      <w:r>
        <w:t>∴</w:t>
      </w:r>
      <w:r>
        <w:object>
          <v:shape id="_x0000_i1193" type="#_x0000_t75" alt="eqId4adf90a8c2b29334cdc5aa5b554991f9" style="width:45.74pt;height:12.76pt" o:oleicon="f" o:ole="">
            <v:imagedata r:id="rId44" o:title="eqId4adf90a8c2b29334cdc5aa5b554991f9"/>
          </v:shape>
          <o:OLEObject Type="Embed" ProgID="Equation.DSMT4" ShapeID="_x0000_i1193" DrawAspect="Content" ObjectID="_169" r:id="rId344"/>
        </w:object>
      </w:r>
      <w:r>
        <w:t>，正确，符合题意；</w:t>
      </w:r>
    </w:p>
    <w:p>
      <w:pPr>
        <w:shd w:val="clear" w:color="auto" w:fill="FFFFFF"/>
        <w:spacing w:line="360" w:lineRule="auto"/>
        <w:jc w:val="left"/>
        <w:textAlignment w:val="center"/>
      </w:pPr>
      <w:r>
        <w:t>②∵</w:t>
      </w:r>
      <w:r>
        <w:object>
          <v:shape id="_x0000_i1194" type="#_x0000_t75" alt="eqIda21d89e915c8b857db0e699361c59e96" style="width:38.7pt;height:11.15pt" o:oleicon="f" o:ole="">
            <v:imagedata r:id="rId345" o:title="eqIda21d89e915c8b857db0e699361c59e96"/>
          </v:shape>
          <o:OLEObject Type="Embed" ProgID="Equation.DSMT4" ShapeID="_x0000_i1194" DrawAspect="Content" ObjectID="_170" r:id="rId346"/>
        </w:object>
      </w:r>
      <w:r>
        <w:t>，</w:t>
      </w:r>
    </w:p>
    <w:p>
      <w:pPr>
        <w:shd w:val="clear" w:color="auto" w:fill="FFFFFF"/>
        <w:spacing w:line="360" w:lineRule="auto"/>
        <w:jc w:val="left"/>
        <w:textAlignment w:val="center"/>
      </w:pPr>
      <w:r>
        <w:t>∴</w:t>
      </w:r>
      <w:r>
        <w:object>
          <v:shape id="_x0000_i1195" type="#_x0000_t75" alt="eqIdb0fff774b4b0087a6f304ce930d359be" style="width:44.86pt;height:12.67pt" o:oleicon="f" o:ole="">
            <v:imagedata r:id="rId347" o:title="eqIdb0fff774b4b0087a6f304ce930d359be"/>
          </v:shape>
          <o:OLEObject Type="Embed" ProgID="Equation.DSMT4" ShapeID="_x0000_i1195" DrawAspect="Content" ObjectID="_171" r:id="rId348"/>
        </w:object>
      </w:r>
      <w:r>
        <w:t>，（内错角相等，两直线平行），选项不符合题意；</w:t>
      </w:r>
    </w:p>
    <w:p>
      <w:pPr>
        <w:shd w:val="clear" w:color="auto" w:fill="FFFFFF"/>
        <w:spacing w:line="360" w:lineRule="auto"/>
        <w:jc w:val="left"/>
        <w:textAlignment w:val="center"/>
      </w:pPr>
      <w:r>
        <w:t>③∵</w:t>
      </w:r>
      <w:r>
        <w:object>
          <v:shape id="_x0000_i1196" type="#_x0000_t75" alt="eqId0cd99312d3540628b1301373ce75a9dc" style="width:85.32pt;height:11.81pt" o:oleicon="f" o:ole="">
            <v:imagedata r:id="rId38" o:title="eqId0cd99312d3540628b1301373ce75a9dc"/>
          </v:shape>
          <o:OLEObject Type="Embed" ProgID="Equation.DSMT4" ShapeID="_x0000_i1196" DrawAspect="Content" ObjectID="_172" r:id="rId349"/>
        </w:object>
      </w:r>
      <w:r>
        <w:t>，</w:t>
      </w:r>
      <w:r>
        <w:object>
          <v:shape id="_x0000_i1197" type="#_x0000_t75" alt="eqId47cdcc4364ab80c6000461dddb385b45" style="width:43.1pt;height:11.72pt" o:oleicon="f" o:ole="">
            <v:imagedata r:id="rId40" o:title="eqId47cdcc4364ab80c6000461dddb385b45"/>
          </v:shape>
          <o:OLEObject Type="Embed" ProgID="Equation.DSMT4" ShapeID="_x0000_i1197" DrawAspect="Content" ObjectID="_173" r:id="rId350"/>
        </w:object>
      </w:r>
      <w:r>
        <w:t>，</w:t>
      </w:r>
    </w:p>
    <w:p>
      <w:pPr>
        <w:shd w:val="clear" w:color="auto" w:fill="FFFFFF"/>
        <w:spacing w:line="360" w:lineRule="auto"/>
        <w:jc w:val="left"/>
        <w:textAlignment w:val="center"/>
      </w:pPr>
      <w:r>
        <w:t>∴</w:t>
      </w:r>
      <w:r>
        <w:object>
          <v:shape id="_x0000_i1198" type="#_x0000_t75" alt="eqId81ff41ff23e739c3377cbb49cb377a75" style="width:87.12pt;height:12.28pt" o:oleicon="f" o:ole="">
            <v:imagedata r:id="rId351" o:title="eqId81ff41ff23e739c3377cbb49cb377a75"/>
          </v:shape>
          <o:OLEObject Type="Embed" ProgID="Equation.DSMT4" ShapeID="_x0000_i1198" DrawAspect="Content" ObjectID="_174" r:id="rId352"/>
        </w:object>
      </w:r>
      <w:r>
        <w:t>，</w:t>
      </w:r>
    </w:p>
    <w:p>
      <w:pPr>
        <w:shd w:val="clear" w:color="auto" w:fill="FFFFFF"/>
        <w:spacing w:line="360" w:lineRule="auto"/>
        <w:jc w:val="left"/>
        <w:textAlignment w:val="center"/>
      </w:pPr>
      <w:r>
        <w:t>∴</w:t>
      </w:r>
      <w:r>
        <w:object>
          <v:shape id="_x0000_i1199" type="#_x0000_t75" alt="eqId4adf90a8c2b29334cdc5aa5b554991f9" style="width:45.74pt;height:12.76pt" o:oleicon="f" o:ole="">
            <v:imagedata r:id="rId44" o:title="eqId4adf90a8c2b29334cdc5aa5b554991f9"/>
          </v:shape>
          <o:OLEObject Type="Embed" ProgID="Equation.DSMT4" ShapeID="_x0000_i1199" DrawAspect="Content" ObjectID="_175" r:id="rId353"/>
        </w:object>
      </w:r>
      <w:r>
        <w:t>，正确，符合题意；</w:t>
      </w:r>
    </w:p>
    <w:p>
      <w:pPr>
        <w:shd w:val="clear" w:color="auto" w:fill="FFFFFF"/>
        <w:spacing w:line="360" w:lineRule="auto"/>
        <w:jc w:val="left"/>
        <w:textAlignment w:val="center"/>
      </w:pPr>
      <w:r>
        <w:t>④∵</w:t>
      </w:r>
      <w:r>
        <w:object>
          <v:shape id="_x0000_i1200" type="#_x0000_t75" alt="eqId06a2e6908d8770a35635bd606ef9dab2" style="width:142.56pt;height:12.54pt" o:oleicon="f" o:ole="">
            <v:imagedata r:id="rId354" o:title="eqId06a2e6908d8770a35635bd606ef9dab2"/>
          </v:shape>
          <o:OLEObject Type="Embed" ProgID="Equation.DSMT4" ShapeID="_x0000_i1200" DrawAspect="Content" ObjectID="_176" r:id="rId355"/>
        </w:object>
      </w:r>
      <w:r>
        <w:t>，</w:t>
      </w:r>
    </w:p>
    <w:p>
      <w:pPr>
        <w:shd w:val="clear" w:color="auto" w:fill="FFFFFF"/>
        <w:spacing w:line="360" w:lineRule="auto"/>
        <w:jc w:val="left"/>
        <w:textAlignment w:val="center"/>
      </w:pPr>
      <w:r>
        <w:t>∴</w:t>
      </w:r>
      <w:r>
        <w:object>
          <v:shape id="_x0000_i1201" type="#_x0000_t75" alt="eqIde0bd8869f34219e7fbe5a9b8842667c1" style="width:40.44pt;height:12.5pt" o:oleicon="f" o:ole="">
            <v:imagedata r:id="rId34" o:title="eqIde0bd8869f34219e7fbe5a9b8842667c1"/>
          </v:shape>
          <o:OLEObject Type="Embed" ProgID="Equation.DSMT4" ShapeID="_x0000_i1201" DrawAspect="Content" ObjectID="_177" r:id="rId356"/>
        </w:object>
      </w:r>
      <w:r>
        <w:t>，由同位角相等，两直线平行可得</w:t>
      </w:r>
      <w:r>
        <w:object>
          <v:shape id="_x0000_i1202" type="#_x0000_t75" alt="eqId4adf90a8c2b29334cdc5aa5b554991f9" style="width:45.74pt;height:12.76pt" o:oleicon="f" o:ole="">
            <v:imagedata r:id="rId44" o:title="eqId4adf90a8c2b29334cdc5aa5b554991f9"/>
          </v:shape>
          <o:OLEObject Type="Embed" ProgID="Equation.DSMT4" ShapeID="_x0000_i1202" DrawAspect="Content" ObjectID="_178" r:id="rId357"/>
        </w:object>
      </w:r>
      <w:r>
        <w:t>，正确，符合题意；</w:t>
      </w:r>
    </w:p>
    <w:p>
      <w:pPr>
        <w:shd w:val="clear" w:color="auto" w:fill="FFFFFF"/>
        <w:spacing w:line="360" w:lineRule="auto"/>
        <w:jc w:val="left"/>
        <w:textAlignment w:val="center"/>
      </w:pPr>
      <w:r>
        <w:t>故能推出</w:t>
      </w:r>
      <w:r>
        <w:object>
          <v:shape id="_x0000_i1203" type="#_x0000_t75" alt="eqId4adf90a8c2b29334cdc5aa5b554991f9" style="width:45.74pt;height:12.76pt" o:oleicon="f" o:ole="">
            <v:imagedata r:id="rId44" o:title="eqId4adf90a8c2b29334cdc5aa5b554991f9"/>
          </v:shape>
          <o:OLEObject Type="Embed" ProgID="Equation.DSMT4" ShapeID="_x0000_i1203" DrawAspect="Content" ObjectID="_179" r:id="rId358"/>
        </w:object>
      </w:r>
      <w:r>
        <w:t>的条件为①③④．</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【点睛】题目主要考查平行线的判定，熟练掌握平行线的判定定理是解题关键．</w:t>
      </w:r>
    </w:p>
    <w:p>
      <w:pPr>
        <w:shd w:val="clear" w:color="auto" w:fill="FFFFFF"/>
        <w:spacing w:line="360" w:lineRule="auto"/>
        <w:jc w:val="left"/>
        <w:textAlignment w:val="center"/>
      </w:pPr>
      <w:r>
        <w:t>9．B</w:t>
      </w:r>
    </w:p>
    <w:p>
      <w:pPr>
        <w:shd w:val="clear" w:color="auto" w:fill="FFFFFF"/>
        <w:spacing w:line="360" w:lineRule="auto"/>
        <w:jc w:val="left"/>
        <w:textAlignment w:val="center"/>
      </w:pPr>
      <w:r>
        <w:t>【分析】设每支中性笔x元和每盒笔芯y元，根据20支笔和2盒笔芯，用了56元；买了2支笔和3盒笔芯，用了28元．列出方程组成方程组即可．</w:t>
      </w:r>
    </w:p>
    <w:p>
      <w:pPr>
        <w:shd w:val="clear" w:color="auto" w:fill="FFFFFF"/>
        <w:spacing w:line="360" w:lineRule="auto"/>
        <w:jc w:val="left"/>
        <w:textAlignment w:val="center"/>
      </w:pPr>
      <w:r>
        <w:t>【详解】解：设每支中性笔x元和每盒笔芯y元，由题意得，</w:t>
      </w:r>
    </w:p>
    <w:p>
      <w:pPr>
        <w:shd w:val="clear" w:color="auto" w:fill="FFFFFF"/>
        <w:spacing w:line="360" w:lineRule="auto"/>
        <w:jc w:val="left"/>
        <w:textAlignment w:val="center"/>
      </w:pPr>
      <w:r>
        <w:object>
          <v:shape id="_x0000_i1204" type="#_x0000_t75" alt="eqIde2bd5047ca025415888a0e4520985eeb" style="width:66.88pt;height:31.78pt" o:oleicon="f" o:ole="">
            <v:imagedata r:id="rId359" o:title="eqIde2bd5047ca025415888a0e4520985eeb"/>
          </v:shape>
          <o:OLEObject Type="Embed" ProgID="Equation.DSMT4" ShapeID="_x0000_i1204" DrawAspect="Content" ObjectID="_180" r:id="rId360"/>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sectPr>
          <w:headerReference w:type="even" r:id="rId361"/>
          <w:headerReference w:type="default" r:id="rId362"/>
          <w:footerReference w:type="even" r:id="rId363"/>
          <w:footerReference w:type="default" r:id="rId364"/>
          <w:type w:val="nextPage"/>
          <w:pgSz w:w="11906" w:h="16838" w:code="9"/>
          <w:pgMar w:top="1440" w:right="1797" w:bottom="1440" w:left="1797" w:header="851" w:footer="992" w:gutter="0"/>
          <w:pgNumType w:start="3"/>
          <w:cols w:space="425"/>
          <w:titlePg w:val="0"/>
          <w:docGrid w:type="lines" w:linePitch="312"/>
        </w:sectPr>
      </w:pPr>
      <w:r>
        <w:t>【点睛】此题考查实际问题抽出二元一次方程组，要注意抓住题目中的一些关键性词语，找出等量关系，列出方程组．</w:t>
      </w:r>
    </w:p>
    <w:p>
      <w:pPr>
        <w:shd w:val="clear" w:color="auto" w:fill="FFFFFF"/>
        <w:spacing w:line="360" w:lineRule="auto"/>
        <w:jc w:val="left"/>
        <w:textAlignment w:val="center"/>
      </w:pPr>
      <w:r>
        <w:t>10．B</w:t>
      </w:r>
    </w:p>
    <w:p>
      <w:pPr>
        <w:shd w:val="clear" w:color="auto" w:fill="FFFFFF"/>
        <w:spacing w:line="360" w:lineRule="auto"/>
        <w:jc w:val="left"/>
        <w:textAlignment w:val="center"/>
      </w:pPr>
      <w:r>
        <w:t>【分析】本题考查了动点问题的函数图象，根据运动速度乘以时间，可得</w:t>
      </w:r>
      <w:r>
        <w:object>
          <v:shape id="_x0000_i1205" type="#_x0000_t75" alt="eqId7a5f1641947153c80b987320885a2b57" style="width:15.84pt;height:13.2pt" o:oleicon="f" o:ole="">
            <v:imagedata r:id="rId87" o:title="eqId7a5f1641947153c80b987320885a2b57"/>
          </v:shape>
          <o:OLEObject Type="Embed" ProgID="Equation.DSMT4" ShapeID="_x0000_i1205" DrawAspect="Content" ObjectID="_181" r:id="rId365"/>
        </w:object>
      </w:r>
      <w:r>
        <w:t>的长，根据线段的和差，可得</w:t>
      </w:r>
      <w:r>
        <w:object>
          <v:shape id="_x0000_i1206" type="#_x0000_t75" alt="eqId63a253c7fdf589ee3dece13d5b5b5732" style="width:16.71pt;height:12.21pt" o:oleicon="f" o:ole="">
            <v:imagedata r:id="rId366" o:title="eqId63a253c7fdf589ee3dece13d5b5b5732"/>
          </v:shape>
          <o:OLEObject Type="Embed" ProgID="Equation.DSMT4" ShapeID="_x0000_i1206" DrawAspect="Content" ObjectID="_182" r:id="rId367"/>
        </w:object>
      </w:r>
      <w:r>
        <w:t>的长，根据勾股定理，可得答案．</w:t>
      </w:r>
    </w:p>
    <w:p>
      <w:pPr>
        <w:shd w:val="clear" w:color="auto" w:fill="FFFFFF"/>
        <w:spacing w:line="360" w:lineRule="auto"/>
        <w:jc w:val="left"/>
        <w:textAlignment w:val="center"/>
      </w:pPr>
      <w:r>
        <w:t>【详解】解：点</w:t>
      </w:r>
      <w:r>
        <w:object>
          <v:shape id="_x0000_i1207" type="#_x0000_t75" alt="eqIddad2a36927223bd70f426ba06aea4b45" style="width:9.68pt;height:10.33pt" o:oleicon="f" o:ole="">
            <v:imagedata r:id="rId74" o:title="eqIddad2a36927223bd70f426ba06aea4b45"/>
          </v:shape>
          <o:OLEObject Type="Embed" ProgID="Equation.DSMT4" ShapeID="_x0000_i1207" DrawAspect="Content" ObjectID="_183" r:id="rId368"/>
        </w:object>
      </w:r>
      <w:r>
        <w:t>运动</w:t>
      </w:r>
      <w:r>
        <w:object>
          <v:shape id="_x0000_i1208" type="#_x0000_t75" alt="eqId212d6e1f4d7dcc0e5e902c46e3b1dfcc" style="width:16.71pt;height:12.42pt" o:oleicon="f" o:ole="">
            <v:imagedata r:id="rId101" o:title="eqId212d6e1f4d7dcc0e5e902c46e3b1dfcc"/>
          </v:shape>
          <o:OLEObject Type="Embed" ProgID="Equation.DSMT4" ShapeID="_x0000_i1208" DrawAspect="Content" ObjectID="_184" r:id="rId369"/>
        </w:object>
      </w:r>
      <w:r>
        <w:t>秒时</w:t>
      </w:r>
      <w:r>
        <w:object>
          <v:shape id="_x0000_i1209" type="#_x0000_t75" alt="eqIddad2a36927223bd70f426ba06aea4b45" style="width:9.68pt;height:10.33pt" o:oleicon="f" o:ole="">
            <v:imagedata r:id="rId74" o:title="eqIddad2a36927223bd70f426ba06aea4b45"/>
          </v:shape>
          <o:OLEObject Type="Embed" ProgID="Equation.DSMT4" ShapeID="_x0000_i1209" DrawAspect="Content" ObjectID="_185" r:id="rId370"/>
        </w:object>
      </w:r>
      <w:r>
        <w:t>点运动了</w:t>
      </w:r>
      <w:r>
        <w:object>
          <v:shape id="_x0000_i1210" type="#_x0000_t75" alt="eqIdf3a9eed64d225267a58cd001db67e2a3" style="width:21.11pt;height:12.27pt" o:oleicon="f" o:ole="">
            <v:imagedata r:id="rId371" o:title="eqIdf3a9eed64d225267a58cd001db67e2a3"/>
          </v:shape>
          <o:OLEObject Type="Embed" ProgID="Equation.DSMT4" ShapeID="_x0000_i1210" DrawAspect="Content" ObjectID="_186" r:id="rId372"/>
        </w:object>
      </w:r>
      <w:r>
        <w:t>，</w:t>
      </w:r>
    </w:p>
    <w:p>
      <w:pPr>
        <w:shd w:val="clear" w:color="auto" w:fill="FFFFFF"/>
        <w:spacing w:line="360" w:lineRule="auto"/>
        <w:jc w:val="left"/>
        <w:textAlignment w:val="center"/>
      </w:pPr>
      <w:r>
        <w:object>
          <v:shape id="_x0000_i1211" type="#_x0000_t75" alt="eqId411afe345d18d2477878a690e12f3b84" style="width:54.54pt;height:11.49pt" o:oleicon="f" o:ole="">
            <v:imagedata r:id="rId373" o:title="eqId411afe345d18d2477878a690e12f3b84"/>
          </v:shape>
          <o:OLEObject Type="Embed" ProgID="Equation.DSMT4" ShapeID="_x0000_i1211" DrawAspect="Content" ObjectID="_187" r:id="rId374"/>
        </w:object>
      </w:r>
      <w:r>
        <w:object>
          <v:shape id="_x0000_i1212" type="#_x0000_t75" alt="eqId72026e70f45cea6a7c49881592e73a02" style="width:15.84pt;height:9.9pt" o:oleicon="f" o:ole="">
            <v:imagedata r:id="rId375" o:title="eqId72026e70f45cea6a7c49881592e73a02"/>
          </v:shape>
          <o:OLEObject Type="Embed" ProgID="Equation.DSMT4" ShapeID="_x0000_i1212" DrawAspect="Content" ObjectID="_188" r:id="rId376"/>
        </w:object>
      </w:r>
      <w:r>
        <w:t>，</w:t>
      </w:r>
    </w:p>
    <w:p>
      <w:pPr>
        <w:shd w:val="clear" w:color="auto" w:fill="FFFFFF"/>
        <w:spacing w:line="360" w:lineRule="auto"/>
        <w:jc w:val="left"/>
        <w:textAlignment w:val="center"/>
      </w:pPr>
      <w:r>
        <w:t>由勾股定理，得</w:t>
      </w:r>
    </w:p>
    <w:p>
      <w:pPr>
        <w:shd w:val="clear" w:color="auto" w:fill="FFFFFF"/>
        <w:spacing w:line="360" w:lineRule="auto"/>
        <w:jc w:val="left"/>
        <w:textAlignment w:val="center"/>
      </w:pPr>
      <w:r>
        <w:object>
          <v:shape id="_x0000_i1213" type="#_x0000_t75" alt="eqIdabb4ce8715ff10d00a3f2c7b1cc0cd2d" style="width:93.24pt;height:18.52pt" o:oleicon="f" o:ole="">
            <v:imagedata r:id="rId377" o:title="eqIdabb4ce8715ff10d00a3f2c7b1cc0cd2d"/>
          </v:shape>
          <o:OLEObject Type="Embed" ProgID="Equation.DSMT4" ShapeID="_x0000_i1213" DrawAspect="Content" ObjectID="_189" r:id="rId378"/>
        </w:object>
      </w:r>
      <w:r>
        <w:object>
          <v:shape id="_x0000_i1214" type="#_x0000_t75" alt="eqId72026e70f45cea6a7c49881592e73a02" style="width:15.84pt;height:9.9pt" o:oleicon="f" o:ole="">
            <v:imagedata r:id="rId375" o:title="eqId72026e70f45cea6a7c49881592e73a02"/>
          </v:shape>
          <o:OLEObject Type="Embed" ProgID="Equation.DSMT4" ShapeID="_x0000_i1214" DrawAspect="Content" ObjectID="_190" r:id="rId379"/>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962025" cy="1485900"/>
            <wp:docPr id="1742009358" name="" descr="@@@50aa2c0a-25bd-42a3-b836-276ed7378f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009358" name=""/>
                    <pic:cNvPicPr>
                      <a:picLocks noChangeAspect="1"/>
                    </pic:cNvPicPr>
                  </pic:nvPicPr>
                  <pic:blipFill>
                    <a:blip xmlns:r="http://schemas.openxmlformats.org/officeDocument/2006/relationships" r:embed="rId380"/>
                    <a:stretch>
                      <a:fillRect/>
                    </a:stretch>
                  </pic:blipFill>
                  <pic:spPr>
                    <a:xfrm>
                      <a:off x="0" y="0"/>
                      <a:ext cx="962025" cy="14859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 xml:space="preserve">11．     2     </w:t>
      </w:r>
      <w:r>
        <w:object>
          <v:shape id="_x0000_i1215" type="#_x0000_t75" alt="eqId355634d6da6f33041ed5e5bddbc38b2f" style="width:18.46pt;height:29.67pt" o:oleicon="f" o:ole="">
            <v:imagedata r:id="rId381" o:title="eqId355634d6da6f33041ed5e5bddbc38b2f"/>
          </v:shape>
          <o:OLEObject Type="Embed" ProgID="Equation.DSMT4" ShapeID="_x0000_i1215" DrawAspect="Content" ObjectID="_191" r:id="rId382"/>
        </w:object>
      </w:r>
      <w:r>
        <w:t>/</w:t>
      </w:r>
      <w:r>
        <w:object>
          <v:shape id="_x0000_i1216" type="#_x0000_t75" alt="eqId021fa48fe149bd8d8cc35dcd64a0b5c6" style="width:24.62pt;height:27.28pt" o:oleicon="f" o:ole="">
            <v:imagedata r:id="rId383" o:title="eqId021fa48fe149bd8d8cc35dcd64a0b5c6"/>
          </v:shape>
          <o:OLEObject Type="Embed" ProgID="Equation.DSMT4" ShapeID="_x0000_i1216" DrawAspect="Content" ObjectID="_192" r:id="rId384"/>
        </w:object>
      </w:r>
    </w:p>
    <w:p>
      <w:pPr>
        <w:shd w:val="clear" w:color="auto" w:fill="FFFFFF"/>
        <w:spacing w:line="360" w:lineRule="auto"/>
        <w:jc w:val="left"/>
        <w:textAlignment w:val="center"/>
      </w:pPr>
      <w:r>
        <w:t>【分析】本题主要考查了求一个数的算术平方根，求一个数的倒数，分母有理化，对于两个非负实数</w:t>
      </w:r>
      <w:r>
        <w:rPr>
          <w:rFonts w:ascii="Times New Roman" w:eastAsia="Times New Roman" w:hAnsi="Times New Roman" w:cs="Times New Roman"/>
          <w:i/>
        </w:rPr>
        <w:t>a</w:t>
      </w:r>
      <w:r>
        <w:t>、</w:t>
      </w:r>
      <w:r>
        <w:rPr>
          <w:rFonts w:ascii="Times New Roman" w:eastAsia="Times New Roman" w:hAnsi="Times New Roman" w:cs="Times New Roman"/>
          <w:i/>
        </w:rPr>
        <w:t>b</w:t>
      </w:r>
      <w:r>
        <w:t>，若满足</w:t>
      </w:r>
      <w:r>
        <w:object>
          <v:shape id="_x0000_i1217" type="#_x0000_t75" alt="eqIde2829a809584b58840cb87db6cbfee4e" style="width:29.03pt;height:14.21pt" o:oleicon="f" o:ole="">
            <v:imagedata r:id="rId385" o:title="eqIde2829a809584b58840cb87db6cbfee4e"/>
          </v:shape>
          <o:OLEObject Type="Embed" ProgID="Equation.DSMT4" ShapeID="_x0000_i1217" DrawAspect="Content" ObjectID="_193" r:id="rId386"/>
        </w:object>
      </w:r>
      <w:r>
        <w:t>，那么</w:t>
      </w:r>
      <w:r>
        <w:rPr>
          <w:rFonts w:ascii="Times New Roman" w:eastAsia="Times New Roman" w:hAnsi="Times New Roman" w:cs="Times New Roman"/>
          <w:i/>
        </w:rPr>
        <w:t>a</w:t>
      </w:r>
      <w:r>
        <w:t>就叫做</w:t>
      </w:r>
      <w:r>
        <w:rPr>
          <w:rFonts w:ascii="Times New Roman" w:eastAsia="Times New Roman" w:hAnsi="Times New Roman" w:cs="Times New Roman"/>
          <w:i/>
        </w:rPr>
        <w:t>b</w:t>
      </w:r>
      <w:r>
        <w:t>的算术平方根，据此先求出</w:t>
      </w:r>
      <w:r>
        <w:object>
          <v:shape id="_x0000_i1218" type="#_x0000_t75" alt="eqId39e65eccaa7119ae2617ab8e3b4824a7" style="width:36.08pt;height:15.74pt" o:oleicon="f" o:ole="">
            <v:imagedata r:id="rId387" o:title="eqId39e65eccaa7119ae2617ab8e3b4824a7"/>
          </v:shape>
          <o:OLEObject Type="Embed" ProgID="Equation.DSMT4" ShapeID="_x0000_i1218" DrawAspect="Content" ObjectID="_194" r:id="rId388"/>
        </w:object>
      </w:r>
      <w:r>
        <w:t>，进而求出4的算术平方根即可；根据乘积为1的两个数互为倒数即可求出</w:t>
      </w:r>
      <w:r>
        <w:object>
          <v:shape id="_x0000_i1219" type="#_x0000_t75" alt="eqIdcf298f00799cbf34b4db26f5f63af92f" style="width:16.71pt;height:15.14pt" o:oleicon="f" o:ole="">
            <v:imagedata r:id="rId115" o:title="eqIdcf298f00799cbf34b4db26f5f63af92f"/>
          </v:shape>
          <o:OLEObject Type="Embed" ProgID="Equation.DSMT4" ShapeID="_x0000_i1219" DrawAspect="Content" ObjectID="_195" r:id="rId389"/>
        </w:object>
      </w:r>
      <w:r>
        <w:t>的倒数．</w:t>
      </w:r>
    </w:p>
    <w:p>
      <w:pPr>
        <w:shd w:val="clear" w:color="auto" w:fill="FFFFFF"/>
        <w:spacing w:line="360" w:lineRule="auto"/>
        <w:jc w:val="left"/>
        <w:textAlignment w:val="center"/>
      </w:pPr>
      <w:r>
        <w:t>【详解】解：</w:t>
      </w:r>
      <w:r>
        <w:object>
          <v:shape id="_x0000_i1220" type="#_x0000_t75" alt="eqId39e65eccaa7119ae2617ab8e3b4824a7" style="width:36.08pt;height:15.74pt" o:oleicon="f" o:ole="">
            <v:imagedata r:id="rId387" o:title="eqId39e65eccaa7119ae2617ab8e3b4824a7"/>
          </v:shape>
          <o:OLEObject Type="Embed" ProgID="Equation.DSMT4" ShapeID="_x0000_i1220" DrawAspect="Content" ObjectID="_196" r:id="rId390"/>
        </w:object>
      </w:r>
      <w:r>
        <w:t>的算术平方根为2；</w:t>
      </w:r>
    </w:p>
    <w:p>
      <w:pPr>
        <w:shd w:val="clear" w:color="auto" w:fill="FFFFFF"/>
        <w:spacing w:line="360" w:lineRule="auto"/>
        <w:jc w:val="left"/>
        <w:textAlignment w:val="center"/>
      </w:pPr>
      <w:r>
        <w:object>
          <v:shape id="_x0000_i1221" type="#_x0000_t75" alt="eqIdcf298f00799cbf34b4db26f5f63af92f" style="width:16.71pt;height:15.14pt" o:oleicon="f" o:ole="">
            <v:imagedata r:id="rId115" o:title="eqIdcf298f00799cbf34b4db26f5f63af92f"/>
          </v:shape>
          <o:OLEObject Type="Embed" ProgID="Equation.DSMT4" ShapeID="_x0000_i1221" DrawAspect="Content" ObjectID="_197" r:id="rId391"/>
        </w:object>
      </w:r>
      <w:r>
        <w:t>的倒数是</w:t>
      </w:r>
      <w:r>
        <w:object>
          <v:shape id="_x0000_i1222" type="#_x0000_t75" alt="eqIdef2d266d4eea0b43d450008cd5ae7ba4" style="width:43.98pt;height:31.51pt" o:oleicon="f" o:ole="">
            <v:imagedata r:id="rId392" o:title="eqIdef2d266d4eea0b43d450008cd5ae7ba4"/>
          </v:shape>
          <o:OLEObject Type="Embed" ProgID="Equation.DSMT4" ShapeID="_x0000_i1222" DrawAspect="Content" ObjectID="_198" r:id="rId393"/>
        </w:object>
      </w:r>
      <w:r>
        <w:t>；</w:t>
      </w:r>
    </w:p>
    <w:p>
      <w:pPr>
        <w:shd w:val="clear" w:color="auto" w:fill="FFFFFF"/>
        <w:spacing w:line="360" w:lineRule="auto"/>
        <w:jc w:val="left"/>
        <w:textAlignment w:val="center"/>
      </w:pPr>
      <w:r>
        <w:t>故答案为：2；</w:t>
      </w:r>
      <w:r>
        <w:object>
          <v:shape id="_x0000_i1223" type="#_x0000_t75" alt="eqId8d5989c84e320b504511f23eeb6e7357" style="width:18.46pt;height:30.07pt" o:oleicon="f" o:ole="">
            <v:imagedata r:id="rId394" o:title="eqId8d5989c84e320b504511f23eeb6e7357"/>
          </v:shape>
          <o:OLEObject Type="Embed" ProgID="Equation.DSMT4" ShapeID="_x0000_i1223" DrawAspect="Content" ObjectID="_199" r:id="rId395"/>
        </w:object>
      </w:r>
      <w:r>
        <w:t>．</w:t>
      </w:r>
    </w:p>
    <w:p>
      <w:pPr>
        <w:shd w:val="clear" w:color="auto" w:fill="FFFFFF"/>
        <w:spacing w:line="360" w:lineRule="auto"/>
        <w:jc w:val="left"/>
        <w:textAlignment w:val="center"/>
      </w:pPr>
      <w:r>
        <w:t>12．</w:t>
      </w:r>
      <w:r>
        <w:object>
          <v:shape id="_x0000_i1224" type="#_x0000_t75" alt="eqId81fb134b2b48acc99213fff6ccfee65f" style="width:14.07pt;height:12.18pt" o:oleicon="f" o:ole="">
            <v:imagedata r:id="rId396" o:title="eqId81fb134b2b48acc99213fff6ccfee65f"/>
          </v:shape>
          <o:OLEObject Type="Embed" ProgID="Equation.DSMT4" ShapeID="_x0000_i1224" DrawAspect="Content" ObjectID="_200" r:id="rId397"/>
        </w:object>
      </w:r>
    </w:p>
    <w:p>
      <w:pPr>
        <w:shd w:val="clear" w:color="auto" w:fill="FFFFFF"/>
        <w:spacing w:line="360" w:lineRule="auto"/>
        <w:jc w:val="left"/>
        <w:textAlignment w:val="center"/>
      </w:pPr>
      <w:r>
        <w:t>【分析】本题主要考查了二元一次方程组的解的定义，根据二元一次方程组的解是使方程组中两个方程都成立的未知数的值把</w:t>
      </w:r>
      <w:r>
        <w:object>
          <v:shape id="_x0000_i1225" type="#_x0000_t75" alt="eqIdf5dd71078c27c8bc9417deb4c8467ff6" style="width:35.2pt;height:31.88pt" o:oleicon="f" o:ole="">
            <v:imagedata r:id="rId117" o:title="eqIdf5dd71078c27c8bc9417deb4c8467ff6"/>
          </v:shape>
          <o:OLEObject Type="Embed" ProgID="Equation.DSMT4" ShapeID="_x0000_i1225" DrawAspect="Content" ObjectID="_201" r:id="rId398"/>
        </w:object>
      </w:r>
      <w:r>
        <w:t>代入原方程组即可得到</w:t>
      </w:r>
      <w:r>
        <w:object>
          <v:shape id="_x0000_i1226" type="#_x0000_t75" alt="eqId076ec1cf8595b0faae47ddfbc3752925" style="width:66pt;height:31.68pt" o:oleicon="f" o:ole="">
            <v:imagedata r:id="rId399" o:title="eqId076ec1cf8595b0faae47ddfbc3752925"/>
          </v:shape>
          <o:OLEObject Type="Embed" ProgID="Equation.DSMT4" ShapeID="_x0000_i1226" DrawAspect="Content" ObjectID="_202" r:id="rId400"/>
        </w:object>
      </w:r>
      <w:r>
        <w:t>，据此可得答案．</w:t>
      </w:r>
    </w:p>
    <w:p>
      <w:pPr>
        <w:shd w:val="clear" w:color="auto" w:fill="FFFFFF"/>
        <w:spacing w:line="360" w:lineRule="auto"/>
        <w:jc w:val="left"/>
        <w:textAlignment w:val="center"/>
        <w:sectPr>
          <w:headerReference w:type="even" r:id="rId401"/>
          <w:headerReference w:type="default" r:id="rId402"/>
          <w:footerReference w:type="even" r:id="rId403"/>
          <w:footerReference w:type="default" r:id="rId404"/>
          <w:type w:val="nextPage"/>
          <w:pgSz w:w="11906" w:h="16838" w:code="9"/>
          <w:pgMar w:top="1440" w:right="1797" w:bottom="1440" w:left="1797" w:header="851" w:footer="992" w:gutter="0"/>
          <w:pgNumType w:start="4"/>
          <w:cols w:space="425"/>
          <w:titlePg w:val="0"/>
          <w:docGrid w:type="lines" w:linePitch="312"/>
        </w:sectPr>
      </w:pPr>
      <w:r>
        <w:t>【详解】解：∵</w:t>
      </w:r>
      <w:r>
        <w:object>
          <v:shape id="_x0000_i1227" type="#_x0000_t75" alt="eqIdf5dd71078c27c8bc9417deb4c8467ff6" style="width:35.2pt;height:31.88pt" o:oleicon="f" o:ole="">
            <v:imagedata r:id="rId117" o:title="eqIdf5dd71078c27c8bc9417deb4c8467ff6"/>
          </v:shape>
          <o:OLEObject Type="Embed" ProgID="Equation.DSMT4" ShapeID="_x0000_i1227" DrawAspect="Content" ObjectID="_203" r:id="rId405"/>
        </w:object>
      </w:r>
      <w:r>
        <w:t>是二元一次方程组</w:t>
      </w:r>
      <w:r>
        <w:object>
          <v:shape id="_x0000_i1228" type="#_x0000_t75" alt="eqIde8ab45e779f870f1e79a3f4edd759707" style="width:65.12pt;height:31.57pt" o:oleicon="f" o:ole="">
            <v:imagedata r:id="rId119" o:title="eqIde8ab45e779f870f1e79a3f4edd759707"/>
          </v:shape>
          <o:OLEObject Type="Embed" ProgID="Equation.DSMT4" ShapeID="_x0000_i1228" DrawAspect="Content" ObjectID="_204" r:id="rId406"/>
        </w:object>
      </w:r>
      <w:r>
        <w:t>的解，</w:t>
      </w:r>
    </w:p>
    <w:p>
      <w:pPr>
        <w:shd w:val="clear" w:color="auto" w:fill="FFFFFF"/>
        <w:spacing w:line="360" w:lineRule="auto"/>
        <w:jc w:val="left"/>
        <w:textAlignment w:val="center"/>
      </w:pPr>
      <w:r>
        <w:t>∴</w:t>
      </w:r>
      <w:r>
        <w:object>
          <v:shape id="_x0000_i1229" type="#_x0000_t75" alt="eqId076ec1cf8595b0faae47ddfbc3752925" style="width:66pt;height:31.68pt" o:oleicon="f" o:ole="">
            <v:imagedata r:id="rId399" o:title="eqId076ec1cf8595b0faae47ddfbc3752925"/>
          </v:shape>
          <o:OLEObject Type="Embed" ProgID="Equation.DSMT4" ShapeID="_x0000_i1229" DrawAspect="Content" ObjectID="_205" r:id="rId407"/>
        </w:object>
      </w:r>
      <w:r>
        <w:t>，</w:t>
      </w:r>
    </w:p>
    <w:p>
      <w:pPr>
        <w:shd w:val="clear" w:color="auto" w:fill="FFFFFF"/>
        <w:spacing w:line="360" w:lineRule="auto"/>
        <w:jc w:val="left"/>
        <w:textAlignment w:val="center"/>
      </w:pPr>
      <w:r>
        <w:t>∴</w:t>
      </w:r>
      <w:r>
        <w:object>
          <v:shape id="_x0000_i1230" type="#_x0000_t75" alt="eqIdf9781a58c9080a9744efdd0bdf4699fe" style="width:46.64pt;height:12.28pt" o:oleicon="f" o:ole="">
            <v:imagedata r:id="rId408" o:title="eqIdf9781a58c9080a9744efdd0bdf4699fe"/>
          </v:shape>
          <o:OLEObject Type="Embed" ProgID="Equation.DSMT4" ShapeID="_x0000_i1230" DrawAspect="Content" ObjectID="_206" r:id="rId409"/>
        </w:object>
      </w:r>
      <w:r>
        <w:t>，</w:t>
      </w:r>
    </w:p>
    <w:p>
      <w:pPr>
        <w:shd w:val="clear" w:color="auto" w:fill="FFFFFF"/>
        <w:spacing w:line="360" w:lineRule="auto"/>
        <w:jc w:val="left"/>
        <w:textAlignment w:val="center"/>
      </w:pPr>
      <w:r>
        <w:t>故答案为；</w:t>
      </w:r>
      <w:r>
        <w:object>
          <v:shape id="_x0000_i1231" type="#_x0000_t75" alt="eqId81fb134b2b48acc99213fff6ccfee65f" style="width:14.07pt;height:12.18pt" o:oleicon="f" o:ole="">
            <v:imagedata r:id="rId396" o:title="eqId81fb134b2b48acc99213fff6ccfee65f"/>
          </v:shape>
          <o:OLEObject Type="Embed" ProgID="Equation.DSMT4" ShapeID="_x0000_i1231" DrawAspect="Content" ObjectID="_207" r:id="rId410"/>
        </w:object>
      </w:r>
      <w:r>
        <w:t>．</w:t>
      </w:r>
    </w:p>
    <w:p>
      <w:pPr>
        <w:shd w:val="clear" w:color="auto" w:fill="FFFFFF"/>
        <w:spacing w:line="360" w:lineRule="auto"/>
        <w:jc w:val="left"/>
        <w:textAlignment w:val="center"/>
      </w:pPr>
      <w:r>
        <w:t>13．</w:t>
      </w:r>
      <w:r>
        <w:object>
          <v:shape id="_x0000_i1232" type="#_x0000_t75" alt="eqId49e60fbe6820130fb20abc555a94b5ea" style="width:14.07pt;height:11.27pt" o:oleicon="f" o:ole="">
            <v:imagedata r:id="rId411" o:title="eqId49e60fbe6820130fb20abc555a94b5ea"/>
          </v:shape>
          <o:OLEObject Type="Embed" ProgID="Equation.DSMT4" ShapeID="_x0000_i1232" DrawAspect="Content" ObjectID="_208" r:id="rId412"/>
        </w:object>
      </w:r>
    </w:p>
    <w:p>
      <w:pPr>
        <w:shd w:val="clear" w:color="auto" w:fill="FFFFFF"/>
        <w:spacing w:line="360" w:lineRule="auto"/>
        <w:jc w:val="left"/>
        <w:textAlignment w:val="center"/>
      </w:pPr>
      <w:r>
        <w:t>【分析】本题主要考查了轴对称最短路径问题，勾股定理的意义，将容器的侧面展开，建立点</w:t>
      </w:r>
      <w:r>
        <w:rPr>
          <w:rFonts w:ascii="Times New Roman" w:eastAsia="Times New Roman" w:hAnsi="Times New Roman" w:cs="Times New Roman"/>
          <w:i/>
        </w:rPr>
        <w:t>A</w:t>
      </w:r>
      <w:r>
        <w:t>关于</w:t>
      </w:r>
      <w:r>
        <w:object>
          <v:shape id="_x0000_i1233" type="#_x0000_t75" alt="eqId4eedae8d316c76e3d0b451256de03fb9" style="width:16.71pt;height:12.21pt" o:oleicon="f" o:ole="">
            <v:imagedata r:id="rId413" o:title="eqId4eedae8d316c76e3d0b451256de03fb9"/>
          </v:shape>
          <o:OLEObject Type="Embed" ProgID="Equation.DSMT4" ShapeID="_x0000_i1233" DrawAspect="Content" ObjectID="_209" r:id="rId414"/>
        </w:object>
      </w:r>
      <w:r>
        <w:t>的对称点</w:t>
      </w:r>
      <w:r>
        <w:object>
          <v:shape id="_x0000_i1234" type="#_x0000_t75" alt="eqIde7c314398e26ffc7164b82946eeb4273" style="width:11.43pt;height:10.76pt" o:oleicon="f" o:ole="">
            <v:imagedata r:id="rId415" o:title="eqIde7c314398e26ffc7164b82946eeb4273"/>
          </v:shape>
          <o:OLEObject Type="Embed" ProgID="Equation.DSMT4" ShapeID="_x0000_i1234" DrawAspect="Content" ObjectID="_210" r:id="rId416"/>
        </w:object>
      </w:r>
      <w:r>
        <w:t>，根据两点之间线段最短可知</w:t>
      </w:r>
      <w:r>
        <w:object>
          <v:shape id="_x0000_i1235" type="#_x0000_t75" alt="eqIde663220a66eff19da6a71e46b397db2e" style="width:19.36pt;height:11.35pt" o:oleicon="f" o:ole="">
            <v:imagedata r:id="rId417" o:title="eqIde663220a66eff19da6a71e46b397db2e"/>
          </v:shape>
          <o:OLEObject Type="Embed" ProgID="Equation.DSMT4" ShapeID="_x0000_i1235" DrawAspect="Content" ObjectID="_211" r:id="rId418"/>
        </w:object>
      </w:r>
      <w:r>
        <w:t>的长度为爬行最短距离，然后根据勾股定理求出</w:t>
      </w:r>
      <w:r>
        <w:object>
          <v:shape id="_x0000_i1236" type="#_x0000_t75" alt="eqId6a21897349d3d7c94419692106887153" style="width:21.11pt;height:11.22pt" o:oleicon="f" o:ole="">
            <v:imagedata r:id="rId419" o:title="eqId6a21897349d3d7c94419692106887153"/>
          </v:shape>
          <o:OLEObject Type="Embed" ProgID="Equation.DSMT4" ShapeID="_x0000_i1236" DrawAspect="Content" ObjectID="_212" r:id="rId420"/>
        </w:object>
      </w:r>
      <w:r>
        <w:t>，即可求解．</w:t>
      </w:r>
    </w:p>
    <w:p>
      <w:pPr>
        <w:shd w:val="clear" w:color="auto" w:fill="FFFFFF"/>
        <w:spacing w:line="360" w:lineRule="auto"/>
        <w:jc w:val="left"/>
        <w:textAlignment w:val="center"/>
      </w:pPr>
      <w:r>
        <w:t>【详解】解：将圆柱的侧面展开，</w:t>
      </w:r>
      <w:r>
        <w:object>
          <v:shape id="_x0000_i1237" type="#_x0000_t75" alt="eqId1fc56c77464a17a1e97b568762a3e2c6" style="width:15.85pt;height:11.22pt" o:oleicon="f" o:ole="">
            <v:imagedata r:id="rId421" o:title="eqId1fc56c77464a17a1e97b568762a3e2c6"/>
          </v:shape>
          <o:OLEObject Type="Embed" ProgID="Equation.DSMT4" ShapeID="_x0000_i1237" DrawAspect="Content" ObjectID="_213" r:id="rId422"/>
        </w:object>
      </w:r>
      <w:r>
        <w:t>为上底面圆周长的一半，作点</w:t>
      </w:r>
      <w:r>
        <w:rPr>
          <w:rFonts w:ascii="Times New Roman" w:eastAsia="Times New Roman" w:hAnsi="Times New Roman" w:cs="Times New Roman"/>
          <w:i/>
        </w:rPr>
        <w:t>A</w:t>
      </w:r>
      <w:r>
        <w:t>关于</w:t>
      </w:r>
      <w:r>
        <w:object>
          <v:shape id="_x0000_i1238" type="#_x0000_t75" alt="eqId4eedae8d316c76e3d0b451256de03fb9" style="width:16.71pt;height:12.21pt" o:oleicon="f" o:ole="">
            <v:imagedata r:id="rId413" o:title="eqId4eedae8d316c76e3d0b451256de03fb9"/>
          </v:shape>
          <o:OLEObject Type="Embed" ProgID="Equation.DSMT4" ShapeID="_x0000_i1238" DrawAspect="Content" ObjectID="_214" r:id="rId423"/>
        </w:object>
      </w:r>
      <w:r>
        <w:t>的对称点</w:t>
      </w:r>
      <w:r>
        <w:object>
          <v:shape id="_x0000_i1239" type="#_x0000_t75" alt="eqIde7c314398e26ffc7164b82946eeb4273" style="width:11.43pt;height:10.76pt" o:oleicon="f" o:ole="">
            <v:imagedata r:id="rId415" o:title="eqIde7c314398e26ffc7164b82946eeb4273"/>
          </v:shape>
          <o:OLEObject Type="Embed" ProgID="Equation.DSMT4" ShapeID="_x0000_i1239" DrawAspect="Content" ObjectID="_215" r:id="rId424"/>
        </w:object>
      </w:r>
      <w:r>
        <w:t>，连接</w:t>
      </w:r>
      <w:r>
        <w:object>
          <v:shape id="_x0000_i1240" type="#_x0000_t75" alt="eqIde663220a66eff19da6a71e46b397db2e" style="width:19.36pt;height:11.35pt" o:oleicon="f" o:ole="">
            <v:imagedata r:id="rId417" o:title="eqIde663220a66eff19da6a71e46b397db2e"/>
          </v:shape>
          <o:OLEObject Type="Embed" ProgID="Equation.DSMT4" ShapeID="_x0000_i1240" DrawAspect="Content" ObjectID="_216" r:id="rId425"/>
        </w:object>
      </w:r>
      <w:r>
        <w:t>交</w:t>
      </w:r>
      <w:r>
        <w:object>
          <v:shape id="_x0000_i1241" type="#_x0000_t75" alt="eqId1fc56c77464a17a1e97b568762a3e2c6" style="width:15.85pt;height:11.22pt" o:oleicon="f" o:ole="">
            <v:imagedata r:id="rId421" o:title="eqId1fc56c77464a17a1e97b568762a3e2c6"/>
          </v:shape>
          <o:OLEObject Type="Embed" ProgID="Equation.DSMT4" ShapeID="_x0000_i1241" DrawAspect="Content" ObjectID="_217" r:id="rId426"/>
        </w:object>
      </w:r>
      <w:r>
        <w:t>于点</w:t>
      </w:r>
      <w:r>
        <w:rPr>
          <w:rFonts w:ascii="Times New Roman" w:eastAsia="Times New Roman" w:hAnsi="Times New Roman" w:cs="Times New Roman"/>
          <w:i/>
        </w:rPr>
        <w:t>F</w:t>
      </w:r>
      <w:r>
        <w:t>，</w:t>
      </w:r>
    </w:p>
    <w:p>
      <w:pPr>
        <w:shd w:val="clear" w:color="auto" w:fill="FFFFFF"/>
        <w:spacing w:line="360" w:lineRule="auto"/>
        <w:jc w:val="left"/>
        <w:textAlignment w:val="center"/>
      </w:pPr>
      <w:r>
        <w:rPr>
          <w:rFonts w:ascii="Times New Roman" w:eastAsia="Times New Roman" w:hAnsi="Times New Roman" w:cs="Times New Roman"/>
          <w:kern w:val="0"/>
          <w:sz w:val="24"/>
          <w:szCs w:val="24"/>
        </w:rPr>
        <w:t>  </w:t>
      </w:r>
      <w:r>
        <w:rPr>
          <w:rFonts w:ascii="Times New Roman" w:eastAsia="Times New Roman" w:hAnsi="Times New Roman" w:cs="Times New Roman"/>
          <w:strike w:val="0"/>
          <w:kern w:val="0"/>
          <w:sz w:val="24"/>
          <w:szCs w:val="24"/>
          <w:u w:val="none"/>
        </w:rPr>
        <w:drawing>
          <wp:inline>
            <wp:extent cx="933450" cy="1181100"/>
            <wp:docPr id="677048610" name="" descr="@@@f944a702-fcba-4ac8-a77a-01d69a7a5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048610" name=""/>
                    <pic:cNvPicPr>
                      <a:picLocks noChangeAspect="1"/>
                    </pic:cNvPicPr>
                  </pic:nvPicPr>
                  <pic:blipFill>
                    <a:blip xmlns:r="http://schemas.openxmlformats.org/officeDocument/2006/relationships" r:embed="rId427"/>
                    <a:stretch>
                      <a:fillRect/>
                    </a:stretch>
                  </pic:blipFill>
                  <pic:spPr>
                    <a:xfrm>
                      <a:off x="0" y="0"/>
                      <a:ext cx="933450" cy="1181100"/>
                    </a:xfrm>
                    <a:prstGeom prst="rect">
                      <a:avLst/>
                    </a:prstGeom>
                  </pic:spPr>
                </pic:pic>
              </a:graphicData>
            </a:graphic>
          </wp:inline>
        </w:drawing>
      </w:r>
    </w:p>
    <w:p>
      <w:pPr>
        <w:shd w:val="clear" w:color="auto" w:fill="FFFFFF"/>
        <w:spacing w:line="360" w:lineRule="auto"/>
        <w:jc w:val="left"/>
        <w:textAlignment w:val="center"/>
      </w:pPr>
      <w:r>
        <w:t>则蚂蚁吃到蜂蜜需爬行的最短路径为</w:t>
      </w:r>
      <w:r>
        <w:object>
          <v:shape id="_x0000_i1242" type="#_x0000_t75" alt="eqId6b8dffd659bc657c01cb8cf07591d805" style="width:42.22pt;height:11.08pt" o:oleicon="f" o:ole="">
            <v:imagedata r:id="rId428" o:title="eqId6b8dffd659bc657c01cb8cf07591d805"/>
          </v:shape>
          <o:OLEObject Type="Embed" ProgID="Equation.DSMT4" ShapeID="_x0000_i1242" DrawAspect="Content" ObjectID="_218" r:id="rId429"/>
        </w:object>
      </w:r>
      <w:r>
        <w:t>，</w:t>
      </w:r>
    </w:p>
    <w:p>
      <w:pPr>
        <w:shd w:val="clear" w:color="auto" w:fill="FFFFFF"/>
        <w:spacing w:line="360" w:lineRule="auto"/>
        <w:jc w:val="left"/>
        <w:textAlignment w:val="center"/>
      </w:pPr>
      <w:r>
        <w:t>即</w:t>
      </w:r>
      <w:r>
        <w:object>
          <v:shape id="_x0000_i1243" type="#_x0000_t75" alt="eqIddd32a4fbeb4edb9e527cc521a8fa90c6" style="width:137.28pt;height:11.33pt" o:oleicon="f" o:ole="">
            <v:imagedata r:id="rId430" o:title="eqIddd32a4fbeb4edb9e527cc521a8fa90c6"/>
          </v:shape>
          <o:OLEObject Type="Embed" ProgID="Equation.DSMT4" ShapeID="_x0000_i1243" DrawAspect="Content" ObjectID="_219" r:id="rId431"/>
        </w:object>
      </w:r>
      <w:r>
        <w:t>，</w:t>
      </w:r>
    </w:p>
    <w:p>
      <w:pPr>
        <w:shd w:val="clear" w:color="auto" w:fill="FFFFFF"/>
        <w:spacing w:line="360" w:lineRule="auto"/>
        <w:jc w:val="left"/>
        <w:textAlignment w:val="center"/>
      </w:pPr>
      <w:r>
        <w:t>过</w:t>
      </w:r>
      <w:r>
        <w:object>
          <v:shape id="_x0000_i1244" type="#_x0000_t75" alt="eqIde7c314398e26ffc7164b82946eeb4273" style="width:11.43pt;height:10.76pt" o:oleicon="f" o:ole="">
            <v:imagedata r:id="rId415" o:title="eqIde7c314398e26ffc7164b82946eeb4273"/>
          </v:shape>
          <o:OLEObject Type="Embed" ProgID="Equation.DSMT4" ShapeID="_x0000_i1244" DrawAspect="Content" ObjectID="_220" r:id="rId432"/>
        </w:object>
      </w:r>
      <w:r>
        <w:t>作</w:t>
      </w:r>
      <w:r>
        <w:object>
          <v:shape id="_x0000_i1245" type="#_x0000_t75" alt="eqIdf95b78d94be9cf126522b58204b320bb" style="width:46.64pt;height:12.19pt" o:oleicon="f" o:ole="">
            <v:imagedata r:id="rId433" o:title="eqIdf95b78d94be9cf126522b58204b320bb"/>
          </v:shape>
          <o:OLEObject Type="Embed" ProgID="Equation.DSMT4" ShapeID="_x0000_i1245" DrawAspect="Content" ObjectID="_221" r:id="rId434"/>
        </w:object>
      </w:r>
      <w:r>
        <w:t>交</w:t>
      </w:r>
      <w:r>
        <w:object>
          <v:shape id="_x0000_i1246" type="#_x0000_t75" alt="eqId0dc5c9827dfd0be5a9c85962d6ccbfb1" style="width:17.59pt;height:12.38pt" o:oleicon="f" o:ole="">
            <v:imagedata r:id="rId196" o:title="eqId0dc5c9827dfd0be5a9c85962d6ccbfb1"/>
          </v:shape>
          <o:OLEObject Type="Embed" ProgID="Equation.DSMT4" ShapeID="_x0000_i1246" DrawAspect="Content" ObjectID="_222" r:id="rId435"/>
        </w:object>
      </w:r>
      <w:r>
        <w:t>延长线于点</w:t>
      </w:r>
      <w:r>
        <w:rPr>
          <w:rFonts w:ascii="Times New Roman" w:eastAsia="Times New Roman" w:hAnsi="Times New Roman" w:cs="Times New Roman"/>
          <w:i/>
        </w:rPr>
        <w:t>D</w:t>
      </w:r>
      <w:r>
        <w:t>，</w:t>
      </w:r>
    </w:p>
    <w:p>
      <w:pPr>
        <w:shd w:val="clear" w:color="auto" w:fill="FFFFFF"/>
        <w:spacing w:line="360" w:lineRule="auto"/>
        <w:jc w:val="left"/>
        <w:textAlignment w:val="center"/>
      </w:pPr>
      <w:r>
        <w:t>∵</w:t>
      </w:r>
      <w:r>
        <w:object>
          <v:shape id="_x0000_i1247" type="#_x0000_t75" alt="eqId710c4432e8d0eddbf755c879f2f0ddf8" style="width:87.96pt;height:11.36pt" o:oleicon="f" o:ole="">
            <v:imagedata r:id="rId436" o:title="eqId710c4432e8d0eddbf755c879f2f0ddf8"/>
          </v:shape>
          <o:OLEObject Type="Embed" ProgID="Equation.DSMT4" ShapeID="_x0000_i1247" DrawAspect="Content" ObjectID="_223" r:id="rId437"/>
        </w:object>
      </w:r>
      <w:r>
        <w:t>，</w:t>
      </w:r>
    </w:p>
    <w:p>
      <w:pPr>
        <w:shd w:val="clear" w:color="auto" w:fill="FFFFFF"/>
        <w:spacing w:line="360" w:lineRule="auto"/>
        <w:jc w:val="left"/>
        <w:textAlignment w:val="center"/>
      </w:pPr>
      <w:r>
        <w:t>∴</w:t>
      </w:r>
      <w:r>
        <w:object>
          <v:shape id="_x0000_i1248" type="#_x0000_t75" alt="eqId52e1658e41185ba47fb44c18ffaa6998" style="width:89.72pt;height:11.36pt" o:oleicon="f" o:ole="">
            <v:imagedata r:id="rId438" o:title="eqId52e1658e41185ba47fb44c18ffaa6998"/>
          </v:shape>
          <o:OLEObject Type="Embed" ProgID="Equation.DSMT4" ShapeID="_x0000_i1248" DrawAspect="Content" ObjectID="_224" r:id="rId439"/>
        </w:object>
      </w:r>
      <w:r>
        <w:t>，</w:t>
      </w:r>
    </w:p>
    <w:p>
      <w:pPr>
        <w:shd w:val="clear" w:color="auto" w:fill="FFFFFF"/>
        <w:spacing w:line="360" w:lineRule="auto"/>
        <w:jc w:val="left"/>
        <w:textAlignment w:val="center"/>
      </w:pPr>
      <w:r>
        <w:object>
          <v:shape id="_x0000_i1249" type="#_x0000_t75" alt="eqIdb5c9d0b0a712e7cb2ba691f5ebc2cbeb" style="width:43.1pt;height:14.19pt" o:oleicon="f" o:ole="">
            <v:imagedata r:id="rId440" o:title="eqIdb5c9d0b0a712e7cb2ba691f5ebc2cbeb"/>
          </v:shape>
          <o:OLEObject Type="Embed" ProgID="Equation.DSMT4" ShapeID="_x0000_i1249" DrawAspect="Content" ObjectID="_225" r:id="rId441"/>
        </w:object>
      </w:r>
      <w:r>
        <w:t>中，由勾股定理可得</w:t>
      </w:r>
      <w:r>
        <w:object>
          <v:shape id="_x0000_i1250" type="#_x0000_t75" alt="eqId3631f812113ac31032c1f34a483ed14a" style="width:158.4pt;height:14.96pt" o:oleicon="f" o:ole="">
            <v:imagedata r:id="rId442" o:title="eqId3631f812113ac31032c1f34a483ed14a"/>
          </v:shape>
          <o:OLEObject Type="Embed" ProgID="Equation.DSMT4" ShapeID="_x0000_i1250" DrawAspect="Content" ObjectID="_226" r:id="rId443"/>
        </w:object>
      </w:r>
      <w:r>
        <w:t>，</w:t>
      </w:r>
    </w:p>
    <w:p>
      <w:pPr>
        <w:shd w:val="clear" w:color="auto" w:fill="FFFFFF"/>
        <w:spacing w:line="360" w:lineRule="auto"/>
        <w:jc w:val="left"/>
        <w:textAlignment w:val="center"/>
      </w:pPr>
      <w:r>
        <w:t>∴该圆柱底面周长为</w:t>
      </w:r>
      <w:r>
        <w:object>
          <v:shape id="_x0000_i1251" type="#_x0000_t75" alt="eqId5643ad27b8972ff5bb40823b69925041" style="width:60.69pt;height:12.67pt" o:oleicon="f" o:ole="">
            <v:imagedata r:id="rId444" o:title="eqId5643ad27b8972ff5bb40823b69925041"/>
          </v:shape>
          <o:OLEObject Type="Embed" ProgID="Equation.DSMT4" ShapeID="_x0000_i1251" DrawAspect="Content" ObjectID="_227" r:id="rId445"/>
        </w:object>
      </w:r>
      <w:r>
        <w:t>，</w:t>
      </w:r>
    </w:p>
    <w:p>
      <w:pPr>
        <w:shd w:val="clear" w:color="auto" w:fill="FFFFFF"/>
        <w:spacing w:line="360" w:lineRule="auto"/>
        <w:jc w:val="left"/>
        <w:textAlignment w:val="center"/>
      </w:pPr>
      <w:r>
        <w:t>故答案为：</w:t>
      </w:r>
      <w:r>
        <w:object>
          <v:shape id="_x0000_i1252" type="#_x0000_t75" alt="eqId49e60fbe6820130fb20abc555a94b5ea" style="width:14.07pt;height:11.27pt" o:oleicon="f" o:ole="">
            <v:imagedata r:id="rId411" o:title="eqId49e60fbe6820130fb20abc555a94b5ea"/>
          </v:shape>
          <o:OLEObject Type="Embed" ProgID="Equation.DSMT4" ShapeID="_x0000_i1252" DrawAspect="Content" ObjectID="_228" r:id="rId446"/>
        </w:object>
      </w:r>
      <w:r>
        <w:t>．</w:t>
      </w:r>
    </w:p>
    <w:p>
      <w:pPr>
        <w:shd w:val="clear" w:color="auto" w:fill="FFFFFF"/>
        <w:spacing w:line="360" w:lineRule="auto"/>
        <w:jc w:val="left"/>
        <w:textAlignment w:val="center"/>
      </w:pPr>
      <w:r>
        <w:t>14．90°．</w:t>
      </w:r>
    </w:p>
    <w:p>
      <w:pPr>
        <w:shd w:val="clear" w:color="auto" w:fill="FFFFFF"/>
        <w:spacing w:line="360" w:lineRule="auto"/>
        <w:jc w:val="left"/>
        <w:textAlignment w:val="center"/>
      </w:pPr>
      <w:r>
        <w:t>【详解】试题解析：∵BP是△ABC中∠ABC的平分线，CP是∠ACB的外角的平分线，</w:t>
      </w:r>
    </w:p>
    <w:p>
      <w:pPr>
        <w:shd w:val="clear" w:color="auto" w:fill="FFFFFF"/>
        <w:spacing w:line="360" w:lineRule="auto"/>
        <w:jc w:val="left"/>
        <w:textAlignment w:val="center"/>
      </w:pPr>
      <w:r>
        <w:t>∵∠ABP=20°，∠ACP=50°，</w:t>
      </w:r>
    </w:p>
    <w:p>
      <w:pPr>
        <w:shd w:val="clear" w:color="auto" w:fill="FFFFFF"/>
        <w:spacing w:line="360" w:lineRule="auto"/>
        <w:jc w:val="left"/>
        <w:textAlignment w:val="center"/>
      </w:pPr>
      <w:r>
        <w:t>∴∠ABC=2∠ABP=40°，∠ACM=2∠ACP=100°，</w:t>
      </w:r>
    </w:p>
    <w:p>
      <w:pPr>
        <w:shd w:val="clear" w:color="auto" w:fill="FFFFFF"/>
        <w:spacing w:line="360" w:lineRule="auto"/>
        <w:jc w:val="left"/>
        <w:textAlignment w:val="center"/>
      </w:pPr>
      <w:r>
        <w:t>∴∠A=∠ACM-∠ABC=60°，</w:t>
      </w:r>
    </w:p>
    <w:p>
      <w:pPr>
        <w:shd w:val="clear" w:color="auto" w:fill="FFFFFF"/>
        <w:spacing w:line="360" w:lineRule="auto"/>
        <w:jc w:val="left"/>
        <w:textAlignment w:val="center"/>
      </w:pPr>
      <w:r>
        <w:t>∠ACB=180°-∠ACM=80°，</w:t>
      </w:r>
    </w:p>
    <w:p>
      <w:pPr>
        <w:shd w:val="clear" w:color="auto" w:fill="FFFFFF"/>
        <w:spacing w:line="360" w:lineRule="auto"/>
        <w:jc w:val="left"/>
        <w:textAlignment w:val="center"/>
      </w:pPr>
      <w:r>
        <w:t>∴∠BCP=∠ACB+∠ACP=130°，</w:t>
      </w:r>
    </w:p>
    <w:p>
      <w:pPr>
        <w:shd w:val="clear" w:color="auto" w:fill="FFFFFF"/>
        <w:spacing w:line="360" w:lineRule="auto"/>
        <w:jc w:val="left"/>
        <w:textAlignment w:val="center"/>
      </w:pPr>
      <w:r>
        <w:t>∵∠PBC=20°，</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7" w:history="1">
        <w:r>
          <w:rPr>
            <w:rFonts w:ascii="SimSun" w:eastAsia="SimSun" w:hAnsi="SimSun" w:cs="SimSun"/>
            <w:b/>
            <w:bCs/>
            <w:color w:val="0000EE"/>
            <w:kern w:val="0"/>
            <w:sz w:val="30"/>
            <w:szCs w:val="30"/>
            <w:u w:val="single" w:color="0000EE"/>
          </w:rPr>
          <w:t>https://d.book118.com/306122131105010043</w:t>
        </w:r>
      </w:hyperlink>
    </w:p>
    <w:p>
      <w:pPr>
        <w:shd w:val="clear" w:color="auto" w:fill="FFFFFF"/>
        <w:spacing w:line="360" w:lineRule="auto"/>
        <w:jc w:val="left"/>
        <w:textAlignment w:val="center"/>
      </w:pPr>
    </w:p>
    <w:sectPr>
      <w:headerReference w:type="even" r:id="rId448"/>
      <w:headerReference w:type="default" r:id="rId449"/>
      <w:footerReference w:type="even" r:id="rId450"/>
      <w:footerReference w:type="default" r:id="rId451"/>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9.bin" /><Relationship Id="rId101" Type="http://schemas.openxmlformats.org/officeDocument/2006/relationships/image" Target="media/image46.wmf" /><Relationship Id="rId102" Type="http://schemas.openxmlformats.org/officeDocument/2006/relationships/oleObject" Target="embeddings/oleObject50.bin" /><Relationship Id="rId103" Type="http://schemas.openxmlformats.org/officeDocument/2006/relationships/oleObject" Target="embeddings/oleObject51.bin" /><Relationship Id="rId104" Type="http://schemas.openxmlformats.org/officeDocument/2006/relationships/image" Target="media/image47.png" /><Relationship Id="rId105" Type="http://schemas.openxmlformats.org/officeDocument/2006/relationships/image" Target="media/image48.wmf" /><Relationship Id="rId106" Type="http://schemas.openxmlformats.org/officeDocument/2006/relationships/oleObject" Target="embeddings/oleObject52.bin" /><Relationship Id="rId107" Type="http://schemas.openxmlformats.org/officeDocument/2006/relationships/image" Target="media/image49.wmf" /><Relationship Id="rId108" Type="http://schemas.openxmlformats.org/officeDocument/2006/relationships/oleObject" Target="embeddings/oleObject53.bin" /><Relationship Id="rId109" Type="http://schemas.openxmlformats.org/officeDocument/2006/relationships/image" Target="media/image50.wmf" /><Relationship Id="rId11" Type="http://schemas.openxmlformats.org/officeDocument/2006/relationships/oleObject" Target="embeddings/oleObject3.bin" /><Relationship Id="rId110" Type="http://schemas.openxmlformats.org/officeDocument/2006/relationships/oleObject" Target="embeddings/oleObject54.bin" /><Relationship Id="rId111" Type="http://schemas.openxmlformats.org/officeDocument/2006/relationships/image" Target="media/image51.wmf" /><Relationship Id="rId112" Type="http://schemas.openxmlformats.org/officeDocument/2006/relationships/oleObject" Target="embeddings/oleObject55.bin" /><Relationship Id="rId113" Type="http://schemas.openxmlformats.org/officeDocument/2006/relationships/image" Target="media/image52.wmf" /><Relationship Id="rId114" Type="http://schemas.openxmlformats.org/officeDocument/2006/relationships/oleObject" Target="embeddings/oleObject56.bin" /><Relationship Id="rId115" Type="http://schemas.openxmlformats.org/officeDocument/2006/relationships/image" Target="media/image53.wmf" /><Relationship Id="rId116" Type="http://schemas.openxmlformats.org/officeDocument/2006/relationships/oleObject" Target="embeddings/oleObject57.bin" /><Relationship Id="rId117" Type="http://schemas.openxmlformats.org/officeDocument/2006/relationships/image" Target="media/image54.wmf" /><Relationship Id="rId118" Type="http://schemas.openxmlformats.org/officeDocument/2006/relationships/oleObject" Target="embeddings/oleObject58.bin" /><Relationship Id="rId119" Type="http://schemas.openxmlformats.org/officeDocument/2006/relationships/image" Target="media/image55.wmf" /><Relationship Id="rId12" Type="http://schemas.openxmlformats.org/officeDocument/2006/relationships/image" Target="media/image5.wmf" /><Relationship Id="rId120" Type="http://schemas.openxmlformats.org/officeDocument/2006/relationships/oleObject" Target="embeddings/oleObject59.bin" /><Relationship Id="rId121" Type="http://schemas.openxmlformats.org/officeDocument/2006/relationships/image" Target="media/image56.wmf" /><Relationship Id="rId122" Type="http://schemas.openxmlformats.org/officeDocument/2006/relationships/oleObject" Target="embeddings/oleObject60.bin" /><Relationship Id="rId123" Type="http://schemas.openxmlformats.org/officeDocument/2006/relationships/footer" Target="footer3.xml" /><Relationship Id="rId124" Type="http://schemas.openxmlformats.org/officeDocument/2006/relationships/footer" Target="footer4.xml" /><Relationship Id="rId125" Type="http://schemas.openxmlformats.org/officeDocument/2006/relationships/image" Target="media/image57.wmf" /><Relationship Id="rId126" Type="http://schemas.openxmlformats.org/officeDocument/2006/relationships/oleObject" Target="embeddings/oleObject61.bin" /><Relationship Id="rId127" Type="http://schemas.openxmlformats.org/officeDocument/2006/relationships/image" Target="media/image58.wmf" /><Relationship Id="rId128" Type="http://schemas.openxmlformats.org/officeDocument/2006/relationships/oleObject" Target="embeddings/oleObject62.bin" /><Relationship Id="rId129" Type="http://schemas.openxmlformats.org/officeDocument/2006/relationships/oleObject" Target="embeddings/oleObject63.bin" /><Relationship Id="rId13" Type="http://schemas.openxmlformats.org/officeDocument/2006/relationships/oleObject" Target="embeddings/oleObject4.bin" /><Relationship Id="rId130" Type="http://schemas.openxmlformats.org/officeDocument/2006/relationships/image" Target="media/image59.wmf" /><Relationship Id="rId131" Type="http://schemas.openxmlformats.org/officeDocument/2006/relationships/oleObject" Target="embeddings/oleObject64.bin" /><Relationship Id="rId132" Type="http://schemas.openxmlformats.org/officeDocument/2006/relationships/image" Target="media/image60.wmf" /><Relationship Id="rId133" Type="http://schemas.openxmlformats.org/officeDocument/2006/relationships/oleObject" Target="embeddings/oleObject65.bin" /><Relationship Id="rId134" Type="http://schemas.openxmlformats.org/officeDocument/2006/relationships/image" Target="media/image61.png" /><Relationship Id="rId135" Type="http://schemas.openxmlformats.org/officeDocument/2006/relationships/image" Target="media/image62.png" /><Relationship Id="rId136" Type="http://schemas.openxmlformats.org/officeDocument/2006/relationships/image" Target="media/image63.wmf" /><Relationship Id="rId137" Type="http://schemas.openxmlformats.org/officeDocument/2006/relationships/oleObject" Target="embeddings/oleObject66.bin" /><Relationship Id="rId138" Type="http://schemas.openxmlformats.org/officeDocument/2006/relationships/image" Target="media/image64.wmf" /><Relationship Id="rId139" Type="http://schemas.openxmlformats.org/officeDocument/2006/relationships/oleObject" Target="embeddings/oleObject67.bin" /><Relationship Id="rId14" Type="http://schemas.openxmlformats.org/officeDocument/2006/relationships/image" Target="media/image6.wmf" /><Relationship Id="rId140" Type="http://schemas.openxmlformats.org/officeDocument/2006/relationships/image" Target="media/image65.wmf" /><Relationship Id="rId141" Type="http://schemas.openxmlformats.org/officeDocument/2006/relationships/oleObject" Target="embeddings/oleObject68.bin" /><Relationship Id="rId142" Type="http://schemas.openxmlformats.org/officeDocument/2006/relationships/image" Target="media/image66.wmf" /><Relationship Id="rId143" Type="http://schemas.openxmlformats.org/officeDocument/2006/relationships/oleObject" Target="embeddings/oleObject69.bin" /><Relationship Id="rId144" Type="http://schemas.openxmlformats.org/officeDocument/2006/relationships/image" Target="media/image67.wmf" /><Relationship Id="rId145" Type="http://schemas.openxmlformats.org/officeDocument/2006/relationships/oleObject" Target="embeddings/oleObject70.bin" /><Relationship Id="rId146" Type="http://schemas.openxmlformats.org/officeDocument/2006/relationships/image" Target="media/image68.wmf" /><Relationship Id="rId147" Type="http://schemas.openxmlformats.org/officeDocument/2006/relationships/oleObject" Target="embeddings/oleObject71.bin" /><Relationship Id="rId148" Type="http://schemas.openxmlformats.org/officeDocument/2006/relationships/image" Target="media/image69.png" /><Relationship Id="rId149" Type="http://schemas.openxmlformats.org/officeDocument/2006/relationships/image" Target="media/image70.wmf" /><Relationship Id="rId15" Type="http://schemas.openxmlformats.org/officeDocument/2006/relationships/oleObject" Target="embeddings/oleObject5.bin" /><Relationship Id="rId150" Type="http://schemas.openxmlformats.org/officeDocument/2006/relationships/oleObject" Target="embeddings/oleObject72.bin" /><Relationship Id="rId151" Type="http://schemas.openxmlformats.org/officeDocument/2006/relationships/image" Target="media/image71.wmf" /><Relationship Id="rId152" Type="http://schemas.openxmlformats.org/officeDocument/2006/relationships/oleObject" Target="embeddings/oleObject73.bin" /><Relationship Id="rId153" Type="http://schemas.openxmlformats.org/officeDocument/2006/relationships/image" Target="media/image72.wmf" /><Relationship Id="rId154" Type="http://schemas.openxmlformats.org/officeDocument/2006/relationships/oleObject" Target="embeddings/oleObject74.bin" /><Relationship Id="rId155" Type="http://schemas.openxmlformats.org/officeDocument/2006/relationships/image" Target="media/image73.wmf" /><Relationship Id="rId156" Type="http://schemas.openxmlformats.org/officeDocument/2006/relationships/oleObject" Target="embeddings/oleObject75.bin" /><Relationship Id="rId157" Type="http://schemas.openxmlformats.org/officeDocument/2006/relationships/image" Target="media/image74.wmf" /><Relationship Id="rId158" Type="http://schemas.openxmlformats.org/officeDocument/2006/relationships/oleObject" Target="embeddings/oleObject76.bin" /><Relationship Id="rId159" Type="http://schemas.openxmlformats.org/officeDocument/2006/relationships/image" Target="media/image75.wmf" /><Relationship Id="rId16" Type="http://schemas.openxmlformats.org/officeDocument/2006/relationships/image" Target="media/image7.wmf" /><Relationship Id="rId160" Type="http://schemas.openxmlformats.org/officeDocument/2006/relationships/oleObject" Target="embeddings/oleObject77.bin" /><Relationship Id="rId161" Type="http://schemas.openxmlformats.org/officeDocument/2006/relationships/footer" Target="footer5.xml" /><Relationship Id="rId162" Type="http://schemas.openxmlformats.org/officeDocument/2006/relationships/footer" Target="footer6.xml" /><Relationship Id="rId163" Type="http://schemas.openxmlformats.org/officeDocument/2006/relationships/image" Target="media/image76.wmf" /><Relationship Id="rId164" Type="http://schemas.openxmlformats.org/officeDocument/2006/relationships/oleObject" Target="embeddings/oleObject78.bin" /><Relationship Id="rId165" Type="http://schemas.openxmlformats.org/officeDocument/2006/relationships/image" Target="media/image77.wmf" /><Relationship Id="rId166" Type="http://schemas.openxmlformats.org/officeDocument/2006/relationships/oleObject" Target="embeddings/oleObject79.bin" /><Relationship Id="rId167" Type="http://schemas.openxmlformats.org/officeDocument/2006/relationships/image" Target="media/image78.wmf" /><Relationship Id="rId168" Type="http://schemas.openxmlformats.org/officeDocument/2006/relationships/oleObject" Target="embeddings/oleObject80.bin" /><Relationship Id="rId169" Type="http://schemas.openxmlformats.org/officeDocument/2006/relationships/image" Target="media/image79.png" /><Relationship Id="rId17" Type="http://schemas.openxmlformats.org/officeDocument/2006/relationships/oleObject" Target="embeddings/oleObject6.bin" /><Relationship Id="rId170" Type="http://schemas.openxmlformats.org/officeDocument/2006/relationships/image" Target="media/image80.wmf" /><Relationship Id="rId171" Type="http://schemas.openxmlformats.org/officeDocument/2006/relationships/oleObject" Target="embeddings/oleObject81.bin" /><Relationship Id="rId172" Type="http://schemas.openxmlformats.org/officeDocument/2006/relationships/oleObject" Target="embeddings/oleObject82.bin" /><Relationship Id="rId173" Type="http://schemas.openxmlformats.org/officeDocument/2006/relationships/oleObject" Target="embeddings/oleObject83.bin" /><Relationship Id="rId174" Type="http://schemas.openxmlformats.org/officeDocument/2006/relationships/image" Target="media/image81.wmf" /><Relationship Id="rId175" Type="http://schemas.openxmlformats.org/officeDocument/2006/relationships/oleObject" Target="embeddings/oleObject84.bin" /><Relationship Id="rId176" Type="http://schemas.openxmlformats.org/officeDocument/2006/relationships/oleObject" Target="embeddings/oleObject85.bin" /><Relationship Id="rId177" Type="http://schemas.openxmlformats.org/officeDocument/2006/relationships/image" Target="media/image82.wmf" /><Relationship Id="rId178" Type="http://schemas.openxmlformats.org/officeDocument/2006/relationships/oleObject" Target="embeddings/oleObject86.bin" /><Relationship Id="rId179" Type="http://schemas.openxmlformats.org/officeDocument/2006/relationships/oleObject" Target="embeddings/oleObject87.bin" /><Relationship Id="rId18" Type="http://schemas.openxmlformats.org/officeDocument/2006/relationships/image" Target="media/image8.wmf" /><Relationship Id="rId180" Type="http://schemas.openxmlformats.org/officeDocument/2006/relationships/image" Target="media/image83.wmf" /><Relationship Id="rId181" Type="http://schemas.openxmlformats.org/officeDocument/2006/relationships/oleObject" Target="embeddings/oleObject88.bin" /><Relationship Id="rId182" Type="http://schemas.openxmlformats.org/officeDocument/2006/relationships/image" Target="media/image84.wmf" /><Relationship Id="rId183" Type="http://schemas.openxmlformats.org/officeDocument/2006/relationships/oleObject" Target="embeddings/oleObject89.bin" /><Relationship Id="rId184" Type="http://schemas.openxmlformats.org/officeDocument/2006/relationships/oleObject" Target="embeddings/oleObject90.bin" /><Relationship Id="rId185" Type="http://schemas.openxmlformats.org/officeDocument/2006/relationships/image" Target="media/image85.wmf" /><Relationship Id="rId186" Type="http://schemas.openxmlformats.org/officeDocument/2006/relationships/oleObject" Target="embeddings/oleObject91.bin" /><Relationship Id="rId187" Type="http://schemas.openxmlformats.org/officeDocument/2006/relationships/footer" Target="footer7.xml" /><Relationship Id="rId188" Type="http://schemas.openxmlformats.org/officeDocument/2006/relationships/footer" Target="footer8.xml" /><Relationship Id="rId189" Type="http://schemas.openxmlformats.org/officeDocument/2006/relationships/image" Target="media/image86.png" /><Relationship Id="rId19" Type="http://schemas.openxmlformats.org/officeDocument/2006/relationships/oleObject" Target="embeddings/oleObject7.bin" /><Relationship Id="rId190" Type="http://schemas.openxmlformats.org/officeDocument/2006/relationships/oleObject" Target="embeddings/oleObject92.bin" /><Relationship Id="rId191" Type="http://schemas.openxmlformats.org/officeDocument/2006/relationships/image" Target="media/image87.wmf" /><Relationship Id="rId192" Type="http://schemas.openxmlformats.org/officeDocument/2006/relationships/oleObject" Target="embeddings/oleObject93.bin" /><Relationship Id="rId193" Type="http://schemas.openxmlformats.org/officeDocument/2006/relationships/oleObject" Target="embeddings/oleObject94.bin" /><Relationship Id="rId194" Type="http://schemas.openxmlformats.org/officeDocument/2006/relationships/image" Target="media/image88.wmf" /><Relationship Id="rId195" Type="http://schemas.openxmlformats.org/officeDocument/2006/relationships/oleObject" Target="embeddings/oleObject95.bin" /><Relationship Id="rId196" Type="http://schemas.openxmlformats.org/officeDocument/2006/relationships/image" Target="media/image89.wmf" /><Relationship Id="rId197" Type="http://schemas.openxmlformats.org/officeDocument/2006/relationships/oleObject" Target="embeddings/oleObject96.bin" /><Relationship Id="rId198" Type="http://schemas.openxmlformats.org/officeDocument/2006/relationships/image" Target="media/image90.wmf" /><Relationship Id="rId199" Type="http://schemas.openxmlformats.org/officeDocument/2006/relationships/oleObject" Target="embeddings/oleObject97.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1.wmf" /><Relationship Id="rId201" Type="http://schemas.openxmlformats.org/officeDocument/2006/relationships/oleObject" Target="embeddings/oleObject98.bin" /><Relationship Id="rId202" Type="http://schemas.openxmlformats.org/officeDocument/2006/relationships/image" Target="media/image92.wmf" /><Relationship Id="rId203" Type="http://schemas.openxmlformats.org/officeDocument/2006/relationships/oleObject" Target="embeddings/oleObject99.bin" /><Relationship Id="rId204" Type="http://schemas.openxmlformats.org/officeDocument/2006/relationships/image" Target="media/image93.wmf" /><Relationship Id="rId205" Type="http://schemas.openxmlformats.org/officeDocument/2006/relationships/oleObject" Target="embeddings/oleObject100.bin" /><Relationship Id="rId206" Type="http://schemas.openxmlformats.org/officeDocument/2006/relationships/image" Target="media/image94.png" /><Relationship Id="rId207" Type="http://schemas.openxmlformats.org/officeDocument/2006/relationships/image" Target="media/image95.wmf" /><Relationship Id="rId208" Type="http://schemas.openxmlformats.org/officeDocument/2006/relationships/oleObject" Target="embeddings/oleObject101.bin" /><Relationship Id="rId209" Type="http://schemas.openxmlformats.org/officeDocument/2006/relationships/image" Target="media/image96.wmf" /><Relationship Id="rId21" Type="http://schemas.openxmlformats.org/officeDocument/2006/relationships/oleObject" Target="embeddings/oleObject8.bin" /><Relationship Id="rId210" Type="http://schemas.openxmlformats.org/officeDocument/2006/relationships/oleObject" Target="embeddings/oleObject102.bin" /><Relationship Id="rId211" Type="http://schemas.openxmlformats.org/officeDocument/2006/relationships/image" Target="media/image97.wmf" /><Relationship Id="rId212" Type="http://schemas.openxmlformats.org/officeDocument/2006/relationships/oleObject" Target="embeddings/oleObject103.bin" /><Relationship Id="rId213" Type="http://schemas.openxmlformats.org/officeDocument/2006/relationships/image" Target="media/image98.wmf" /><Relationship Id="rId214" Type="http://schemas.openxmlformats.org/officeDocument/2006/relationships/oleObject" Target="embeddings/oleObject104.bin" /><Relationship Id="rId215" Type="http://schemas.openxmlformats.org/officeDocument/2006/relationships/image" Target="media/image99.wmf" /><Relationship Id="rId216" Type="http://schemas.openxmlformats.org/officeDocument/2006/relationships/oleObject" Target="embeddings/oleObject105.bin" /><Relationship Id="rId217" Type="http://schemas.openxmlformats.org/officeDocument/2006/relationships/image" Target="media/image100.wmf" /><Relationship Id="rId218" Type="http://schemas.openxmlformats.org/officeDocument/2006/relationships/oleObject" Target="embeddings/oleObject106.bin" /><Relationship Id="rId219" Type="http://schemas.openxmlformats.org/officeDocument/2006/relationships/image" Target="media/image101.wmf" /><Relationship Id="rId22" Type="http://schemas.openxmlformats.org/officeDocument/2006/relationships/image" Target="media/image10.wmf" /><Relationship Id="rId220" Type="http://schemas.openxmlformats.org/officeDocument/2006/relationships/oleObject" Target="embeddings/oleObject107.bin" /><Relationship Id="rId221" Type="http://schemas.openxmlformats.org/officeDocument/2006/relationships/image" Target="media/image102.jpeg" /><Relationship Id="rId222" Type="http://schemas.openxmlformats.org/officeDocument/2006/relationships/image" Target="media/image103.wmf" /><Relationship Id="rId223" Type="http://schemas.openxmlformats.org/officeDocument/2006/relationships/oleObject" Target="embeddings/oleObject108.bin" /><Relationship Id="rId224" Type="http://schemas.openxmlformats.org/officeDocument/2006/relationships/footer" Target="footer9.xml" /><Relationship Id="rId225" Type="http://schemas.openxmlformats.org/officeDocument/2006/relationships/footer" Target="footer10.xml" /><Relationship Id="rId226" Type="http://schemas.openxmlformats.org/officeDocument/2006/relationships/image" Target="media/image104.wmf" /><Relationship Id="rId227" Type="http://schemas.openxmlformats.org/officeDocument/2006/relationships/oleObject" Target="embeddings/oleObject109.bin" /><Relationship Id="rId228" Type="http://schemas.openxmlformats.org/officeDocument/2006/relationships/image" Target="media/image105.wmf" /><Relationship Id="rId229" Type="http://schemas.openxmlformats.org/officeDocument/2006/relationships/oleObject" Target="embeddings/oleObject110.bin" /><Relationship Id="rId23" Type="http://schemas.openxmlformats.org/officeDocument/2006/relationships/oleObject" Target="embeddings/oleObject9.bin" /><Relationship Id="rId230" Type="http://schemas.openxmlformats.org/officeDocument/2006/relationships/oleObject" Target="embeddings/oleObject111.bin" /><Relationship Id="rId231" Type="http://schemas.openxmlformats.org/officeDocument/2006/relationships/image" Target="media/image106.wmf" /><Relationship Id="rId232" Type="http://schemas.openxmlformats.org/officeDocument/2006/relationships/oleObject" Target="embeddings/oleObject112.bin" /><Relationship Id="rId233" Type="http://schemas.openxmlformats.org/officeDocument/2006/relationships/image" Target="media/image107.wmf" /><Relationship Id="rId234" Type="http://schemas.openxmlformats.org/officeDocument/2006/relationships/oleObject" Target="embeddings/oleObject113.bin" /><Relationship Id="rId235" Type="http://schemas.openxmlformats.org/officeDocument/2006/relationships/image" Target="media/image108.wmf" /><Relationship Id="rId236" Type="http://schemas.openxmlformats.org/officeDocument/2006/relationships/oleObject" Target="embeddings/oleObject114.bin" /><Relationship Id="rId237" Type="http://schemas.openxmlformats.org/officeDocument/2006/relationships/image" Target="media/image109.wmf" /><Relationship Id="rId238" Type="http://schemas.openxmlformats.org/officeDocument/2006/relationships/oleObject" Target="embeddings/oleObject115.bin" /><Relationship Id="rId239" Type="http://schemas.openxmlformats.org/officeDocument/2006/relationships/image" Target="media/image110.wmf" /><Relationship Id="rId24" Type="http://schemas.openxmlformats.org/officeDocument/2006/relationships/image" Target="media/image11.wmf" /><Relationship Id="rId240" Type="http://schemas.openxmlformats.org/officeDocument/2006/relationships/oleObject" Target="embeddings/oleObject116.bin" /><Relationship Id="rId241" Type="http://schemas.openxmlformats.org/officeDocument/2006/relationships/image" Target="media/image111.wmf" /><Relationship Id="rId242" Type="http://schemas.openxmlformats.org/officeDocument/2006/relationships/oleObject" Target="embeddings/oleObject117.bin" /><Relationship Id="rId243" Type="http://schemas.openxmlformats.org/officeDocument/2006/relationships/image" Target="media/image112.wmf" /><Relationship Id="rId244" Type="http://schemas.openxmlformats.org/officeDocument/2006/relationships/oleObject" Target="embeddings/oleObject118.bin" /><Relationship Id="rId245" Type="http://schemas.openxmlformats.org/officeDocument/2006/relationships/oleObject" Target="embeddings/oleObject119.bin" /><Relationship Id="rId246" Type="http://schemas.openxmlformats.org/officeDocument/2006/relationships/oleObject" Target="embeddings/oleObject120.bin" /><Relationship Id="rId247" Type="http://schemas.openxmlformats.org/officeDocument/2006/relationships/oleObject" Target="embeddings/oleObject121.bin" /><Relationship Id="rId248" Type="http://schemas.openxmlformats.org/officeDocument/2006/relationships/image" Target="media/image113.wmf" /><Relationship Id="rId249" Type="http://schemas.openxmlformats.org/officeDocument/2006/relationships/oleObject" Target="embeddings/oleObject122.bin" /><Relationship Id="rId25" Type="http://schemas.openxmlformats.org/officeDocument/2006/relationships/oleObject" Target="embeddings/oleObject10.bin" /><Relationship Id="rId250" Type="http://schemas.openxmlformats.org/officeDocument/2006/relationships/oleObject" Target="embeddings/oleObject123.bin" /><Relationship Id="rId251" Type="http://schemas.openxmlformats.org/officeDocument/2006/relationships/oleObject" Target="embeddings/oleObject124.bin" /><Relationship Id="rId252" Type="http://schemas.openxmlformats.org/officeDocument/2006/relationships/image" Target="media/image114.wmf" /><Relationship Id="rId253" Type="http://schemas.openxmlformats.org/officeDocument/2006/relationships/oleObject" Target="embeddings/oleObject125.bin" /><Relationship Id="rId254" Type="http://schemas.openxmlformats.org/officeDocument/2006/relationships/image" Target="media/image115.wmf" /><Relationship Id="rId255" Type="http://schemas.openxmlformats.org/officeDocument/2006/relationships/oleObject" Target="embeddings/oleObject126.bin" /><Relationship Id="rId256" Type="http://schemas.openxmlformats.org/officeDocument/2006/relationships/image" Target="media/image116.wmf" /><Relationship Id="rId257" Type="http://schemas.openxmlformats.org/officeDocument/2006/relationships/oleObject" Target="embeddings/oleObject127.bin" /><Relationship Id="rId258" Type="http://schemas.openxmlformats.org/officeDocument/2006/relationships/image" Target="media/image117.png" /><Relationship Id="rId259" Type="http://schemas.openxmlformats.org/officeDocument/2006/relationships/image" Target="media/image118.wmf" /><Relationship Id="rId26" Type="http://schemas.openxmlformats.org/officeDocument/2006/relationships/image" Target="media/image12.wmf" /><Relationship Id="rId260" Type="http://schemas.openxmlformats.org/officeDocument/2006/relationships/oleObject" Target="embeddings/oleObject128.bin" /><Relationship Id="rId261" Type="http://schemas.openxmlformats.org/officeDocument/2006/relationships/image" Target="media/image119.wmf" /><Relationship Id="rId262" Type="http://schemas.openxmlformats.org/officeDocument/2006/relationships/oleObject" Target="embeddings/oleObject129.bin" /><Relationship Id="rId263" Type="http://schemas.openxmlformats.org/officeDocument/2006/relationships/image" Target="media/image120.wmf" /><Relationship Id="rId264" Type="http://schemas.openxmlformats.org/officeDocument/2006/relationships/oleObject" Target="embeddings/oleObject130.bin" /><Relationship Id="rId265" Type="http://schemas.openxmlformats.org/officeDocument/2006/relationships/image" Target="media/image121.wmf" /><Relationship Id="rId266" Type="http://schemas.openxmlformats.org/officeDocument/2006/relationships/oleObject" Target="embeddings/oleObject131.bin" /><Relationship Id="rId267" Type="http://schemas.openxmlformats.org/officeDocument/2006/relationships/image" Target="media/image122.wmf" /><Relationship Id="rId268" Type="http://schemas.openxmlformats.org/officeDocument/2006/relationships/oleObject" Target="embeddings/oleObject132.bin" /><Relationship Id="rId269" Type="http://schemas.openxmlformats.org/officeDocument/2006/relationships/image" Target="media/image123.wmf" /><Relationship Id="rId27" Type="http://schemas.openxmlformats.org/officeDocument/2006/relationships/oleObject" Target="embeddings/oleObject11.bin" /><Relationship Id="rId270" Type="http://schemas.openxmlformats.org/officeDocument/2006/relationships/oleObject" Target="embeddings/oleObject133.bin" /><Relationship Id="rId271" Type="http://schemas.openxmlformats.org/officeDocument/2006/relationships/image" Target="media/image124.wmf" /><Relationship Id="rId272" Type="http://schemas.openxmlformats.org/officeDocument/2006/relationships/oleObject" Target="embeddings/oleObject134.bin" /><Relationship Id="rId273" Type="http://schemas.openxmlformats.org/officeDocument/2006/relationships/image" Target="media/image125.wmf" /><Relationship Id="rId274" Type="http://schemas.openxmlformats.org/officeDocument/2006/relationships/oleObject" Target="embeddings/oleObject135.bin" /><Relationship Id="rId275" Type="http://schemas.openxmlformats.org/officeDocument/2006/relationships/image" Target="media/image126.wmf" /><Relationship Id="rId276" Type="http://schemas.openxmlformats.org/officeDocument/2006/relationships/oleObject" Target="embeddings/oleObject136.bin" /><Relationship Id="rId277" Type="http://schemas.openxmlformats.org/officeDocument/2006/relationships/image" Target="media/image127.wmf" /><Relationship Id="rId278" Type="http://schemas.openxmlformats.org/officeDocument/2006/relationships/oleObject" Target="embeddings/oleObject137.bin" /><Relationship Id="rId279" Type="http://schemas.openxmlformats.org/officeDocument/2006/relationships/image" Target="media/image128.wmf" /><Relationship Id="rId28" Type="http://schemas.openxmlformats.org/officeDocument/2006/relationships/image" Target="media/image13.wmf" /><Relationship Id="rId280" Type="http://schemas.openxmlformats.org/officeDocument/2006/relationships/oleObject" Target="embeddings/oleObject138.bin" /><Relationship Id="rId281" Type="http://schemas.openxmlformats.org/officeDocument/2006/relationships/image" Target="media/image129.wmf" /><Relationship Id="rId282" Type="http://schemas.openxmlformats.org/officeDocument/2006/relationships/oleObject" Target="embeddings/oleObject139.bin" /><Relationship Id="rId283" Type="http://schemas.openxmlformats.org/officeDocument/2006/relationships/image" Target="media/image130.wmf" /><Relationship Id="rId284" Type="http://schemas.openxmlformats.org/officeDocument/2006/relationships/oleObject" Target="embeddings/oleObject140.bin" /><Relationship Id="rId285" Type="http://schemas.openxmlformats.org/officeDocument/2006/relationships/oleObject" Target="embeddings/oleObject141.bin" /><Relationship Id="rId286" Type="http://schemas.openxmlformats.org/officeDocument/2006/relationships/image" Target="media/image131.wmf" /><Relationship Id="rId287" Type="http://schemas.openxmlformats.org/officeDocument/2006/relationships/oleObject" Target="embeddings/oleObject142.bin" /><Relationship Id="rId288" Type="http://schemas.openxmlformats.org/officeDocument/2006/relationships/footer" Target="footer11.xml" /><Relationship Id="rId289" Type="http://schemas.openxmlformats.org/officeDocument/2006/relationships/footer" Target="footer12.xml" /><Relationship Id="rId29" Type="http://schemas.openxmlformats.org/officeDocument/2006/relationships/oleObject" Target="embeddings/oleObject12.bin" /><Relationship Id="rId290" Type="http://schemas.openxmlformats.org/officeDocument/2006/relationships/image" Target="media/image132.wmf" /><Relationship Id="rId291" Type="http://schemas.openxmlformats.org/officeDocument/2006/relationships/oleObject" Target="embeddings/oleObject143.bin" /><Relationship Id="rId292" Type="http://schemas.openxmlformats.org/officeDocument/2006/relationships/image" Target="media/image133.wmf" /><Relationship Id="rId293" Type="http://schemas.openxmlformats.org/officeDocument/2006/relationships/oleObject" Target="embeddings/oleObject144.bin" /><Relationship Id="rId294" Type="http://schemas.openxmlformats.org/officeDocument/2006/relationships/image" Target="media/image134.wmf" /><Relationship Id="rId295" Type="http://schemas.openxmlformats.org/officeDocument/2006/relationships/oleObject" Target="embeddings/oleObject145.bin" /><Relationship Id="rId296" Type="http://schemas.openxmlformats.org/officeDocument/2006/relationships/image" Target="media/image135.wmf" /><Relationship Id="rId297" Type="http://schemas.openxmlformats.org/officeDocument/2006/relationships/oleObject" Target="embeddings/oleObject146.bin" /><Relationship Id="rId298" Type="http://schemas.openxmlformats.org/officeDocument/2006/relationships/image" Target="media/image136.wmf" /><Relationship Id="rId299" Type="http://schemas.openxmlformats.org/officeDocument/2006/relationships/oleObject" Target="embeddings/oleObject147.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37.wmf" /><Relationship Id="rId301" Type="http://schemas.openxmlformats.org/officeDocument/2006/relationships/oleObject" Target="embeddings/oleObject148.bin" /><Relationship Id="rId302" Type="http://schemas.openxmlformats.org/officeDocument/2006/relationships/image" Target="media/image138.wmf" /><Relationship Id="rId303" Type="http://schemas.openxmlformats.org/officeDocument/2006/relationships/oleObject" Target="embeddings/oleObject149.bin" /><Relationship Id="rId304" Type="http://schemas.openxmlformats.org/officeDocument/2006/relationships/oleObject" Target="embeddings/oleObject150.bin" /><Relationship Id="rId305" Type="http://schemas.openxmlformats.org/officeDocument/2006/relationships/image" Target="media/image139.wmf" /><Relationship Id="rId306" Type="http://schemas.openxmlformats.org/officeDocument/2006/relationships/oleObject" Target="embeddings/oleObject151.bin" /><Relationship Id="rId307" Type="http://schemas.openxmlformats.org/officeDocument/2006/relationships/image" Target="media/image140.wmf" /><Relationship Id="rId308" Type="http://schemas.openxmlformats.org/officeDocument/2006/relationships/oleObject" Target="embeddings/oleObject152.bin" /><Relationship Id="rId309" Type="http://schemas.openxmlformats.org/officeDocument/2006/relationships/image" Target="media/image141.wmf" /><Relationship Id="rId31" Type="http://schemas.openxmlformats.org/officeDocument/2006/relationships/oleObject" Target="embeddings/oleObject13.bin" /><Relationship Id="rId310" Type="http://schemas.openxmlformats.org/officeDocument/2006/relationships/oleObject" Target="embeddings/oleObject153.bin" /><Relationship Id="rId311" Type="http://schemas.openxmlformats.org/officeDocument/2006/relationships/image" Target="media/image142.wmf" /><Relationship Id="rId312" Type="http://schemas.openxmlformats.org/officeDocument/2006/relationships/oleObject" Target="embeddings/oleObject154.bin" /><Relationship Id="rId313" Type="http://schemas.openxmlformats.org/officeDocument/2006/relationships/oleObject" Target="embeddings/oleObject155.bin" /><Relationship Id="rId314" Type="http://schemas.openxmlformats.org/officeDocument/2006/relationships/image" Target="media/image143.wmf" /><Relationship Id="rId315" Type="http://schemas.openxmlformats.org/officeDocument/2006/relationships/oleObject" Target="embeddings/oleObject156.bin" /><Relationship Id="rId316" Type="http://schemas.openxmlformats.org/officeDocument/2006/relationships/oleObject" Target="embeddings/oleObject157.bin" /><Relationship Id="rId317" Type="http://schemas.openxmlformats.org/officeDocument/2006/relationships/oleObject" Target="embeddings/oleObject158.bin" /><Relationship Id="rId318" Type="http://schemas.openxmlformats.org/officeDocument/2006/relationships/image" Target="media/image144.wmf" /><Relationship Id="rId319" Type="http://schemas.openxmlformats.org/officeDocument/2006/relationships/oleObject" Target="embeddings/oleObject159.bin" /><Relationship Id="rId32" Type="http://schemas.openxmlformats.org/officeDocument/2006/relationships/footer" Target="footer1.xml" /><Relationship Id="rId320" Type="http://schemas.openxmlformats.org/officeDocument/2006/relationships/image" Target="media/image145.wmf" /><Relationship Id="rId321" Type="http://schemas.openxmlformats.org/officeDocument/2006/relationships/oleObject" Target="embeddings/oleObject160.bin" /><Relationship Id="rId322" Type="http://schemas.openxmlformats.org/officeDocument/2006/relationships/image" Target="media/image146.wmf" /><Relationship Id="rId323" Type="http://schemas.openxmlformats.org/officeDocument/2006/relationships/oleObject" Target="embeddings/oleObject161.bin" /><Relationship Id="rId324" Type="http://schemas.openxmlformats.org/officeDocument/2006/relationships/image" Target="media/image147.wmf" /><Relationship Id="rId325" Type="http://schemas.openxmlformats.org/officeDocument/2006/relationships/oleObject" Target="embeddings/oleObject162.bin" /><Relationship Id="rId326" Type="http://schemas.openxmlformats.org/officeDocument/2006/relationships/header" Target="header1.xml" /><Relationship Id="rId327" Type="http://schemas.openxmlformats.org/officeDocument/2006/relationships/header" Target="header2.xml" /><Relationship Id="rId328" Type="http://schemas.openxmlformats.org/officeDocument/2006/relationships/footer" Target="footer13.xml" /><Relationship Id="rId329" Type="http://schemas.openxmlformats.org/officeDocument/2006/relationships/footer" Target="footer14.xml" /><Relationship Id="rId33" Type="http://schemas.openxmlformats.org/officeDocument/2006/relationships/footer" Target="footer2.xml" /><Relationship Id="rId330" Type="http://schemas.openxmlformats.org/officeDocument/2006/relationships/image" Target="media/image148.wmf" /><Relationship Id="rId331" Type="http://schemas.openxmlformats.org/officeDocument/2006/relationships/oleObject" Target="embeddings/oleObject163.bin" /><Relationship Id="rId332" Type="http://schemas.openxmlformats.org/officeDocument/2006/relationships/oleObject" Target="embeddings/oleObject164.bin" /><Relationship Id="rId333" Type="http://schemas.openxmlformats.org/officeDocument/2006/relationships/oleObject" Target="embeddings/oleObject165.bin" /><Relationship Id="rId334" Type="http://schemas.openxmlformats.org/officeDocument/2006/relationships/image" Target="media/image149.wmf" /><Relationship Id="rId335" Type="http://schemas.openxmlformats.org/officeDocument/2006/relationships/oleObject" Target="embeddings/oleObject166.bin" /><Relationship Id="rId336" Type="http://schemas.openxmlformats.org/officeDocument/2006/relationships/header" Target="header3.xml" /><Relationship Id="rId337" Type="http://schemas.openxmlformats.org/officeDocument/2006/relationships/header" Target="header4.xml" /><Relationship Id="rId338" Type="http://schemas.openxmlformats.org/officeDocument/2006/relationships/footer" Target="footer15.xml" /><Relationship Id="rId339" Type="http://schemas.openxmlformats.org/officeDocument/2006/relationships/footer" Target="footer16.xml" /><Relationship Id="rId34" Type="http://schemas.openxmlformats.org/officeDocument/2006/relationships/image" Target="media/image15.wmf" /><Relationship Id="rId340" Type="http://schemas.openxmlformats.org/officeDocument/2006/relationships/image" Target="media/image150.wmf" /><Relationship Id="rId341" Type="http://schemas.openxmlformats.org/officeDocument/2006/relationships/oleObject" Target="embeddings/oleObject167.bin" /><Relationship Id="rId342" Type="http://schemas.openxmlformats.org/officeDocument/2006/relationships/image" Target="media/image151.wmf" /><Relationship Id="rId343" Type="http://schemas.openxmlformats.org/officeDocument/2006/relationships/oleObject" Target="embeddings/oleObject168.bin" /><Relationship Id="rId344" Type="http://schemas.openxmlformats.org/officeDocument/2006/relationships/oleObject" Target="embeddings/oleObject169.bin" /><Relationship Id="rId345" Type="http://schemas.openxmlformats.org/officeDocument/2006/relationships/image" Target="media/image152.wmf" /><Relationship Id="rId346" Type="http://schemas.openxmlformats.org/officeDocument/2006/relationships/oleObject" Target="embeddings/oleObject170.bin" /><Relationship Id="rId347" Type="http://schemas.openxmlformats.org/officeDocument/2006/relationships/image" Target="media/image153.wmf" /><Relationship Id="rId348" Type="http://schemas.openxmlformats.org/officeDocument/2006/relationships/oleObject" Target="embeddings/oleObject171.bin" /><Relationship Id="rId349" Type="http://schemas.openxmlformats.org/officeDocument/2006/relationships/oleObject" Target="embeddings/oleObject172.bin" /><Relationship Id="rId35" Type="http://schemas.openxmlformats.org/officeDocument/2006/relationships/oleObject" Target="embeddings/oleObject14.bin" /><Relationship Id="rId350" Type="http://schemas.openxmlformats.org/officeDocument/2006/relationships/oleObject" Target="embeddings/oleObject173.bin" /><Relationship Id="rId351" Type="http://schemas.openxmlformats.org/officeDocument/2006/relationships/image" Target="media/image154.wmf" /><Relationship Id="rId352" Type="http://schemas.openxmlformats.org/officeDocument/2006/relationships/oleObject" Target="embeddings/oleObject174.bin" /><Relationship Id="rId353" Type="http://schemas.openxmlformats.org/officeDocument/2006/relationships/oleObject" Target="embeddings/oleObject175.bin" /><Relationship Id="rId354" Type="http://schemas.openxmlformats.org/officeDocument/2006/relationships/image" Target="media/image155.wmf" /><Relationship Id="rId355" Type="http://schemas.openxmlformats.org/officeDocument/2006/relationships/oleObject" Target="embeddings/oleObject176.bin" /><Relationship Id="rId356" Type="http://schemas.openxmlformats.org/officeDocument/2006/relationships/oleObject" Target="embeddings/oleObject177.bin" /><Relationship Id="rId357" Type="http://schemas.openxmlformats.org/officeDocument/2006/relationships/oleObject" Target="embeddings/oleObject178.bin" /><Relationship Id="rId358" Type="http://schemas.openxmlformats.org/officeDocument/2006/relationships/oleObject" Target="embeddings/oleObject179.bin" /><Relationship Id="rId359" Type="http://schemas.openxmlformats.org/officeDocument/2006/relationships/image" Target="media/image156.wmf" /><Relationship Id="rId36" Type="http://schemas.openxmlformats.org/officeDocument/2006/relationships/image" Target="media/image16.wmf" /><Relationship Id="rId360" Type="http://schemas.openxmlformats.org/officeDocument/2006/relationships/oleObject" Target="embeddings/oleObject180.bin" /><Relationship Id="rId361" Type="http://schemas.openxmlformats.org/officeDocument/2006/relationships/header" Target="header5.xml" /><Relationship Id="rId362" Type="http://schemas.openxmlformats.org/officeDocument/2006/relationships/header" Target="header6.xml" /><Relationship Id="rId363" Type="http://schemas.openxmlformats.org/officeDocument/2006/relationships/footer" Target="footer17.xml" /><Relationship Id="rId364" Type="http://schemas.openxmlformats.org/officeDocument/2006/relationships/footer" Target="footer18.xml" /><Relationship Id="rId365" Type="http://schemas.openxmlformats.org/officeDocument/2006/relationships/oleObject" Target="embeddings/oleObject181.bin" /><Relationship Id="rId366" Type="http://schemas.openxmlformats.org/officeDocument/2006/relationships/image" Target="media/image157.wmf" /><Relationship Id="rId367" Type="http://schemas.openxmlformats.org/officeDocument/2006/relationships/oleObject" Target="embeddings/oleObject182.bin" /><Relationship Id="rId368" Type="http://schemas.openxmlformats.org/officeDocument/2006/relationships/oleObject" Target="embeddings/oleObject183.bin" /><Relationship Id="rId369" Type="http://schemas.openxmlformats.org/officeDocument/2006/relationships/oleObject" Target="embeddings/oleObject184.bin" /><Relationship Id="rId37" Type="http://schemas.openxmlformats.org/officeDocument/2006/relationships/oleObject" Target="embeddings/oleObject15.bin" /><Relationship Id="rId370" Type="http://schemas.openxmlformats.org/officeDocument/2006/relationships/oleObject" Target="embeddings/oleObject185.bin" /><Relationship Id="rId371" Type="http://schemas.openxmlformats.org/officeDocument/2006/relationships/image" Target="media/image158.wmf" /><Relationship Id="rId372" Type="http://schemas.openxmlformats.org/officeDocument/2006/relationships/oleObject" Target="embeddings/oleObject186.bin" /><Relationship Id="rId373" Type="http://schemas.openxmlformats.org/officeDocument/2006/relationships/image" Target="media/image159.wmf" /><Relationship Id="rId374" Type="http://schemas.openxmlformats.org/officeDocument/2006/relationships/oleObject" Target="embeddings/oleObject187.bin" /><Relationship Id="rId375" Type="http://schemas.openxmlformats.org/officeDocument/2006/relationships/image" Target="media/image160.wmf" /><Relationship Id="rId376" Type="http://schemas.openxmlformats.org/officeDocument/2006/relationships/oleObject" Target="embeddings/oleObject188.bin" /><Relationship Id="rId377" Type="http://schemas.openxmlformats.org/officeDocument/2006/relationships/image" Target="media/image161.wmf" /><Relationship Id="rId378" Type="http://schemas.openxmlformats.org/officeDocument/2006/relationships/oleObject" Target="embeddings/oleObject189.bin" /><Relationship Id="rId379" Type="http://schemas.openxmlformats.org/officeDocument/2006/relationships/oleObject" Target="embeddings/oleObject190.bin" /><Relationship Id="rId38" Type="http://schemas.openxmlformats.org/officeDocument/2006/relationships/image" Target="media/image17.wmf" /><Relationship Id="rId380" Type="http://schemas.openxmlformats.org/officeDocument/2006/relationships/image" Target="media/image162.png" /><Relationship Id="rId381" Type="http://schemas.openxmlformats.org/officeDocument/2006/relationships/image" Target="media/image163.wmf" /><Relationship Id="rId382" Type="http://schemas.openxmlformats.org/officeDocument/2006/relationships/oleObject" Target="embeddings/oleObject191.bin" /><Relationship Id="rId383" Type="http://schemas.openxmlformats.org/officeDocument/2006/relationships/image" Target="media/image164.wmf" /><Relationship Id="rId384" Type="http://schemas.openxmlformats.org/officeDocument/2006/relationships/oleObject" Target="embeddings/oleObject192.bin" /><Relationship Id="rId385" Type="http://schemas.openxmlformats.org/officeDocument/2006/relationships/image" Target="media/image165.wmf" /><Relationship Id="rId386" Type="http://schemas.openxmlformats.org/officeDocument/2006/relationships/oleObject" Target="embeddings/oleObject193.bin" /><Relationship Id="rId387" Type="http://schemas.openxmlformats.org/officeDocument/2006/relationships/image" Target="media/image166.wmf" /><Relationship Id="rId388" Type="http://schemas.openxmlformats.org/officeDocument/2006/relationships/oleObject" Target="embeddings/oleObject194.bin" /><Relationship Id="rId389" Type="http://schemas.openxmlformats.org/officeDocument/2006/relationships/oleObject" Target="embeddings/oleObject195.bin" /><Relationship Id="rId39" Type="http://schemas.openxmlformats.org/officeDocument/2006/relationships/oleObject" Target="embeddings/oleObject16.bin" /><Relationship Id="rId390" Type="http://schemas.openxmlformats.org/officeDocument/2006/relationships/oleObject" Target="embeddings/oleObject196.bin" /><Relationship Id="rId391" Type="http://schemas.openxmlformats.org/officeDocument/2006/relationships/oleObject" Target="embeddings/oleObject197.bin" /><Relationship Id="rId392" Type="http://schemas.openxmlformats.org/officeDocument/2006/relationships/image" Target="media/image167.wmf" /><Relationship Id="rId393" Type="http://schemas.openxmlformats.org/officeDocument/2006/relationships/oleObject" Target="embeddings/oleObject198.bin" /><Relationship Id="rId394" Type="http://schemas.openxmlformats.org/officeDocument/2006/relationships/image" Target="media/image168.wmf" /><Relationship Id="rId395" Type="http://schemas.openxmlformats.org/officeDocument/2006/relationships/oleObject" Target="embeddings/oleObject199.bin" /><Relationship Id="rId396" Type="http://schemas.openxmlformats.org/officeDocument/2006/relationships/image" Target="media/image169.wmf" /><Relationship Id="rId397" Type="http://schemas.openxmlformats.org/officeDocument/2006/relationships/oleObject" Target="embeddings/oleObject200.bin" /><Relationship Id="rId398" Type="http://schemas.openxmlformats.org/officeDocument/2006/relationships/oleObject" Target="embeddings/oleObject201.bin" /><Relationship Id="rId399" Type="http://schemas.openxmlformats.org/officeDocument/2006/relationships/image" Target="media/image170.wmf"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oleObject" Target="embeddings/oleObject202.bin" /><Relationship Id="rId401" Type="http://schemas.openxmlformats.org/officeDocument/2006/relationships/header" Target="header7.xml" /><Relationship Id="rId402" Type="http://schemas.openxmlformats.org/officeDocument/2006/relationships/header" Target="header8.xml" /><Relationship Id="rId403" Type="http://schemas.openxmlformats.org/officeDocument/2006/relationships/footer" Target="footer19.xml" /><Relationship Id="rId404" Type="http://schemas.openxmlformats.org/officeDocument/2006/relationships/footer" Target="footer20.xml" /><Relationship Id="rId405" Type="http://schemas.openxmlformats.org/officeDocument/2006/relationships/oleObject" Target="embeddings/oleObject203.bin" /><Relationship Id="rId406" Type="http://schemas.openxmlformats.org/officeDocument/2006/relationships/oleObject" Target="embeddings/oleObject204.bin" /><Relationship Id="rId407" Type="http://schemas.openxmlformats.org/officeDocument/2006/relationships/oleObject" Target="embeddings/oleObject205.bin" /><Relationship Id="rId408" Type="http://schemas.openxmlformats.org/officeDocument/2006/relationships/image" Target="media/image171.wmf" /><Relationship Id="rId409" Type="http://schemas.openxmlformats.org/officeDocument/2006/relationships/oleObject" Target="embeddings/oleObject206.bin" /><Relationship Id="rId41" Type="http://schemas.openxmlformats.org/officeDocument/2006/relationships/oleObject" Target="embeddings/oleObject17.bin" /><Relationship Id="rId410" Type="http://schemas.openxmlformats.org/officeDocument/2006/relationships/oleObject" Target="embeddings/oleObject207.bin" /><Relationship Id="rId411" Type="http://schemas.openxmlformats.org/officeDocument/2006/relationships/image" Target="media/image172.wmf" /><Relationship Id="rId412" Type="http://schemas.openxmlformats.org/officeDocument/2006/relationships/oleObject" Target="embeddings/oleObject208.bin" /><Relationship Id="rId413" Type="http://schemas.openxmlformats.org/officeDocument/2006/relationships/image" Target="media/image173.wmf" /><Relationship Id="rId414" Type="http://schemas.openxmlformats.org/officeDocument/2006/relationships/oleObject" Target="embeddings/oleObject209.bin" /><Relationship Id="rId415" Type="http://schemas.openxmlformats.org/officeDocument/2006/relationships/image" Target="media/image174.wmf" /><Relationship Id="rId416" Type="http://schemas.openxmlformats.org/officeDocument/2006/relationships/oleObject" Target="embeddings/oleObject210.bin" /><Relationship Id="rId417" Type="http://schemas.openxmlformats.org/officeDocument/2006/relationships/image" Target="media/image175.wmf" /><Relationship Id="rId418" Type="http://schemas.openxmlformats.org/officeDocument/2006/relationships/oleObject" Target="embeddings/oleObject211.bin" /><Relationship Id="rId419" Type="http://schemas.openxmlformats.org/officeDocument/2006/relationships/image" Target="media/image176.wmf" /><Relationship Id="rId42" Type="http://schemas.openxmlformats.org/officeDocument/2006/relationships/image" Target="media/image19.wmf" /><Relationship Id="rId420" Type="http://schemas.openxmlformats.org/officeDocument/2006/relationships/oleObject" Target="embeddings/oleObject212.bin" /><Relationship Id="rId421" Type="http://schemas.openxmlformats.org/officeDocument/2006/relationships/image" Target="media/image177.wmf" /><Relationship Id="rId422" Type="http://schemas.openxmlformats.org/officeDocument/2006/relationships/oleObject" Target="embeddings/oleObject213.bin" /><Relationship Id="rId423" Type="http://schemas.openxmlformats.org/officeDocument/2006/relationships/oleObject" Target="embeddings/oleObject214.bin" /><Relationship Id="rId424" Type="http://schemas.openxmlformats.org/officeDocument/2006/relationships/oleObject" Target="embeddings/oleObject215.bin" /><Relationship Id="rId425" Type="http://schemas.openxmlformats.org/officeDocument/2006/relationships/oleObject" Target="embeddings/oleObject216.bin" /><Relationship Id="rId426" Type="http://schemas.openxmlformats.org/officeDocument/2006/relationships/oleObject" Target="embeddings/oleObject217.bin" /><Relationship Id="rId427" Type="http://schemas.openxmlformats.org/officeDocument/2006/relationships/image" Target="media/image178.png" /><Relationship Id="rId428" Type="http://schemas.openxmlformats.org/officeDocument/2006/relationships/image" Target="media/image179.wmf" /><Relationship Id="rId429" Type="http://schemas.openxmlformats.org/officeDocument/2006/relationships/oleObject" Target="embeddings/oleObject218.bin" /><Relationship Id="rId43" Type="http://schemas.openxmlformats.org/officeDocument/2006/relationships/oleObject" Target="embeddings/oleObject18.bin" /><Relationship Id="rId430" Type="http://schemas.openxmlformats.org/officeDocument/2006/relationships/image" Target="media/image180.wmf" /><Relationship Id="rId431" Type="http://schemas.openxmlformats.org/officeDocument/2006/relationships/oleObject" Target="embeddings/oleObject219.bin" /><Relationship Id="rId432" Type="http://schemas.openxmlformats.org/officeDocument/2006/relationships/oleObject" Target="embeddings/oleObject220.bin" /><Relationship Id="rId433" Type="http://schemas.openxmlformats.org/officeDocument/2006/relationships/image" Target="media/image181.wmf" /><Relationship Id="rId434" Type="http://schemas.openxmlformats.org/officeDocument/2006/relationships/oleObject" Target="embeddings/oleObject221.bin" /><Relationship Id="rId435" Type="http://schemas.openxmlformats.org/officeDocument/2006/relationships/oleObject" Target="embeddings/oleObject222.bin" /><Relationship Id="rId436" Type="http://schemas.openxmlformats.org/officeDocument/2006/relationships/image" Target="media/image182.wmf" /><Relationship Id="rId437" Type="http://schemas.openxmlformats.org/officeDocument/2006/relationships/oleObject" Target="embeddings/oleObject223.bin" /><Relationship Id="rId438" Type="http://schemas.openxmlformats.org/officeDocument/2006/relationships/image" Target="media/image183.wmf" /><Relationship Id="rId439" Type="http://schemas.openxmlformats.org/officeDocument/2006/relationships/oleObject" Target="embeddings/oleObject224.bin" /><Relationship Id="rId44" Type="http://schemas.openxmlformats.org/officeDocument/2006/relationships/image" Target="media/image20.wmf" /><Relationship Id="rId440" Type="http://schemas.openxmlformats.org/officeDocument/2006/relationships/image" Target="media/image184.wmf" /><Relationship Id="rId441" Type="http://schemas.openxmlformats.org/officeDocument/2006/relationships/oleObject" Target="embeddings/oleObject225.bin" /><Relationship Id="rId442" Type="http://schemas.openxmlformats.org/officeDocument/2006/relationships/image" Target="media/image185.wmf" /><Relationship Id="rId443" Type="http://schemas.openxmlformats.org/officeDocument/2006/relationships/oleObject" Target="embeddings/oleObject226.bin" /><Relationship Id="rId444" Type="http://schemas.openxmlformats.org/officeDocument/2006/relationships/image" Target="media/image186.wmf" /><Relationship Id="rId445" Type="http://schemas.openxmlformats.org/officeDocument/2006/relationships/oleObject" Target="embeddings/oleObject227.bin" /><Relationship Id="rId446" Type="http://schemas.openxmlformats.org/officeDocument/2006/relationships/oleObject" Target="embeddings/oleObject228.bin" /><Relationship Id="rId447" Type="http://schemas.openxmlformats.org/officeDocument/2006/relationships/hyperlink" Target="https://d.book118.com/306122131105010043" TargetMode="External" /><Relationship Id="rId448" Type="http://schemas.openxmlformats.org/officeDocument/2006/relationships/header" Target="header9.xml" /><Relationship Id="rId449" Type="http://schemas.openxmlformats.org/officeDocument/2006/relationships/header" Target="header10.xml" /><Relationship Id="rId45" Type="http://schemas.openxmlformats.org/officeDocument/2006/relationships/oleObject" Target="embeddings/oleObject19.bin" /><Relationship Id="rId450" Type="http://schemas.openxmlformats.org/officeDocument/2006/relationships/footer" Target="footer21.xml" /><Relationship Id="rId451" Type="http://schemas.openxmlformats.org/officeDocument/2006/relationships/footer" Target="footer22.xml" /><Relationship Id="rId452" Type="http://schemas.openxmlformats.org/officeDocument/2006/relationships/theme" Target="theme/theme1.xml" /><Relationship Id="rId453" Type="http://schemas.openxmlformats.org/officeDocument/2006/relationships/styles" Target="styles.xml" /><Relationship Id="rId46" Type="http://schemas.openxmlformats.org/officeDocument/2006/relationships/image" Target="media/image21.png" /><Relationship Id="rId47" Type="http://schemas.openxmlformats.org/officeDocument/2006/relationships/image" Target="media/image22.wmf" /><Relationship Id="rId48" Type="http://schemas.openxmlformats.org/officeDocument/2006/relationships/oleObject" Target="embeddings/oleObject20.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21.bin" /><Relationship Id="rId51" Type="http://schemas.openxmlformats.org/officeDocument/2006/relationships/image" Target="media/image24.wmf" /><Relationship Id="rId52" Type="http://schemas.openxmlformats.org/officeDocument/2006/relationships/oleObject" Target="embeddings/oleObject22.bin" /><Relationship Id="rId53" Type="http://schemas.openxmlformats.org/officeDocument/2006/relationships/oleObject" Target="embeddings/oleObject23.bin" /><Relationship Id="rId54" Type="http://schemas.openxmlformats.org/officeDocument/2006/relationships/image" Target="media/image25.wmf" /><Relationship Id="rId55" Type="http://schemas.openxmlformats.org/officeDocument/2006/relationships/oleObject" Target="embeddings/oleObject24.bin" /><Relationship Id="rId56" Type="http://schemas.openxmlformats.org/officeDocument/2006/relationships/image" Target="media/image26.wmf" /><Relationship Id="rId57" Type="http://schemas.openxmlformats.org/officeDocument/2006/relationships/oleObject" Target="embeddings/oleObject25.bin" /><Relationship Id="rId58" Type="http://schemas.openxmlformats.org/officeDocument/2006/relationships/image" Target="media/image27.wmf" /><Relationship Id="rId59" Type="http://schemas.openxmlformats.org/officeDocument/2006/relationships/oleObject" Target="embeddings/oleObject26.bin" /><Relationship Id="rId6" Type="http://schemas.openxmlformats.org/officeDocument/2006/relationships/image" Target="media/image2.wmf" /><Relationship Id="rId60" Type="http://schemas.openxmlformats.org/officeDocument/2006/relationships/image" Target="media/image28.wmf" /><Relationship Id="rId61" Type="http://schemas.openxmlformats.org/officeDocument/2006/relationships/oleObject" Target="embeddings/oleObject27.bin" /><Relationship Id="rId62" Type="http://schemas.openxmlformats.org/officeDocument/2006/relationships/image" Target="media/image29.wmf" /><Relationship Id="rId63" Type="http://schemas.openxmlformats.org/officeDocument/2006/relationships/oleObject" Target="embeddings/oleObject28.bin"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image" Target="media/image32.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2.bin" /><Relationship Id="rId72" Type="http://schemas.openxmlformats.org/officeDocument/2006/relationships/image" Target="media/image34.wmf" /><Relationship Id="rId73" Type="http://schemas.openxmlformats.org/officeDocument/2006/relationships/oleObject" Target="embeddings/oleObject33.bin" /><Relationship Id="rId74" Type="http://schemas.openxmlformats.org/officeDocument/2006/relationships/image" Target="media/image35.wmf" /><Relationship Id="rId75" Type="http://schemas.openxmlformats.org/officeDocument/2006/relationships/oleObject" Target="embeddings/oleObject34.bin" /><Relationship Id="rId76" Type="http://schemas.openxmlformats.org/officeDocument/2006/relationships/image" Target="media/image36.wmf" /><Relationship Id="rId77" Type="http://schemas.openxmlformats.org/officeDocument/2006/relationships/oleObject" Target="embeddings/oleObject35.bin" /><Relationship Id="rId78" Type="http://schemas.openxmlformats.org/officeDocument/2006/relationships/image" Target="media/image37.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38.wmf" /><Relationship Id="rId81" Type="http://schemas.openxmlformats.org/officeDocument/2006/relationships/oleObject" Target="embeddings/oleObject37.bin" /><Relationship Id="rId82" Type="http://schemas.openxmlformats.org/officeDocument/2006/relationships/image" Target="media/image39.wmf" /><Relationship Id="rId83" Type="http://schemas.openxmlformats.org/officeDocument/2006/relationships/oleObject" Target="embeddings/oleObject38.bin" /><Relationship Id="rId84" Type="http://schemas.openxmlformats.org/officeDocument/2006/relationships/oleObject" Target="embeddings/oleObject39.bin" /><Relationship Id="rId85" Type="http://schemas.openxmlformats.org/officeDocument/2006/relationships/image" Target="media/image40.wmf" /><Relationship Id="rId86" Type="http://schemas.openxmlformats.org/officeDocument/2006/relationships/oleObject" Target="embeddings/oleObject40.bin" /><Relationship Id="rId87" Type="http://schemas.openxmlformats.org/officeDocument/2006/relationships/image" Target="media/image41.wmf" /><Relationship Id="rId88" Type="http://schemas.openxmlformats.org/officeDocument/2006/relationships/oleObject" Target="embeddings/oleObject41.bin" /><Relationship Id="rId89" Type="http://schemas.openxmlformats.org/officeDocument/2006/relationships/image" Target="media/image42.wmf" /><Relationship Id="rId9" Type="http://schemas.openxmlformats.org/officeDocument/2006/relationships/oleObject" Target="embeddings/oleObject2.bin" /><Relationship Id="rId90" Type="http://schemas.openxmlformats.org/officeDocument/2006/relationships/oleObject" Target="embeddings/oleObject42.bin" /><Relationship Id="rId91" Type="http://schemas.openxmlformats.org/officeDocument/2006/relationships/image" Target="media/image43.wmf" /><Relationship Id="rId92" Type="http://schemas.openxmlformats.org/officeDocument/2006/relationships/oleObject" Target="embeddings/oleObject43.bin" /><Relationship Id="rId93" Type="http://schemas.openxmlformats.org/officeDocument/2006/relationships/image" Target="media/image44.wmf" /><Relationship Id="rId94" Type="http://schemas.openxmlformats.org/officeDocument/2006/relationships/oleObject" Target="embeddings/oleObject44.bin" /><Relationship Id="rId95" Type="http://schemas.openxmlformats.org/officeDocument/2006/relationships/oleObject" Target="embeddings/oleObject45.bin" /><Relationship Id="rId96" Type="http://schemas.openxmlformats.org/officeDocument/2006/relationships/image" Target="media/image45.wmf" /><Relationship Id="rId97" Type="http://schemas.openxmlformats.org/officeDocument/2006/relationships/oleObject" Target="embeddings/oleObject46.bin" /><Relationship Id="rId98" Type="http://schemas.openxmlformats.org/officeDocument/2006/relationships/oleObject" Target="embeddings/oleObject47.bin"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5585de63b6074c11bb6f22421507f835mtkzmzq3njeymq</vt:lpwstr>
  </property>
</Properties>
</file>