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传动链项目构思建设方案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12" w:history="1">
        <w:r>
          <w:rPr>
            <w:rFonts w:ascii="仿宋" w:eastAsia="仿宋" w:hAnsi="仿宋" w:cs="仿宋" w:hint="eastAsia"/>
            <w:lang w:eastAsia="zh-CN"/>
          </w:rPr>
          <w:t>序言</w:t>
        </w:r>
        <w:r>
          <w:tab/>
        </w:r>
        <w:r>
          <w:fldChar w:fldCharType="begin"/>
        </w:r>
        <w:r>
          <w:instrText xml:space="preserve"> PAGEREF _Toc7712 \h </w:instrText>
        </w:r>
        <w:r>
          <w:fldChar w:fldCharType="separate"/>
        </w:r>
        <w:r>
          <w:t>3</w:t>
        </w:r>
        <w:r>
          <w:fldChar w:fldCharType="end"/>
        </w:r>
      </w:hyperlink>
    </w:p>
    <w:p>
      <w:pPr>
        <w:pStyle w:val="TOC1"/>
        <w:tabs>
          <w:tab w:val="right" w:leader="dot" w:pos="8306"/>
        </w:tabs>
      </w:pPr>
      <w:hyperlink w:anchor="_Toc22397" w:history="1">
        <w:r>
          <w:rPr>
            <w:rFonts w:ascii="仿宋" w:eastAsia="仿宋" w:hAnsi="仿宋" w:cs="仿宋" w:hint="eastAsia"/>
            <w:lang w:eastAsia="zh-CN"/>
          </w:rPr>
          <w:t>一、建设风险评估分析</w:t>
        </w:r>
        <w:r>
          <w:tab/>
        </w:r>
        <w:r>
          <w:fldChar w:fldCharType="begin"/>
        </w:r>
        <w:r>
          <w:instrText xml:space="preserve"> PAGEREF _Toc22397 \h </w:instrText>
        </w:r>
        <w:r>
          <w:fldChar w:fldCharType="separate"/>
        </w:r>
        <w:r>
          <w:t>3</w:t>
        </w:r>
        <w:r>
          <w:fldChar w:fldCharType="end"/>
        </w:r>
      </w:hyperlink>
    </w:p>
    <w:p>
      <w:pPr>
        <w:pStyle w:val="TOC2"/>
        <w:tabs>
          <w:tab w:val="right" w:leader="dot" w:pos="8306"/>
        </w:tabs>
      </w:pPr>
      <w:hyperlink w:anchor="_Toc26696" w:history="1">
        <w:r>
          <w:rPr>
            <w:rFonts w:ascii="仿宋" w:eastAsia="仿宋" w:hAnsi="仿宋" w:cs="仿宋" w:hint="eastAsia"/>
            <w:lang w:eastAsia="zh-CN"/>
          </w:rPr>
          <w:t>(一)、政策风险分析</w:t>
        </w:r>
        <w:r>
          <w:tab/>
        </w:r>
        <w:r>
          <w:fldChar w:fldCharType="begin"/>
        </w:r>
        <w:r>
          <w:instrText xml:space="preserve"> PAGEREF _Toc26696 \h </w:instrText>
        </w:r>
        <w:r>
          <w:fldChar w:fldCharType="separate"/>
        </w:r>
        <w:r>
          <w:t>3</w:t>
        </w:r>
        <w:r>
          <w:fldChar w:fldCharType="end"/>
        </w:r>
      </w:hyperlink>
    </w:p>
    <w:p>
      <w:pPr>
        <w:pStyle w:val="TOC2"/>
        <w:tabs>
          <w:tab w:val="right" w:leader="dot" w:pos="8306"/>
        </w:tabs>
      </w:pPr>
      <w:hyperlink w:anchor="_Toc5173" w:history="1">
        <w:r>
          <w:rPr>
            <w:rFonts w:ascii="仿宋" w:eastAsia="仿宋" w:hAnsi="仿宋" w:cs="仿宋" w:hint="eastAsia"/>
            <w:lang w:eastAsia="zh-CN"/>
          </w:rPr>
          <w:t>(二)、社会风险分析</w:t>
        </w:r>
        <w:r>
          <w:tab/>
        </w:r>
        <w:r>
          <w:fldChar w:fldCharType="begin"/>
        </w:r>
        <w:r>
          <w:instrText xml:space="preserve"> PAGEREF _Toc5173 \h </w:instrText>
        </w:r>
        <w:r>
          <w:fldChar w:fldCharType="separate"/>
        </w:r>
        <w:r>
          <w:t>4</w:t>
        </w:r>
        <w:r>
          <w:fldChar w:fldCharType="end"/>
        </w:r>
      </w:hyperlink>
    </w:p>
    <w:p>
      <w:pPr>
        <w:pStyle w:val="TOC2"/>
        <w:tabs>
          <w:tab w:val="right" w:leader="dot" w:pos="8306"/>
        </w:tabs>
      </w:pPr>
      <w:hyperlink w:anchor="_Toc30387" w:history="1">
        <w:r>
          <w:rPr>
            <w:rFonts w:ascii="仿宋" w:eastAsia="仿宋" w:hAnsi="仿宋" w:cs="仿宋" w:hint="eastAsia"/>
            <w:lang w:eastAsia="zh-CN"/>
          </w:rPr>
          <w:t>(三)、市场风险分析</w:t>
        </w:r>
        <w:r>
          <w:tab/>
        </w:r>
        <w:r>
          <w:fldChar w:fldCharType="begin"/>
        </w:r>
        <w:r>
          <w:instrText xml:space="preserve"> PAGEREF _Toc30387 \h </w:instrText>
        </w:r>
        <w:r>
          <w:fldChar w:fldCharType="separate"/>
        </w:r>
        <w:r>
          <w:t>6</w:t>
        </w:r>
        <w:r>
          <w:fldChar w:fldCharType="end"/>
        </w:r>
      </w:hyperlink>
    </w:p>
    <w:p>
      <w:pPr>
        <w:pStyle w:val="TOC2"/>
        <w:tabs>
          <w:tab w:val="right" w:leader="dot" w:pos="8306"/>
        </w:tabs>
      </w:pPr>
      <w:hyperlink w:anchor="_Toc22747" w:history="1">
        <w:r>
          <w:rPr>
            <w:rFonts w:ascii="仿宋" w:eastAsia="仿宋" w:hAnsi="仿宋" w:cs="仿宋" w:hint="eastAsia"/>
            <w:lang w:eastAsia="zh-CN"/>
          </w:rPr>
          <w:t>(四)、资金风险分析</w:t>
        </w:r>
        <w:r>
          <w:tab/>
        </w:r>
        <w:r>
          <w:fldChar w:fldCharType="begin"/>
        </w:r>
        <w:r>
          <w:instrText xml:space="preserve"> PAGEREF _Toc22747 \h </w:instrText>
        </w:r>
        <w:r>
          <w:fldChar w:fldCharType="separate"/>
        </w:r>
        <w:r>
          <w:t>6</w:t>
        </w:r>
        <w:r>
          <w:fldChar w:fldCharType="end"/>
        </w:r>
      </w:hyperlink>
    </w:p>
    <w:p>
      <w:pPr>
        <w:pStyle w:val="TOC2"/>
        <w:tabs>
          <w:tab w:val="right" w:leader="dot" w:pos="8306"/>
        </w:tabs>
      </w:pPr>
      <w:hyperlink w:anchor="_Toc8234" w:history="1">
        <w:r>
          <w:rPr>
            <w:rFonts w:ascii="仿宋" w:eastAsia="仿宋" w:hAnsi="仿宋" w:cs="仿宋" w:hint="eastAsia"/>
            <w:lang w:eastAsia="zh-CN"/>
          </w:rPr>
          <w:t>(五)、技术风险分析</w:t>
        </w:r>
        <w:r>
          <w:tab/>
        </w:r>
        <w:r>
          <w:fldChar w:fldCharType="begin"/>
        </w:r>
        <w:r>
          <w:instrText xml:space="preserve"> PAGEREF _Toc8234 \h </w:instrText>
        </w:r>
        <w:r>
          <w:fldChar w:fldCharType="separate"/>
        </w:r>
        <w:r>
          <w:t>8</w:t>
        </w:r>
        <w:r>
          <w:fldChar w:fldCharType="end"/>
        </w:r>
      </w:hyperlink>
    </w:p>
    <w:p>
      <w:pPr>
        <w:pStyle w:val="TOC2"/>
        <w:tabs>
          <w:tab w:val="right" w:leader="dot" w:pos="8306"/>
        </w:tabs>
      </w:pPr>
      <w:hyperlink w:anchor="_Toc8406" w:history="1">
        <w:r>
          <w:rPr>
            <w:rFonts w:ascii="仿宋" w:eastAsia="仿宋" w:hAnsi="仿宋" w:cs="仿宋" w:hint="eastAsia"/>
            <w:lang w:eastAsia="zh-CN"/>
          </w:rPr>
          <w:t>(六)、财务风险分析</w:t>
        </w:r>
        <w:r>
          <w:tab/>
        </w:r>
        <w:r>
          <w:fldChar w:fldCharType="begin"/>
        </w:r>
        <w:r>
          <w:instrText xml:space="preserve"> PAGEREF _Toc8406 \h </w:instrText>
        </w:r>
        <w:r>
          <w:fldChar w:fldCharType="separate"/>
        </w:r>
        <w:r>
          <w:t>9</w:t>
        </w:r>
        <w:r>
          <w:fldChar w:fldCharType="end"/>
        </w:r>
      </w:hyperlink>
    </w:p>
    <w:p>
      <w:pPr>
        <w:pStyle w:val="TOC2"/>
        <w:tabs>
          <w:tab w:val="right" w:leader="dot" w:pos="8306"/>
        </w:tabs>
      </w:pPr>
      <w:hyperlink w:anchor="_Toc31539" w:history="1">
        <w:r>
          <w:rPr>
            <w:rFonts w:ascii="仿宋" w:eastAsia="仿宋" w:hAnsi="仿宋" w:cs="仿宋" w:hint="eastAsia"/>
            <w:lang w:eastAsia="zh-CN"/>
          </w:rPr>
          <w:t>(七)、管理风险分析</w:t>
        </w:r>
        <w:r>
          <w:tab/>
        </w:r>
        <w:r>
          <w:fldChar w:fldCharType="begin"/>
        </w:r>
        <w:r>
          <w:instrText xml:space="preserve"> PAGEREF _Toc31539 \h </w:instrText>
        </w:r>
        <w:r>
          <w:fldChar w:fldCharType="separate"/>
        </w:r>
        <w:r>
          <w:t>11</w:t>
        </w:r>
        <w:r>
          <w:fldChar w:fldCharType="end"/>
        </w:r>
      </w:hyperlink>
    </w:p>
    <w:p>
      <w:pPr>
        <w:pStyle w:val="TOC2"/>
        <w:tabs>
          <w:tab w:val="right" w:leader="dot" w:pos="8306"/>
        </w:tabs>
      </w:pPr>
      <w:hyperlink w:anchor="_Toc30313" w:history="1">
        <w:r>
          <w:rPr>
            <w:rFonts w:ascii="仿宋" w:eastAsia="仿宋" w:hAnsi="仿宋" w:cs="仿宋" w:hint="eastAsia"/>
            <w:lang w:eastAsia="zh-CN"/>
          </w:rPr>
          <w:t>(八)、其它风险分析</w:t>
        </w:r>
        <w:r>
          <w:tab/>
        </w:r>
        <w:r>
          <w:fldChar w:fldCharType="begin"/>
        </w:r>
        <w:r>
          <w:instrText xml:space="preserve"> PAGEREF _Toc30313 \h </w:instrText>
        </w:r>
        <w:r>
          <w:fldChar w:fldCharType="separate"/>
        </w:r>
        <w:r>
          <w:t>12</w:t>
        </w:r>
        <w:r>
          <w:fldChar w:fldCharType="end"/>
        </w:r>
      </w:hyperlink>
    </w:p>
    <w:p>
      <w:pPr>
        <w:pStyle w:val="TOC2"/>
        <w:tabs>
          <w:tab w:val="right" w:leader="dot" w:pos="8306"/>
        </w:tabs>
      </w:pPr>
      <w:hyperlink w:anchor="_Toc18322" w:history="1">
        <w:r>
          <w:rPr>
            <w:rFonts w:ascii="仿宋" w:eastAsia="仿宋" w:hAnsi="仿宋" w:cs="仿宋" w:hint="eastAsia"/>
            <w:lang w:eastAsia="zh-CN"/>
          </w:rPr>
          <w:t>(九)、社会影响评估</w:t>
        </w:r>
        <w:r>
          <w:tab/>
        </w:r>
        <w:r>
          <w:fldChar w:fldCharType="begin"/>
        </w:r>
        <w:r>
          <w:instrText xml:space="preserve"> PAGEREF _Toc18322 \h </w:instrText>
        </w:r>
        <w:r>
          <w:fldChar w:fldCharType="separate"/>
        </w:r>
        <w:r>
          <w:t>13</w:t>
        </w:r>
        <w:r>
          <w:fldChar w:fldCharType="end"/>
        </w:r>
      </w:hyperlink>
    </w:p>
    <w:p>
      <w:pPr>
        <w:pStyle w:val="TOC1"/>
        <w:tabs>
          <w:tab w:val="right" w:leader="dot" w:pos="8306"/>
        </w:tabs>
      </w:pPr>
      <w:hyperlink w:anchor="_Toc9898" w:history="1">
        <w:r>
          <w:rPr>
            <w:rFonts w:ascii="仿宋" w:eastAsia="仿宋" w:hAnsi="仿宋" w:cs="仿宋" w:hint="eastAsia"/>
            <w:lang w:eastAsia="zh-CN"/>
          </w:rPr>
          <w:t>二、发展规划、产业政策和行业准入分析</w:t>
        </w:r>
        <w:r>
          <w:tab/>
        </w:r>
        <w:r>
          <w:fldChar w:fldCharType="begin"/>
        </w:r>
        <w:r>
          <w:instrText xml:space="preserve"> PAGEREF _Toc9898 \h </w:instrText>
        </w:r>
        <w:r>
          <w:fldChar w:fldCharType="separate"/>
        </w:r>
        <w:r>
          <w:t>15</w:t>
        </w:r>
        <w:r>
          <w:fldChar w:fldCharType="end"/>
        </w:r>
      </w:hyperlink>
    </w:p>
    <w:p>
      <w:pPr>
        <w:pStyle w:val="TOC2"/>
        <w:tabs>
          <w:tab w:val="right" w:leader="dot" w:pos="8306"/>
        </w:tabs>
      </w:pPr>
      <w:hyperlink w:anchor="_Toc219" w:history="1">
        <w:r>
          <w:rPr>
            <w:rFonts w:ascii="仿宋" w:eastAsia="仿宋" w:hAnsi="仿宋" w:cs="仿宋" w:hint="eastAsia"/>
            <w:lang w:eastAsia="zh-CN"/>
          </w:rPr>
          <w:t>(一)、发展规划分析</w:t>
        </w:r>
        <w:r>
          <w:tab/>
        </w:r>
        <w:r>
          <w:fldChar w:fldCharType="begin"/>
        </w:r>
        <w:r>
          <w:instrText xml:space="preserve"> PAGEREF _Toc219 \h </w:instrText>
        </w:r>
        <w:r>
          <w:fldChar w:fldCharType="separate"/>
        </w:r>
        <w:r>
          <w:t>15</w:t>
        </w:r>
        <w:r>
          <w:fldChar w:fldCharType="end"/>
        </w:r>
      </w:hyperlink>
    </w:p>
    <w:p>
      <w:pPr>
        <w:pStyle w:val="TOC2"/>
        <w:tabs>
          <w:tab w:val="right" w:leader="dot" w:pos="8306"/>
        </w:tabs>
      </w:pPr>
      <w:hyperlink w:anchor="_Toc32332" w:history="1">
        <w:r>
          <w:rPr>
            <w:rFonts w:ascii="仿宋" w:eastAsia="仿宋" w:hAnsi="仿宋" w:cs="仿宋" w:hint="eastAsia"/>
            <w:lang w:eastAsia="zh-CN"/>
          </w:rPr>
          <w:t>(二)、产业政策分析</w:t>
        </w:r>
        <w:r>
          <w:tab/>
        </w:r>
        <w:r>
          <w:fldChar w:fldCharType="begin"/>
        </w:r>
        <w:r>
          <w:instrText xml:space="preserve"> PAGEREF _Toc32332 \h </w:instrText>
        </w:r>
        <w:r>
          <w:fldChar w:fldCharType="separate"/>
        </w:r>
        <w:r>
          <w:t>17</w:t>
        </w:r>
        <w:r>
          <w:fldChar w:fldCharType="end"/>
        </w:r>
      </w:hyperlink>
    </w:p>
    <w:p>
      <w:pPr>
        <w:pStyle w:val="TOC2"/>
        <w:tabs>
          <w:tab w:val="right" w:leader="dot" w:pos="8306"/>
        </w:tabs>
      </w:pPr>
      <w:hyperlink w:anchor="_Toc19105" w:history="1">
        <w:r>
          <w:rPr>
            <w:rFonts w:ascii="仿宋" w:eastAsia="仿宋" w:hAnsi="仿宋" w:cs="仿宋" w:hint="eastAsia"/>
            <w:lang w:eastAsia="zh-CN"/>
          </w:rPr>
          <w:t>(三)、行业准入分析</w:t>
        </w:r>
        <w:r>
          <w:tab/>
        </w:r>
        <w:r>
          <w:fldChar w:fldCharType="begin"/>
        </w:r>
        <w:r>
          <w:instrText xml:space="preserve"> PAGEREF _Toc19105 \h </w:instrText>
        </w:r>
        <w:r>
          <w:fldChar w:fldCharType="separate"/>
        </w:r>
        <w:r>
          <w:t>19</w:t>
        </w:r>
        <w:r>
          <w:fldChar w:fldCharType="end"/>
        </w:r>
      </w:hyperlink>
    </w:p>
    <w:p>
      <w:pPr>
        <w:pStyle w:val="TOC1"/>
        <w:tabs>
          <w:tab w:val="right" w:leader="dot" w:pos="8306"/>
        </w:tabs>
      </w:pPr>
      <w:hyperlink w:anchor="_Toc7576" w:history="1">
        <w:r>
          <w:rPr>
            <w:rFonts w:ascii="仿宋" w:eastAsia="仿宋" w:hAnsi="仿宋" w:cs="仿宋" w:hint="eastAsia"/>
            <w:lang w:eastAsia="zh-CN"/>
          </w:rPr>
          <w:t>三、资源开发及综合利用分析</w:t>
        </w:r>
        <w:r>
          <w:tab/>
        </w:r>
        <w:r>
          <w:fldChar w:fldCharType="begin"/>
        </w:r>
        <w:r>
          <w:instrText xml:space="preserve"> PAGEREF _Toc7576 \h </w:instrText>
        </w:r>
        <w:r>
          <w:fldChar w:fldCharType="separate"/>
        </w:r>
        <w:r>
          <w:t>20</w:t>
        </w:r>
        <w:r>
          <w:fldChar w:fldCharType="end"/>
        </w:r>
      </w:hyperlink>
    </w:p>
    <w:p>
      <w:pPr>
        <w:pStyle w:val="TOC2"/>
        <w:tabs>
          <w:tab w:val="right" w:leader="dot" w:pos="8306"/>
        </w:tabs>
      </w:pPr>
      <w:hyperlink w:anchor="_Toc11010" w:history="1">
        <w:r>
          <w:rPr>
            <w:rFonts w:ascii="仿宋" w:eastAsia="仿宋" w:hAnsi="仿宋" w:cs="仿宋" w:hint="eastAsia"/>
            <w:lang w:eastAsia="zh-CN"/>
          </w:rPr>
          <w:t>(一)、资源开发方案</w:t>
        </w:r>
        <w:r>
          <w:tab/>
        </w:r>
        <w:r>
          <w:fldChar w:fldCharType="begin"/>
        </w:r>
        <w:r>
          <w:instrText xml:space="preserve"> PAGEREF _Toc11010 \h </w:instrText>
        </w:r>
        <w:r>
          <w:fldChar w:fldCharType="separate"/>
        </w:r>
        <w:r>
          <w:t>20</w:t>
        </w:r>
        <w:r>
          <w:fldChar w:fldCharType="end"/>
        </w:r>
      </w:hyperlink>
    </w:p>
    <w:p>
      <w:pPr>
        <w:pStyle w:val="TOC2"/>
        <w:tabs>
          <w:tab w:val="right" w:leader="dot" w:pos="8306"/>
        </w:tabs>
      </w:pPr>
      <w:hyperlink w:anchor="_Toc9543" w:history="1">
        <w:r>
          <w:rPr>
            <w:rFonts w:ascii="仿宋" w:eastAsia="仿宋" w:hAnsi="仿宋" w:cs="仿宋" w:hint="eastAsia"/>
            <w:lang w:eastAsia="zh-CN"/>
          </w:rPr>
          <w:t>(二)、资源利用方案</w:t>
        </w:r>
        <w:r>
          <w:tab/>
        </w:r>
        <w:r>
          <w:fldChar w:fldCharType="begin"/>
        </w:r>
        <w:r>
          <w:instrText xml:space="preserve"> PAGEREF _Toc9543 \h </w:instrText>
        </w:r>
        <w:r>
          <w:fldChar w:fldCharType="separate"/>
        </w:r>
        <w:r>
          <w:t>21</w:t>
        </w:r>
        <w:r>
          <w:fldChar w:fldCharType="end"/>
        </w:r>
      </w:hyperlink>
    </w:p>
    <w:p>
      <w:pPr>
        <w:pStyle w:val="TOC2"/>
        <w:tabs>
          <w:tab w:val="right" w:leader="dot" w:pos="8306"/>
        </w:tabs>
      </w:pPr>
      <w:hyperlink w:anchor="_Toc28317" w:history="1">
        <w:r>
          <w:rPr>
            <w:rFonts w:ascii="仿宋" w:eastAsia="仿宋" w:hAnsi="仿宋" w:cs="仿宋" w:hint="eastAsia"/>
            <w:lang w:eastAsia="zh-CN"/>
          </w:rPr>
          <w:t>(三)、资源节约措施</w:t>
        </w:r>
        <w:r>
          <w:tab/>
        </w:r>
        <w:r>
          <w:fldChar w:fldCharType="begin"/>
        </w:r>
        <w:r>
          <w:instrText xml:space="preserve"> PAGEREF _Toc28317 \h </w:instrText>
        </w:r>
        <w:r>
          <w:fldChar w:fldCharType="separate"/>
        </w:r>
        <w:r>
          <w:t>22</w:t>
        </w:r>
        <w:r>
          <w:fldChar w:fldCharType="end"/>
        </w:r>
      </w:hyperlink>
    </w:p>
    <w:p>
      <w:pPr>
        <w:pStyle w:val="TOC1"/>
        <w:tabs>
          <w:tab w:val="right" w:leader="dot" w:pos="8306"/>
        </w:tabs>
      </w:pPr>
      <w:hyperlink w:anchor="_Toc19231" w:history="1">
        <w:r>
          <w:rPr>
            <w:rFonts w:ascii="仿宋" w:eastAsia="仿宋" w:hAnsi="仿宋" w:cs="仿宋" w:hint="eastAsia"/>
            <w:lang w:eastAsia="zh-CN"/>
          </w:rPr>
          <w:t>四、经济影响分析</w:t>
        </w:r>
        <w:r>
          <w:tab/>
        </w:r>
        <w:r>
          <w:fldChar w:fldCharType="begin"/>
        </w:r>
        <w:r>
          <w:instrText xml:space="preserve"> PAGEREF _Toc19231 \h </w:instrText>
        </w:r>
        <w:r>
          <w:fldChar w:fldCharType="separate"/>
        </w:r>
        <w:r>
          <w:t>23</w:t>
        </w:r>
        <w:r>
          <w:fldChar w:fldCharType="end"/>
        </w:r>
      </w:hyperlink>
    </w:p>
    <w:p>
      <w:pPr>
        <w:pStyle w:val="TOC2"/>
        <w:tabs>
          <w:tab w:val="right" w:leader="dot" w:pos="8306"/>
        </w:tabs>
      </w:pPr>
      <w:hyperlink w:anchor="_Toc10552" w:history="1">
        <w:r>
          <w:rPr>
            <w:rFonts w:ascii="仿宋" w:eastAsia="仿宋" w:hAnsi="仿宋" w:cs="仿宋" w:hint="eastAsia"/>
            <w:lang w:eastAsia="zh-CN"/>
          </w:rPr>
          <w:t>(一)、经济费用效益或费用效果分析</w:t>
        </w:r>
        <w:r>
          <w:tab/>
        </w:r>
        <w:r>
          <w:fldChar w:fldCharType="begin"/>
        </w:r>
        <w:r>
          <w:instrText xml:space="preserve"> PAGEREF _Toc10552 \h </w:instrText>
        </w:r>
        <w:r>
          <w:fldChar w:fldCharType="separate"/>
        </w:r>
        <w:r>
          <w:t>23</w:t>
        </w:r>
        <w:r>
          <w:fldChar w:fldCharType="end"/>
        </w:r>
      </w:hyperlink>
    </w:p>
    <w:p>
      <w:pPr>
        <w:pStyle w:val="TOC2"/>
        <w:tabs>
          <w:tab w:val="right" w:leader="dot" w:pos="8306"/>
        </w:tabs>
      </w:pPr>
      <w:hyperlink w:anchor="_Toc7296" w:history="1">
        <w:r>
          <w:rPr>
            <w:rFonts w:ascii="仿宋" w:eastAsia="仿宋" w:hAnsi="仿宋" w:cs="仿宋" w:hint="eastAsia"/>
            <w:lang w:eastAsia="zh-CN"/>
          </w:rPr>
          <w:t>(二)、行业影响分析</w:t>
        </w:r>
        <w:r>
          <w:tab/>
        </w:r>
        <w:r>
          <w:fldChar w:fldCharType="begin"/>
        </w:r>
        <w:r>
          <w:instrText xml:space="preserve"> PAGEREF _Toc7296 \h </w:instrText>
        </w:r>
        <w:r>
          <w:fldChar w:fldCharType="separate"/>
        </w:r>
        <w:r>
          <w:t>26</w:t>
        </w:r>
        <w:r>
          <w:fldChar w:fldCharType="end"/>
        </w:r>
      </w:hyperlink>
    </w:p>
    <w:p>
      <w:pPr>
        <w:pStyle w:val="TOC2"/>
        <w:tabs>
          <w:tab w:val="right" w:leader="dot" w:pos="8306"/>
        </w:tabs>
      </w:pPr>
      <w:hyperlink w:anchor="_Toc8353" w:history="1">
        <w:r>
          <w:rPr>
            <w:rFonts w:ascii="仿宋" w:eastAsia="仿宋" w:hAnsi="仿宋" w:cs="仿宋" w:hint="eastAsia"/>
            <w:lang w:eastAsia="zh-CN"/>
          </w:rPr>
          <w:t>(三)、区域经济影响分析</w:t>
        </w:r>
        <w:r>
          <w:tab/>
        </w:r>
        <w:r>
          <w:fldChar w:fldCharType="begin"/>
        </w:r>
        <w:r>
          <w:instrText xml:space="preserve"> PAGEREF _Toc8353 \h </w:instrText>
        </w:r>
        <w:r>
          <w:fldChar w:fldCharType="separate"/>
        </w:r>
        <w:r>
          <w:t>27</w:t>
        </w:r>
        <w:r>
          <w:fldChar w:fldCharType="end"/>
        </w:r>
      </w:hyperlink>
    </w:p>
    <w:p>
      <w:pPr>
        <w:pStyle w:val="TOC2"/>
        <w:tabs>
          <w:tab w:val="right" w:leader="dot" w:pos="8306"/>
        </w:tabs>
      </w:pPr>
      <w:hyperlink w:anchor="_Toc9791" w:history="1">
        <w:r>
          <w:rPr>
            <w:rFonts w:ascii="仿宋" w:eastAsia="仿宋" w:hAnsi="仿宋" w:cs="仿宋" w:hint="eastAsia"/>
            <w:lang w:eastAsia="zh-CN"/>
          </w:rPr>
          <w:t>(四)、宏观经济影响分析</w:t>
        </w:r>
        <w:r>
          <w:tab/>
        </w:r>
        <w:r>
          <w:fldChar w:fldCharType="begin"/>
        </w:r>
        <w:r>
          <w:instrText xml:space="preserve"> PAGEREF _Toc9791 \h </w:instrText>
        </w:r>
        <w:r>
          <w:fldChar w:fldCharType="separate"/>
        </w:r>
        <w:r>
          <w:t>28</w:t>
        </w:r>
        <w:r>
          <w:fldChar w:fldCharType="end"/>
        </w:r>
      </w:hyperlink>
    </w:p>
    <w:p>
      <w:pPr>
        <w:pStyle w:val="TOC1"/>
        <w:tabs>
          <w:tab w:val="right" w:leader="dot" w:pos="8306"/>
        </w:tabs>
      </w:pPr>
      <w:hyperlink w:anchor="_Toc7057" w:history="1">
        <w:r>
          <w:rPr>
            <w:rFonts w:ascii="仿宋" w:eastAsia="仿宋" w:hAnsi="仿宋" w:cs="仿宋" w:hint="eastAsia"/>
            <w:lang w:eastAsia="zh-CN"/>
          </w:rPr>
          <w:t>五、传动链项目概论</w:t>
        </w:r>
        <w:r>
          <w:tab/>
        </w:r>
        <w:r>
          <w:fldChar w:fldCharType="begin"/>
        </w:r>
        <w:r>
          <w:instrText xml:space="preserve"> PAGEREF _Toc7057 \h </w:instrText>
        </w:r>
        <w:r>
          <w:fldChar w:fldCharType="separate"/>
        </w:r>
        <w:r>
          <w:t>30</w:t>
        </w:r>
        <w:r>
          <w:fldChar w:fldCharType="end"/>
        </w:r>
      </w:hyperlink>
    </w:p>
    <w:p>
      <w:pPr>
        <w:pStyle w:val="TOC2"/>
        <w:tabs>
          <w:tab w:val="right" w:leader="dot" w:pos="8306"/>
        </w:tabs>
      </w:pPr>
      <w:hyperlink w:anchor="_Toc13447" w:history="1">
        <w:r>
          <w:rPr>
            <w:rFonts w:ascii="仿宋" w:eastAsia="仿宋" w:hAnsi="仿宋" w:cs="仿宋" w:hint="eastAsia"/>
            <w:lang w:eastAsia="zh-CN"/>
          </w:rPr>
          <w:t>(一)、项目申报单位概况</w:t>
        </w:r>
        <w:r>
          <w:tab/>
        </w:r>
        <w:r>
          <w:fldChar w:fldCharType="begin"/>
        </w:r>
        <w:r>
          <w:instrText xml:space="preserve"> PAGEREF _Toc13447 \h </w:instrText>
        </w:r>
        <w:r>
          <w:fldChar w:fldCharType="separate"/>
        </w:r>
        <w:r>
          <w:t>30</w:t>
        </w:r>
        <w:r>
          <w:fldChar w:fldCharType="end"/>
        </w:r>
      </w:hyperlink>
    </w:p>
    <w:p>
      <w:pPr>
        <w:pStyle w:val="TOC2"/>
        <w:tabs>
          <w:tab w:val="right" w:leader="dot" w:pos="8306"/>
        </w:tabs>
      </w:pPr>
      <w:hyperlink w:anchor="_Toc7315" w:history="1">
        <w:r>
          <w:rPr>
            <w:rFonts w:ascii="仿宋" w:eastAsia="仿宋" w:hAnsi="仿宋" w:cs="仿宋" w:hint="eastAsia"/>
            <w:lang w:eastAsia="zh-CN"/>
          </w:rPr>
          <w:t>(二)、项目概况</w:t>
        </w:r>
        <w:r>
          <w:tab/>
        </w:r>
        <w:r>
          <w:fldChar w:fldCharType="begin"/>
        </w:r>
        <w:r>
          <w:instrText xml:space="preserve"> PAGEREF _Toc7315 \h </w:instrText>
        </w:r>
        <w:r>
          <w:fldChar w:fldCharType="separate"/>
        </w:r>
        <w:r>
          <w:t>31</w:t>
        </w:r>
        <w:r>
          <w:fldChar w:fldCharType="end"/>
        </w:r>
      </w:hyperlink>
    </w:p>
    <w:p>
      <w:pPr>
        <w:pStyle w:val="TOC1"/>
        <w:tabs>
          <w:tab w:val="right" w:leader="dot" w:pos="8306"/>
        </w:tabs>
      </w:pPr>
      <w:hyperlink w:anchor="_Toc12951" w:history="1">
        <w:r>
          <w:rPr>
            <w:rFonts w:ascii="仿宋" w:eastAsia="仿宋" w:hAnsi="仿宋" w:cs="仿宋" w:hint="eastAsia"/>
            <w:lang w:eastAsia="zh-CN"/>
          </w:rPr>
          <w:t>六、项目选址研究</w:t>
        </w:r>
        <w:r>
          <w:tab/>
        </w:r>
        <w:r>
          <w:fldChar w:fldCharType="begin"/>
        </w:r>
        <w:r>
          <w:instrText xml:space="preserve"> PAGEREF _Toc12951 \h </w:instrText>
        </w:r>
        <w:r>
          <w:fldChar w:fldCharType="separate"/>
        </w:r>
        <w:r>
          <w:t>34</w:t>
        </w:r>
        <w:r>
          <w:fldChar w:fldCharType="end"/>
        </w:r>
      </w:hyperlink>
    </w:p>
    <w:p>
      <w:pPr>
        <w:pStyle w:val="TOC2"/>
        <w:tabs>
          <w:tab w:val="right" w:leader="dot" w:pos="8306"/>
        </w:tabs>
      </w:pPr>
      <w:hyperlink w:anchor="_Toc4417" w:history="1">
        <w:r>
          <w:rPr>
            <w:rFonts w:ascii="仿宋" w:eastAsia="仿宋" w:hAnsi="仿宋" w:cs="仿宋" w:hint="eastAsia"/>
            <w:lang w:eastAsia="zh-CN"/>
          </w:rPr>
          <w:t>(一)、项目选址原则</w:t>
        </w:r>
        <w:r>
          <w:tab/>
        </w:r>
        <w:r>
          <w:fldChar w:fldCharType="begin"/>
        </w:r>
        <w:r>
          <w:instrText xml:space="preserve"> PAGEREF _Toc4417 \h </w:instrText>
        </w:r>
        <w:r>
          <w:fldChar w:fldCharType="separate"/>
        </w:r>
        <w:r>
          <w:t>34</w:t>
        </w:r>
        <w:r>
          <w:fldChar w:fldCharType="end"/>
        </w:r>
      </w:hyperlink>
    </w:p>
    <w:p>
      <w:pPr>
        <w:pStyle w:val="TOC2"/>
        <w:tabs>
          <w:tab w:val="right" w:leader="dot" w:pos="8306"/>
        </w:tabs>
      </w:pPr>
      <w:hyperlink w:anchor="_Toc12692" w:history="1">
        <w:r>
          <w:rPr>
            <w:rFonts w:ascii="仿宋" w:eastAsia="仿宋" w:hAnsi="仿宋" w:cs="仿宋" w:hint="eastAsia"/>
            <w:lang w:eastAsia="zh-CN"/>
          </w:rPr>
          <w:t>(二)、项目选址</w:t>
        </w:r>
        <w:r>
          <w:tab/>
        </w:r>
        <w:r>
          <w:fldChar w:fldCharType="begin"/>
        </w:r>
        <w:r>
          <w:instrText xml:space="preserve"> PAGEREF _Toc12692 \h </w:instrText>
        </w:r>
        <w:r>
          <w:fldChar w:fldCharType="separate"/>
        </w:r>
        <w:r>
          <w:t>37</w:t>
        </w:r>
        <w:r>
          <w:fldChar w:fldCharType="end"/>
        </w:r>
      </w:hyperlink>
    </w:p>
    <w:p>
      <w:pPr>
        <w:pStyle w:val="TOC2"/>
        <w:tabs>
          <w:tab w:val="right" w:leader="dot" w:pos="8306"/>
        </w:tabs>
      </w:pPr>
      <w:hyperlink w:anchor="_Toc87" w:history="1">
        <w:r>
          <w:rPr>
            <w:rFonts w:ascii="仿宋" w:eastAsia="仿宋" w:hAnsi="仿宋" w:cs="仿宋" w:hint="eastAsia"/>
            <w:lang w:eastAsia="zh-CN"/>
          </w:rPr>
          <w:t>(三)、建设条件分析</w:t>
        </w:r>
        <w:r>
          <w:tab/>
        </w:r>
        <w:r>
          <w:fldChar w:fldCharType="begin"/>
        </w:r>
        <w:r>
          <w:instrText xml:space="preserve"> PAGEREF _Toc87 \h </w:instrText>
        </w:r>
        <w:r>
          <w:fldChar w:fldCharType="separate"/>
        </w:r>
        <w:r>
          <w:t>39</w:t>
        </w:r>
        <w:r>
          <w:fldChar w:fldCharType="end"/>
        </w:r>
      </w:hyperlink>
    </w:p>
    <w:p>
      <w:pPr>
        <w:pStyle w:val="TOC2"/>
        <w:tabs>
          <w:tab w:val="right" w:leader="dot" w:pos="8306"/>
        </w:tabs>
      </w:pPr>
      <w:hyperlink w:anchor="_Toc5835" w:history="1">
        <w:r>
          <w:rPr>
            <w:rFonts w:ascii="仿宋" w:eastAsia="仿宋" w:hAnsi="仿宋" w:cs="仿宋" w:hint="eastAsia"/>
            <w:lang w:eastAsia="zh-CN"/>
          </w:rPr>
          <w:t>(四)、用地控制指标</w:t>
        </w:r>
        <w:r>
          <w:tab/>
        </w:r>
        <w:r>
          <w:fldChar w:fldCharType="begin"/>
        </w:r>
        <w:r>
          <w:instrText xml:space="preserve"> PAGEREF _Toc5835 \h </w:instrText>
        </w:r>
        <w:r>
          <w:fldChar w:fldCharType="separate"/>
        </w:r>
        <w:r>
          <w:t>40</w:t>
        </w:r>
        <w:r>
          <w:fldChar w:fldCharType="end"/>
        </w:r>
      </w:hyperlink>
    </w:p>
    <w:p>
      <w:pPr>
        <w:pStyle w:val="TOC2"/>
        <w:tabs>
          <w:tab w:val="right" w:leader="dot" w:pos="8306"/>
        </w:tabs>
      </w:pPr>
      <w:hyperlink w:anchor="_Toc21865" w:history="1">
        <w:r>
          <w:rPr>
            <w:rFonts w:ascii="仿宋" w:eastAsia="仿宋" w:hAnsi="仿宋" w:cs="仿宋" w:hint="eastAsia"/>
            <w:lang w:eastAsia="zh-CN"/>
          </w:rPr>
          <w:t>(五)、地总体要求</w:t>
        </w:r>
        <w:r>
          <w:tab/>
        </w:r>
        <w:r>
          <w:fldChar w:fldCharType="begin"/>
        </w:r>
        <w:r>
          <w:instrText xml:space="preserve"> PAGEREF _Toc21865 \h </w:instrText>
        </w:r>
        <w:r>
          <w:fldChar w:fldCharType="separate"/>
        </w:r>
        <w:r>
          <w:t>42</w:t>
        </w:r>
        <w:r>
          <w:fldChar w:fldCharType="end"/>
        </w:r>
      </w:hyperlink>
    </w:p>
    <w:p>
      <w:pPr>
        <w:pStyle w:val="TOC2"/>
        <w:tabs>
          <w:tab w:val="right" w:leader="dot" w:pos="8306"/>
        </w:tabs>
      </w:pPr>
      <w:hyperlink w:anchor="_Toc13584" w:history="1">
        <w:r>
          <w:rPr>
            <w:rFonts w:ascii="仿宋" w:eastAsia="仿宋" w:hAnsi="仿宋" w:cs="仿宋" w:hint="eastAsia"/>
            <w:lang w:eastAsia="zh-CN"/>
          </w:rPr>
          <w:t>(六)、节约用地措施</w:t>
        </w:r>
        <w:r>
          <w:tab/>
        </w:r>
        <w:r>
          <w:fldChar w:fldCharType="begin"/>
        </w:r>
        <w:r>
          <w:instrText xml:space="preserve"> PAGEREF _Toc13584 \h </w:instrText>
        </w:r>
        <w:r>
          <w:fldChar w:fldCharType="separate"/>
        </w:r>
        <w:r>
          <w:t>43</w:t>
        </w:r>
        <w:r>
          <w:fldChar w:fldCharType="end"/>
        </w:r>
      </w:hyperlink>
    </w:p>
    <w:p>
      <w:pPr>
        <w:pStyle w:val="TOC2"/>
        <w:tabs>
          <w:tab w:val="right" w:leader="dot" w:pos="8306"/>
        </w:tabs>
      </w:pPr>
      <w:hyperlink w:anchor="_Toc8002" w:history="1">
        <w:r>
          <w:rPr>
            <w:rFonts w:ascii="仿宋" w:eastAsia="仿宋" w:hAnsi="仿宋" w:cs="仿宋" w:hint="eastAsia"/>
            <w:lang w:eastAsia="zh-CN"/>
          </w:rPr>
          <w:t>(七)、选址综合评价</w:t>
        </w:r>
        <w:r>
          <w:tab/>
        </w:r>
        <w:r>
          <w:fldChar w:fldCharType="begin"/>
        </w:r>
        <w:r>
          <w:instrText xml:space="preserve"> PAGEREF _Toc8002 \h </w:instrText>
        </w:r>
        <w:r>
          <w:fldChar w:fldCharType="separate"/>
        </w:r>
        <w:r>
          <w:t>44</w:t>
        </w:r>
        <w:r>
          <w:fldChar w:fldCharType="end"/>
        </w:r>
      </w:hyperlink>
    </w:p>
    <w:p>
      <w:pPr>
        <w:pStyle w:val="TOC1"/>
        <w:tabs>
          <w:tab w:val="right" w:leader="dot" w:pos="8306"/>
        </w:tabs>
      </w:pPr>
      <w:hyperlink w:anchor="_Toc29224" w:history="1">
        <w:r>
          <w:rPr>
            <w:rFonts w:ascii="仿宋" w:eastAsia="仿宋" w:hAnsi="仿宋" w:cs="仿宋" w:hint="eastAsia"/>
            <w:lang w:eastAsia="zh-CN"/>
          </w:rPr>
          <w:t>七、安全与应急管理</w:t>
        </w:r>
        <w:r>
          <w:tab/>
        </w:r>
        <w:r>
          <w:fldChar w:fldCharType="begin"/>
        </w:r>
        <w:r>
          <w:instrText xml:space="preserve"> PAGEREF _Toc29224 \h </w:instrText>
        </w:r>
        <w:r>
          <w:fldChar w:fldCharType="separate"/>
        </w:r>
        <w:r>
          <w:t>45</w:t>
        </w:r>
        <w:r>
          <w:fldChar w:fldCharType="end"/>
        </w:r>
      </w:hyperlink>
    </w:p>
    <w:p>
      <w:pPr>
        <w:pStyle w:val="TOC2"/>
        <w:tabs>
          <w:tab w:val="right" w:leader="dot" w:pos="8306"/>
        </w:tabs>
      </w:pPr>
      <w:hyperlink w:anchor="_Toc32305" w:history="1">
        <w:r>
          <w:rPr>
            <w:rFonts w:ascii="仿宋" w:eastAsia="仿宋" w:hAnsi="仿宋" w:cs="仿宋" w:hint="eastAsia"/>
            <w:lang w:eastAsia="zh-CN"/>
          </w:rPr>
          <w:t>(一)、安全生产管理</w:t>
        </w:r>
        <w:r>
          <w:tab/>
        </w:r>
        <w:r>
          <w:fldChar w:fldCharType="begin"/>
        </w:r>
        <w:r>
          <w:instrText xml:space="preserve"> PAGEREF _Toc32305 \h </w:instrText>
        </w:r>
        <w:r>
          <w:fldChar w:fldCharType="separate"/>
        </w:r>
        <w:r>
          <w:t>45</w:t>
        </w:r>
        <w:r>
          <w:fldChar w:fldCharType="end"/>
        </w:r>
      </w:hyperlink>
    </w:p>
    <w:p>
      <w:pPr>
        <w:pStyle w:val="TOC2"/>
        <w:tabs>
          <w:tab w:val="right" w:leader="dot" w:pos="8306"/>
        </w:tabs>
      </w:pPr>
      <w:hyperlink w:anchor="_Toc24663" w:history="1">
        <w:r>
          <w:rPr>
            <w:rFonts w:ascii="仿宋" w:eastAsia="仿宋" w:hAnsi="仿宋" w:cs="仿宋" w:hint="eastAsia"/>
            <w:lang w:eastAsia="zh-CN"/>
          </w:rPr>
          <w:t>(二)、应急预案与响应</w:t>
        </w:r>
        <w:r>
          <w:tab/>
        </w:r>
        <w:r>
          <w:fldChar w:fldCharType="begin"/>
        </w:r>
        <w:r>
          <w:instrText xml:space="preserve"> PAGEREF _Toc24663 \h </w:instrText>
        </w:r>
        <w:r>
          <w:fldChar w:fldCharType="separate"/>
        </w:r>
        <w:r>
          <w:t>47</w:t>
        </w:r>
        <w:r>
          <w:fldChar w:fldCharType="end"/>
        </w:r>
      </w:hyperlink>
    </w:p>
    <w:p>
      <w:pPr>
        <w:pStyle w:val="TOC1"/>
        <w:tabs>
          <w:tab w:val="right" w:leader="dot" w:pos="8306"/>
        </w:tabs>
      </w:pPr>
      <w:hyperlink w:anchor="_Toc10706" w:history="1">
        <w:r>
          <w:rPr>
            <w:rFonts w:ascii="仿宋" w:eastAsia="仿宋" w:hAnsi="仿宋" w:cs="仿宋" w:hint="eastAsia"/>
            <w:lang w:eastAsia="zh-CN"/>
          </w:rPr>
          <w:t>八、环境保护与绿色发展</w:t>
        </w:r>
        <w:r>
          <w:tab/>
        </w:r>
        <w:r>
          <w:fldChar w:fldCharType="begin"/>
        </w:r>
        <w:r>
          <w:instrText xml:space="preserve"> PAGEREF _Toc10706 \h </w:instrText>
        </w:r>
        <w:r>
          <w:fldChar w:fldCharType="separate"/>
        </w:r>
        <w:r>
          <w:t>49</w:t>
        </w:r>
        <w:r>
          <w:fldChar w:fldCharType="end"/>
        </w:r>
      </w:hyperlink>
    </w:p>
    <w:p>
      <w:pPr>
        <w:pStyle w:val="TOC2"/>
        <w:tabs>
          <w:tab w:val="right" w:leader="dot" w:pos="8306"/>
        </w:tabs>
      </w:pPr>
      <w:hyperlink w:anchor="_Toc13707" w:history="1">
        <w:r>
          <w:rPr>
            <w:rFonts w:ascii="仿宋" w:eastAsia="仿宋" w:hAnsi="仿宋" w:cs="仿宋" w:hint="eastAsia"/>
            <w:lang w:eastAsia="zh-CN"/>
          </w:rPr>
          <w:t>(一)、环境保护措施</w:t>
        </w:r>
        <w:r>
          <w:tab/>
        </w:r>
        <w:r>
          <w:fldChar w:fldCharType="begin"/>
        </w:r>
        <w:r>
          <w:instrText xml:space="preserve"> PAGEREF _Toc13707 \h </w:instrText>
        </w:r>
        <w:r>
          <w:fldChar w:fldCharType="separate"/>
        </w:r>
        <w:r>
          <w:t>49</w:t>
        </w:r>
        <w:r>
          <w:fldChar w:fldCharType="end"/>
        </w:r>
      </w:hyperlink>
    </w:p>
    <w:p>
      <w:pPr>
        <w:pStyle w:val="TOC2"/>
        <w:tabs>
          <w:tab w:val="right" w:leader="dot" w:pos="8306"/>
        </w:tabs>
      </w:pPr>
      <w:hyperlink w:anchor="_Toc29207" w:history="1">
        <w:r>
          <w:rPr>
            <w:rFonts w:ascii="仿宋" w:eastAsia="仿宋" w:hAnsi="仿宋" w:cs="仿宋" w:hint="eastAsia"/>
            <w:lang w:eastAsia="zh-CN"/>
          </w:rPr>
          <w:t>(二)、绿色发展与可持续发展策略</w:t>
        </w:r>
        <w:r>
          <w:tab/>
        </w:r>
        <w:r>
          <w:fldChar w:fldCharType="begin"/>
        </w:r>
        <w:r>
          <w:instrText xml:space="preserve"> PAGEREF _Toc29207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09" w:history="1">
        <w:r>
          <w:rPr>
            <w:rFonts w:ascii="仿宋" w:eastAsia="仿宋" w:hAnsi="仿宋" w:cs="仿宋" w:hint="eastAsia"/>
            <w:lang w:eastAsia="zh-CN"/>
          </w:rPr>
          <w:t>九、项目实施与管理方案</w:t>
        </w:r>
        <w:r>
          <w:tab/>
        </w:r>
        <w:r>
          <w:fldChar w:fldCharType="begin"/>
        </w:r>
        <w:r>
          <w:instrText xml:space="preserve"> PAGEREF _Toc5309 \h </w:instrText>
        </w:r>
        <w:r>
          <w:fldChar w:fldCharType="separate"/>
        </w:r>
        <w:r>
          <w:t>52</w:t>
        </w:r>
        <w:r>
          <w:fldChar w:fldCharType="end"/>
        </w:r>
      </w:hyperlink>
    </w:p>
    <w:p>
      <w:pPr>
        <w:pStyle w:val="TOC2"/>
        <w:tabs>
          <w:tab w:val="right" w:leader="dot" w:pos="8306"/>
        </w:tabs>
      </w:pPr>
      <w:hyperlink w:anchor="_Toc32156" w:history="1">
        <w:r>
          <w:rPr>
            <w:rFonts w:ascii="仿宋" w:eastAsia="仿宋" w:hAnsi="仿宋" w:cs="仿宋" w:hint="eastAsia"/>
            <w:lang w:eastAsia="zh-CN"/>
          </w:rPr>
          <w:t>(一)、项目实施计划</w:t>
        </w:r>
        <w:r>
          <w:tab/>
        </w:r>
        <w:r>
          <w:fldChar w:fldCharType="begin"/>
        </w:r>
        <w:r>
          <w:instrText xml:space="preserve"> PAGEREF _Toc32156 \h </w:instrText>
        </w:r>
        <w:r>
          <w:fldChar w:fldCharType="separate"/>
        </w:r>
        <w:r>
          <w:t>52</w:t>
        </w:r>
        <w:r>
          <w:fldChar w:fldCharType="end"/>
        </w:r>
      </w:hyperlink>
    </w:p>
    <w:p>
      <w:pPr>
        <w:pStyle w:val="TOC2"/>
        <w:tabs>
          <w:tab w:val="right" w:leader="dot" w:pos="8306"/>
        </w:tabs>
      </w:pPr>
      <w:hyperlink w:anchor="_Toc894" w:history="1">
        <w:r>
          <w:rPr>
            <w:rFonts w:ascii="仿宋" w:eastAsia="仿宋" w:hAnsi="仿宋" w:cs="仿宋" w:hint="eastAsia"/>
            <w:lang w:eastAsia="zh-CN"/>
          </w:rPr>
          <w:t>(二)、项目组织机构与职责</w:t>
        </w:r>
        <w:r>
          <w:tab/>
        </w:r>
        <w:r>
          <w:fldChar w:fldCharType="begin"/>
        </w:r>
        <w:r>
          <w:instrText xml:space="preserve"> PAGEREF _Toc894 \h </w:instrText>
        </w:r>
        <w:r>
          <w:fldChar w:fldCharType="separate"/>
        </w:r>
        <w:r>
          <w:t>53</w:t>
        </w:r>
        <w:r>
          <w:fldChar w:fldCharType="end"/>
        </w:r>
      </w:hyperlink>
    </w:p>
    <w:p>
      <w:pPr>
        <w:pStyle w:val="TOC2"/>
        <w:tabs>
          <w:tab w:val="right" w:leader="dot" w:pos="8306"/>
        </w:tabs>
      </w:pPr>
      <w:hyperlink w:anchor="_Toc22407" w:history="1">
        <w:r>
          <w:rPr>
            <w:rFonts w:ascii="仿宋" w:eastAsia="仿宋" w:hAnsi="仿宋" w:cs="仿宋" w:hint="eastAsia"/>
            <w:lang w:eastAsia="zh-CN"/>
          </w:rPr>
          <w:t>(三)、项目管理与监控体系</w:t>
        </w:r>
        <w:r>
          <w:tab/>
        </w:r>
        <w:r>
          <w:fldChar w:fldCharType="begin"/>
        </w:r>
        <w:r>
          <w:instrText xml:space="preserve"> PAGEREF _Toc22407 \h </w:instrText>
        </w:r>
        <w:r>
          <w:fldChar w:fldCharType="separate"/>
        </w:r>
        <w:r>
          <w:t>56</w:t>
        </w:r>
        <w:r>
          <w:fldChar w:fldCharType="end"/>
        </w:r>
      </w:hyperlink>
    </w:p>
    <w:p>
      <w:pPr>
        <w:pStyle w:val="TOC1"/>
        <w:tabs>
          <w:tab w:val="right" w:leader="dot" w:pos="8306"/>
        </w:tabs>
      </w:pPr>
      <w:hyperlink w:anchor="_Toc29903" w:history="1">
        <w:r>
          <w:rPr>
            <w:rFonts w:ascii="仿宋" w:eastAsia="仿宋" w:hAnsi="仿宋" w:cs="仿宋" w:hint="eastAsia"/>
            <w:lang w:eastAsia="zh-CN"/>
          </w:rPr>
          <w:t>十、土地利用与规划方案</w:t>
        </w:r>
        <w:r>
          <w:tab/>
        </w:r>
        <w:r>
          <w:fldChar w:fldCharType="begin"/>
        </w:r>
        <w:r>
          <w:instrText xml:space="preserve"> PAGEREF _Toc29903 \h </w:instrText>
        </w:r>
        <w:r>
          <w:fldChar w:fldCharType="separate"/>
        </w:r>
        <w:r>
          <w:t>57</w:t>
        </w:r>
        <w:r>
          <w:fldChar w:fldCharType="end"/>
        </w:r>
      </w:hyperlink>
    </w:p>
    <w:p>
      <w:pPr>
        <w:pStyle w:val="TOC2"/>
        <w:tabs>
          <w:tab w:val="right" w:leader="dot" w:pos="8306"/>
        </w:tabs>
      </w:pPr>
      <w:hyperlink w:anchor="_Toc12677" w:history="1">
        <w:r>
          <w:rPr>
            <w:rFonts w:ascii="仿宋" w:eastAsia="仿宋" w:hAnsi="仿宋" w:cs="仿宋" w:hint="eastAsia"/>
            <w:lang w:eastAsia="zh-CN"/>
          </w:rPr>
          <w:t>(一)、项目用地情况分析</w:t>
        </w:r>
        <w:r>
          <w:tab/>
        </w:r>
        <w:r>
          <w:fldChar w:fldCharType="begin"/>
        </w:r>
        <w:r>
          <w:instrText xml:space="preserve"> PAGEREF _Toc12677 \h </w:instrText>
        </w:r>
        <w:r>
          <w:fldChar w:fldCharType="separate"/>
        </w:r>
        <w:r>
          <w:t>57</w:t>
        </w:r>
        <w:r>
          <w:fldChar w:fldCharType="end"/>
        </w:r>
      </w:hyperlink>
    </w:p>
    <w:p>
      <w:pPr>
        <w:pStyle w:val="TOC2"/>
        <w:tabs>
          <w:tab w:val="right" w:leader="dot" w:pos="8306"/>
        </w:tabs>
      </w:pPr>
      <w:hyperlink w:anchor="_Toc23461" w:history="1">
        <w:r>
          <w:rPr>
            <w:rFonts w:ascii="仿宋" w:eastAsia="仿宋" w:hAnsi="仿宋" w:cs="仿宋" w:hint="eastAsia"/>
            <w:lang w:eastAsia="zh-CN"/>
          </w:rPr>
          <w:t>(二)、土地利用规划方案</w:t>
        </w:r>
        <w:r>
          <w:tab/>
        </w:r>
        <w:r>
          <w:fldChar w:fldCharType="begin"/>
        </w:r>
        <w:r>
          <w:instrText xml:space="preserve"> PAGEREF _Toc23461 \h </w:instrText>
        </w:r>
        <w:r>
          <w:fldChar w:fldCharType="separate"/>
        </w:r>
        <w:r>
          <w:t>58</w:t>
        </w:r>
        <w:r>
          <w:fldChar w:fldCharType="end"/>
        </w:r>
      </w:hyperlink>
    </w:p>
    <w:p>
      <w:pPr>
        <w:pStyle w:val="TOC1"/>
        <w:tabs>
          <w:tab w:val="right" w:leader="dot" w:pos="8306"/>
        </w:tabs>
      </w:pPr>
      <w:hyperlink w:anchor="_Toc8875" w:history="1">
        <w:r>
          <w:rPr>
            <w:rFonts w:ascii="仿宋" w:eastAsia="仿宋" w:hAnsi="仿宋" w:cs="仿宋" w:hint="eastAsia"/>
            <w:lang w:eastAsia="zh-CN"/>
          </w:rPr>
          <w:t>十一、经济效益与社会效益优化</w:t>
        </w:r>
        <w:r>
          <w:tab/>
        </w:r>
        <w:r>
          <w:fldChar w:fldCharType="begin"/>
        </w:r>
        <w:r>
          <w:instrText xml:space="preserve"> PAGEREF _Toc8875 \h </w:instrText>
        </w:r>
        <w:r>
          <w:fldChar w:fldCharType="separate"/>
        </w:r>
        <w:r>
          <w:t>60</w:t>
        </w:r>
        <w:r>
          <w:fldChar w:fldCharType="end"/>
        </w:r>
      </w:hyperlink>
    </w:p>
    <w:p>
      <w:pPr>
        <w:pStyle w:val="TOC2"/>
        <w:tabs>
          <w:tab w:val="right" w:leader="dot" w:pos="8306"/>
        </w:tabs>
      </w:pPr>
      <w:hyperlink w:anchor="_Toc2779" w:history="1">
        <w:r>
          <w:rPr>
            <w:rFonts w:ascii="仿宋" w:eastAsia="仿宋" w:hAnsi="仿宋" w:cs="仿宋" w:hint="eastAsia"/>
            <w:lang w:eastAsia="zh-CN"/>
          </w:rPr>
          <w:t>(一)、经济效益提升策略</w:t>
        </w:r>
        <w:r>
          <w:tab/>
        </w:r>
        <w:r>
          <w:fldChar w:fldCharType="begin"/>
        </w:r>
        <w:r>
          <w:instrText xml:space="preserve"> PAGEREF _Toc2779 \h </w:instrText>
        </w:r>
        <w:r>
          <w:fldChar w:fldCharType="separate"/>
        </w:r>
        <w:r>
          <w:t>60</w:t>
        </w:r>
        <w:r>
          <w:fldChar w:fldCharType="end"/>
        </w:r>
      </w:hyperlink>
    </w:p>
    <w:p>
      <w:pPr>
        <w:pStyle w:val="TOC2"/>
        <w:tabs>
          <w:tab w:val="right" w:leader="dot" w:pos="8306"/>
        </w:tabs>
      </w:pPr>
      <w:hyperlink w:anchor="_Toc12853" w:history="1">
        <w:r>
          <w:rPr>
            <w:rFonts w:ascii="仿宋" w:eastAsia="仿宋" w:hAnsi="仿宋" w:cs="仿宋" w:hint="eastAsia"/>
            <w:lang w:eastAsia="zh-CN"/>
          </w:rPr>
          <w:t>(二)、社会效益增强方案</w:t>
        </w:r>
        <w:r>
          <w:tab/>
        </w:r>
        <w:r>
          <w:fldChar w:fldCharType="begin"/>
        </w:r>
        <w:r>
          <w:instrText xml:space="preserve"> PAGEREF _Toc12853 \h </w:instrText>
        </w:r>
        <w:r>
          <w:fldChar w:fldCharType="separate"/>
        </w:r>
        <w:r>
          <w:t>61</w:t>
        </w:r>
        <w:r>
          <w:fldChar w:fldCharType="end"/>
        </w:r>
      </w:hyperlink>
    </w:p>
    <w:p>
      <w:pPr>
        <w:pStyle w:val="TOC1"/>
        <w:tabs>
          <w:tab w:val="right" w:leader="dot" w:pos="8306"/>
        </w:tabs>
      </w:pPr>
      <w:hyperlink w:anchor="_Toc5465" w:history="1">
        <w:r>
          <w:rPr>
            <w:rFonts w:ascii="仿宋" w:eastAsia="仿宋" w:hAnsi="仿宋" w:cs="仿宋" w:hint="eastAsia"/>
            <w:lang w:eastAsia="zh-CN"/>
          </w:rPr>
          <w:t>十二、环境保护与治理方案</w:t>
        </w:r>
        <w:r>
          <w:tab/>
        </w:r>
        <w:r>
          <w:fldChar w:fldCharType="begin"/>
        </w:r>
        <w:r>
          <w:instrText xml:space="preserve"> PAGEREF _Toc5465 \h </w:instrText>
        </w:r>
        <w:r>
          <w:fldChar w:fldCharType="separate"/>
        </w:r>
        <w:r>
          <w:t>62</w:t>
        </w:r>
        <w:r>
          <w:fldChar w:fldCharType="end"/>
        </w:r>
      </w:hyperlink>
    </w:p>
    <w:p>
      <w:pPr>
        <w:pStyle w:val="TOC2"/>
        <w:tabs>
          <w:tab w:val="right" w:leader="dot" w:pos="8306"/>
        </w:tabs>
      </w:pPr>
      <w:hyperlink w:anchor="_Toc13700" w:history="1">
        <w:r>
          <w:rPr>
            <w:rFonts w:ascii="仿宋" w:eastAsia="仿宋" w:hAnsi="仿宋" w:cs="仿宋" w:hint="eastAsia"/>
            <w:lang w:eastAsia="zh-CN"/>
          </w:rPr>
          <w:t>(一)、项目环境影响评估</w:t>
        </w:r>
        <w:r>
          <w:tab/>
        </w:r>
        <w:r>
          <w:fldChar w:fldCharType="begin"/>
        </w:r>
        <w:r>
          <w:instrText xml:space="preserve"> PAGEREF _Toc13700 \h </w:instrText>
        </w:r>
        <w:r>
          <w:fldChar w:fldCharType="separate"/>
        </w:r>
        <w:r>
          <w:t>62</w:t>
        </w:r>
        <w:r>
          <w:fldChar w:fldCharType="end"/>
        </w:r>
      </w:hyperlink>
    </w:p>
    <w:p>
      <w:pPr>
        <w:pStyle w:val="TOC2"/>
        <w:tabs>
          <w:tab w:val="right" w:leader="dot" w:pos="8306"/>
        </w:tabs>
      </w:pPr>
      <w:hyperlink w:anchor="_Toc14514" w:history="1">
        <w:r>
          <w:rPr>
            <w:rFonts w:ascii="仿宋" w:eastAsia="仿宋" w:hAnsi="仿宋" w:cs="仿宋" w:hint="eastAsia"/>
            <w:lang w:eastAsia="zh-CN"/>
          </w:rPr>
          <w:t>(二)、环境保护措施与治理方案</w:t>
        </w:r>
        <w:r>
          <w:tab/>
        </w:r>
        <w:r>
          <w:fldChar w:fldCharType="begin"/>
        </w:r>
        <w:r>
          <w:instrText xml:space="preserve"> PAGEREF _Toc14514 \h </w:instrText>
        </w:r>
        <w:r>
          <w:fldChar w:fldCharType="separate"/>
        </w:r>
        <w:r>
          <w:t>62</w:t>
        </w:r>
        <w:r>
          <w:fldChar w:fldCharType="end"/>
        </w:r>
      </w:hyperlink>
    </w:p>
    <w:p>
      <w:pPr>
        <w:pStyle w:val="TOC1"/>
        <w:tabs>
          <w:tab w:val="right" w:leader="dot" w:pos="8306"/>
        </w:tabs>
      </w:pPr>
      <w:hyperlink w:anchor="_Toc713" w:history="1">
        <w:r>
          <w:rPr>
            <w:rFonts w:ascii="仿宋" w:eastAsia="仿宋" w:hAnsi="仿宋" w:cs="仿宋" w:hint="eastAsia"/>
            <w:lang w:eastAsia="zh-CN"/>
          </w:rPr>
          <w:t>十三、企业合规与伦理</w:t>
        </w:r>
        <w:r>
          <w:tab/>
        </w:r>
        <w:r>
          <w:fldChar w:fldCharType="begin"/>
        </w:r>
        <w:r>
          <w:instrText xml:space="preserve"> PAGEREF _Toc713 \h </w:instrText>
        </w:r>
        <w:r>
          <w:fldChar w:fldCharType="separate"/>
        </w:r>
        <w:r>
          <w:t>63</w:t>
        </w:r>
        <w:r>
          <w:fldChar w:fldCharType="end"/>
        </w:r>
      </w:hyperlink>
    </w:p>
    <w:p>
      <w:pPr>
        <w:pStyle w:val="TOC2"/>
        <w:tabs>
          <w:tab w:val="right" w:leader="dot" w:pos="8306"/>
        </w:tabs>
      </w:pPr>
      <w:hyperlink w:anchor="_Toc28050" w:history="1">
        <w:r>
          <w:rPr>
            <w:rFonts w:ascii="仿宋" w:eastAsia="仿宋" w:hAnsi="仿宋" w:cs="仿宋" w:hint="eastAsia"/>
            <w:lang w:eastAsia="zh-CN"/>
          </w:rPr>
          <w:t>(一)、合规政策与程序</w:t>
        </w:r>
        <w:r>
          <w:tab/>
        </w:r>
        <w:r>
          <w:fldChar w:fldCharType="begin"/>
        </w:r>
        <w:r>
          <w:instrText xml:space="preserve"> PAGEREF _Toc28050 \h </w:instrText>
        </w:r>
        <w:r>
          <w:fldChar w:fldCharType="separate"/>
        </w:r>
        <w:r>
          <w:t>63</w:t>
        </w:r>
        <w:r>
          <w:fldChar w:fldCharType="end"/>
        </w:r>
      </w:hyperlink>
    </w:p>
    <w:p>
      <w:pPr>
        <w:pStyle w:val="TOC2"/>
        <w:tabs>
          <w:tab w:val="right" w:leader="dot" w:pos="8306"/>
        </w:tabs>
      </w:pPr>
      <w:hyperlink w:anchor="_Toc17978" w:history="1">
        <w:r>
          <w:rPr>
            <w:rFonts w:ascii="仿宋" w:eastAsia="仿宋" w:hAnsi="仿宋" w:cs="仿宋" w:hint="eastAsia"/>
            <w:lang w:eastAsia="zh-CN"/>
          </w:rPr>
          <w:t>(二)、伦理规范与培训</w:t>
        </w:r>
        <w:r>
          <w:tab/>
        </w:r>
        <w:r>
          <w:fldChar w:fldCharType="begin"/>
        </w:r>
        <w:r>
          <w:instrText xml:space="preserve"> PAGEREF _Toc17978 \h </w:instrText>
        </w:r>
        <w:r>
          <w:fldChar w:fldCharType="separate"/>
        </w:r>
        <w:r>
          <w:t>64</w:t>
        </w:r>
        <w:r>
          <w:fldChar w:fldCharType="end"/>
        </w:r>
      </w:hyperlink>
    </w:p>
    <w:p>
      <w:pPr>
        <w:pStyle w:val="TOC2"/>
        <w:tabs>
          <w:tab w:val="right" w:leader="dot" w:pos="8306"/>
        </w:tabs>
      </w:pPr>
      <w:hyperlink w:anchor="_Toc21676" w:history="1">
        <w:r>
          <w:rPr>
            <w:rFonts w:ascii="仿宋" w:eastAsia="仿宋" w:hAnsi="仿宋" w:cs="仿宋" w:hint="eastAsia"/>
            <w:lang w:eastAsia="zh-CN"/>
          </w:rPr>
          <w:t>(三)、合规风险评估</w:t>
        </w:r>
        <w:r>
          <w:tab/>
        </w:r>
        <w:r>
          <w:fldChar w:fldCharType="begin"/>
        </w:r>
        <w:r>
          <w:instrText xml:space="preserve"> PAGEREF _Toc21676 \h </w:instrText>
        </w:r>
        <w:r>
          <w:fldChar w:fldCharType="separate"/>
        </w:r>
        <w:r>
          <w:t>65</w:t>
        </w:r>
        <w:r>
          <w:fldChar w:fldCharType="end"/>
        </w:r>
      </w:hyperlink>
    </w:p>
    <w:p>
      <w:pPr>
        <w:pStyle w:val="TOC2"/>
        <w:tabs>
          <w:tab w:val="right" w:leader="dot" w:pos="8306"/>
        </w:tabs>
      </w:pPr>
      <w:hyperlink w:anchor="_Toc30152" w:history="1">
        <w:r>
          <w:rPr>
            <w:rFonts w:ascii="仿宋" w:eastAsia="仿宋" w:hAnsi="仿宋" w:cs="仿宋" w:hint="eastAsia"/>
            <w:lang w:eastAsia="zh-CN"/>
          </w:rPr>
          <w:t>(四)、合规监督与执行</w:t>
        </w:r>
        <w:r>
          <w:tab/>
        </w:r>
        <w:r>
          <w:fldChar w:fldCharType="begin"/>
        </w:r>
        <w:r>
          <w:instrText xml:space="preserve"> PAGEREF _Toc30152 \h </w:instrText>
        </w:r>
        <w:r>
          <w:fldChar w:fldCharType="separate"/>
        </w:r>
        <w:r>
          <w:t>66</w:t>
        </w:r>
        <w:r>
          <w:fldChar w:fldCharType="end"/>
        </w:r>
      </w:hyperlink>
    </w:p>
    <w:p>
      <w:pPr>
        <w:pStyle w:val="TOC1"/>
        <w:tabs>
          <w:tab w:val="right" w:leader="dot" w:pos="8306"/>
        </w:tabs>
      </w:pPr>
      <w:hyperlink w:anchor="_Toc11274" w:history="1">
        <w:r>
          <w:rPr>
            <w:rFonts w:ascii="仿宋" w:eastAsia="仿宋" w:hAnsi="仿宋" w:cs="仿宋" w:hint="eastAsia"/>
            <w:lang w:eastAsia="zh-CN"/>
          </w:rPr>
          <w:t>十四、合作与交流机制建立</w:t>
        </w:r>
        <w:r>
          <w:tab/>
        </w:r>
        <w:r>
          <w:fldChar w:fldCharType="begin"/>
        </w:r>
        <w:r>
          <w:instrText xml:space="preserve"> PAGEREF _Toc11274 \h </w:instrText>
        </w:r>
        <w:r>
          <w:fldChar w:fldCharType="separate"/>
        </w:r>
        <w:r>
          <w:t>67</w:t>
        </w:r>
        <w:r>
          <w:fldChar w:fldCharType="end"/>
        </w:r>
      </w:hyperlink>
    </w:p>
    <w:p>
      <w:pPr>
        <w:pStyle w:val="TOC2"/>
        <w:tabs>
          <w:tab w:val="right" w:leader="dot" w:pos="8306"/>
        </w:tabs>
      </w:pPr>
      <w:hyperlink w:anchor="_Toc32688" w:history="1">
        <w:r>
          <w:rPr>
            <w:rFonts w:ascii="仿宋" w:eastAsia="仿宋" w:hAnsi="仿宋" w:cs="仿宋" w:hint="eastAsia"/>
            <w:lang w:eastAsia="zh-CN"/>
          </w:rPr>
          <w:t>(一)、合作伙伴选择与合作方式</w:t>
        </w:r>
        <w:r>
          <w:tab/>
        </w:r>
        <w:r>
          <w:fldChar w:fldCharType="begin"/>
        </w:r>
        <w:r>
          <w:instrText xml:space="preserve"> PAGEREF _Toc32688 \h </w:instrText>
        </w:r>
        <w:r>
          <w:fldChar w:fldCharType="separate"/>
        </w:r>
        <w:r>
          <w:t>67</w:t>
        </w:r>
        <w:r>
          <w:fldChar w:fldCharType="end"/>
        </w:r>
      </w:hyperlink>
    </w:p>
    <w:p>
      <w:pPr>
        <w:pStyle w:val="TOC2"/>
        <w:tabs>
          <w:tab w:val="right" w:leader="dot" w:pos="8306"/>
        </w:tabs>
      </w:pPr>
      <w:hyperlink w:anchor="_Toc6125" w:history="1">
        <w:r>
          <w:rPr>
            <w:rFonts w:ascii="仿宋" w:eastAsia="仿宋" w:hAnsi="仿宋" w:cs="仿宋" w:hint="eastAsia"/>
            <w:lang w:eastAsia="zh-CN"/>
          </w:rPr>
          <w:t>(二)、交流与合作平台搭建</w:t>
        </w:r>
        <w:r>
          <w:tab/>
        </w:r>
        <w:r>
          <w:fldChar w:fldCharType="begin"/>
        </w:r>
        <w:r>
          <w:instrText xml:space="preserve"> PAGEREF _Toc6125 \h </w:instrText>
        </w:r>
        <w:r>
          <w:fldChar w:fldCharType="separate"/>
        </w:r>
        <w:r>
          <w:t>68</w:t>
        </w:r>
        <w:r>
          <w:fldChar w:fldCharType="end"/>
        </w:r>
      </w:hyperlink>
    </w:p>
    <w:p>
      <w:pPr>
        <w:pStyle w:val="TOC1"/>
        <w:tabs>
          <w:tab w:val="right" w:leader="dot" w:pos="8306"/>
        </w:tabs>
      </w:pPr>
      <w:hyperlink w:anchor="_Toc29273" w:history="1">
        <w:r>
          <w:rPr>
            <w:rFonts w:ascii="仿宋" w:eastAsia="仿宋" w:hAnsi="仿宋" w:cs="仿宋" w:hint="eastAsia"/>
            <w:lang w:eastAsia="zh-CN"/>
          </w:rPr>
          <w:t>十五、人力资源管理与开发</w:t>
        </w:r>
        <w:r>
          <w:tab/>
        </w:r>
        <w:r>
          <w:fldChar w:fldCharType="begin"/>
        </w:r>
        <w:r>
          <w:instrText xml:space="preserve"> PAGEREF _Toc29273 \h </w:instrText>
        </w:r>
        <w:r>
          <w:fldChar w:fldCharType="separate"/>
        </w:r>
        <w:r>
          <w:t>70</w:t>
        </w:r>
        <w:r>
          <w:fldChar w:fldCharType="end"/>
        </w:r>
      </w:hyperlink>
    </w:p>
    <w:p>
      <w:pPr>
        <w:pStyle w:val="TOC2"/>
        <w:tabs>
          <w:tab w:val="right" w:leader="dot" w:pos="8306"/>
        </w:tabs>
      </w:pPr>
      <w:hyperlink w:anchor="_Toc9119" w:history="1">
        <w:r>
          <w:rPr>
            <w:rFonts w:ascii="仿宋" w:eastAsia="仿宋" w:hAnsi="仿宋" w:cs="仿宋" w:hint="eastAsia"/>
            <w:lang w:eastAsia="zh-CN"/>
          </w:rPr>
          <w:t>(一)、人力资源规划</w:t>
        </w:r>
        <w:r>
          <w:tab/>
        </w:r>
        <w:r>
          <w:fldChar w:fldCharType="begin"/>
        </w:r>
        <w:r>
          <w:instrText xml:space="preserve"> PAGEREF _Toc9119 \h </w:instrText>
        </w:r>
        <w:r>
          <w:fldChar w:fldCharType="separate"/>
        </w:r>
        <w:r>
          <w:t>70</w:t>
        </w:r>
        <w:r>
          <w:fldChar w:fldCharType="end"/>
        </w:r>
      </w:hyperlink>
    </w:p>
    <w:p>
      <w:pPr>
        <w:pStyle w:val="TOC2"/>
        <w:tabs>
          <w:tab w:val="right" w:leader="dot" w:pos="8306"/>
        </w:tabs>
      </w:pPr>
      <w:hyperlink w:anchor="_Toc4188" w:history="1">
        <w:r>
          <w:rPr>
            <w:rFonts w:ascii="仿宋" w:eastAsia="仿宋" w:hAnsi="仿宋" w:cs="仿宋" w:hint="eastAsia"/>
            <w:lang w:eastAsia="zh-CN"/>
          </w:rPr>
          <w:t>(二)、人力资源开发与培训</w:t>
        </w:r>
        <w:r>
          <w:tab/>
        </w:r>
        <w:r>
          <w:fldChar w:fldCharType="begin"/>
        </w:r>
        <w:r>
          <w:instrText xml:space="preserve"> PAGEREF _Toc4188 \h </w:instrText>
        </w:r>
        <w:r>
          <w:fldChar w:fldCharType="separate"/>
        </w:r>
        <w:r>
          <w:t>72</w:t>
        </w:r>
        <w:r>
          <w:fldChar w:fldCharType="end"/>
        </w:r>
      </w:hyperlink>
    </w:p>
    <w:p>
      <w:pPr>
        <w:pStyle w:val="TOC1"/>
        <w:tabs>
          <w:tab w:val="right" w:leader="dot" w:pos="8306"/>
        </w:tabs>
      </w:pPr>
      <w:hyperlink w:anchor="_Toc16871" w:history="1">
        <w:r>
          <w:rPr>
            <w:rFonts w:ascii="仿宋" w:eastAsia="仿宋" w:hAnsi="仿宋" w:cs="仿宋" w:hint="eastAsia"/>
            <w:lang w:eastAsia="zh-CN"/>
          </w:rPr>
          <w:t>十六、项目施工方案</w:t>
        </w:r>
        <w:r>
          <w:tab/>
        </w:r>
        <w:r>
          <w:fldChar w:fldCharType="begin"/>
        </w:r>
        <w:r>
          <w:instrText xml:space="preserve"> PAGEREF _Toc16871 \h </w:instrText>
        </w:r>
        <w:r>
          <w:fldChar w:fldCharType="separate"/>
        </w:r>
        <w:r>
          <w:t>74</w:t>
        </w:r>
        <w:r>
          <w:fldChar w:fldCharType="end"/>
        </w:r>
      </w:hyperlink>
    </w:p>
    <w:p>
      <w:pPr>
        <w:pStyle w:val="TOC2"/>
        <w:tabs>
          <w:tab w:val="right" w:leader="dot" w:pos="8306"/>
        </w:tabs>
      </w:pPr>
      <w:hyperlink w:anchor="_Toc6579" w:history="1">
        <w:r>
          <w:rPr>
            <w:rFonts w:ascii="仿宋" w:eastAsia="仿宋" w:hAnsi="仿宋" w:cs="仿宋" w:hint="eastAsia"/>
            <w:lang w:eastAsia="zh-CN"/>
          </w:rPr>
          <w:t>(一)、施工组织设计</w:t>
        </w:r>
        <w:r>
          <w:tab/>
        </w:r>
        <w:r>
          <w:fldChar w:fldCharType="begin"/>
        </w:r>
        <w:r>
          <w:instrText xml:space="preserve"> PAGEREF _Toc6579 \h </w:instrText>
        </w:r>
        <w:r>
          <w:fldChar w:fldCharType="separate"/>
        </w:r>
        <w:r>
          <w:t>74</w:t>
        </w:r>
        <w:r>
          <w:fldChar w:fldCharType="end"/>
        </w:r>
      </w:hyperlink>
    </w:p>
    <w:p>
      <w:pPr>
        <w:pStyle w:val="TOC2"/>
        <w:tabs>
          <w:tab w:val="right" w:leader="dot" w:pos="8306"/>
        </w:tabs>
      </w:pPr>
      <w:hyperlink w:anchor="_Toc4601" w:history="1">
        <w:r>
          <w:rPr>
            <w:rFonts w:ascii="仿宋" w:eastAsia="仿宋" w:hAnsi="仿宋" w:cs="仿宋" w:hint="eastAsia"/>
            <w:lang w:eastAsia="zh-CN"/>
          </w:rPr>
          <w:t>(二)、施工工艺与技术路线</w:t>
        </w:r>
        <w:r>
          <w:tab/>
        </w:r>
        <w:r>
          <w:fldChar w:fldCharType="begin"/>
        </w:r>
        <w:r>
          <w:instrText xml:space="preserve"> PAGEREF _Toc4601 \h </w:instrText>
        </w:r>
        <w:r>
          <w:fldChar w:fldCharType="separate"/>
        </w:r>
        <w:r>
          <w:t>76</w:t>
        </w:r>
        <w:r>
          <w:fldChar w:fldCharType="end"/>
        </w:r>
      </w:hyperlink>
    </w:p>
    <w:p>
      <w:pPr>
        <w:pStyle w:val="TOC2"/>
        <w:tabs>
          <w:tab w:val="right" w:leader="dot" w:pos="8306"/>
        </w:tabs>
      </w:pPr>
      <w:hyperlink w:anchor="_Toc6998" w:history="1">
        <w:r>
          <w:rPr>
            <w:rFonts w:ascii="仿宋" w:eastAsia="仿宋" w:hAnsi="仿宋" w:cs="仿宋" w:hint="eastAsia"/>
            <w:lang w:eastAsia="zh-CN"/>
          </w:rPr>
          <w:t>(三)、关键节点施工计划</w:t>
        </w:r>
        <w:r>
          <w:tab/>
        </w:r>
        <w:r>
          <w:fldChar w:fldCharType="begin"/>
        </w:r>
        <w:r>
          <w:instrText xml:space="preserve"> PAGEREF _Toc6998 \h </w:instrText>
        </w:r>
        <w:r>
          <w:fldChar w:fldCharType="separate"/>
        </w:r>
        <w:r>
          <w:t>77</w:t>
        </w:r>
        <w:r>
          <w:fldChar w:fldCharType="end"/>
        </w:r>
      </w:hyperlink>
    </w:p>
    <w:p>
      <w:pPr>
        <w:pStyle w:val="TOC2"/>
        <w:tabs>
          <w:tab w:val="right" w:leader="dot" w:pos="8306"/>
        </w:tabs>
      </w:pPr>
      <w:hyperlink w:anchor="_Toc5408" w:history="1">
        <w:r>
          <w:rPr>
            <w:rFonts w:ascii="仿宋" w:eastAsia="仿宋" w:hAnsi="仿宋" w:cs="仿宋" w:hint="eastAsia"/>
            <w:lang w:eastAsia="zh-CN"/>
          </w:rPr>
          <w:t>(四)、施工现场管理</w:t>
        </w:r>
        <w:r>
          <w:tab/>
        </w:r>
        <w:r>
          <w:fldChar w:fldCharType="begin"/>
        </w:r>
        <w:r>
          <w:instrText xml:space="preserve"> PAGEREF _Toc5408 \h </w:instrText>
        </w:r>
        <w:r>
          <w:fldChar w:fldCharType="separate"/>
        </w:r>
        <w:r>
          <w:t>78</w:t>
        </w:r>
        <w:r>
          <w:fldChar w:fldCharType="end"/>
        </w:r>
      </w:hyperlink>
    </w:p>
    <w:p>
      <w:pPr>
        <w:pStyle w:val="TOC1"/>
        <w:tabs>
          <w:tab w:val="right" w:leader="dot" w:pos="8306"/>
        </w:tabs>
      </w:pPr>
      <w:hyperlink w:anchor="_Toc24788" w:history="1">
        <w:r>
          <w:rPr>
            <w:rFonts w:ascii="仿宋" w:eastAsia="仿宋" w:hAnsi="仿宋" w:cs="仿宋" w:hint="eastAsia"/>
            <w:lang w:eastAsia="zh-CN"/>
          </w:rPr>
          <w:t>十七、设施与设备管理</w:t>
        </w:r>
        <w:r>
          <w:tab/>
        </w:r>
        <w:r>
          <w:fldChar w:fldCharType="begin"/>
        </w:r>
        <w:r>
          <w:instrText xml:space="preserve"> PAGEREF _Toc24788 \h </w:instrText>
        </w:r>
        <w:r>
          <w:fldChar w:fldCharType="separate"/>
        </w:r>
        <w:r>
          <w:t>80</w:t>
        </w:r>
        <w:r>
          <w:fldChar w:fldCharType="end"/>
        </w:r>
      </w:hyperlink>
    </w:p>
    <w:p>
      <w:pPr>
        <w:pStyle w:val="TOC2"/>
        <w:tabs>
          <w:tab w:val="right" w:leader="dot" w:pos="8306"/>
        </w:tabs>
      </w:pPr>
      <w:hyperlink w:anchor="_Toc8814" w:history="1">
        <w:r>
          <w:rPr>
            <w:rFonts w:ascii="仿宋" w:eastAsia="仿宋" w:hAnsi="仿宋" w:cs="仿宋" w:hint="eastAsia"/>
            <w:lang w:eastAsia="zh-CN"/>
          </w:rPr>
          <w:t>(一)、设施规划与配置</w:t>
        </w:r>
        <w:r>
          <w:tab/>
        </w:r>
        <w:r>
          <w:fldChar w:fldCharType="begin"/>
        </w:r>
        <w:r>
          <w:instrText xml:space="preserve"> PAGEREF _Toc8814 \h </w:instrText>
        </w:r>
        <w:r>
          <w:fldChar w:fldCharType="separate"/>
        </w:r>
        <w:r>
          <w:t>80</w:t>
        </w:r>
        <w:r>
          <w:fldChar w:fldCharType="end"/>
        </w:r>
      </w:hyperlink>
    </w:p>
    <w:p>
      <w:pPr>
        <w:pStyle w:val="TOC2"/>
        <w:tabs>
          <w:tab w:val="right" w:leader="dot" w:pos="8306"/>
        </w:tabs>
      </w:pPr>
      <w:hyperlink w:anchor="_Toc16302" w:history="1">
        <w:r>
          <w:rPr>
            <w:rFonts w:ascii="仿宋" w:eastAsia="仿宋" w:hAnsi="仿宋" w:cs="仿宋" w:hint="eastAsia"/>
            <w:lang w:eastAsia="zh-CN"/>
          </w:rPr>
          <w:t>(二)、设备采购与维护管理</w:t>
        </w:r>
        <w:r>
          <w:tab/>
        </w:r>
        <w:r>
          <w:fldChar w:fldCharType="begin"/>
        </w:r>
        <w:r>
          <w:instrText xml:space="preserve"> PAGEREF _Toc16302 \h </w:instrText>
        </w:r>
        <w:r>
          <w:fldChar w:fldCharType="separate"/>
        </w:r>
        <w:r>
          <w:t>81</w:t>
        </w:r>
        <w:r>
          <w:fldChar w:fldCharType="end"/>
        </w:r>
      </w:hyperlink>
    </w:p>
    <w:p>
      <w:pPr>
        <w:pStyle w:val="TOC2"/>
        <w:tabs>
          <w:tab w:val="right" w:leader="dot" w:pos="8306"/>
        </w:tabs>
      </w:pPr>
      <w:hyperlink w:anchor="_Toc4405" w:history="1">
        <w:r>
          <w:rPr>
            <w:rFonts w:ascii="仿宋" w:eastAsia="仿宋" w:hAnsi="仿宋" w:cs="仿宋" w:hint="eastAsia"/>
            <w:lang w:eastAsia="zh-CN"/>
          </w:rPr>
          <w:t>(三)、设施设备升级策略</w:t>
        </w:r>
        <w:r>
          <w:tab/>
        </w:r>
        <w:r>
          <w:fldChar w:fldCharType="begin"/>
        </w:r>
        <w:r>
          <w:instrText xml:space="preserve"> PAGEREF _Toc4405 \h </w:instrText>
        </w:r>
        <w:r>
          <w:fldChar w:fldCharType="separate"/>
        </w:r>
        <w:r>
          <w:t>82</w:t>
        </w:r>
        <w:r>
          <w:fldChar w:fldCharType="end"/>
        </w:r>
      </w:hyperlink>
    </w:p>
    <w:p>
      <w:pPr>
        <w:pStyle w:val="TOC1"/>
        <w:tabs>
          <w:tab w:val="right" w:leader="dot" w:pos="8306"/>
        </w:tabs>
      </w:pPr>
      <w:hyperlink w:anchor="_Toc29302" w:history="1">
        <w:r>
          <w:rPr>
            <w:rFonts w:ascii="仿宋" w:eastAsia="仿宋" w:hAnsi="仿宋" w:cs="仿宋" w:hint="eastAsia"/>
            <w:lang w:eastAsia="zh-CN"/>
          </w:rPr>
          <w:t>十八、创新驱动与持续发展</w:t>
        </w:r>
        <w:r>
          <w:tab/>
        </w:r>
        <w:r>
          <w:fldChar w:fldCharType="begin"/>
        </w:r>
        <w:r>
          <w:instrText xml:space="preserve"> PAGEREF _Toc29302 \h </w:instrText>
        </w:r>
        <w:r>
          <w:fldChar w:fldCharType="separate"/>
        </w:r>
        <w:r>
          <w:t>83</w:t>
        </w:r>
        <w:r>
          <w:fldChar w:fldCharType="end"/>
        </w:r>
      </w:hyperlink>
    </w:p>
    <w:p>
      <w:pPr>
        <w:pStyle w:val="TOC2"/>
        <w:tabs>
          <w:tab w:val="right" w:leader="dot" w:pos="8306"/>
        </w:tabs>
      </w:pPr>
      <w:hyperlink w:anchor="_Toc6178" w:history="1">
        <w:r>
          <w:rPr>
            <w:rFonts w:ascii="仿宋" w:eastAsia="仿宋" w:hAnsi="仿宋" w:cs="仿宋" w:hint="eastAsia"/>
            <w:lang w:eastAsia="zh-CN"/>
          </w:rPr>
          <w:t>(一)、创新驱动战略实施</w:t>
        </w:r>
        <w:r>
          <w:tab/>
        </w:r>
        <w:r>
          <w:fldChar w:fldCharType="begin"/>
        </w:r>
        <w:r>
          <w:instrText xml:space="preserve"> PAGEREF _Toc6178 \h </w:instrText>
        </w:r>
        <w:r>
          <w:fldChar w:fldCharType="separate"/>
        </w:r>
        <w:r>
          <w:t>83</w:t>
        </w:r>
        <w:r>
          <w:fldChar w:fldCharType="end"/>
        </w:r>
      </w:hyperlink>
    </w:p>
    <w:p>
      <w:pPr>
        <w:pStyle w:val="TOC2"/>
        <w:tabs>
          <w:tab w:val="right" w:leader="dot" w:pos="8306"/>
        </w:tabs>
      </w:pPr>
      <w:hyperlink w:anchor="_Toc10755" w:history="1">
        <w:r>
          <w:rPr>
            <w:rFonts w:ascii="仿宋" w:eastAsia="仿宋" w:hAnsi="仿宋" w:cs="仿宋" w:hint="eastAsia"/>
            <w:lang w:eastAsia="zh-CN"/>
          </w:rPr>
          <w:t>(二)、持续发展路径探索</w:t>
        </w:r>
        <w:r>
          <w:tab/>
        </w:r>
        <w:r>
          <w:fldChar w:fldCharType="begin"/>
        </w:r>
        <w:r>
          <w:instrText xml:space="preserve"> PAGEREF _Toc10755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39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669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517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038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274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823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840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153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https://d.book118.com/307033003135006046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5A22D2"/>
    <w:rsid w:val="635A22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7033003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2024-02-19T11:30:00Z</dcterms:created>
  <dcterms:modified xsi:type="dcterms:W3CDTF">2024-02-19T11:31:05Z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62EFCC2523ED432F93C115BBA1B71255_11</vt:lpwstr>
  </property>
  <property fmtid="{D5CDD505-2E9C-101B-9397-08002B2CF9AE}" pid="3" name="KSOProductBuildVer">
    <vt:lpwstr>2052-12.1.0.16250</vt:lpwstr>
  </property>
</Properties>
</file>