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设计的合同合集15篇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设计的合同1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业主朋友进行装修，签订装修合同自然必要，但是与专门从事装修装饰行业的装修公司相比，在经验与知识上都处于弱势地位，如果说在签订装修合同的时候，不注意阅读其中的条款，就很容易被里面的霸王条款所束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下面，艾逸网便为您盘点装修合同中的几项霸王条款。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第一，合同中的约定放大了装修公司对房屋的操作权利。有的装修合同中会约定装修公司在装修期间内拥有房屋的“使用权”，这是严重不当的，而是仅仅应该限于与装修施工相关的部分权利。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第二，保修期不合规定。按照我国装修业的有关管理办法，装修装饰的保修期至少应该在两年以上，甚至有的施工项目会达到五年。装修合同中涉及到这方面的条款，装修公司往往会就此闪烁其词，含糊不清。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第三，施工工期存猫腻。有的装修合同会有“自开工之日起”“某某个工作日竣工”等字样，这样的约定看似规范，但是对于“开工之日”“工作日”等概念该如何解释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合同中忽略装修后的室内环境质量。基本上没有装修公司会主动约定在完成装修以后，保证室内没有污染气味，或者保证污染气味在合理的范围之内。如果业主朋友在事前不明确约定的话，到时候恐怕很难再主张自己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第五，拒绝第三方，验收时候“公说公有理，婆说婆有理”。</w:t>
      </w:r>
      <w:r>
        <w:rPr>
          <w:rFonts w:ascii="宋体" w:hAnsi="宋体"/>
          <w:sz w:val="24"/>
          <w:szCs w:val="24"/>
        </w:rPr>
        <w:t xml:space="preserve"> 有的装修合同并不写明装修的验收标准，以至于在验收时出现分歧而无法解决。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第六，逃避保修责任。有装修合同约定，如果业主朋友在装修完成以后的多少天以内，没有为装修公司结清款项，便不在为业主朋友保修，这种明显的霸王条款，还是应该严正拒绝的。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乙方（执行方）：_________________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为了使甲方_________，甲乙双方秉承相互促进，相互信赖的原则，经友好协商，达成如下协议：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一、合同内容和要求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甲方网站设计，制作及维护，具体项目见网站报价单。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网站设计制作合同费用总计：人民币_________元整（大写：_________）。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1．本合同签订后，甲方即向乙方支付合同总费用_________％，即人民币_________元整。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2．网站制作完成即付项目总额剩余的_________％，即人民币_________元整。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四、双方的责任与义务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甲方应在签订本合同书后即向乙方支付合同费用的_________％，网站设计制作的起始时间以甲方支付该费用的时间起计算。乙方随即开始履行本合同，乙方应按甲方要求按质按量完成相关网站设计制作工作。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乙方需在规定时间甲方支付_________％总费用之_________时起至_________年_________月_________日完成甲方公司网站设计制作工作。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甲方有责任全力配合乙方开展本合同所规定的工作，并根据乙方需要提供相关资料。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因版权，文责所引发的法律责任，经济纠纷全部由甲方承担。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五、产权约定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1．乙方对设计完成的作品享有著作权。甲方将委托设计的所有费用结算完毕后，乙方将作品著作权转让给甲方。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2．甲方在未付清所有委托设计费用之前，乙方设计的作品著作权归乙方，甲方对该作品不享有任何权利。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3．甲方在余款未付清之前擅自使用或者修改使用乙方设计的作品而导致的侵权，乙方有权依据《中华人民共和国著作权法》追究其法律责任。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甲方如违约提前终止合同，乙方不退还已收取的费用。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乙方如违约提前终止合同，所收取的费用应全部退还甲方。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合同附件网站报价单为本合同一部分，本合同壹式_______份，自双方签字盖章之日起生效，甲方执_______份，乙方执_________份，具有同等的法律效力。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甲方委托乙方承担工程施工图深化设计，经双方协商一致，签订以下合同。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本合同依据下列文件签订：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《中华人民共和国合同法》、《中华人民共和国建筑法》、《建设工程勘察设计市场管理规定》。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本合同设计项目的内容：名称、规模、阶段、投资及设计费等见下表。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甲方人应向乙方提交的有关资料及文件：</w:t>
      </w:r>
      <w:r>
        <w:rPr>
          <w:rFonts w:ascii="宋体" w:hAnsi="宋体"/>
          <w:sz w:val="24"/>
          <w:szCs w:val="24"/>
        </w:rPr>
        <w:t xml:space="preserve"> 第四条</w:t>
      </w:r>
      <w:r>
        <w:rPr>
          <w:rFonts w:ascii="宋体" w:hAnsi="宋体"/>
          <w:sz w:val="24"/>
          <w:szCs w:val="24"/>
        </w:rPr>
        <w:t xml:space="preserve"> 乙方应向甲方交付的设计资料及文件：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本合同设计收费估算为___</w:t>
      </w:r>
      <w:r>
        <w:rPr>
          <w:rFonts w:ascii="宋体" w:hAnsi="宋体"/>
          <w:sz w:val="24"/>
          <w:szCs w:val="24"/>
        </w:rPr>
        <w:t xml:space="preserve"> ____元人民币。设计费支付进度详见下表。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1.提交各阶段设计文件的同时支付各阶段设计费。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2.在提交最后一部分施工图的同时结清全部设计费，不留尾款。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3.实际设计费按初步设计概算(施工图设计概算)核定，多退少补。实际设计费与估算设计费出现差额时，双方另行签订补充协议。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4.本合同履行后，定金抵作设计费。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双方责任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6.1甲方人责任：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6.1.1甲方按本合同第三条规定的内容，在规定的时问内向乙方提交资料及文件，并对其完整性、正确性及时限负责，甲方不得要求设讨人违反国家有关标准进行设计。</w:t>
      </w:r>
      <w:r>
        <w:rPr>
          <w:rFonts w:ascii="宋体" w:hAnsi="宋体"/>
          <w:sz w:val="24"/>
          <w:szCs w:val="24"/>
        </w:rPr>
        <w:t xml:space="preserve"> 甲方提交上述资料及文件超过规定期限5天以内，乙方按合同第四条规定交付设计文件时间顺延;超过规定期限5天以上时，乙方有权重新确定提交设计文件的时问。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6.1.2甲方变更委托设计项目、规模、条件或因提交的资料错误，或所提交资料作较大修改，以致造成乙方设计需返工时，双方除需另行协商签订补充协议(或另订合同)、重新明确有关条款外，甲方应按乙方所耗工作量向乙方增付设计费。在未签合同前甲方已同意，乙方为甲方所做的各项设计工作，应按收费标准，相应支付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6.1.3甲方要求乙方比合同规定时间提前交付设计资料及文件时，如果乙方能够做到，甲方应根据乙方提前投入的工作量，向乙方支付赶工费。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6.1.4甲方应为派赴现场处理有关设计问题的工作人员，提供必要的工作生活及交通等方便条件。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6.1.5甲方应保护乙方的投标书、设计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ascii="宋体" w:hAnsi="宋体"/>
          <w:sz w:val="24"/>
          <w:szCs w:val="24"/>
        </w:rPr>
        <w:t xml:space="preserve"> 6.2乙方责任：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6.2.1乙方应按国家技术规范、标准、规程及甲方提出的设计要求，进行工程设计，按合同规定的进度要求提交质量合格的设计资料，并对其负责。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6.2.2乙方按本合同第二条和第四条规定的内容、进度及份数向甲方交付资料及文件。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6.2.3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6.2.4乙方应保护甲方的知识产权，不得向第三人泄露、转让甲方提交的产品图纸等技术经济资料。如发生以上情况并给甲方造成经济损失，甲方有权向乙方索赔。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在合同履行期间，甲方要求终止或解除合同，乙方未开始设计工作的，不退还甲方已付的定金;已开始设计工作的，甲方应根据乙方已进行的实际工作量，不足一半时，按该阶段设计费的一半支付;超过一半时，按该阶段设计费的全部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甲方应按本合同第五条规定的金额和时间向乙方支付设计费，每逾期支付一天，应承担支付金额千分之二的逾期违约金。逾期超过3天以上时，乙方有权暂停履行下阶段工作，并书面通知甲方。甲方的上级或设计审批部门对设计文件不审批或本合同项目停缓建，甲方均按7.1条规定支付设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乙方对设计资料及文件出现的遗漏或错误负责修改或补充。由于乙方员错误造成工程质量事故损失，乙方除负责采取补救措施外，应免收直接受损失部分的设计费。损失严重的根据损失的程度和乙方责任大小向甲方支付赔偿金，赔偿金由双方商定为实际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7.4由于乙方自身原因，延误了按本合同第四条规定的设计资料及设计文件的交付时间，每延误一天，应减收该项目应收设计费的千分之二。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7.5合同生效后，乙方要求终止或解除合同，乙方应双倍返还定金。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8.1甲方要求乙方派专人留驻施工现场进行配合与解决有关问题时，双方应另行签订补充协议或技术咨询服务合同。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8.2乙方为本合同项目所采用的国家或地方标准图，由甲方自费向有关出版部门购买。本合同第四条规定乙方交付的设计资料及文件份数超过《工程设计收费标准》规定的份数，乙方另收工本费。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8.3本工程设计资料及文件中，建筑材料、建筑构配件和设备。应当注明其规格、型号、性能等技术指标，乙方不得指定生产厂、供应商。甲方需要乙方的乙方员配合加工定货时，所需要费用由甲方承担。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8.4甲方委托设计配合引进项目的设计任务，从询价、对外谈判、国内外技术考察直至建成投产的各个阶段，应吸收承担有关设计任务的乙方参加。出国费用，除制装费外，其它费用由甲方支付。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8.5甲方委托乙方承担本合同内容之外的工作服务，另行支付费用。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8.6由于不可抗力因素致使合同无法履行时，双方应及时协商解决。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8.7本合同发生争议，双方当事人应及时协商解决。也可由当地建设行政主管部门调解，调解不成时，双方当事人同意由________经济合同______仲裁委员会仲裁。双方当事人未在合同中约定仲裁机构，事后又未达成仲裁书面协议的，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8.8本合同一式____</w:t>
      </w:r>
      <w:r>
        <w:rPr>
          <w:rFonts w:ascii="宋体" w:hAnsi="宋体"/>
          <w:sz w:val="24"/>
          <w:szCs w:val="24"/>
        </w:rPr>
        <w:t xml:space="preserve"> ____份，甲方___</w:t>
      </w:r>
      <w:r>
        <w:rPr>
          <w:rFonts w:ascii="宋体" w:hAnsi="宋体"/>
          <w:sz w:val="24"/>
          <w:szCs w:val="24"/>
        </w:rPr>
        <w:t xml:space="preserve"> ___份，乙方___</w:t>
      </w:r>
      <w:r>
        <w:rPr>
          <w:rFonts w:ascii="宋体" w:hAnsi="宋体"/>
          <w:sz w:val="24"/>
          <w:szCs w:val="24"/>
        </w:rPr>
        <w:t xml:space="preserve"> _</w:t>
      </w:r>
      <w:r>
        <w:rPr>
          <w:rFonts w:ascii="宋体" w:hAnsi="宋体"/>
          <w:sz w:val="24"/>
          <w:szCs w:val="24"/>
        </w:rPr>
        <w:t xml:space="preserve"> 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8.9本合同经双方签章并在甲方向乙方支付订金后生效。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8.10本合同生效后，按规定到项目所在省级建设行政主管部门规定的审查部门备案。双方认为必要时，到项目所在地工商行政管理部门申请鉴证。双方履行完合同规定的义务后，本合同即行终止。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8.11本合同未尽事宜，双方可签订补充协议，有关协议及双方认可的来往电报、传真、会议纪要等，均为本合同组成部分，与本合同具有同等法律效力。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确保工程项目的安全施工，根据《建设工程安全生产管理条例》、《昆明市建设工程项目施工现场安全监督管理办法》、《昆明市建设工程安全责任事故追究办法》等有关法律法规，经甲乙双方协商一致，签订本安全生产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一、甲方的安全责任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（一）依法申请领取施工许可证。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（二）向施工单位提供施工现场相关资料。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（三）在建的建设工程因故中止施工时，应当按规定及时报告，并做好建设工程的安全管理。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（四）不得对勘察、设计、施工、工程监理等单位提出不符合建设工程安全生产法律、法规和强制性标准规定的要求，不得压缩合同约定的工期。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（五）在编制或审核工程概预算时，应当确定建设工程安全作业环境及安全施工措施所需费用。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（六）不得明示或者暗示施工单位购买、租赁、使用不符合安全施工要求的安全防护用具、机械设备、施工机具及配件、消防设施和器材。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二、乙方的安全责任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（一）勘察单位应当按照法律、法规和工程建设强制性标准进行勘察，提供的勘察文件应当真实、准确，满足建设工程安全生产的需要。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（二）勘察单位在勘察作业时，应当严格执行操作规程，采取措施保证各类管线、设施和周边建筑物、构筑物的安全。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（三）设计单位应当按照法律、法规和工程建设强制性标准进行设计，防止因设计不合理导致生产安全事故的发生。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（四）设计单位在编制工程概预算时，应当按照相关规定确定建设工程安全作业环境及安全施工措施所需费用。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（五）设计单位应当考虑施工安全操作和防护的需要，对涉及施工安全的重点部位和环节在设计文件中注明，并对防范生产安全事故提出指导意见。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（六）采用新结构、新材料、新工艺的建设工程和特殊结构的建设工程，设计单位应当在设计中提出保障施工作业人员安全和预防生产安全事故的措施建议。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（七）设计单位和注册建筑师等注册执业人员应当对其设计负责。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违反本安全生产合同的，按照相关法律法规处理；造成安全责任事故的，依法承担法律责任。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四、本安全生产合同一式</w:t>
      </w:r>
      <w:r>
        <w:rPr>
          <w:rFonts w:ascii="宋体" w:hAnsi="宋体"/>
          <w:sz w:val="24"/>
          <w:szCs w:val="24"/>
        </w:rPr>
        <w:t xml:space="preserve"> 份，甲方执?</w:t>
      </w:r>
      <w:r>
        <w:rPr>
          <w:rFonts w:ascii="宋体" w:hAnsi="宋体"/>
          <w:sz w:val="24"/>
          <w:szCs w:val="24"/>
        </w:rPr>
        <w:t xml:space="preserve"> 份，乙方执??</w:t>
      </w:r>
      <w:r>
        <w:rPr>
          <w:rFonts w:ascii="宋体" w:hAnsi="宋体"/>
          <w:sz w:val="24"/>
          <w:szCs w:val="24"/>
        </w:rPr>
        <w:t xml:space="preserve"> 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w:t>
      </w:r>
      <w:r>
        <w:rPr>
          <w:rFonts w:ascii="宋体" w:hAnsi="宋体"/>
          <w:sz w:val="24"/>
          <w:szCs w:val="24"/>
        </w:rPr>
        <w:t xml:space="preserve"> （盖章）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w:t>
      </w:r>
      <w:r>
        <w:rPr>
          <w:rFonts w:ascii="宋体" w:hAnsi="宋体"/>
          <w:sz w:val="24"/>
          <w:szCs w:val="24"/>
        </w:rPr>
        <w:t xml:space="preserve"> 法定代表人或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其授权代理人：（签字）</w:t>
      </w:r>
      <w:r>
        <w:rPr>
          <w:rFonts w:ascii="宋体" w:hAnsi="宋体"/>
          <w:sz w:val="24"/>
          <w:szCs w:val="24"/>
        </w:rPr>
        <w:t xml:space="preserve"> 其授权的代理人：（签字）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日期：20某某年</w:t>
      </w:r>
      <w:r>
        <w:rPr>
          <w:rFonts w:ascii="宋体" w:hAnsi="宋体"/>
          <w:sz w:val="24"/>
          <w:szCs w:val="24"/>
        </w:rPr>
        <w:t xml:space="preserve"> 月日</w:t>
      </w:r>
      <w:r>
        <w:rPr>
          <w:rFonts w:ascii="宋体" w:hAnsi="宋体"/>
          <w:sz w:val="24"/>
          <w:szCs w:val="24"/>
        </w:rPr>
        <w:t xml:space="preserve"> 日期：20某某年月日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委托单位(甲方)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设计单位(乙方)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根据《中华人民共和国合同法》和《中华人民共和国建筑法》及现行的有关工程勘测、设计管理法规及规章，双方遵循平等、自愿、公平和诚信的原则，就本项目协商一致，订立本合同并共同遵照执行。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一、项目概况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二、项目内容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设计评价方式：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三、设计周期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1、设计总周期：天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2、设计进度控制及时间要求：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四、设计费用及付款方式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1、本合同总价款为设计单价实际核算方式为：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2、设计阶段设计费支付进度及付款方式：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1.2.3.设计费用以(现金、支票)方式支付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1、甲方应委托全权代表与乙方在本工程期间保持联络协调。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2、甲方按本合同时间要求，向乙方提供相关文件资料(具体见附表)，并对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其完整性、正确性及时限性负责;若甲方提供文件资料不及时，则乙方提交设计时间可相应顺延;乙方对甲方提供的文件资料认为不符合要求应于收到的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日内书面回复，并提出具体要求，否则视为甲方提供的文件资料符合要求。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3、合同生效后，如甲方无故要求终止或解除合同，已开始工作的，甲方应根据乙方已进行的实际工作量支付相应的费用。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4、方案设计明显不能体现甲方意图或经过修改后仍达不到甲方要求，甲方有权终止或解除合同，甲方除有权不再支付费用外，乙方还应退还甲方支付的全部费用和相应文件资料;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5、甲方应保护乙方的设计版权，未经乙方同意甲方对乙方的设计成果和文件不得向第三方转让或用于本合同外的项目，如发生以上情况，乙方有权索赔;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5、甲方应按本合同第四条的`规定向乙方支付设计费用。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1、乙方应根据甲方的要求及提供的资料制定出计划书及项目进度表，并明确对甲方的具体技术、服务承诺，作为合同的附件。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2、本合同规定的内容、时间、份数及要求向甲方提供符合深度要求的设计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文件，如不符合甲方要求，应无偿修改直至甲方满意，因此造成的甲方损失及进度计划延误由乙方全额承担相关责任。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3、合同生效后，乙方应在设计过程中主动前往甲方现场进行调研，并为甲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方相关材料、设施的选定提供建议和意见，做好对甲方的设计服务工作，并对设计方案施工提供指导。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4、合同生效后，乙方要求终止或解除合同，乙方应双倍承担甲方损失费用;5、乙方的设计方案应符合现行国家及地方法规，并遵循甲方设计任务书的要求，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乙方对设计文件出现的遗漏或错误负责修改或补充，所发生的费用由乙方承担,,因此造成的质量责任由乙方承担，并赔偿甲方的全部损失。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6、由于乙方的原因，延误了按本合同规定的设计文件交付时间，每延误一天，应减收该项目的全部设计费的，延误天，仍不能交付，甲方有权解除合同，乙方按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标准对甲方赔偿。</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7、乙方负责进行必要的工程设计以及设计后期的技术服务和技术咨询。乙方应从专业的角度对设计方案进行优化分析，尽量降低工程造价，得到甲方认可后，甲方按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标准奖励。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8、因乙方设计原因造成工程浪费或返工，造成损失占该设计工程总造价5%以上的，由乙方负责赔偿。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9、乙方不得向第三方扩散、转让向甲方提交的设计成果，如发生以上情况，甲方有权索赔。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10.由于甲方未及时提供基础资料造成乙方工作中断的，乙方可相应顺延设计文件提交期限。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提交相关的设计成果后，应根据甲方的要求及时参加设计评审，并根据审查结论的要求进行必要的调整修改，并按规定的时限提交相应的文件、资料，并向甲方进行技术交底，处理有关设计问题并参加项目竣工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1、乙方到现场调研、汇报费等一切开支以及税费自理，甲方根据项目实际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情况尽量向乙方提供工作便利。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2、甲乙双方在工程设计中均以文字形式进行文件往来。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3、乙方为甲方进行保险，受益人为甲方，保险单作为本合同附件。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1、本协议经双方签章后生效。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2、本协议一式四份，双方各执两份，具有同等法律效力。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3、因执行本协议发生争议，双方应协商解决，协商不成，由甲方所在地人民法院裁决。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委托方单位名称：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设计方单位名称：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承接方(乙方)：苍南县绿园装饰设计有限公司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甲、乙双方经友好洽谈和协商，甲方决定委托乙方进行居室装潢。为保证工程顺利进行，根据国家有关法律规定，特签订本合同(包括本合同附件和所有补充合同)，以便共同遵守。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1.工程地址：_________________________________________________________________________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2.居室规格：房型_______层(式)，计______________平方米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3.施工内容：详见本合同附件(一)《工程预算书》和施工图。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4.委托方式：_________________________________________________________________________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5.工程开工日期：_______年_______月_______日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6.工程竣工日期：_______年_______月_______日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工程总天数：______________天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第二条：工程价款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工程价款(金额大写)____________________________元，详见本合同附件《工程预算书》。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1.工程使用主要材料的品种、规格、名称、经双方认可。详见本合附件《工程预算书》。</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2.施工中，甲方如有特殊施工项目或特殊质量要求，双方应确认，增加的费用，应另签订补充合同。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3.凡由甲方自行采购的材料、设备，产品质量所带来的工程质量由甲方自负;施工质量由乙方负责。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第四条：材料供应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须严格按照国家有关价格条例规定，对本合同中所用材料一律实行明码标价。详见本合同附件《工程预算书》。甲方所提供的材料均应用于本合同规定的装潢工程，非经甲方同意，不得挪作他用。乙方如挪作他用，应按挪用材料的实际价款补偿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2.乙方提供的材料、设备须经甲方认可后方能使用。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负责采购供应的材料、设备，详见本合同附件《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一经签订，甲方即应付50%工程装修款，合计人民币___________元。当工期进度过半(_____年_____月_____日)，合计人民币_______________元。待甲方对工程竣工验收合格后一次性付清工程价款，乙方开收据费证明，向甲方办理移交及发放装潢工程保修卡。甲方在应付款日期内如不付款，乙方有权停止施工。造成的一切损失均由甲方负责：验收合格后未结清工程尾款时，乙方有权不交付所装潢的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2.工程施工中如有项目增减或需要变动，双方应签订补充合同，并由乙方负责开具施工变更令，通知施工工地负责人。增减项目的价款，在乙方开具施工变更之前应当场结清。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3.甲方未按本合同规定期限预付工程价款的，每逾期一天按未付工程价款额的1%支付给乙方。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第六条：工程工期</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1.如果因乙方原因而延迟完工，每日按工费的1%作为违约金罚款支付给甲方，直至工费扣完为止。如果因甲方原因而延迟完工，每延迟一日，以装潢工程价款中人工费的1%作为误工费支付给乙方_______元。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依据《中华人民共和国合同法》和有关法规的规定，乙方接受甲方的委托，就委托设计事项，双方经协商一致，签订本合同，信守执行：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一、合同内容及要求：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二、设计与制作费用：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设计与制作费用总计为：人民币￥</w:t>
      </w:r>
      <w:r>
        <w:rPr>
          <w:rFonts w:ascii="宋体" w:hAnsi="宋体"/>
          <w:sz w:val="24"/>
          <w:szCs w:val="24"/>
        </w:rPr>
        <w:t xml:space="preserve"> 元，(大写：</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1、甲方需在合同签订时付委托设计与制作总费用的50%即人民币</w:t>
      </w:r>
      <w:r>
        <w:rPr>
          <w:rFonts w:ascii="宋体" w:hAnsi="宋体"/>
          <w:sz w:val="24"/>
          <w:szCs w:val="24"/>
        </w:rPr>
        <w:t xml:space="preserve"> ￥</w:t>
      </w:r>
      <w:r>
        <w:rPr>
          <w:rFonts w:ascii="宋体" w:hAnsi="宋体"/>
          <w:sz w:val="24"/>
          <w:szCs w:val="24"/>
        </w:rPr>
        <w:t xml:space="preserve"> _________</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(大写：</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2、乙方将设计制作印刷品交付甲方时，甲方需向乙方支付合同余款，即人民币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元整(大写：</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四、设计与制作作品的时间及交付方式：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乙方需在双方约定的时间内完成设计方案。因甲方反复提出修改意见导致乙方工作不能按时完成时，可延期执行，延期时间由双方协商确定。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五、知识产权约定：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1、甲方在未付清所有委托设计制作费用之前，乙方设计的作品着作权归乙方，甲方对该作品不享有任何权利。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2、甲方将委托设计制作的所有费用结算完毕后，甲方拥有作品的所有权、使用权和修改权。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六、双方的权利义务：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甲方权利：</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1、甲方有权对乙方的设计提出建议和思路，以使乙方设计的作品更符合甲方企业文化内涵。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2、甲方有权对乙方所设计的作品提出修改意见；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3、甲方在付清所有设计费用后享有设计作品的所有权、使用权和修改权；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1、甲方有义务按照合同约定支付相关费用；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2、甲方有义务提供有关企业资料或其他有关资料给乙方；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1、乙方有权要求甲方提供有关企业资料供乙方设计参考；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2、乙方有权要求甲方按照合同约定支付相应款项；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3、乙方对设计的作品享有着作权，有权要求甲方在未付清款项之前不得使用该设计作品：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1、乙方需按照甲方的要求进行作品设计与制作。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2、乙方需按照合同约定按时交付设计制作作品。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1、甲方在设计作品初稿完成前终止合同，其预付的费用无权要求退回；甲方在乙方作品初稿完成后终止合同的，应当支付全额的设计费用。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2、乙方如无正当理由提前终止合同，所收取的费用应当全部退回给甲方。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八、合同生效：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本合同一式两份，甲乙双方各持对方签字合同一份，具有同等法律效力。本合同自签字盖章之日起生效。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甲方代表签名：</w:t>
      </w:r>
      <w:r>
        <w:rPr>
          <w:rFonts w:ascii="宋体" w:hAnsi="宋体"/>
          <w:sz w:val="24"/>
          <w:szCs w:val="24"/>
        </w:rPr>
        <w:t xml:space="preserve"> 乙方代表签名：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w:t>
      </w:r>
      <w:r>
        <w:rPr>
          <w:rFonts w:ascii="宋体" w:hAnsi="宋体"/>
          <w:sz w:val="24"/>
          <w:szCs w:val="24"/>
        </w:rPr>
        <w:t xml:space="preserve"> 地址：__________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w:t>
      </w:r>
      <w:r>
        <w:rPr>
          <w:rFonts w:ascii="宋体" w:hAnsi="宋体"/>
          <w:sz w:val="24"/>
          <w:szCs w:val="24"/>
        </w:rPr>
        <w:t xml:space="preserve"> 电话：__________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w:t>
      </w:r>
      <w:r>
        <w:rPr>
          <w:rFonts w:ascii="宋体" w:hAnsi="宋体"/>
          <w:sz w:val="24"/>
          <w:szCs w:val="24"/>
        </w:rPr>
        <w:t xml:space="preserve"> 传真：__________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设计的合同8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委托方：武汉众邦德龙科技发展有限公司(以下简称甲方)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受托方：武汉市全森艺术设计工程有限公司(以下简称乙方)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双方经友好协商，依照《中华人民共和国合同法》，双方本着平等自愿的原则，甲方委托乙方就如下项目修改设计，就相关事宜达成如下条款，以资共同遵守。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工程名称：江城学院水栖中心、北一门教学楼前广场景观工程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工程地址：江城学院新建教学楼南侧水栖中心、教学楼北侧门前广场。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二、委托设计内容：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根据甲方确定的方案效果图，对原设计图纸进行修改设计。乙方向甲方提供修改后的蓝图8套，DWG电子版1套。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三、设计时限：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年月日接受委托设计，甲方在最终方案效果图上签字后，方进行施工图设计，在18个工作日内完成全部设计内容。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四、价款、付款方式：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1、增加水栖中心面积按3144m2增加面积7元/m2合同单价=2、2万元。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2、广场修改面积4494㎡，按每平米5元计算，总价2、25万元整。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3、关于大门结构设计费3万元整(不包含浮雕艺术创作设计、翻模在内)。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以上费用总计7、45万元整。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为保障甲、乙双方权益整个设计费用将分二次支付：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第一阶段(施工图设计)：乙方按要求完成全部设计图纸，图纸及电子版经甲方签收认可以7天内，甲方支付乙方总设计费用的70%。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第二阶段(跟踪服务)：乙方在甲方整个设计、施工过程中需进行跟踪服务，解决施工过程中出现的问题，待景观施工完成并验收7天内，甲方支付乙方余下的30%设计费。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1、甲方应按照双方商定的时间，对乙方设计工作内容进行审核和确认，以便乙方对设计方案进行修正和实施。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2、甲方应按照合同条款及时向乙方支付费用，以便促进乙方工作正常开展，否则乙方有权停止工作或推迟后续工作。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3、甲方有权对设计方案提出具体要求和建议。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1、乙方在为甲方工作期间须严格保守甲方经营机密，不向第三方提供涉及该项目的有关信息。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2、乙方严格按照双方共同制定的工作进度计划工作。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3、乙方必须按甲方要求进行相应的修改和完善。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4、乙方提供施工图8套，同时提供DWG格式电子版一套。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1、如甲方违约，未能在规定时间内提供乙方所需的有关基础资料说明或未在规定时间要求内对乙方设计方案提出明确的修改意见，由此造成的时间延误由甲方承担。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2、如乙方违约，未能在规定的时间内完成工作内容，每延误一天由乙方承担合同总价的千分之一的违约金，按天累计计算。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八、其他事宜：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其他未尽事宜，以补充协议形式确定，补充协议与本委托书具备同等法律效力，本合同一式陆份，甲方执肆份，乙方执贰份，签字盖章之日即为生效。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受托方：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https://d.book118.com/308011060105006031</w:t>
        </w:r>
      </w:hyperlink>
    </w:p>
    <w:p w:rsidR="00B65ABA" w:rsidRPr="000B3EC3" w:rsidP="00A34832">
      <w:pPr>
        <w:spacing w:line="360" w:lineRule="auto"/>
        <w:jc w:val="left"/>
        <w:rPr>
          <w:rFonts w:ascii="宋体" w:hAnsi="宋体"/>
          <w:sz w:val="24"/>
          <w:szCs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308011060105006031"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