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spacing w:before="38"/>
      </w:pPr>
      <w:r>
        <w:t>绝密★启用前</w:t>
      </w:r>
    </w:p>
    <w:p>
      <w:pPr>
        <w:pStyle w:val="BodyText"/>
        <w:spacing w:before="6"/>
        <w:rPr>
          <w:b/>
          <w:sz w:val="47"/>
        </w:rPr>
      </w:pPr>
      <w:r>
        <w:br w:type="column"/>
      </w:r>
    </w:p>
    <w:p>
      <w:pPr>
        <w:pStyle w:val="Title"/>
        <w:ind w:right="2826"/>
      </w:pPr>
      <w:r>
        <w:t>2017 年普通高等学校招生全国统一考试</w:t>
      </w:r>
    </w:p>
    <w:p>
      <w:pPr>
        <w:pStyle w:val="Title"/>
        <w:tabs>
          <w:tab w:val="left" w:pos="964"/>
        </w:tabs>
        <w:spacing w:before="321"/>
        <w:rPr>
          <w:rFonts w:ascii="黑体" w:eastAsia="黑体" w:hint="eastAsia"/>
        </w:rPr>
      </w:pPr>
      <w:r>
        <w:rPr>
          <w:rFonts w:ascii="黑体" w:eastAsia="黑体" w:hint="eastAsia"/>
        </w:rPr>
        <w:t>英</w:t>
        <w:tab/>
        <w:t>语</w:t>
      </w:r>
    </w:p>
    <w:p>
      <w:pPr>
        <w:spacing w:after="0"/>
        <w:rPr>
          <w:rFonts w:ascii="黑体" w:eastAsia="黑体" w:hint="eastAsia"/>
        </w:rPr>
        <w:sectPr>
          <w:type w:val="continuous"/>
          <w:pgSz w:w="17860" w:h="25260"/>
          <w:pgMar w:top="1180" w:right="1820" w:bottom="280" w:left="2300" w:header="708" w:footer="708"/>
          <w:cols w:num="2" w:space="708" w:equalWidth="0">
            <w:col w:w="2108" w:space="196"/>
            <w:col w:w="11436" w:space="0"/>
          </w:cols>
        </w:sectPr>
      </w:pPr>
    </w:p>
    <w:p>
      <w:pPr>
        <w:pStyle w:val="BodyText"/>
        <w:rPr>
          <w:rFonts w:ascii="黑体"/>
          <w:b/>
          <w:sz w:val="20"/>
        </w:rPr>
      </w:pPr>
    </w:p>
    <w:p>
      <w:pPr>
        <w:pStyle w:val="BodyText"/>
        <w:spacing w:before="197" w:line="424" w:lineRule="auto"/>
        <w:ind w:left="166" w:right="3608"/>
        <w:rPr>
          <w:b/>
        </w:rPr>
      </w:pPr>
      <w:r>
        <w:rPr>
          <w:spacing w:val="-7"/>
        </w:rPr>
        <w:t xml:space="preserve">本试卷共 </w:t>
      </w:r>
      <w:r>
        <w:t>150</w:t>
      </w:r>
      <w:r>
        <w:rPr>
          <w:spacing w:val="-15"/>
        </w:rPr>
        <w:t xml:space="preserve"> 分，共 </w:t>
      </w:r>
      <w:r>
        <w:t>14</w:t>
      </w:r>
      <w:r>
        <w:rPr>
          <w:spacing w:val="-7"/>
        </w:rPr>
        <w:t xml:space="preserve"> 页。考试结束后，将本试卷和答题卡一并交回。</w:t>
      </w:r>
      <w:r>
        <w:rPr>
          <w:b/>
        </w:rPr>
        <w:t>注意事项：</w:t>
      </w:r>
    </w:p>
    <w:p>
      <w:pPr>
        <w:pStyle w:val="ListParagraph"/>
        <w:numPr>
          <w:ilvl w:val="0"/>
          <w:numId w:val="23"/>
        </w:numPr>
        <w:tabs>
          <w:tab w:val="left" w:pos="1115"/>
        </w:tabs>
        <w:spacing w:before="0" w:after="0" w:line="424" w:lineRule="auto"/>
        <w:ind w:left="166" w:right="585" w:firstLine="629"/>
        <w:jc w:val="left"/>
        <w:rPr>
          <w:sz w:val="31"/>
        </w:rPr>
      </w:pPr>
      <w:r>
        <w:rPr>
          <w:spacing w:val="-1"/>
          <w:sz w:val="31"/>
        </w:rPr>
        <w:t>答题前，考生先将自己的姓名、准考证号码填写清楚，将条形码准确粘贴在条形码区域</w:t>
      </w:r>
      <w:r>
        <w:rPr>
          <w:sz w:val="31"/>
        </w:rPr>
        <w:t>内。</w:t>
      </w:r>
    </w:p>
    <w:p>
      <w:pPr>
        <w:pStyle w:val="ListParagraph"/>
        <w:numPr>
          <w:ilvl w:val="0"/>
          <w:numId w:val="23"/>
        </w:numPr>
        <w:tabs>
          <w:tab w:val="left" w:pos="1119"/>
        </w:tabs>
        <w:spacing w:before="0" w:after="0" w:line="424" w:lineRule="auto"/>
        <w:ind w:left="1113" w:right="444" w:hanging="313"/>
        <w:jc w:val="left"/>
        <w:rPr>
          <w:sz w:val="31"/>
        </w:rPr>
      </w:pPr>
      <w:r>
        <w:rPr>
          <w:spacing w:val="3"/>
          <w:sz w:val="31"/>
        </w:rPr>
        <w:t xml:space="preserve">选择题必须使用 </w:t>
      </w:r>
      <w:r>
        <w:rPr>
          <w:sz w:val="31"/>
        </w:rPr>
        <w:t>2B</w:t>
      </w:r>
      <w:r>
        <w:rPr>
          <w:spacing w:val="-1"/>
          <w:sz w:val="31"/>
        </w:rPr>
        <w:t xml:space="preserve"> 铅笔填涂；非选择题必须使用毫米黑字迹的签字笔书写，字体工整， </w:t>
      </w:r>
      <w:r>
        <w:rPr>
          <w:sz w:val="31"/>
        </w:rPr>
        <w:t>笔迹清楚。</w:t>
      </w:r>
    </w:p>
    <w:p>
      <w:pPr>
        <w:pStyle w:val="ListParagraph"/>
        <w:numPr>
          <w:ilvl w:val="0"/>
          <w:numId w:val="23"/>
        </w:numPr>
        <w:tabs>
          <w:tab w:val="left" w:pos="1115"/>
        </w:tabs>
        <w:spacing w:before="0" w:after="0" w:line="424" w:lineRule="auto"/>
        <w:ind w:left="166" w:right="465" w:firstLine="629"/>
        <w:jc w:val="left"/>
        <w:rPr>
          <w:sz w:val="31"/>
        </w:rPr>
      </w:pPr>
      <w:r>
        <w:rPr>
          <w:spacing w:val="-10"/>
          <w:sz w:val="31"/>
        </w:rPr>
        <w:t>请按照题号顺序在各题目的答题区域内作答，超出答题区域书写的答案无效；在草稿纸、</w:t>
      </w:r>
      <w:r>
        <w:rPr>
          <w:sz w:val="31"/>
        </w:rPr>
        <w:t>试题卷上答题无效。</w:t>
      </w:r>
    </w:p>
    <w:p>
      <w:pPr>
        <w:pStyle w:val="ListParagraph"/>
        <w:numPr>
          <w:ilvl w:val="0"/>
          <w:numId w:val="23"/>
        </w:numPr>
        <w:tabs>
          <w:tab w:val="left" w:pos="1115"/>
        </w:tabs>
        <w:spacing w:before="0" w:after="0" w:line="395" w:lineRule="exact"/>
        <w:ind w:left="1114" w:right="0" w:hanging="319"/>
        <w:jc w:val="left"/>
        <w:rPr>
          <w:sz w:val="31"/>
        </w:rPr>
      </w:pPr>
      <w:r>
        <w:rPr>
          <w:sz w:val="31"/>
        </w:rPr>
        <w:t>作图可先用铅笔画出，确定后必须用黑色字迹的签字笔描黑。</w:t>
      </w:r>
    </w:p>
    <w:p>
      <w:pPr>
        <w:pStyle w:val="BodyText"/>
        <w:spacing w:before="5"/>
        <w:rPr>
          <w:sz w:val="23"/>
        </w:rPr>
      </w:pPr>
    </w:p>
    <w:p>
      <w:pPr>
        <w:pStyle w:val="ListParagraph"/>
        <w:numPr>
          <w:ilvl w:val="0"/>
          <w:numId w:val="23"/>
        </w:numPr>
        <w:tabs>
          <w:tab w:val="left" w:pos="1119"/>
          <w:tab w:val="left" w:pos="1750"/>
        </w:tabs>
        <w:spacing w:before="0" w:after="0" w:line="424" w:lineRule="auto"/>
        <w:ind w:left="166" w:right="1219" w:firstLine="633"/>
        <w:jc w:val="left"/>
        <w:rPr>
          <w:b/>
          <w:sz w:val="31"/>
        </w:rPr>
      </w:pPr>
      <w:r>
        <w:rPr>
          <w:sz w:val="31"/>
        </w:rPr>
        <w:t>保持卡面清洁，不要折叠、不要弄破、弄皱，不准使用涂改液、修正带、刮纸刀</w:t>
      </w:r>
      <w:r>
        <w:rPr>
          <w:spacing w:val="-17"/>
          <w:sz w:val="31"/>
        </w:rPr>
        <w:t>。</w:t>
      </w:r>
      <w:r>
        <w:rPr>
          <w:b/>
          <w:sz w:val="31"/>
        </w:rPr>
        <w:t>第一部分</w:t>
        <w:tab/>
        <w:t>听力（共两节，满分</w:t>
      </w:r>
      <w:r>
        <w:rPr>
          <w:b/>
          <w:spacing w:val="-84"/>
          <w:sz w:val="31"/>
        </w:rPr>
        <w:t xml:space="preserve"> </w:t>
      </w:r>
      <w:r>
        <w:rPr>
          <w:b/>
          <w:sz w:val="31"/>
        </w:rPr>
        <w:t>30</w:t>
      </w:r>
      <w:r>
        <w:rPr>
          <w:b/>
          <w:spacing w:val="-77"/>
          <w:sz w:val="31"/>
        </w:rPr>
        <w:t xml:space="preserve"> </w:t>
      </w:r>
      <w:r>
        <w:rPr>
          <w:b/>
          <w:sz w:val="31"/>
        </w:rPr>
        <w:t>分）</w:t>
      </w:r>
    </w:p>
    <w:p>
      <w:pPr>
        <w:pStyle w:val="BodyText"/>
        <w:spacing w:line="424" w:lineRule="auto"/>
        <w:ind w:left="166" w:right="675" w:firstLine="856"/>
      </w:pPr>
      <w:r>
        <w:t>做题时，先将答案标在试卷上，录音结束后，你将有两分钟的时间将试卷上的答案转涂到答题卡上。</w:t>
      </w:r>
    </w:p>
    <w:p>
      <w:pPr>
        <w:pStyle w:val="BodyText"/>
        <w:spacing w:line="396" w:lineRule="exact"/>
        <w:ind w:left="166"/>
      </w:pPr>
      <w:r>
        <w:t>第一节 （共 5 小题，每小题分，满分分）</w:t>
      </w:r>
    </w:p>
    <w:p>
      <w:pPr>
        <w:pStyle w:val="BodyText"/>
        <w:spacing w:before="8"/>
        <w:rPr>
          <w:sz w:val="23"/>
        </w:rPr>
      </w:pPr>
    </w:p>
    <w:p>
      <w:pPr>
        <w:pStyle w:val="BodyText"/>
        <w:spacing w:line="424" w:lineRule="auto"/>
        <w:ind w:left="166" w:right="620" w:firstLine="856"/>
        <w:jc w:val="both"/>
      </w:pPr>
      <w:r>
        <w:rPr>
          <w:spacing w:val="5"/>
        </w:rPr>
        <w:t xml:space="preserve">听下面 </w:t>
      </w:r>
      <w:r>
        <w:t>5</w:t>
      </w:r>
      <w:r>
        <w:rPr>
          <w:spacing w:val="3"/>
        </w:rPr>
        <w:t xml:space="preserve"> 段对话，每段对话后有一个小题，从题中所给的</w:t>
      </w:r>
      <w:r>
        <w:t>A、</w:t>
      </w:r>
      <w:r>
        <w:rPr>
          <w:spacing w:val="-4"/>
        </w:rPr>
        <w:t>B</w:t>
      </w:r>
      <w:r>
        <w:t>、C</w:t>
      </w:r>
      <w:r>
        <w:rPr>
          <w:spacing w:val="-2"/>
        </w:rPr>
        <w:t xml:space="preserve"> 三个选项中选出最佳</w:t>
      </w:r>
      <w:r>
        <w:rPr>
          <w:spacing w:val="-8"/>
        </w:rPr>
        <w:t xml:space="preserve">答案，听完每段对话后，你都有 </w:t>
      </w:r>
      <w:r>
        <w:t>10</w:t>
      </w:r>
      <w:r>
        <w:rPr>
          <w:spacing w:val="-4"/>
        </w:rPr>
        <w:t xml:space="preserve"> 秒钟的时间来回答有关小题和阅读下一小题。每段对话尽读一遍。</w:t>
      </w:r>
    </w:p>
    <w:p>
      <w:pPr>
        <w:pStyle w:val="BodyText"/>
        <w:spacing w:line="424" w:lineRule="auto"/>
        <w:ind w:left="1023" w:right="8595"/>
      </w:pPr>
      <w:r>
        <w:t>例 ：How much is the</w:t>
      </w:r>
      <w:r>
        <w:rPr>
          <w:spacing w:val="-68"/>
        </w:rPr>
        <w:t xml:space="preserve"> </w:t>
      </w:r>
      <w:r>
        <w:rPr>
          <w:spacing w:val="-3"/>
        </w:rPr>
        <w:t xml:space="preserve">shirt? </w:t>
      </w:r>
      <w:r>
        <w:rPr>
          <w:spacing w:val="25"/>
        </w:rPr>
        <w:t>答案是</w:t>
      </w:r>
      <w:r>
        <w:t>C。</w:t>
      </w:r>
    </w:p>
    <w:p>
      <w:pPr>
        <w:pStyle w:val="BodyText"/>
        <w:spacing w:line="395" w:lineRule="exact"/>
        <w:ind w:left="1023"/>
      </w:pPr>
      <w:r>
        <w:t>1What will the woman do this afternoon?</w:t>
      </w:r>
    </w:p>
    <w:p>
      <w:pPr>
        <w:pStyle w:val="BodyText"/>
        <w:spacing w:before="9"/>
        <w:rPr>
          <w:sz w:val="18"/>
        </w:rPr>
      </w:pPr>
    </w:p>
    <w:p>
      <w:pPr>
        <w:spacing w:after="0"/>
        <w:rPr>
          <w:sz w:val="18"/>
        </w:rPr>
        <w:sectPr>
          <w:type w:val="continuous"/>
          <w:pgSz w:w="17860" w:h="25260"/>
          <w:pgMar w:top="1180" w:right="1820" w:bottom="280" w:left="2300" w:header="708" w:footer="708"/>
          <w:pgNumType w:start="2"/>
          <w:cols w:space="708"/>
        </w:sectPr>
      </w:pPr>
    </w:p>
    <w:p>
      <w:pPr>
        <w:pStyle w:val="BodyText"/>
        <w:spacing w:before="62" w:line="424" w:lineRule="auto"/>
        <w:ind w:left="166" w:firstLine="1015"/>
      </w:pPr>
      <w:r>
        <w:t>A .Do some exercise. clothes.</w:t>
      </w:r>
    </w:p>
    <w:p>
      <w:pPr>
        <w:pStyle w:val="BodyText"/>
        <w:tabs>
          <w:tab w:val="left" w:pos="4577"/>
          <w:tab w:val="left" w:pos="5611"/>
          <w:tab w:val="left" w:pos="6957"/>
        </w:tabs>
        <w:spacing w:before="62"/>
        <w:ind w:left="166"/>
      </w:pPr>
      <w:r>
        <w:br w:type="column"/>
      </w:r>
      <w:r>
        <w:t>B.</w:t>
      </w:r>
      <w:r>
        <w:rPr>
          <w:spacing w:val="16"/>
        </w:rPr>
        <w:t xml:space="preserve"> </w:t>
      </w:r>
      <w:r>
        <w:t>Go</w:t>
      </w:r>
      <w:r>
        <w:rPr>
          <w:spacing w:val="17"/>
        </w:rPr>
        <w:t xml:space="preserve"> </w:t>
      </w:r>
      <w:r>
        <w:t>shopping.</w:t>
        <w:tab/>
        <w:t>C.</w:t>
        <w:tab/>
        <w:t>Wash</w:t>
        <w:tab/>
        <w:t>her</w:t>
      </w:r>
    </w:p>
    <w:p>
      <w:pPr>
        <w:spacing w:after="0"/>
        <w:sectPr>
          <w:type w:val="continuous"/>
          <w:pgSz w:w="17860" w:h="25260"/>
          <w:pgMar w:top="1180" w:right="1820" w:bottom="280" w:left="2300" w:header="708" w:footer="708"/>
          <w:pgNumType w:start="3"/>
          <w:cols w:num="2" w:space="708" w:equalWidth="0">
            <w:col w:w="4390" w:space="1280"/>
            <w:col w:w="8070" w:space="0"/>
          </w:cols>
        </w:sectPr>
      </w:pPr>
    </w:p>
    <w:p>
      <w:pPr>
        <w:pStyle w:val="BodyText"/>
        <w:spacing w:line="397" w:lineRule="exact"/>
        <w:ind w:left="1023"/>
      </w:pPr>
      <w:r>
        <w:t>2Why does the woman call the man?</w:t>
      </w:r>
    </w:p>
    <w:p>
      <w:pPr>
        <w:pStyle w:val="BodyText"/>
        <w:spacing w:before="11"/>
        <w:rPr>
          <w:sz w:val="18"/>
        </w:rPr>
      </w:pPr>
    </w:p>
    <w:p>
      <w:pPr>
        <w:spacing w:after="0"/>
        <w:rPr>
          <w:sz w:val="18"/>
        </w:rPr>
        <w:sectPr>
          <w:type w:val="continuous"/>
          <w:pgSz w:w="17860" w:h="25260"/>
          <w:pgMar w:top="1180" w:right="1820" w:bottom="280" w:left="2300" w:header="708" w:footer="708"/>
          <w:pgNumType w:start="4"/>
          <w:cols w:space="708"/>
        </w:sectPr>
      </w:pPr>
    </w:p>
    <w:p>
      <w:pPr>
        <w:pStyle w:val="ListParagraph"/>
        <w:numPr>
          <w:ilvl w:val="0"/>
          <w:numId w:val="2"/>
        </w:numPr>
        <w:tabs>
          <w:tab w:val="left" w:pos="1657"/>
        </w:tabs>
        <w:spacing w:before="63" w:after="0" w:line="424" w:lineRule="auto"/>
        <w:ind w:left="166" w:right="38" w:firstLine="1015"/>
        <w:jc w:val="left"/>
        <w:rPr>
          <w:sz w:val="31"/>
        </w:rPr>
      </w:pPr>
      <w:r>
        <w:rPr>
          <w:sz w:val="31"/>
        </w:rPr>
        <w:t xml:space="preserve">To cancel a </w:t>
      </w:r>
      <w:r>
        <w:rPr>
          <w:spacing w:val="-3"/>
          <w:sz w:val="31"/>
        </w:rPr>
        <w:t xml:space="preserve">flight. </w:t>
      </w:r>
      <w:r>
        <w:rPr>
          <w:sz w:val="31"/>
        </w:rPr>
        <w:t>a</w:t>
      </w:r>
      <w:r>
        <w:rPr>
          <w:spacing w:val="4"/>
          <w:sz w:val="31"/>
        </w:rPr>
        <w:t xml:space="preserve"> </w:t>
      </w:r>
      <w:r>
        <w:rPr>
          <w:sz w:val="31"/>
        </w:rPr>
        <w:t>meeting.</w:t>
      </w:r>
    </w:p>
    <w:p>
      <w:pPr>
        <w:pStyle w:val="ListParagraph"/>
        <w:numPr>
          <w:ilvl w:val="0"/>
          <w:numId w:val="2"/>
        </w:numPr>
        <w:tabs>
          <w:tab w:val="left" w:pos="642"/>
          <w:tab w:val="left" w:pos="4577"/>
          <w:tab w:val="left" w:pos="5210"/>
        </w:tabs>
        <w:spacing w:before="63" w:after="0" w:line="240" w:lineRule="auto"/>
        <w:ind w:left="642" w:right="0" w:hanging="476"/>
        <w:jc w:val="left"/>
        <w:rPr>
          <w:sz w:val="31"/>
        </w:rPr>
      </w:pPr>
      <w:r>
        <w:rPr>
          <w:w w:val="102"/>
          <w:sz w:val="31"/>
        </w:rPr>
        <w:br w:type="column"/>
      </w:r>
      <w:r>
        <w:rPr>
          <w:sz w:val="31"/>
        </w:rPr>
        <w:t>To make</w:t>
      </w:r>
      <w:r>
        <w:rPr>
          <w:spacing w:val="29"/>
          <w:sz w:val="31"/>
        </w:rPr>
        <w:t xml:space="preserve"> </w:t>
      </w:r>
      <w:r>
        <w:rPr>
          <w:sz w:val="31"/>
        </w:rPr>
        <w:t>an</w:t>
      </w:r>
      <w:r>
        <w:rPr>
          <w:spacing w:val="15"/>
          <w:sz w:val="31"/>
        </w:rPr>
        <w:t xml:space="preserve"> </w:t>
      </w:r>
      <w:r>
        <w:rPr>
          <w:sz w:val="31"/>
        </w:rPr>
        <w:t>apology</w:t>
        <w:tab/>
        <w:t>C.</w:t>
        <w:tab/>
        <w:t>To put</w:t>
      </w:r>
      <w:r>
        <w:rPr>
          <w:spacing w:val="15"/>
          <w:sz w:val="31"/>
        </w:rPr>
        <w:t xml:space="preserve"> </w:t>
      </w:r>
      <w:r>
        <w:rPr>
          <w:sz w:val="31"/>
        </w:rPr>
        <w:t>off</w:t>
      </w:r>
    </w:p>
    <w:p>
      <w:pPr>
        <w:spacing w:after="0" w:line="240" w:lineRule="auto"/>
        <w:jc w:val="left"/>
        <w:rPr>
          <w:sz w:val="31"/>
        </w:rPr>
        <w:sectPr>
          <w:type w:val="continuous"/>
          <w:pgSz w:w="17860" w:h="25260"/>
          <w:pgMar w:top="1180" w:right="1820" w:bottom="280" w:left="2300" w:header="708" w:footer="708"/>
          <w:pgNumType w:start="5"/>
          <w:cols w:num="2" w:space="708" w:equalWidth="0">
            <w:col w:w="4707" w:space="1594"/>
            <w:col w:w="7439" w:space="0"/>
          </w:cols>
        </w:sectPr>
      </w:pPr>
    </w:p>
    <w:p>
      <w:pPr>
        <w:pStyle w:val="ListParagraph"/>
        <w:numPr>
          <w:ilvl w:val="1"/>
          <w:numId w:val="2"/>
        </w:numPr>
        <w:tabs>
          <w:tab w:val="left" w:pos="1341"/>
        </w:tabs>
        <w:spacing w:before="0" w:after="0" w:line="395" w:lineRule="exact"/>
        <w:ind w:left="1340" w:right="0" w:hanging="318"/>
        <w:jc w:val="left"/>
        <w:rPr>
          <w:sz w:val="31"/>
        </w:rPr>
      </w:pPr>
      <w:r>
        <w:rPr>
          <w:sz w:val="31"/>
        </w:rPr>
        <w:t>How much more does David need for the</w:t>
      </w:r>
      <w:r>
        <w:rPr>
          <w:spacing w:val="44"/>
          <w:sz w:val="31"/>
        </w:rPr>
        <w:t xml:space="preserve"> </w:t>
      </w:r>
      <w:r>
        <w:rPr>
          <w:sz w:val="31"/>
        </w:rPr>
        <w:t>car?</w:t>
      </w:r>
    </w:p>
    <w:p>
      <w:pPr>
        <w:pStyle w:val="BodyText"/>
        <w:spacing w:before="10"/>
        <w:rPr>
          <w:sz w:val="23"/>
        </w:rPr>
      </w:pPr>
    </w:p>
    <w:p>
      <w:pPr>
        <w:pStyle w:val="BodyText"/>
        <w:tabs>
          <w:tab w:val="left" w:pos="6467"/>
          <w:tab w:val="left" w:pos="10248"/>
        </w:tabs>
        <w:ind w:left="1113"/>
      </w:pPr>
      <w:r>
        <w:t>A.</w:t>
      </w:r>
      <w:r>
        <w:rPr>
          <w:spacing w:val="12"/>
        </w:rPr>
        <w:t xml:space="preserve"> </w:t>
      </w:r>
      <w:r>
        <w:t>$</w:t>
      </w:r>
      <w:r>
        <w:rPr>
          <w:spacing w:val="12"/>
        </w:rPr>
        <w:t xml:space="preserve"> </w:t>
      </w:r>
      <w:r>
        <w:t>5,000.</w:t>
        <w:tab/>
        <w:t>B.$20,000.</w:t>
        <w:tab/>
        <w:t>C.</w:t>
      </w:r>
      <w:r>
        <w:rPr>
          <w:spacing w:val="6"/>
        </w:rPr>
        <w:t xml:space="preserve"> </w:t>
      </w:r>
      <w:r>
        <w:t>$25,000.</w:t>
      </w:r>
    </w:p>
    <w:p>
      <w:pPr>
        <w:pStyle w:val="BodyText"/>
        <w:spacing w:before="12"/>
        <w:rPr>
          <w:sz w:val="18"/>
        </w:rPr>
      </w:pPr>
    </w:p>
    <w:p>
      <w:pPr>
        <w:pStyle w:val="ListParagraph"/>
        <w:numPr>
          <w:ilvl w:val="1"/>
          <w:numId w:val="2"/>
        </w:numPr>
        <w:tabs>
          <w:tab w:val="left" w:pos="1341"/>
        </w:tabs>
        <w:spacing w:before="62" w:after="0" w:line="240" w:lineRule="auto"/>
        <w:ind w:left="1340" w:right="0" w:hanging="318"/>
        <w:jc w:val="left"/>
        <w:rPr>
          <w:sz w:val="31"/>
        </w:rPr>
      </w:pPr>
      <w:r>
        <w:rPr>
          <w:sz w:val="31"/>
        </w:rPr>
        <w:t>What is Jane</w:t>
      </w:r>
      <w:r>
        <w:rPr>
          <w:spacing w:val="11"/>
          <w:sz w:val="31"/>
        </w:rPr>
        <w:t xml:space="preserve"> </w:t>
      </w:r>
      <w:r>
        <w:rPr>
          <w:sz w:val="31"/>
        </w:rPr>
        <w:t>doing?</w:t>
      </w:r>
    </w:p>
    <w:p>
      <w:pPr>
        <w:spacing w:after="0" w:line="240" w:lineRule="auto"/>
        <w:jc w:val="left"/>
        <w:rPr>
          <w:sz w:val="31"/>
        </w:rPr>
        <w:sectPr>
          <w:type w:val="continuous"/>
          <w:pgSz w:w="17860" w:h="25260"/>
          <w:pgMar w:top="1180" w:right="1820" w:bottom="280" w:left="2300" w:header="708" w:footer="708"/>
          <w:pgNumType w:start="6"/>
          <w:cols w:space="708"/>
        </w:sectPr>
      </w:pPr>
    </w:p>
    <w:p>
      <w:pPr>
        <w:pStyle w:val="BodyText"/>
        <w:spacing w:before="38"/>
        <w:ind w:left="1023"/>
      </w:pPr>
      <w:r>
        <w:t>A. Planning a tour.</w:t>
      </w:r>
    </w:p>
    <w:p>
      <w:pPr>
        <w:pStyle w:val="BodyText"/>
        <w:spacing w:before="10"/>
        <w:rPr>
          <w:sz w:val="23"/>
        </w:rPr>
      </w:pPr>
    </w:p>
    <w:p>
      <w:pPr>
        <w:pStyle w:val="ListParagraph"/>
        <w:numPr>
          <w:ilvl w:val="1"/>
          <w:numId w:val="24"/>
        </w:numPr>
        <w:tabs>
          <w:tab w:val="left" w:pos="1499"/>
        </w:tabs>
        <w:spacing w:before="0" w:after="0" w:line="240" w:lineRule="auto"/>
        <w:ind w:left="1498" w:right="0" w:hanging="318"/>
        <w:jc w:val="left"/>
        <w:rPr>
          <w:sz w:val="31"/>
        </w:rPr>
      </w:pPr>
      <w:r>
        <w:rPr>
          <w:sz w:val="31"/>
        </w:rPr>
        <w:t>How does the man</w:t>
      </w:r>
      <w:r>
        <w:rPr>
          <w:spacing w:val="74"/>
          <w:sz w:val="31"/>
        </w:rPr>
        <w:t xml:space="preserve"> </w:t>
      </w:r>
      <w:r>
        <w:rPr>
          <w:spacing w:val="-4"/>
          <w:sz w:val="31"/>
        </w:rPr>
        <w:t>feel?</w:t>
      </w:r>
    </w:p>
    <w:p>
      <w:pPr>
        <w:pStyle w:val="BodyText"/>
        <w:spacing w:before="11"/>
        <w:rPr>
          <w:sz w:val="23"/>
        </w:rPr>
      </w:pPr>
    </w:p>
    <w:p>
      <w:pPr>
        <w:pStyle w:val="ListParagraph"/>
        <w:numPr>
          <w:ilvl w:val="0"/>
          <w:numId w:val="22"/>
        </w:numPr>
        <w:tabs>
          <w:tab w:val="left" w:pos="1589"/>
        </w:tabs>
        <w:spacing w:before="0" w:after="0" w:line="240" w:lineRule="auto"/>
        <w:ind w:left="1588" w:right="0" w:hanging="476"/>
        <w:jc w:val="left"/>
        <w:rPr>
          <w:sz w:val="31"/>
        </w:rPr>
      </w:pPr>
      <w:r>
        <w:rPr>
          <w:sz w:val="31"/>
        </w:rPr>
        <w:t>Tied.</w:t>
      </w:r>
    </w:p>
    <w:p>
      <w:pPr>
        <w:pStyle w:val="BodyText"/>
        <w:tabs>
          <w:tab w:val="left" w:pos="5224"/>
        </w:tabs>
        <w:spacing w:before="38"/>
        <w:ind w:left="1602"/>
      </w:pPr>
      <w:r>
        <w:br w:type="column"/>
      </w:r>
      <w:r>
        <w:t>her</w:t>
      </w:r>
      <w:r>
        <w:rPr>
          <w:spacing w:val="16"/>
        </w:rPr>
        <w:t xml:space="preserve"> </w:t>
      </w:r>
      <w:r>
        <w:t>father</w:t>
        <w:tab/>
        <w:t>CAsking for</w:t>
      </w:r>
      <w:r>
        <w:rPr>
          <w:spacing w:val="24"/>
        </w:rPr>
        <w:t xml:space="preserve"> </w:t>
      </w:r>
      <w:r>
        <w:t>leave.</w:t>
      </w:r>
    </w:p>
    <w:p>
      <w:pPr>
        <w:pStyle w:val="BodyText"/>
        <w:rPr>
          <w:sz w:val="32"/>
        </w:rPr>
      </w:pPr>
    </w:p>
    <w:p>
      <w:pPr>
        <w:pStyle w:val="BodyText"/>
        <w:spacing w:before="8"/>
        <w:rPr>
          <w:sz w:val="46"/>
        </w:rPr>
      </w:pPr>
    </w:p>
    <w:p>
      <w:pPr>
        <w:pStyle w:val="ListParagraph"/>
        <w:numPr>
          <w:ilvl w:val="0"/>
          <w:numId w:val="22"/>
        </w:numPr>
        <w:tabs>
          <w:tab w:val="left" w:pos="660"/>
          <w:tab w:val="left" w:pos="3964"/>
        </w:tabs>
        <w:spacing w:before="0" w:after="0" w:line="240" w:lineRule="auto"/>
        <w:ind w:left="659" w:right="0" w:hanging="476"/>
        <w:jc w:val="left"/>
        <w:rPr>
          <w:sz w:val="31"/>
        </w:rPr>
      </w:pPr>
      <w:r>
        <w:rPr>
          <w:sz w:val="31"/>
        </w:rPr>
        <w:t>Dizzy.</w:t>
        <w:tab/>
        <w:t>C.</w:t>
      </w:r>
      <w:r>
        <w:rPr>
          <w:spacing w:val="4"/>
          <w:sz w:val="31"/>
        </w:rPr>
        <w:t xml:space="preserve"> </w:t>
      </w:r>
      <w:r>
        <w:rPr>
          <w:sz w:val="31"/>
        </w:rPr>
        <w:t>Thirsty.</w:t>
      </w:r>
    </w:p>
    <w:p>
      <w:pPr>
        <w:spacing w:after="0" w:line="240" w:lineRule="auto"/>
        <w:jc w:val="left"/>
        <w:rPr>
          <w:sz w:val="31"/>
        </w:rPr>
        <w:sectPr>
          <w:pgSz w:w="17860" w:h="25260"/>
          <w:pgMar w:top="1180" w:right="1820" w:bottom="280" w:left="2300" w:header="708" w:footer="708"/>
          <w:pgNumType w:start="7"/>
          <w:cols w:num="2" w:space="708" w:equalWidth="0">
            <w:col w:w="4984" w:space="40"/>
            <w:col w:w="8716" w:space="0"/>
          </w:cols>
        </w:sectPr>
      </w:pPr>
    </w:p>
    <w:p>
      <w:pPr>
        <w:pStyle w:val="BodyText"/>
        <w:spacing w:before="11"/>
        <w:rPr>
          <w:sz w:val="18"/>
        </w:rPr>
      </w:pPr>
    </w:p>
    <w:p>
      <w:pPr>
        <w:pStyle w:val="BodyText"/>
        <w:spacing w:before="63"/>
        <w:ind w:left="166"/>
        <w:jc w:val="both"/>
      </w:pPr>
      <w:r>
        <w:t>第二节（共 15 小题；每小题分，满分分）</w:t>
      </w:r>
    </w:p>
    <w:p>
      <w:pPr>
        <w:pStyle w:val="BodyText"/>
        <w:spacing w:before="10"/>
        <w:rPr>
          <w:sz w:val="23"/>
        </w:rPr>
      </w:pPr>
    </w:p>
    <w:p>
      <w:pPr>
        <w:pStyle w:val="BodyText"/>
        <w:spacing w:line="424" w:lineRule="auto"/>
        <w:ind w:left="166" w:right="625" w:firstLine="629"/>
        <w:jc w:val="both"/>
      </w:pPr>
      <w:r>
        <w:t>听下面 5 段对话或独白。每段对话或独白后有几个小题，从题中所给的A、B、C 三个选项中选出最佳选项。听每段对话或独白前，你将有时间阅读各个小题，每小题5 秒钟；听完后， 各小题将给出 5 秒钟的作答时间。每段对话或独白读两遍。</w:t>
      </w:r>
    </w:p>
    <w:p>
      <w:pPr>
        <w:pStyle w:val="BodyText"/>
        <w:spacing w:line="394" w:lineRule="exact"/>
        <w:ind w:left="166"/>
        <w:jc w:val="both"/>
      </w:pPr>
      <w:r>
        <w:t>听第 6 段材料，回答第 6、7 题。</w:t>
      </w:r>
    </w:p>
    <w:p>
      <w:pPr>
        <w:pStyle w:val="BodyText"/>
        <w:spacing w:before="10"/>
        <w:rPr>
          <w:sz w:val="23"/>
        </w:rPr>
      </w:pPr>
    </w:p>
    <w:p>
      <w:pPr>
        <w:pStyle w:val="ListParagraph"/>
        <w:numPr>
          <w:ilvl w:val="0"/>
          <w:numId w:val="23"/>
        </w:numPr>
        <w:tabs>
          <w:tab w:val="left" w:pos="642"/>
        </w:tabs>
        <w:spacing w:before="0" w:after="0" w:line="240" w:lineRule="auto"/>
        <w:ind w:left="642" w:right="0" w:hanging="476"/>
        <w:jc w:val="left"/>
        <w:rPr>
          <w:sz w:val="31"/>
        </w:rPr>
      </w:pPr>
      <w:r>
        <w:rPr>
          <w:sz w:val="31"/>
        </w:rPr>
        <w:t>What does Jack want to</w:t>
      </w:r>
      <w:r>
        <w:rPr>
          <w:spacing w:val="20"/>
          <w:sz w:val="31"/>
        </w:rPr>
        <w:t xml:space="preserve"> </w:t>
      </w:r>
      <w:r>
        <w:rPr>
          <w:sz w:val="31"/>
        </w:rPr>
        <w:t>do?</w:t>
      </w:r>
    </w:p>
    <w:p>
      <w:pPr>
        <w:pStyle w:val="BodyText"/>
        <w:spacing w:before="11"/>
        <w:rPr>
          <w:sz w:val="23"/>
        </w:rPr>
      </w:pPr>
    </w:p>
    <w:p>
      <w:pPr>
        <w:pStyle w:val="ListParagraph"/>
        <w:numPr>
          <w:ilvl w:val="1"/>
          <w:numId w:val="23"/>
        </w:numPr>
        <w:tabs>
          <w:tab w:val="left" w:pos="642"/>
          <w:tab w:val="left" w:pos="4577"/>
          <w:tab w:val="left" w:pos="9618"/>
        </w:tabs>
        <w:spacing w:before="0" w:after="0" w:line="240" w:lineRule="auto"/>
        <w:ind w:left="642" w:right="0" w:hanging="476"/>
        <w:jc w:val="left"/>
        <w:rPr>
          <w:sz w:val="31"/>
        </w:rPr>
      </w:pPr>
      <w:r>
        <w:rPr>
          <w:sz w:val="31"/>
        </w:rPr>
        <w:t>Watch</w:t>
      </w:r>
      <w:r>
        <w:rPr>
          <w:spacing w:val="15"/>
          <w:sz w:val="31"/>
        </w:rPr>
        <w:t xml:space="preserve"> </w:t>
      </w:r>
      <w:r>
        <w:rPr>
          <w:sz w:val="31"/>
        </w:rPr>
        <w:t>TV.</w:t>
        <w:tab/>
        <w:t>B.</w:t>
      </w:r>
      <w:r>
        <w:rPr>
          <w:spacing w:val="17"/>
          <w:sz w:val="31"/>
        </w:rPr>
        <w:t xml:space="preserve"> </w:t>
      </w:r>
      <w:r>
        <w:rPr>
          <w:sz w:val="31"/>
        </w:rPr>
        <w:t>Play</w:t>
      </w:r>
      <w:r>
        <w:rPr>
          <w:spacing w:val="18"/>
          <w:sz w:val="31"/>
        </w:rPr>
        <w:t xml:space="preserve"> </w:t>
      </w:r>
      <w:r>
        <w:rPr>
          <w:sz w:val="31"/>
        </w:rPr>
        <w:t>outside.</w:t>
        <w:tab/>
        <w:t>C. Go to the</w:t>
      </w:r>
      <w:r>
        <w:rPr>
          <w:spacing w:val="25"/>
          <w:sz w:val="31"/>
        </w:rPr>
        <w:t xml:space="preserve"> </w:t>
      </w:r>
      <w:r>
        <w:rPr>
          <w:sz w:val="31"/>
        </w:rPr>
        <w:t>zoo.</w:t>
      </w:r>
    </w:p>
    <w:p>
      <w:pPr>
        <w:pStyle w:val="BodyText"/>
        <w:spacing w:before="10"/>
        <w:rPr>
          <w:sz w:val="23"/>
        </w:rPr>
      </w:pPr>
    </w:p>
    <w:p>
      <w:pPr>
        <w:pStyle w:val="ListParagraph"/>
        <w:numPr>
          <w:ilvl w:val="0"/>
          <w:numId w:val="23"/>
        </w:numPr>
        <w:tabs>
          <w:tab w:val="left" w:pos="642"/>
        </w:tabs>
        <w:spacing w:before="0" w:after="0" w:line="240" w:lineRule="auto"/>
        <w:ind w:left="642" w:right="0" w:hanging="476"/>
        <w:jc w:val="left"/>
        <w:rPr>
          <w:sz w:val="31"/>
        </w:rPr>
      </w:pPr>
      <w:r>
        <w:rPr>
          <w:sz w:val="31"/>
        </w:rPr>
        <w:t>Where does the conversation probably take</w:t>
      </w:r>
      <w:r>
        <w:rPr>
          <w:spacing w:val="39"/>
          <w:sz w:val="31"/>
        </w:rPr>
        <w:t xml:space="preserve"> </w:t>
      </w:r>
      <w:r>
        <w:rPr>
          <w:sz w:val="31"/>
        </w:rPr>
        <w:t>place?</w:t>
      </w:r>
    </w:p>
    <w:p>
      <w:pPr>
        <w:pStyle w:val="BodyText"/>
        <w:spacing w:before="10"/>
        <w:rPr>
          <w:sz w:val="23"/>
        </w:rPr>
      </w:pPr>
    </w:p>
    <w:p>
      <w:pPr>
        <w:pStyle w:val="ListParagraph"/>
        <w:numPr>
          <w:ilvl w:val="1"/>
          <w:numId w:val="23"/>
        </w:numPr>
        <w:tabs>
          <w:tab w:val="left" w:pos="642"/>
          <w:tab w:val="left" w:pos="3947"/>
          <w:tab w:val="left" w:pos="8988"/>
        </w:tabs>
        <w:spacing w:before="1" w:after="0" w:line="424" w:lineRule="auto"/>
        <w:ind w:left="166" w:right="1581" w:firstLine="0"/>
        <w:jc w:val="left"/>
        <w:rPr>
          <w:sz w:val="31"/>
        </w:rPr>
      </w:pPr>
      <w:r>
        <w:rPr>
          <w:sz w:val="31"/>
        </w:rPr>
        <w:t>At</w:t>
      </w:r>
      <w:r>
        <w:rPr>
          <w:spacing w:val="13"/>
          <w:sz w:val="31"/>
        </w:rPr>
        <w:t xml:space="preserve"> </w:t>
      </w:r>
      <w:r>
        <w:rPr>
          <w:sz w:val="31"/>
        </w:rPr>
        <w:t>home.</w:t>
        <w:tab/>
        <w:t>B. In</w:t>
      </w:r>
      <w:r>
        <w:rPr>
          <w:spacing w:val="25"/>
          <w:sz w:val="31"/>
        </w:rPr>
        <w:t xml:space="preserve"> </w:t>
      </w:r>
      <w:r>
        <w:rPr>
          <w:sz w:val="31"/>
        </w:rPr>
        <w:t>a</w:t>
      </w:r>
      <w:r>
        <w:rPr>
          <w:spacing w:val="13"/>
          <w:sz w:val="31"/>
        </w:rPr>
        <w:t xml:space="preserve"> </w:t>
      </w:r>
      <w:r>
        <w:rPr>
          <w:sz w:val="31"/>
        </w:rPr>
        <w:t>cinema.</w:t>
        <w:tab/>
        <w:t xml:space="preserve">C. In a </w:t>
      </w:r>
      <w:r>
        <w:rPr>
          <w:spacing w:val="-2"/>
          <w:sz w:val="31"/>
        </w:rPr>
        <w:t xml:space="preserve">supermarket. </w:t>
      </w:r>
      <w:r>
        <w:rPr>
          <w:spacing w:val="-25"/>
          <w:sz w:val="31"/>
        </w:rPr>
        <w:t xml:space="preserve">听第 </w:t>
      </w:r>
      <w:r>
        <w:rPr>
          <w:sz w:val="31"/>
        </w:rPr>
        <w:t>7</w:t>
      </w:r>
      <w:r>
        <w:rPr>
          <w:spacing w:val="-21"/>
          <w:sz w:val="31"/>
        </w:rPr>
        <w:t xml:space="preserve"> 段材料，回答第 </w:t>
      </w:r>
      <w:r>
        <w:rPr>
          <w:sz w:val="31"/>
        </w:rPr>
        <w:t>8</w:t>
      </w:r>
      <w:r>
        <w:rPr>
          <w:spacing w:val="-52"/>
          <w:sz w:val="31"/>
        </w:rPr>
        <w:t xml:space="preserve"> 至 </w:t>
      </w:r>
      <w:r>
        <w:rPr>
          <w:sz w:val="31"/>
        </w:rPr>
        <w:t>10</w:t>
      </w:r>
      <w:r>
        <w:rPr>
          <w:spacing w:val="-27"/>
          <w:sz w:val="31"/>
        </w:rPr>
        <w:t xml:space="preserve"> 题。</w:t>
      </w:r>
    </w:p>
    <w:p>
      <w:pPr>
        <w:pStyle w:val="ListParagraph"/>
        <w:numPr>
          <w:ilvl w:val="0"/>
          <w:numId w:val="23"/>
        </w:numPr>
        <w:tabs>
          <w:tab w:val="left" w:pos="642"/>
        </w:tabs>
        <w:spacing w:before="0" w:after="0" w:line="395" w:lineRule="exact"/>
        <w:ind w:left="642" w:right="0" w:hanging="476"/>
        <w:jc w:val="left"/>
        <w:rPr>
          <w:sz w:val="31"/>
        </w:rPr>
      </w:pPr>
      <w:r>
        <w:rPr>
          <w:sz w:val="31"/>
        </w:rPr>
        <w:t>What does Richard</w:t>
      </w:r>
      <w:r>
        <w:rPr>
          <w:spacing w:val="11"/>
          <w:sz w:val="31"/>
        </w:rPr>
        <w:t xml:space="preserve"> </w:t>
      </w:r>
      <w:r>
        <w:rPr>
          <w:sz w:val="31"/>
        </w:rPr>
        <w:t>do?</w:t>
      </w:r>
    </w:p>
    <w:p>
      <w:pPr>
        <w:pStyle w:val="BodyText"/>
        <w:spacing w:before="9"/>
        <w:rPr>
          <w:sz w:val="23"/>
        </w:rPr>
      </w:pPr>
    </w:p>
    <w:p>
      <w:pPr>
        <w:pStyle w:val="ListParagraph"/>
        <w:numPr>
          <w:ilvl w:val="1"/>
          <w:numId w:val="23"/>
        </w:numPr>
        <w:tabs>
          <w:tab w:val="left" w:pos="642"/>
          <w:tab w:val="left" w:pos="4577"/>
          <w:tab w:val="left" w:pos="9618"/>
        </w:tabs>
        <w:spacing w:before="1" w:after="0" w:line="240" w:lineRule="auto"/>
        <w:ind w:left="642" w:right="0" w:hanging="476"/>
        <w:jc w:val="left"/>
        <w:rPr>
          <w:sz w:val="31"/>
        </w:rPr>
      </w:pPr>
      <w:r>
        <w:rPr>
          <w:sz w:val="31"/>
        </w:rPr>
        <w:t>He’s</w:t>
      </w:r>
      <w:r>
        <w:rPr>
          <w:spacing w:val="17"/>
          <w:sz w:val="31"/>
        </w:rPr>
        <w:t xml:space="preserve"> </w:t>
      </w:r>
      <w:r>
        <w:rPr>
          <w:sz w:val="31"/>
        </w:rPr>
        <w:t>a</w:t>
      </w:r>
      <w:r>
        <w:rPr>
          <w:spacing w:val="18"/>
          <w:sz w:val="31"/>
        </w:rPr>
        <w:t xml:space="preserve"> </w:t>
      </w:r>
      <w:r>
        <w:rPr>
          <w:sz w:val="31"/>
        </w:rPr>
        <w:t>newsman.</w:t>
        <w:tab/>
        <w:t>B. He’s</w:t>
      </w:r>
      <w:r>
        <w:rPr>
          <w:spacing w:val="31"/>
          <w:sz w:val="31"/>
        </w:rPr>
        <w:t xml:space="preserve"> </w:t>
      </w:r>
      <w:r>
        <w:rPr>
          <w:sz w:val="31"/>
        </w:rPr>
        <w:t>a</w:t>
      </w:r>
      <w:r>
        <w:rPr>
          <w:spacing w:val="16"/>
          <w:sz w:val="31"/>
        </w:rPr>
        <w:t xml:space="preserve"> </w:t>
      </w:r>
      <w:r>
        <w:rPr>
          <w:sz w:val="31"/>
        </w:rPr>
        <w:t>manager.</w:t>
        <w:tab/>
        <w:t>C. He’s a</w:t>
      </w:r>
      <w:r>
        <w:rPr>
          <w:spacing w:val="37"/>
          <w:sz w:val="31"/>
        </w:rPr>
        <w:t xml:space="preserve"> </w:t>
      </w:r>
      <w:r>
        <w:rPr>
          <w:sz w:val="31"/>
        </w:rPr>
        <w:t>researcher.</w:t>
      </w:r>
    </w:p>
    <w:p>
      <w:pPr>
        <w:pStyle w:val="BodyText"/>
        <w:spacing w:before="10"/>
        <w:rPr>
          <w:sz w:val="23"/>
        </w:rPr>
      </w:pPr>
    </w:p>
    <w:p>
      <w:pPr>
        <w:pStyle w:val="ListParagraph"/>
        <w:numPr>
          <w:ilvl w:val="0"/>
          <w:numId w:val="23"/>
        </w:numPr>
        <w:tabs>
          <w:tab w:val="left" w:pos="642"/>
        </w:tabs>
        <w:spacing w:before="0" w:after="0" w:line="240" w:lineRule="auto"/>
        <w:ind w:left="642" w:right="0" w:hanging="476"/>
        <w:jc w:val="left"/>
        <w:rPr>
          <w:sz w:val="31"/>
        </w:rPr>
      </w:pPr>
      <w:r>
        <w:rPr>
          <w:sz w:val="31"/>
        </w:rPr>
        <w:t>Where is Richard going next</w:t>
      </w:r>
      <w:r>
        <w:rPr>
          <w:spacing w:val="23"/>
          <w:sz w:val="31"/>
        </w:rPr>
        <w:t xml:space="preserve"> </w:t>
      </w:r>
      <w:r>
        <w:rPr>
          <w:sz w:val="31"/>
        </w:rPr>
        <w:t>week?</w:t>
      </w:r>
    </w:p>
    <w:p>
      <w:pPr>
        <w:pStyle w:val="BodyText"/>
        <w:spacing w:before="10"/>
        <w:rPr>
          <w:sz w:val="23"/>
        </w:rPr>
      </w:pPr>
    </w:p>
    <w:p>
      <w:pPr>
        <w:pStyle w:val="ListParagraph"/>
        <w:numPr>
          <w:ilvl w:val="1"/>
          <w:numId w:val="23"/>
        </w:numPr>
        <w:tabs>
          <w:tab w:val="left" w:pos="642"/>
          <w:tab w:val="left" w:pos="3947"/>
          <w:tab w:val="left" w:pos="8358"/>
        </w:tabs>
        <w:spacing w:before="0" w:after="0" w:line="240" w:lineRule="auto"/>
        <w:ind w:left="642" w:right="0" w:hanging="476"/>
        <w:jc w:val="left"/>
        <w:rPr>
          <w:sz w:val="31"/>
        </w:rPr>
      </w:pPr>
      <w:r>
        <w:rPr>
          <w:sz w:val="31"/>
        </w:rPr>
        <w:t>Birmingham.</w:t>
        <w:tab/>
        <w:t>B.</w:t>
      </w:r>
      <w:r>
        <w:rPr>
          <w:spacing w:val="16"/>
          <w:sz w:val="31"/>
        </w:rPr>
        <w:t xml:space="preserve"> </w:t>
      </w:r>
      <w:r>
        <w:rPr>
          <w:sz w:val="31"/>
        </w:rPr>
        <w:t>Mexico</w:t>
      </w:r>
      <w:r>
        <w:rPr>
          <w:spacing w:val="17"/>
          <w:sz w:val="31"/>
        </w:rPr>
        <w:t xml:space="preserve"> </w:t>
      </w:r>
      <w:r>
        <w:rPr>
          <w:sz w:val="31"/>
        </w:rPr>
        <w:t>City.</w:t>
        <w:tab/>
        <w:t>C.</w:t>
      </w:r>
      <w:r>
        <w:rPr>
          <w:spacing w:val="4"/>
          <w:sz w:val="31"/>
        </w:rPr>
        <w:t xml:space="preserve"> </w:t>
      </w:r>
      <w:r>
        <w:rPr>
          <w:sz w:val="31"/>
        </w:rPr>
        <w:t>Shanghai.</w:t>
      </w:r>
    </w:p>
    <w:p>
      <w:pPr>
        <w:pStyle w:val="BodyText"/>
        <w:spacing w:before="10"/>
        <w:rPr>
          <w:sz w:val="23"/>
        </w:rPr>
      </w:pPr>
    </w:p>
    <w:p>
      <w:pPr>
        <w:pStyle w:val="ListParagraph"/>
        <w:numPr>
          <w:ilvl w:val="0"/>
          <w:numId w:val="23"/>
        </w:numPr>
        <w:tabs>
          <w:tab w:val="left" w:pos="801"/>
        </w:tabs>
        <w:spacing w:before="1" w:after="0" w:line="240" w:lineRule="auto"/>
        <w:ind w:left="800" w:right="0" w:hanging="635"/>
        <w:jc w:val="left"/>
        <w:rPr>
          <w:sz w:val="31"/>
        </w:rPr>
      </w:pPr>
      <w:r>
        <w:rPr>
          <w:sz w:val="31"/>
        </w:rPr>
        <w:t>What will the speakers do</w:t>
      </w:r>
      <w:r>
        <w:rPr>
          <w:spacing w:val="24"/>
          <w:sz w:val="31"/>
        </w:rPr>
        <w:t xml:space="preserve"> </w:t>
      </w:r>
      <w:r>
        <w:rPr>
          <w:sz w:val="31"/>
        </w:rPr>
        <w:t>tomorrow?</w:t>
      </w:r>
    </w:p>
    <w:p>
      <w:pPr>
        <w:pStyle w:val="BodyText"/>
        <w:spacing w:before="11"/>
        <w:rPr>
          <w:sz w:val="18"/>
        </w:rPr>
      </w:pPr>
    </w:p>
    <w:p>
      <w:pPr>
        <w:spacing w:after="0"/>
        <w:rPr>
          <w:sz w:val="18"/>
        </w:rPr>
        <w:sectPr>
          <w:type w:val="continuous"/>
          <w:pgSz w:w="17860" w:h="25260"/>
          <w:pgMar w:top="1180" w:right="1820" w:bottom="280" w:left="2300" w:header="708" w:footer="708"/>
          <w:pgNumType w:start="8"/>
          <w:cols w:space="708"/>
        </w:sectPr>
      </w:pPr>
    </w:p>
    <w:p>
      <w:pPr>
        <w:pStyle w:val="ListParagraph"/>
        <w:numPr>
          <w:ilvl w:val="0"/>
          <w:numId w:val="21"/>
        </w:numPr>
        <w:tabs>
          <w:tab w:val="left" w:pos="642"/>
        </w:tabs>
        <w:spacing w:before="63" w:after="0" w:line="424" w:lineRule="auto"/>
        <w:ind w:left="166" w:right="38" w:firstLine="0"/>
        <w:jc w:val="left"/>
        <w:rPr>
          <w:sz w:val="31"/>
        </w:rPr>
      </w:pPr>
      <w:r>
        <w:rPr>
          <w:sz w:val="31"/>
        </w:rPr>
        <w:t>Eat out together. Hayes.</w:t>
      </w:r>
    </w:p>
    <w:p>
      <w:pPr>
        <w:pStyle w:val="ListParagraph"/>
        <w:numPr>
          <w:ilvl w:val="0"/>
          <w:numId w:val="21"/>
        </w:numPr>
        <w:tabs>
          <w:tab w:val="left" w:pos="642"/>
          <w:tab w:val="left" w:pos="5207"/>
          <w:tab w:val="left" w:pos="5847"/>
          <w:tab w:val="left" w:pos="6639"/>
        </w:tabs>
        <w:spacing w:before="63" w:after="0" w:line="240" w:lineRule="auto"/>
        <w:ind w:left="642" w:right="0" w:hanging="476"/>
        <w:jc w:val="left"/>
        <w:rPr>
          <w:sz w:val="31"/>
        </w:rPr>
      </w:pPr>
      <w:r>
        <w:rPr>
          <w:w w:val="102"/>
          <w:sz w:val="31"/>
        </w:rPr>
        <w:br w:type="column"/>
      </w:r>
      <w:r>
        <w:rPr>
          <w:sz w:val="31"/>
        </w:rPr>
        <w:t>Visit</w:t>
      </w:r>
      <w:r>
        <w:rPr>
          <w:spacing w:val="20"/>
          <w:sz w:val="31"/>
        </w:rPr>
        <w:t xml:space="preserve"> </w:t>
      </w:r>
      <w:r>
        <w:rPr>
          <w:sz w:val="31"/>
        </w:rPr>
        <w:t>a</w:t>
      </w:r>
      <w:r>
        <w:rPr>
          <w:spacing w:val="21"/>
          <w:sz w:val="31"/>
        </w:rPr>
        <w:t xml:space="preserve"> </w:t>
      </w:r>
      <w:r>
        <w:rPr>
          <w:sz w:val="31"/>
        </w:rPr>
        <w:t>university.</w:t>
        <w:tab/>
        <w:t>C.</w:t>
        <w:tab/>
        <w:t>See</w:t>
        <w:tab/>
        <w:t>Professor</w:t>
      </w:r>
    </w:p>
    <w:p>
      <w:pPr>
        <w:spacing w:after="0" w:line="240" w:lineRule="auto"/>
        <w:jc w:val="left"/>
        <w:rPr>
          <w:sz w:val="31"/>
        </w:rPr>
        <w:sectPr>
          <w:type w:val="continuous"/>
          <w:pgSz w:w="17860" w:h="25260"/>
          <w:pgMar w:top="1180" w:right="1820" w:bottom="280" w:left="2300" w:header="708" w:footer="708"/>
          <w:pgNumType w:start="9"/>
          <w:cols w:num="2" w:space="708" w:equalWidth="0">
            <w:col w:w="3375" w:space="1665"/>
            <w:col w:w="8700" w:space="0"/>
          </w:cols>
        </w:sectPr>
      </w:pPr>
    </w:p>
    <w:p>
      <w:pPr>
        <w:pStyle w:val="BodyText"/>
        <w:spacing w:line="395" w:lineRule="exact"/>
        <w:ind w:left="166"/>
      </w:pPr>
      <w:r>
        <w:rPr>
          <w:spacing w:val="-26"/>
        </w:rPr>
        <w:t xml:space="preserve">听第 </w:t>
      </w:r>
      <w:r>
        <w:t>8</w:t>
      </w:r>
      <w:r>
        <w:rPr>
          <w:spacing w:val="-21"/>
        </w:rPr>
        <w:t xml:space="preserve"> 段材料，回答第 </w:t>
      </w:r>
      <w:r>
        <w:t>11</w:t>
      </w:r>
      <w:r>
        <w:rPr>
          <w:spacing w:val="-53"/>
        </w:rPr>
        <w:t xml:space="preserve"> 至 </w:t>
      </w:r>
      <w:r>
        <w:t>13</w:t>
      </w:r>
      <w:r>
        <w:rPr>
          <w:spacing w:val="-27"/>
        </w:rPr>
        <w:t xml:space="preserve"> 题。</w:t>
      </w:r>
    </w:p>
    <w:p>
      <w:pPr>
        <w:pStyle w:val="BodyText"/>
        <w:spacing w:before="10"/>
        <w:rPr>
          <w:sz w:val="23"/>
        </w:rPr>
      </w:pPr>
    </w:p>
    <w:p>
      <w:pPr>
        <w:pStyle w:val="ListParagraph"/>
        <w:numPr>
          <w:ilvl w:val="0"/>
          <w:numId w:val="23"/>
        </w:numPr>
        <w:tabs>
          <w:tab w:val="left" w:pos="801"/>
        </w:tabs>
        <w:spacing w:before="0" w:after="0" w:line="240" w:lineRule="auto"/>
        <w:ind w:left="800" w:right="0" w:hanging="635"/>
        <w:jc w:val="left"/>
        <w:rPr>
          <w:sz w:val="31"/>
        </w:rPr>
      </w:pPr>
      <w:r>
        <w:rPr>
          <w:sz w:val="31"/>
        </w:rPr>
        <w:t>What is the probable relationship between the</w:t>
      </w:r>
      <w:r>
        <w:rPr>
          <w:spacing w:val="56"/>
          <w:sz w:val="31"/>
        </w:rPr>
        <w:t xml:space="preserve"> </w:t>
      </w:r>
      <w:r>
        <w:rPr>
          <w:sz w:val="31"/>
        </w:rPr>
        <w:t>spearkers?</w:t>
      </w:r>
    </w:p>
    <w:p>
      <w:pPr>
        <w:pStyle w:val="BodyText"/>
        <w:spacing w:before="10"/>
        <w:rPr>
          <w:sz w:val="23"/>
        </w:rPr>
      </w:pPr>
    </w:p>
    <w:p>
      <w:pPr>
        <w:pStyle w:val="ListParagraph"/>
        <w:numPr>
          <w:ilvl w:val="0"/>
          <w:numId w:val="20"/>
        </w:numPr>
        <w:tabs>
          <w:tab w:val="left" w:pos="642"/>
        </w:tabs>
        <w:spacing w:before="0" w:after="0" w:line="240" w:lineRule="auto"/>
        <w:ind w:left="642" w:right="0" w:hanging="476"/>
        <w:jc w:val="left"/>
        <w:rPr>
          <w:sz w:val="31"/>
        </w:rPr>
      </w:pPr>
      <w:r>
        <w:rPr>
          <w:sz w:val="31"/>
        </w:rPr>
        <w:t>School</w:t>
      </w:r>
      <w:r>
        <w:rPr>
          <w:spacing w:val="3"/>
          <w:sz w:val="31"/>
        </w:rPr>
        <w:t xml:space="preserve"> </w:t>
      </w:r>
      <w:r>
        <w:rPr>
          <w:sz w:val="31"/>
        </w:rPr>
        <w:t>friends.</w:t>
      </w:r>
    </w:p>
    <w:p>
      <w:pPr>
        <w:pStyle w:val="BodyText"/>
        <w:spacing w:before="10"/>
        <w:rPr>
          <w:sz w:val="23"/>
        </w:rPr>
      </w:pPr>
    </w:p>
    <w:p>
      <w:pPr>
        <w:pStyle w:val="ListParagraph"/>
        <w:numPr>
          <w:ilvl w:val="0"/>
          <w:numId w:val="20"/>
        </w:numPr>
        <w:tabs>
          <w:tab w:val="left" w:pos="642"/>
        </w:tabs>
        <w:spacing w:before="0" w:after="0" w:line="240" w:lineRule="auto"/>
        <w:ind w:left="642" w:right="0" w:hanging="476"/>
        <w:jc w:val="left"/>
        <w:rPr>
          <w:sz w:val="31"/>
        </w:rPr>
      </w:pPr>
      <w:r>
        <w:rPr>
          <w:sz w:val="31"/>
        </w:rPr>
        <w:t>Teacher and</w:t>
      </w:r>
      <w:r>
        <w:rPr>
          <w:spacing w:val="7"/>
          <w:sz w:val="31"/>
        </w:rPr>
        <w:t xml:space="preserve"> </w:t>
      </w:r>
      <w:r>
        <w:rPr>
          <w:sz w:val="31"/>
        </w:rPr>
        <w:t>student.</w:t>
      </w:r>
    </w:p>
    <w:p>
      <w:pPr>
        <w:pStyle w:val="BodyText"/>
        <w:spacing w:before="10"/>
        <w:rPr>
          <w:sz w:val="23"/>
        </w:rPr>
      </w:pPr>
    </w:p>
    <w:p>
      <w:pPr>
        <w:pStyle w:val="ListParagraph"/>
        <w:numPr>
          <w:ilvl w:val="0"/>
          <w:numId w:val="20"/>
        </w:numPr>
        <w:tabs>
          <w:tab w:val="left" w:pos="642"/>
        </w:tabs>
        <w:spacing w:before="0" w:after="0" w:line="240" w:lineRule="auto"/>
        <w:ind w:left="642" w:right="0" w:hanging="476"/>
        <w:jc w:val="left"/>
        <w:rPr>
          <w:sz w:val="31"/>
        </w:rPr>
      </w:pPr>
      <w:r>
        <w:rPr>
          <w:sz w:val="31"/>
        </w:rPr>
        <w:t>Librarian and library</w:t>
      </w:r>
      <w:r>
        <w:rPr>
          <w:spacing w:val="13"/>
          <w:sz w:val="31"/>
        </w:rPr>
        <w:t xml:space="preserve"> </w:t>
      </w:r>
      <w:r>
        <w:rPr>
          <w:sz w:val="31"/>
        </w:rPr>
        <w:t>user.</w:t>
      </w:r>
    </w:p>
    <w:p>
      <w:pPr>
        <w:pStyle w:val="BodyText"/>
        <w:spacing w:before="11"/>
        <w:rPr>
          <w:sz w:val="23"/>
        </w:rPr>
      </w:pPr>
    </w:p>
    <w:p>
      <w:pPr>
        <w:pStyle w:val="ListParagraph"/>
        <w:numPr>
          <w:ilvl w:val="0"/>
          <w:numId w:val="23"/>
        </w:numPr>
        <w:tabs>
          <w:tab w:val="left" w:pos="801"/>
        </w:tabs>
        <w:spacing w:before="0" w:after="0" w:line="240" w:lineRule="auto"/>
        <w:ind w:left="800" w:right="0" w:hanging="635"/>
        <w:jc w:val="left"/>
        <w:rPr>
          <w:sz w:val="31"/>
        </w:rPr>
      </w:pPr>
      <w:r>
        <w:rPr>
          <w:sz w:val="31"/>
        </w:rPr>
        <w:t>Why does Jim suggest Mary buy the</w:t>
      </w:r>
      <w:r>
        <w:rPr>
          <w:spacing w:val="36"/>
          <w:sz w:val="31"/>
        </w:rPr>
        <w:t xml:space="preserve"> </w:t>
      </w:r>
      <w:r>
        <w:rPr>
          <w:sz w:val="31"/>
        </w:rPr>
        <w:t>book?</w:t>
      </w:r>
    </w:p>
    <w:p>
      <w:pPr>
        <w:pStyle w:val="BodyText"/>
        <w:spacing w:before="10"/>
        <w:rPr>
          <w:sz w:val="23"/>
        </w:rPr>
      </w:pPr>
    </w:p>
    <w:p>
      <w:pPr>
        <w:pStyle w:val="ListParagraph"/>
        <w:numPr>
          <w:ilvl w:val="0"/>
          <w:numId w:val="19"/>
        </w:numPr>
        <w:tabs>
          <w:tab w:val="left" w:pos="642"/>
        </w:tabs>
        <w:spacing w:before="0" w:after="0" w:line="240" w:lineRule="auto"/>
        <w:ind w:left="642" w:right="0" w:hanging="476"/>
        <w:jc w:val="left"/>
        <w:rPr>
          <w:sz w:val="31"/>
        </w:rPr>
      </w:pPr>
      <w:r>
        <w:rPr>
          <w:sz w:val="31"/>
        </w:rPr>
        <w:t>It’s sold at a discount</w:t>
      </w:r>
      <w:r>
        <w:rPr>
          <w:spacing w:val="22"/>
          <w:sz w:val="31"/>
        </w:rPr>
        <w:t xml:space="preserve"> </w:t>
      </w:r>
      <w:r>
        <w:rPr>
          <w:sz w:val="31"/>
        </w:rPr>
        <w:t>price.</w:t>
      </w:r>
    </w:p>
    <w:p>
      <w:pPr>
        <w:pStyle w:val="BodyText"/>
        <w:spacing w:before="10"/>
        <w:rPr>
          <w:sz w:val="23"/>
        </w:rPr>
      </w:pPr>
    </w:p>
    <w:p>
      <w:pPr>
        <w:pStyle w:val="ListParagraph"/>
        <w:numPr>
          <w:ilvl w:val="0"/>
          <w:numId w:val="19"/>
        </w:numPr>
        <w:tabs>
          <w:tab w:val="left" w:pos="642"/>
        </w:tabs>
        <w:spacing w:before="0" w:after="0" w:line="240" w:lineRule="auto"/>
        <w:ind w:left="642" w:right="0" w:hanging="476"/>
        <w:jc w:val="left"/>
        <w:rPr>
          <w:sz w:val="31"/>
        </w:rPr>
      </w:pPr>
      <w:r>
        <w:rPr>
          <w:sz w:val="31"/>
        </w:rPr>
        <w:t>It’s important for her</w:t>
      </w:r>
      <w:r>
        <w:rPr>
          <w:spacing w:val="18"/>
          <w:sz w:val="31"/>
        </w:rPr>
        <w:t xml:space="preserve"> </w:t>
      </w:r>
      <w:r>
        <w:rPr>
          <w:sz w:val="31"/>
        </w:rPr>
        <w:t>study.</w:t>
      </w:r>
    </w:p>
    <w:p>
      <w:pPr>
        <w:pStyle w:val="BodyText"/>
        <w:spacing w:before="10"/>
        <w:rPr>
          <w:sz w:val="23"/>
        </w:rPr>
      </w:pPr>
    </w:p>
    <w:p>
      <w:pPr>
        <w:pStyle w:val="ListParagraph"/>
        <w:numPr>
          <w:ilvl w:val="0"/>
          <w:numId w:val="19"/>
        </w:numPr>
        <w:tabs>
          <w:tab w:val="left" w:pos="642"/>
        </w:tabs>
        <w:spacing w:before="1" w:after="0" w:line="240" w:lineRule="auto"/>
        <w:ind w:left="642" w:right="0" w:hanging="476"/>
        <w:jc w:val="left"/>
        <w:rPr>
          <w:sz w:val="31"/>
        </w:rPr>
      </w:pPr>
      <w:r>
        <w:rPr>
          <w:sz w:val="31"/>
        </w:rPr>
        <w:t>It’s written by Professor</w:t>
      </w:r>
      <w:r>
        <w:rPr>
          <w:spacing w:val="18"/>
          <w:sz w:val="31"/>
        </w:rPr>
        <w:t xml:space="preserve"> </w:t>
      </w:r>
      <w:r>
        <w:rPr>
          <w:sz w:val="31"/>
        </w:rPr>
        <w:t>Lee.</w:t>
      </w:r>
    </w:p>
    <w:p>
      <w:pPr>
        <w:pStyle w:val="BodyText"/>
        <w:spacing w:before="9"/>
        <w:rPr>
          <w:sz w:val="23"/>
        </w:rPr>
      </w:pPr>
    </w:p>
    <w:p>
      <w:pPr>
        <w:pStyle w:val="ListParagraph"/>
        <w:numPr>
          <w:ilvl w:val="0"/>
          <w:numId w:val="23"/>
        </w:numPr>
        <w:tabs>
          <w:tab w:val="left" w:pos="801"/>
        </w:tabs>
        <w:spacing w:before="1" w:after="0" w:line="240" w:lineRule="auto"/>
        <w:ind w:left="800" w:right="0" w:hanging="635"/>
        <w:jc w:val="left"/>
        <w:rPr>
          <w:sz w:val="31"/>
        </w:rPr>
      </w:pPr>
      <w:r>
        <w:rPr>
          <w:sz w:val="31"/>
        </w:rPr>
        <w:t>What will Jim do for</w:t>
      </w:r>
      <w:r>
        <w:rPr>
          <w:spacing w:val="20"/>
          <w:sz w:val="31"/>
        </w:rPr>
        <w:t xml:space="preserve"> </w:t>
      </w:r>
      <w:r>
        <w:rPr>
          <w:sz w:val="31"/>
        </w:rPr>
        <w:t>Mary?</w:t>
      </w:r>
    </w:p>
    <w:p>
      <w:pPr>
        <w:pStyle w:val="BodyText"/>
        <w:spacing w:before="10"/>
        <w:rPr>
          <w:sz w:val="23"/>
        </w:rPr>
      </w:pPr>
    </w:p>
    <w:p>
      <w:pPr>
        <w:pStyle w:val="ListParagraph"/>
        <w:numPr>
          <w:ilvl w:val="0"/>
          <w:numId w:val="18"/>
        </w:numPr>
        <w:tabs>
          <w:tab w:val="left" w:pos="642"/>
        </w:tabs>
        <w:spacing w:before="0" w:after="0" w:line="240" w:lineRule="auto"/>
        <w:ind w:left="642" w:right="0" w:hanging="476"/>
        <w:jc w:val="left"/>
        <w:rPr>
          <w:sz w:val="31"/>
        </w:rPr>
      </w:pPr>
      <w:r>
        <w:rPr>
          <w:sz w:val="31"/>
        </w:rPr>
        <w:t>Share his book with</w:t>
      </w:r>
      <w:r>
        <w:rPr>
          <w:spacing w:val="16"/>
          <w:sz w:val="31"/>
        </w:rPr>
        <w:t xml:space="preserve"> </w:t>
      </w:r>
      <w:r>
        <w:rPr>
          <w:sz w:val="31"/>
        </w:rPr>
        <w:t>her.</w:t>
      </w:r>
    </w:p>
    <w:p>
      <w:pPr>
        <w:pStyle w:val="BodyText"/>
        <w:spacing w:before="10"/>
        <w:rPr>
          <w:sz w:val="23"/>
        </w:rPr>
      </w:pPr>
    </w:p>
    <w:p>
      <w:pPr>
        <w:pStyle w:val="ListParagraph"/>
        <w:numPr>
          <w:ilvl w:val="0"/>
          <w:numId w:val="18"/>
        </w:numPr>
        <w:tabs>
          <w:tab w:val="left" w:pos="642"/>
        </w:tabs>
        <w:spacing w:before="0" w:after="0" w:line="240" w:lineRule="auto"/>
        <w:ind w:left="642" w:right="0" w:hanging="476"/>
        <w:jc w:val="left"/>
        <w:rPr>
          <w:sz w:val="31"/>
        </w:rPr>
      </w:pPr>
      <w:r>
        <w:rPr>
          <w:sz w:val="31"/>
        </w:rPr>
        <w:t>Lend her some</w:t>
      </w:r>
      <w:r>
        <w:rPr>
          <w:spacing w:val="11"/>
          <w:sz w:val="31"/>
        </w:rPr>
        <w:t xml:space="preserve"> </w:t>
      </w:r>
      <w:r>
        <w:rPr>
          <w:sz w:val="31"/>
        </w:rPr>
        <w:t>money.</w:t>
      </w:r>
    </w:p>
    <w:p>
      <w:pPr>
        <w:spacing w:after="0" w:line="240" w:lineRule="auto"/>
        <w:jc w:val="left"/>
        <w:rPr>
          <w:sz w:val="31"/>
        </w:rPr>
        <w:sectPr>
          <w:type w:val="continuous"/>
          <w:pgSz w:w="17860" w:h="25260"/>
          <w:pgMar w:top="1180" w:right="1820" w:bottom="280" w:left="2300" w:header="708" w:footer="708"/>
          <w:pgNumType w:start="10"/>
          <w:cols w:space="708"/>
        </w:sectPr>
      </w:pPr>
    </w:p>
    <w:p>
      <w:pPr>
        <w:pStyle w:val="ListParagraph"/>
        <w:numPr>
          <w:ilvl w:val="0"/>
          <w:numId w:val="18"/>
        </w:numPr>
        <w:tabs>
          <w:tab w:val="left" w:pos="642"/>
        </w:tabs>
        <w:spacing w:before="38" w:after="0" w:line="240" w:lineRule="auto"/>
        <w:ind w:left="642" w:right="0" w:hanging="476"/>
        <w:jc w:val="left"/>
        <w:rPr>
          <w:sz w:val="31"/>
        </w:rPr>
      </w:pPr>
      <w:r>
        <w:rPr>
          <w:sz w:val="31"/>
        </w:rPr>
        <w:t>Ask Henry for</w:t>
      </w:r>
      <w:r>
        <w:rPr>
          <w:spacing w:val="11"/>
          <w:sz w:val="31"/>
        </w:rPr>
        <w:t xml:space="preserve"> </w:t>
      </w:r>
      <w:r>
        <w:rPr>
          <w:sz w:val="31"/>
        </w:rPr>
        <w:t>help.</w:t>
      </w:r>
    </w:p>
    <w:p>
      <w:pPr>
        <w:pStyle w:val="BodyText"/>
        <w:spacing w:before="10"/>
        <w:rPr>
          <w:sz w:val="23"/>
        </w:rPr>
      </w:pPr>
    </w:p>
    <w:p>
      <w:pPr>
        <w:pStyle w:val="BodyText"/>
        <w:spacing w:line="424" w:lineRule="auto"/>
        <w:ind w:left="325" w:right="8526" w:hanging="159"/>
      </w:pPr>
      <w:r>
        <w:rPr>
          <w:spacing w:val="-20"/>
        </w:rPr>
        <w:t xml:space="preserve">听第 </w:t>
      </w:r>
      <w:r>
        <w:t>9</w:t>
      </w:r>
      <w:r>
        <w:rPr>
          <w:spacing w:val="-17"/>
        </w:rPr>
        <w:t xml:space="preserve"> 段材料，回答第 </w:t>
      </w:r>
      <w:r>
        <w:t>14</w:t>
      </w:r>
      <w:r>
        <w:rPr>
          <w:spacing w:val="-43"/>
        </w:rPr>
        <w:t xml:space="preserve"> 至 </w:t>
      </w:r>
      <w:r>
        <w:t>16</w:t>
      </w:r>
      <w:r>
        <w:rPr>
          <w:spacing w:val="-27"/>
        </w:rPr>
        <w:t xml:space="preserve"> 题。</w:t>
      </w:r>
      <w:r>
        <w:t>does Stella live?</w:t>
      </w:r>
    </w:p>
    <w:p>
      <w:pPr>
        <w:pStyle w:val="BodyText"/>
        <w:tabs>
          <w:tab w:val="left" w:pos="5207"/>
          <w:tab w:val="left" w:pos="9618"/>
        </w:tabs>
        <w:spacing w:line="424" w:lineRule="auto"/>
        <w:ind w:left="325" w:right="1743" w:firstLine="158"/>
      </w:pPr>
      <w:r>
        <w:t>A.</w:t>
      </w:r>
      <w:r>
        <w:rPr>
          <w:spacing w:val="15"/>
        </w:rPr>
        <w:t xml:space="preserve"> </w:t>
      </w:r>
      <w:r>
        <w:t>In</w:t>
      </w:r>
      <w:r>
        <w:rPr>
          <w:spacing w:val="16"/>
        </w:rPr>
        <w:t xml:space="preserve"> </w:t>
      </w:r>
      <w:r>
        <w:t>Memphis.</w:t>
        <w:tab/>
        <w:t>B.</w:t>
      </w:r>
      <w:r>
        <w:rPr>
          <w:spacing w:val="14"/>
        </w:rPr>
        <w:t xml:space="preserve"> </w:t>
      </w:r>
      <w:r>
        <w:t>In</w:t>
      </w:r>
      <w:r>
        <w:rPr>
          <w:spacing w:val="15"/>
        </w:rPr>
        <w:t xml:space="preserve"> </w:t>
      </w:r>
      <w:r>
        <w:t>Boston.</w:t>
        <w:tab/>
        <w:t xml:space="preserve">C. In St </w:t>
      </w:r>
      <w:r>
        <w:rPr>
          <w:spacing w:val="-3"/>
        </w:rPr>
        <w:t xml:space="preserve">Louis. </w:t>
      </w:r>
      <w:r>
        <w:t>would peter and his family like to do on beale</w:t>
      </w:r>
      <w:r>
        <w:rPr>
          <w:spacing w:val="80"/>
        </w:rPr>
        <w:t xml:space="preserve"> </w:t>
      </w:r>
      <w:r>
        <w:t>street?</w:t>
      </w:r>
    </w:p>
    <w:p>
      <w:pPr>
        <w:pStyle w:val="BodyText"/>
        <w:tabs>
          <w:tab w:val="left" w:pos="3947"/>
          <w:tab w:val="left" w:pos="6165"/>
          <w:tab w:val="left" w:pos="8358"/>
        </w:tabs>
        <w:spacing w:line="424" w:lineRule="auto"/>
        <w:ind w:left="325" w:right="3003" w:firstLine="316"/>
      </w:pPr>
      <w:r>
        <w:t>a</w:t>
      </w:r>
      <w:r>
        <w:rPr>
          <w:spacing w:val="15"/>
        </w:rPr>
        <w:t xml:space="preserve"> </w:t>
      </w:r>
      <w:r>
        <w:t>museum.</w:t>
        <w:tab/>
        <w:t>B.</w:t>
      </w:r>
      <w:r>
        <w:rPr>
          <w:spacing w:val="13"/>
        </w:rPr>
        <w:t xml:space="preserve"> </w:t>
      </w:r>
      <w:r>
        <w:t>Listen</w:t>
      </w:r>
      <w:r>
        <w:rPr>
          <w:spacing w:val="13"/>
        </w:rPr>
        <w:t xml:space="preserve"> </w:t>
      </w:r>
      <w:r>
        <w:t>to</w:t>
        <w:tab/>
        <w:t>music.</w:t>
        <w:tab/>
        <w:t xml:space="preserve">C. Have </w:t>
      </w:r>
      <w:r>
        <w:rPr>
          <w:spacing w:val="-3"/>
        </w:rPr>
        <w:t xml:space="preserve">dinner. </w:t>
      </w:r>
      <w:r>
        <w:t>kind of hotel does peter</w:t>
      </w:r>
      <w:r>
        <w:rPr>
          <w:spacing w:val="26"/>
        </w:rPr>
        <w:t xml:space="preserve"> </w:t>
      </w:r>
      <w:r>
        <w:t>prefer?</w:t>
      </w:r>
    </w:p>
    <w:p>
      <w:pPr>
        <w:pStyle w:val="BodyText"/>
        <w:tabs>
          <w:tab w:val="left" w:pos="5207"/>
          <w:tab w:val="left" w:pos="9776"/>
        </w:tabs>
        <w:spacing w:line="424" w:lineRule="auto"/>
        <w:ind w:left="166" w:right="2218" w:firstLine="316"/>
      </w:pPr>
      <w:r>
        <w:t>A. A</w:t>
      </w:r>
      <w:r>
        <w:rPr>
          <w:spacing w:val="21"/>
        </w:rPr>
        <w:t xml:space="preserve"> </w:t>
      </w:r>
      <w:r>
        <w:t>big</w:t>
      </w:r>
      <w:r>
        <w:rPr>
          <w:spacing w:val="11"/>
        </w:rPr>
        <w:t xml:space="preserve"> </w:t>
      </w:r>
      <w:r>
        <w:t>one.</w:t>
        <w:tab/>
        <w:t>B. A</w:t>
      </w:r>
      <w:r>
        <w:rPr>
          <w:spacing w:val="26"/>
        </w:rPr>
        <w:t xml:space="preserve"> </w:t>
      </w:r>
      <w:r>
        <w:t>quite</w:t>
      </w:r>
      <w:r>
        <w:rPr>
          <w:spacing w:val="12"/>
        </w:rPr>
        <w:t xml:space="preserve"> </w:t>
      </w:r>
      <w:r>
        <w:t>one.</w:t>
        <w:tab/>
        <w:t xml:space="preserve">modern </w:t>
      </w:r>
      <w:r>
        <w:rPr>
          <w:spacing w:val="-5"/>
        </w:rPr>
        <w:t xml:space="preserve">one. </w:t>
      </w:r>
      <w:r>
        <w:rPr>
          <w:spacing w:val="-25"/>
        </w:rPr>
        <w:t xml:space="preserve">听第 </w:t>
      </w:r>
      <w:r>
        <w:t>10</w:t>
      </w:r>
      <w:r>
        <w:rPr>
          <w:spacing w:val="-21"/>
        </w:rPr>
        <w:t xml:space="preserve"> 段材料，回答第 </w:t>
      </w:r>
      <w:r>
        <w:t>17</w:t>
      </w:r>
      <w:r>
        <w:rPr>
          <w:spacing w:val="-52"/>
        </w:rPr>
        <w:t xml:space="preserve"> 至 </w:t>
      </w:r>
      <w:r>
        <w:t>20</w:t>
      </w:r>
      <w:r>
        <w:rPr>
          <w:spacing w:val="-27"/>
        </w:rPr>
        <w:t xml:space="preserve"> 题。</w:t>
      </w:r>
    </w:p>
    <w:p>
      <w:pPr>
        <w:pStyle w:val="BodyText"/>
        <w:spacing w:line="396" w:lineRule="exact"/>
        <w:ind w:left="325"/>
      </w:pPr>
      <w:r>
        <w:t>many lab sessions will the students have every</w:t>
      </w:r>
      <w:r>
        <w:rPr>
          <w:spacing w:val="53"/>
        </w:rPr>
        <w:t xml:space="preserve"> </w:t>
      </w:r>
      <w:r>
        <w:t>week?</w:t>
      </w:r>
    </w:p>
    <w:p>
      <w:pPr>
        <w:pStyle w:val="BodyText"/>
        <w:spacing w:before="4"/>
        <w:rPr>
          <w:sz w:val="23"/>
        </w:rPr>
      </w:pPr>
    </w:p>
    <w:p>
      <w:pPr>
        <w:pStyle w:val="BodyText"/>
        <w:tabs>
          <w:tab w:val="left" w:pos="4577"/>
          <w:tab w:val="left" w:pos="8358"/>
        </w:tabs>
        <w:spacing w:before="1" w:line="424" w:lineRule="auto"/>
        <w:ind w:left="325" w:right="3953" w:hanging="159"/>
      </w:pPr>
      <w:r>
        <w:t>A.</w:t>
      </w:r>
      <w:r>
        <w:rPr>
          <w:spacing w:val="23"/>
        </w:rPr>
        <w:t xml:space="preserve"> </w:t>
      </w:r>
      <w:r>
        <w:t>One.</w:t>
        <w:tab/>
        <w:t>B.</w:t>
      </w:r>
      <w:r>
        <w:rPr>
          <w:spacing w:val="12"/>
        </w:rPr>
        <w:t xml:space="preserve"> </w:t>
      </w:r>
      <w:r>
        <w:t>Two.</w:t>
        <w:tab/>
        <w:t xml:space="preserve">C. </w:t>
      </w:r>
      <w:r>
        <w:rPr>
          <w:spacing w:val="-3"/>
        </w:rPr>
        <w:t xml:space="preserve">Three. </w:t>
      </w:r>
      <w:r>
        <w:t>are the students allowed to wear in the lab</w:t>
      </w:r>
      <w:r>
        <w:rPr>
          <w:spacing w:val="73"/>
        </w:rPr>
        <w:t xml:space="preserve"> </w:t>
      </w:r>
      <w:r>
        <w:t>?</w:t>
      </w:r>
    </w:p>
    <w:p>
      <w:pPr>
        <w:pStyle w:val="BodyText"/>
        <w:tabs>
          <w:tab w:val="left" w:pos="5207"/>
          <w:tab w:val="left" w:pos="9618"/>
        </w:tabs>
        <w:spacing w:line="424" w:lineRule="auto"/>
        <w:ind w:left="325" w:right="1586" w:hanging="159"/>
      </w:pPr>
      <w:r>
        <w:t>A.</w:t>
      </w:r>
      <w:r>
        <w:rPr>
          <w:spacing w:val="26"/>
        </w:rPr>
        <w:t xml:space="preserve"> </w:t>
      </w:r>
      <w:r>
        <w:t>Long</w:t>
      </w:r>
      <w:r>
        <w:rPr>
          <w:spacing w:val="27"/>
        </w:rPr>
        <w:t xml:space="preserve"> </w:t>
      </w:r>
      <w:r>
        <w:t>scarves.</w:t>
        <w:tab/>
        <w:t>B.</w:t>
      </w:r>
      <w:r>
        <w:rPr>
          <w:spacing w:val="19"/>
        </w:rPr>
        <w:t xml:space="preserve"> </w:t>
      </w:r>
      <w:r>
        <w:t>Loose</w:t>
      </w:r>
      <w:r>
        <w:rPr>
          <w:spacing w:val="18"/>
        </w:rPr>
        <w:t xml:space="preserve"> </w:t>
      </w:r>
      <w:r>
        <w:t>clothes.</w:t>
        <w:tab/>
        <w:t xml:space="preserve">C. Tennis </w:t>
      </w:r>
      <w:r>
        <w:rPr>
          <w:spacing w:val="-3"/>
        </w:rPr>
        <w:t xml:space="preserve">shoes. </w:t>
      </w:r>
      <w:r>
        <w:t>should the students avoid mixing liquid with</w:t>
      </w:r>
      <w:r>
        <w:rPr>
          <w:spacing w:val="55"/>
        </w:rPr>
        <w:t xml:space="preserve"> </w:t>
      </w:r>
      <w:r>
        <w:t>paper?</w:t>
      </w:r>
    </w:p>
    <w:p>
      <w:pPr>
        <w:spacing w:after="0" w:line="424" w:lineRule="auto"/>
        <w:sectPr>
          <w:pgSz w:w="17860" w:h="25260"/>
          <w:pgMar w:top="1180" w:right="1820" w:bottom="280" w:left="2300" w:header="708" w:footer="708"/>
          <w:pgNumType w:start="11"/>
          <w:cols w:space="708"/>
        </w:sectPr>
      </w:pPr>
    </w:p>
    <w:p>
      <w:pPr>
        <w:pStyle w:val="ListParagraph"/>
        <w:numPr>
          <w:ilvl w:val="0"/>
          <w:numId w:val="17"/>
        </w:numPr>
        <w:tabs>
          <w:tab w:val="left" w:pos="642"/>
        </w:tabs>
        <w:spacing w:before="0" w:after="0" w:line="424" w:lineRule="auto"/>
        <w:ind w:left="166" w:right="38" w:firstLine="0"/>
        <w:jc w:val="left"/>
        <w:rPr>
          <w:sz w:val="31"/>
        </w:rPr>
      </w:pPr>
      <w:r>
        <w:rPr>
          <w:sz w:val="31"/>
        </w:rPr>
        <w:t xml:space="preserve">It may cause a </w:t>
      </w:r>
      <w:r>
        <w:rPr>
          <w:spacing w:val="-4"/>
          <w:sz w:val="31"/>
        </w:rPr>
        <w:t xml:space="preserve">fire. </w:t>
      </w:r>
      <w:r>
        <w:rPr>
          <w:sz w:val="31"/>
        </w:rPr>
        <w:t>pollution.</w:t>
      </w:r>
    </w:p>
    <w:p>
      <w:pPr>
        <w:pStyle w:val="ListParagraph"/>
        <w:numPr>
          <w:ilvl w:val="0"/>
          <w:numId w:val="17"/>
        </w:numPr>
        <w:tabs>
          <w:tab w:val="left" w:pos="693"/>
          <w:tab w:val="left" w:pos="5027"/>
          <w:tab w:val="left" w:pos="5757"/>
        </w:tabs>
        <w:spacing w:before="0" w:after="0" w:line="393" w:lineRule="exact"/>
        <w:ind w:left="692" w:right="0" w:hanging="527"/>
        <w:jc w:val="left"/>
        <w:rPr>
          <w:sz w:val="31"/>
        </w:rPr>
      </w:pPr>
      <w:r>
        <w:rPr>
          <w:w w:val="102"/>
          <w:sz w:val="31"/>
        </w:rPr>
        <w:br w:type="column"/>
      </w:r>
      <w:r>
        <w:rPr>
          <w:sz w:val="31"/>
        </w:rPr>
        <w:t>It  may</w:t>
      </w:r>
      <w:r>
        <w:rPr>
          <w:spacing w:val="-17"/>
          <w:sz w:val="31"/>
        </w:rPr>
        <w:t xml:space="preserve"> </w:t>
      </w:r>
      <w:r>
        <w:rPr>
          <w:sz w:val="31"/>
        </w:rPr>
        <w:t>create</w:t>
      </w:r>
      <w:r>
        <w:rPr>
          <w:spacing w:val="65"/>
          <w:sz w:val="31"/>
        </w:rPr>
        <w:t xml:space="preserve"> </w:t>
      </w:r>
      <w:r>
        <w:rPr>
          <w:sz w:val="31"/>
        </w:rPr>
        <w:t>waste.</w:t>
        <w:tab/>
        <w:t>C.</w:t>
        <w:tab/>
        <w:t>It may</w:t>
      </w:r>
      <w:r>
        <w:rPr>
          <w:spacing w:val="-44"/>
          <w:sz w:val="31"/>
        </w:rPr>
        <w:t xml:space="preserve"> </w:t>
      </w:r>
      <w:r>
        <w:rPr>
          <w:sz w:val="31"/>
        </w:rPr>
        <w:t>produce</w:t>
      </w:r>
    </w:p>
    <w:p>
      <w:pPr>
        <w:spacing w:after="0" w:line="393" w:lineRule="exact"/>
        <w:jc w:val="left"/>
        <w:rPr>
          <w:sz w:val="31"/>
        </w:rPr>
        <w:sectPr>
          <w:type w:val="continuous"/>
          <w:pgSz w:w="17860" w:h="25260"/>
          <w:pgMar w:top="1180" w:right="1820" w:bottom="280" w:left="2300" w:header="708" w:footer="708"/>
          <w:pgNumType w:start="12"/>
          <w:cols w:num="2" w:space="708" w:equalWidth="0">
            <w:col w:w="3851" w:space="1190"/>
            <w:col w:w="8699" w:space="0"/>
          </w:cols>
        </w:sectPr>
      </w:pPr>
    </w:p>
    <w:p>
      <w:pPr>
        <w:pStyle w:val="BodyText"/>
        <w:spacing w:line="391" w:lineRule="exact"/>
        <w:ind w:left="325"/>
      </w:pPr>
      <w:r>
        <w:t>does the speaker mainly talk about?</w:t>
      </w:r>
    </w:p>
    <w:p>
      <w:pPr>
        <w:pStyle w:val="BodyText"/>
        <w:spacing w:before="10"/>
        <w:rPr>
          <w:sz w:val="23"/>
        </w:rPr>
      </w:pPr>
    </w:p>
    <w:p>
      <w:pPr>
        <w:pStyle w:val="ListParagraph"/>
        <w:numPr>
          <w:ilvl w:val="0"/>
          <w:numId w:val="16"/>
        </w:numPr>
        <w:tabs>
          <w:tab w:val="left" w:pos="642"/>
        </w:tabs>
        <w:spacing w:before="0" w:after="0" w:line="240" w:lineRule="auto"/>
        <w:ind w:left="642" w:right="0" w:hanging="476"/>
        <w:jc w:val="left"/>
        <w:rPr>
          <w:sz w:val="31"/>
        </w:rPr>
      </w:pPr>
      <w:r>
        <w:rPr>
          <w:sz w:val="31"/>
        </w:rPr>
        <w:t>Grades the students will</w:t>
      </w:r>
      <w:r>
        <w:rPr>
          <w:spacing w:val="110"/>
          <w:sz w:val="31"/>
        </w:rPr>
        <w:t xml:space="preserve"> </w:t>
      </w:r>
      <w:r>
        <w:rPr>
          <w:sz w:val="31"/>
        </w:rPr>
        <w:t>receive.</w:t>
      </w:r>
    </w:p>
    <w:p>
      <w:pPr>
        <w:pStyle w:val="BodyText"/>
        <w:spacing w:before="10"/>
        <w:rPr>
          <w:sz w:val="23"/>
        </w:rPr>
      </w:pPr>
    </w:p>
    <w:p>
      <w:pPr>
        <w:pStyle w:val="ListParagraph"/>
        <w:numPr>
          <w:ilvl w:val="0"/>
          <w:numId w:val="16"/>
        </w:numPr>
        <w:tabs>
          <w:tab w:val="left" w:pos="642"/>
        </w:tabs>
        <w:spacing w:before="1" w:after="0" w:line="240" w:lineRule="auto"/>
        <w:ind w:left="642" w:right="0" w:hanging="476"/>
        <w:jc w:val="left"/>
        <w:rPr>
          <w:sz w:val="31"/>
        </w:rPr>
      </w:pPr>
      <w:r>
        <w:rPr>
          <w:sz w:val="31"/>
        </w:rPr>
        <w:t>Rules the students should</w:t>
      </w:r>
      <w:r>
        <w:rPr>
          <w:spacing w:val="110"/>
          <w:sz w:val="31"/>
        </w:rPr>
        <w:t xml:space="preserve"> </w:t>
      </w:r>
      <w:r>
        <w:rPr>
          <w:sz w:val="31"/>
        </w:rPr>
        <w:t>follow.</w:t>
      </w:r>
    </w:p>
    <w:p>
      <w:pPr>
        <w:pStyle w:val="BodyText"/>
        <w:spacing w:before="9"/>
        <w:rPr>
          <w:sz w:val="23"/>
        </w:rPr>
      </w:pPr>
    </w:p>
    <w:p>
      <w:pPr>
        <w:pStyle w:val="ListParagraph"/>
        <w:numPr>
          <w:ilvl w:val="0"/>
          <w:numId w:val="16"/>
        </w:numPr>
        <w:tabs>
          <w:tab w:val="left" w:pos="642"/>
        </w:tabs>
        <w:spacing w:before="1" w:after="0" w:line="240" w:lineRule="auto"/>
        <w:ind w:left="642" w:right="0" w:hanging="476"/>
        <w:jc w:val="left"/>
        <w:rPr>
          <w:sz w:val="31"/>
        </w:rPr>
      </w:pPr>
      <w:r>
        <w:rPr>
          <w:sz w:val="31"/>
        </w:rPr>
        <w:t>Experiments the students will</w:t>
      </w:r>
      <w:r>
        <w:rPr>
          <w:spacing w:val="110"/>
          <w:sz w:val="31"/>
        </w:rPr>
        <w:t xml:space="preserve"> </w:t>
      </w:r>
      <w:r>
        <w:rPr>
          <w:sz w:val="31"/>
        </w:rPr>
        <w:t>do.</w:t>
      </w:r>
    </w:p>
    <w:p>
      <w:pPr>
        <w:pStyle w:val="BodyText"/>
        <w:spacing w:before="10"/>
        <w:rPr>
          <w:sz w:val="23"/>
        </w:rPr>
      </w:pPr>
    </w:p>
    <w:p>
      <w:pPr>
        <w:pStyle w:val="BodyText"/>
        <w:tabs>
          <w:tab w:val="left" w:pos="2056"/>
          <w:tab w:val="left" w:pos="3323"/>
          <w:tab w:val="left" w:pos="5207"/>
          <w:tab w:val="left" w:pos="7255"/>
          <w:tab w:val="left" w:pos="8988"/>
          <w:tab w:val="left" w:pos="10878"/>
          <w:tab w:val="left" w:pos="12779"/>
        </w:tabs>
        <w:ind w:left="166"/>
      </w:pPr>
      <w:r>
        <w:t>1.</w:t>
      </w:r>
      <w:r>
        <w:rPr>
          <w:spacing w:val="7"/>
        </w:rPr>
        <w:t xml:space="preserve"> </w:t>
      </w:r>
      <w:r>
        <w:t>B</w:t>
        <w:tab/>
        <w:t>2.</w:t>
      </w:r>
      <w:r>
        <w:rPr>
          <w:spacing w:val="7"/>
        </w:rPr>
        <w:t xml:space="preserve"> </w:t>
      </w:r>
      <w:r>
        <w:t>C</w:t>
        <w:tab/>
        <w:t>3.</w:t>
      </w:r>
      <w:r>
        <w:rPr>
          <w:spacing w:val="8"/>
        </w:rPr>
        <w:t xml:space="preserve"> </w:t>
      </w:r>
      <w:r>
        <w:t>A</w:t>
        <w:tab/>
        <w:t>4.</w:t>
      </w:r>
      <w:r>
        <w:rPr>
          <w:spacing w:val="7"/>
        </w:rPr>
        <w:t xml:space="preserve"> </w:t>
      </w:r>
      <w:r>
        <w:t>C</w:t>
        <w:tab/>
        <w:t>5.</w:t>
      </w:r>
      <w:r>
        <w:rPr>
          <w:spacing w:val="7"/>
        </w:rPr>
        <w:t xml:space="preserve"> </w:t>
      </w:r>
      <w:r>
        <w:t>B</w:t>
        <w:tab/>
        <w:t>6.</w:t>
      </w:r>
      <w:r>
        <w:rPr>
          <w:spacing w:val="8"/>
        </w:rPr>
        <w:t xml:space="preserve"> </w:t>
      </w:r>
      <w:r>
        <w:t>A</w:t>
        <w:tab/>
        <w:t>7.</w:t>
      </w:r>
      <w:r>
        <w:rPr>
          <w:spacing w:val="7"/>
        </w:rPr>
        <w:t xml:space="preserve"> </w:t>
      </w:r>
      <w:r>
        <w:t>C</w:t>
        <w:tab/>
        <w:t>8.</w:t>
      </w:r>
    </w:p>
    <w:p>
      <w:pPr>
        <w:pStyle w:val="BodyText"/>
        <w:spacing w:before="12"/>
        <w:rPr>
          <w:sz w:val="18"/>
        </w:rPr>
      </w:pPr>
    </w:p>
    <w:p>
      <w:pPr>
        <w:pStyle w:val="BodyText"/>
        <w:tabs>
          <w:tab w:val="left" w:pos="1117"/>
          <w:tab w:val="left" w:pos="2384"/>
        </w:tabs>
        <w:spacing w:before="62"/>
        <w:ind w:left="166"/>
      </w:pPr>
      <w:r>
        <w:t>C</w:t>
        <w:tab/>
        <w:t>9.</w:t>
      </w:r>
      <w:r>
        <w:rPr>
          <w:spacing w:val="7"/>
        </w:rPr>
        <w:t xml:space="preserve"> </w:t>
      </w:r>
      <w:r>
        <w:t>B</w:t>
        <w:tab/>
        <w:t>10.</w:t>
      </w:r>
      <w:r>
        <w:rPr>
          <w:spacing w:val="3"/>
        </w:rPr>
        <w:t xml:space="preserve"> </w:t>
      </w:r>
      <w:r>
        <w:t>A</w:t>
      </w:r>
    </w:p>
    <w:p>
      <w:pPr>
        <w:pStyle w:val="BodyText"/>
        <w:spacing w:before="10"/>
        <w:rPr>
          <w:sz w:val="23"/>
        </w:rPr>
      </w:pPr>
    </w:p>
    <w:p>
      <w:pPr>
        <w:pStyle w:val="BodyText"/>
        <w:tabs>
          <w:tab w:val="left" w:pos="1592"/>
          <w:tab w:val="left" w:pos="2686"/>
          <w:tab w:val="left" w:pos="4112"/>
          <w:tab w:val="left" w:pos="5537"/>
          <w:tab w:val="left" w:pos="6804"/>
          <w:tab w:val="left" w:pos="8230"/>
          <w:tab w:val="left" w:pos="9656"/>
          <w:tab w:val="left" w:pos="11081"/>
          <w:tab w:val="left" w:pos="12507"/>
        </w:tabs>
        <w:ind w:left="166"/>
      </w:pPr>
      <w:r>
        <w:t>11.</w:t>
      </w:r>
      <w:r>
        <w:rPr>
          <w:spacing w:val="9"/>
        </w:rPr>
        <w:t xml:space="preserve"> </w:t>
      </w:r>
      <w:r>
        <w:t>A</w:t>
        <w:tab/>
        <w:t>12.</w:t>
      </w:r>
      <w:r>
        <w:rPr>
          <w:spacing w:val="9"/>
        </w:rPr>
        <w:t xml:space="preserve"> </w:t>
      </w:r>
      <w:r>
        <w:t>B</w:t>
        <w:tab/>
        <w:t>13.</w:t>
      </w:r>
      <w:r>
        <w:rPr>
          <w:spacing w:val="9"/>
        </w:rPr>
        <w:t xml:space="preserve"> </w:t>
      </w:r>
      <w:r>
        <w:t>C</w:t>
        <w:tab/>
        <w:t>14.</w:t>
      </w:r>
      <w:r>
        <w:rPr>
          <w:spacing w:val="9"/>
        </w:rPr>
        <w:t xml:space="preserve"> </w:t>
      </w:r>
      <w:r>
        <w:t>A</w:t>
        <w:tab/>
        <w:t>15.</w:t>
      </w:r>
      <w:r>
        <w:rPr>
          <w:spacing w:val="9"/>
        </w:rPr>
        <w:t xml:space="preserve"> </w:t>
      </w:r>
      <w:r>
        <w:t>B</w:t>
        <w:tab/>
        <w:t>16.</w:t>
      </w:r>
      <w:r>
        <w:rPr>
          <w:spacing w:val="9"/>
        </w:rPr>
        <w:t xml:space="preserve"> </w:t>
      </w:r>
      <w:r>
        <w:t>B</w:t>
        <w:tab/>
        <w:t>17.</w:t>
      </w:r>
      <w:r>
        <w:rPr>
          <w:spacing w:val="9"/>
        </w:rPr>
        <w:t xml:space="preserve"> </w:t>
      </w:r>
      <w:r>
        <w:t>A</w:t>
        <w:tab/>
        <w:t>18.</w:t>
      </w:r>
      <w:r>
        <w:rPr>
          <w:spacing w:val="9"/>
        </w:rPr>
        <w:t xml:space="preserve"> </w:t>
      </w:r>
      <w:r>
        <w:t>C</w:t>
        <w:tab/>
        <w:t>19.</w:t>
      </w:r>
      <w:r>
        <w:rPr>
          <w:spacing w:val="9"/>
        </w:rPr>
        <w:t xml:space="preserve"> </w:t>
      </w:r>
      <w:r>
        <w:t>A</w:t>
        <w:tab/>
        <w:t>20.</w:t>
      </w:r>
      <w:r>
        <w:rPr>
          <w:spacing w:val="6"/>
        </w:rPr>
        <w:t xml:space="preserve"> </w:t>
      </w:r>
      <w:r>
        <w:t>B</w:t>
      </w:r>
    </w:p>
    <w:p>
      <w:pPr>
        <w:pStyle w:val="BodyText"/>
        <w:spacing w:before="10"/>
        <w:rPr>
          <w:sz w:val="23"/>
        </w:rPr>
      </w:pPr>
    </w:p>
    <w:p>
      <w:pPr>
        <w:pStyle w:val="Heading2"/>
        <w:tabs>
          <w:tab w:val="left" w:pos="1750"/>
        </w:tabs>
      </w:pPr>
      <w:r>
        <w:t>第二部分</w:t>
        <w:tab/>
        <w:t>阅读理解（共两节，满分</w:t>
      </w:r>
      <w:r>
        <w:rPr>
          <w:spacing w:val="-84"/>
        </w:rPr>
        <w:t xml:space="preserve"> </w:t>
      </w:r>
      <w:r>
        <w:t>40</w:t>
      </w:r>
      <w:r>
        <w:rPr>
          <w:spacing w:val="-77"/>
        </w:rPr>
        <w:t xml:space="preserve"> </w:t>
      </w:r>
      <w:r>
        <w:t>分）</w:t>
      </w:r>
    </w:p>
    <w:p>
      <w:pPr>
        <w:pStyle w:val="BodyText"/>
        <w:spacing w:before="10"/>
        <w:rPr>
          <w:b/>
          <w:sz w:val="23"/>
        </w:rPr>
      </w:pPr>
    </w:p>
    <w:p>
      <w:pPr>
        <w:tabs>
          <w:tab w:val="left" w:pos="1426"/>
        </w:tabs>
        <w:spacing w:before="0"/>
        <w:ind w:left="166" w:right="0" w:firstLine="0"/>
        <w:jc w:val="left"/>
        <w:rPr>
          <w:b/>
          <w:sz w:val="31"/>
        </w:rPr>
      </w:pPr>
      <w:r>
        <w:rPr>
          <w:b/>
          <w:sz w:val="31"/>
        </w:rPr>
        <w:t>第一节</w:t>
        <w:tab/>
        <w:t>（共</w:t>
      </w:r>
      <w:r>
        <w:rPr>
          <w:b/>
          <w:spacing w:val="-78"/>
          <w:sz w:val="31"/>
        </w:rPr>
        <w:t xml:space="preserve"> </w:t>
      </w:r>
      <w:r>
        <w:rPr>
          <w:b/>
          <w:sz w:val="31"/>
        </w:rPr>
        <w:t>15</w:t>
      </w:r>
      <w:r>
        <w:rPr>
          <w:b/>
          <w:spacing w:val="-77"/>
          <w:sz w:val="31"/>
        </w:rPr>
        <w:t xml:space="preserve"> </w:t>
      </w:r>
      <w:r>
        <w:rPr>
          <w:b/>
          <w:sz w:val="31"/>
        </w:rPr>
        <w:t>小题；每小题</w:t>
      </w:r>
      <w:r>
        <w:rPr>
          <w:b/>
          <w:spacing w:val="-76"/>
          <w:sz w:val="31"/>
        </w:rPr>
        <w:t xml:space="preserve"> </w:t>
      </w:r>
      <w:r>
        <w:rPr>
          <w:b/>
          <w:sz w:val="31"/>
        </w:rPr>
        <w:t>2</w:t>
      </w:r>
      <w:r>
        <w:rPr>
          <w:b/>
          <w:spacing w:val="-76"/>
          <w:sz w:val="31"/>
        </w:rPr>
        <w:t xml:space="preserve"> </w:t>
      </w:r>
      <w:r>
        <w:rPr>
          <w:b/>
          <w:sz w:val="31"/>
        </w:rPr>
        <w:t>分，满分</w:t>
      </w:r>
      <w:r>
        <w:rPr>
          <w:b/>
          <w:spacing w:val="-80"/>
          <w:sz w:val="31"/>
        </w:rPr>
        <w:t xml:space="preserve"> </w:t>
      </w:r>
      <w:r>
        <w:rPr>
          <w:b/>
          <w:sz w:val="31"/>
        </w:rPr>
        <w:t>30</w:t>
      </w:r>
      <w:r>
        <w:rPr>
          <w:b/>
          <w:spacing w:val="-76"/>
          <w:sz w:val="31"/>
        </w:rPr>
        <w:t xml:space="preserve"> </w:t>
      </w:r>
      <w:r>
        <w:rPr>
          <w:b/>
          <w:sz w:val="31"/>
        </w:rPr>
        <w:t>分）</w:t>
      </w:r>
    </w:p>
    <w:p>
      <w:pPr>
        <w:pStyle w:val="BodyText"/>
        <w:spacing w:before="11"/>
        <w:rPr>
          <w:b/>
          <w:sz w:val="23"/>
        </w:rPr>
      </w:pPr>
    </w:p>
    <w:p>
      <w:pPr>
        <w:pStyle w:val="Heading2"/>
        <w:ind w:left="800"/>
      </w:pPr>
      <w:r>
        <w:t>阅读下列短文，从每题所给的A、B、C、D 四个选项中，选出最佳答案。</w:t>
      </w:r>
    </w:p>
    <w:p>
      <w:pPr>
        <w:pStyle w:val="BodyText"/>
        <w:spacing w:before="10"/>
        <w:rPr>
          <w:b/>
          <w:sz w:val="23"/>
        </w:rPr>
      </w:pPr>
    </w:p>
    <w:p>
      <w:pPr>
        <w:spacing w:before="0"/>
        <w:ind w:left="0" w:right="478" w:firstLine="0"/>
        <w:jc w:val="center"/>
        <w:rPr>
          <w:b/>
          <w:sz w:val="31"/>
        </w:rPr>
      </w:pPr>
      <w:r>
        <w:rPr>
          <w:b/>
          <w:w w:val="101"/>
          <w:sz w:val="31"/>
        </w:rPr>
        <w:t>A</w:t>
      </w:r>
    </w:p>
    <w:p>
      <w:pPr>
        <w:pStyle w:val="BodyText"/>
        <w:spacing w:before="10"/>
        <w:rPr>
          <w:b/>
          <w:sz w:val="23"/>
        </w:rPr>
      </w:pPr>
    </w:p>
    <w:p>
      <w:pPr>
        <w:pStyle w:val="BodyText"/>
        <w:spacing w:before="1" w:line="424" w:lineRule="auto"/>
        <w:ind w:left="166" w:right="630"/>
        <w:jc w:val="both"/>
      </w:pPr>
      <w:r>
        <w:t>In</w:t>
      </w:r>
      <w:r>
        <w:rPr>
          <w:spacing w:val="-41"/>
        </w:rPr>
        <w:t xml:space="preserve"> </w:t>
      </w:r>
      <w:r>
        <w:t>the</w:t>
      </w:r>
      <w:r>
        <w:rPr>
          <w:spacing w:val="-45"/>
        </w:rPr>
        <w:t xml:space="preserve"> </w:t>
      </w:r>
      <w:r>
        <w:t>coming</w:t>
      </w:r>
      <w:r>
        <w:rPr>
          <w:spacing w:val="-49"/>
        </w:rPr>
        <w:t xml:space="preserve"> </w:t>
      </w:r>
      <w:r>
        <w:t>months,</w:t>
      </w:r>
      <w:r>
        <w:rPr>
          <w:spacing w:val="-54"/>
        </w:rPr>
        <w:t xml:space="preserve"> </w:t>
      </w:r>
      <w:r>
        <w:t>we</w:t>
      </w:r>
      <w:r>
        <w:rPr>
          <w:spacing w:val="-45"/>
        </w:rPr>
        <w:t xml:space="preserve"> </w:t>
      </w:r>
      <w:r>
        <w:t>are</w:t>
      </w:r>
      <w:r>
        <w:rPr>
          <w:spacing w:val="-41"/>
        </w:rPr>
        <w:t xml:space="preserve"> </w:t>
      </w:r>
      <w:r>
        <w:t>bringing</w:t>
      </w:r>
      <w:r>
        <w:rPr>
          <w:spacing w:val="-53"/>
        </w:rPr>
        <w:t xml:space="preserve"> </w:t>
      </w:r>
      <w:r>
        <w:t>together</w:t>
      </w:r>
      <w:r>
        <w:rPr>
          <w:spacing w:val="-49"/>
        </w:rPr>
        <w:t xml:space="preserve"> </w:t>
      </w:r>
      <w:r>
        <w:t>artists</w:t>
      </w:r>
      <w:r>
        <w:rPr>
          <w:spacing w:val="-53"/>
        </w:rPr>
        <w:t xml:space="preserve"> </w:t>
      </w:r>
      <w:r>
        <w:t>from</w:t>
      </w:r>
      <w:r>
        <w:rPr>
          <w:spacing w:val="-46"/>
        </w:rPr>
        <w:t xml:space="preserve"> </w:t>
      </w:r>
      <w:r>
        <w:t>all</w:t>
      </w:r>
      <w:r>
        <w:rPr>
          <w:spacing w:val="-49"/>
        </w:rPr>
        <w:t xml:space="preserve"> </w:t>
      </w:r>
      <w:r>
        <w:t>over</w:t>
      </w:r>
      <w:r>
        <w:rPr>
          <w:spacing w:val="-45"/>
        </w:rPr>
        <w:t xml:space="preserve"> </w:t>
      </w:r>
      <w:r>
        <w:t>the</w:t>
      </w:r>
      <w:r>
        <w:rPr>
          <w:spacing w:val="-45"/>
        </w:rPr>
        <w:t xml:space="preserve"> </w:t>
      </w:r>
      <w:r>
        <w:t>globe,</w:t>
      </w:r>
      <w:r>
        <w:rPr>
          <w:spacing w:val="-49"/>
        </w:rPr>
        <w:t xml:space="preserve"> </w:t>
      </w:r>
      <w:r>
        <w:t>to</w:t>
      </w:r>
      <w:r>
        <w:rPr>
          <w:spacing w:val="-45"/>
        </w:rPr>
        <w:t xml:space="preserve"> </w:t>
      </w:r>
      <w:r>
        <w:t>enjoy speaking Shakespeare’s plays in their own language, in our globe, within the architecture Shakespeare wrote for. please come and join</w:t>
      </w:r>
      <w:r>
        <w:rPr>
          <w:spacing w:val="71"/>
        </w:rPr>
        <w:t xml:space="preserve"> </w:t>
      </w:r>
      <w:r>
        <w:t>us.</w:t>
      </w:r>
    </w:p>
    <w:p>
      <w:pPr>
        <w:pStyle w:val="Heading2"/>
        <w:spacing w:line="394" w:lineRule="exact"/>
        <w:jc w:val="both"/>
      </w:pPr>
      <w:r>
        <w:t>National Theatre Of China Beijing|Chinese</w:t>
      </w:r>
    </w:p>
    <w:p>
      <w:pPr>
        <w:pStyle w:val="BodyText"/>
        <w:spacing w:before="9"/>
        <w:rPr>
          <w:b/>
          <w:sz w:val="23"/>
        </w:rPr>
      </w:pPr>
    </w:p>
    <w:p>
      <w:pPr>
        <w:pStyle w:val="BodyText"/>
        <w:spacing w:before="1"/>
        <w:ind w:left="166"/>
      </w:pPr>
      <w:r>
        <w:t>This great</w:t>
      </w:r>
      <w:r>
        <w:rPr>
          <w:spacing w:val="-67"/>
        </w:rPr>
        <w:t xml:space="preserve"> </w:t>
      </w:r>
      <w:r>
        <w:t>occasion</w:t>
      </w:r>
      <w:r>
        <w:rPr>
          <w:spacing w:val="3"/>
        </w:rPr>
        <w:t xml:space="preserve">(盛会) </w:t>
      </w:r>
      <w:r>
        <w:t>will be</w:t>
      </w:r>
      <w:r>
        <w:rPr>
          <w:spacing w:val="-108"/>
        </w:rPr>
        <w:t xml:space="preserve"> </w:t>
      </w:r>
      <w:r>
        <w:t>the national Theatre ofChina’s first visit to</w:t>
      </w:r>
      <w:r>
        <w:rPr>
          <w:spacing w:val="-112"/>
        </w:rPr>
        <w:t xml:space="preserve"> </w:t>
      </w:r>
      <w:r>
        <w:t>the</w:t>
      </w:r>
    </w:p>
    <w:p>
      <w:pPr>
        <w:spacing w:after="0"/>
        <w:sectPr>
          <w:type w:val="continuous"/>
          <w:pgSz w:w="17860" w:h="25260"/>
          <w:pgMar w:top="1180" w:right="1820" w:bottom="280" w:left="2300" w:header="708" w:footer="708"/>
          <w:pgNumType w:start="13"/>
          <w:cols w:space="708"/>
        </w:sectPr>
      </w:pPr>
    </w:p>
    <w:p>
      <w:pPr>
        <w:pStyle w:val="BodyText"/>
        <w:spacing w:before="38"/>
        <w:ind w:left="166"/>
      </w:pPr>
      <w:r>
        <w:rPr>
          <w:w w:val="102"/>
        </w:rPr>
        <w:t>UK.</w:t>
      </w:r>
      <w:r>
        <w:rPr>
          <w:spacing w:val="-33"/>
        </w:rPr>
        <w:t xml:space="preserve"> </w:t>
      </w:r>
      <w:r>
        <w:rPr>
          <w:w w:val="102"/>
        </w:rPr>
        <w:t>The</w:t>
      </w:r>
      <w:r>
        <w:rPr>
          <w:spacing w:val="3"/>
        </w:rPr>
        <w:t xml:space="preserve"> </w:t>
      </w:r>
      <w:r>
        <w:rPr>
          <w:w w:val="102"/>
        </w:rPr>
        <w:t>company’s</w:t>
      </w:r>
      <w:r>
        <w:rPr>
          <w:spacing w:val="3"/>
        </w:rPr>
        <w:t xml:space="preserve"> </w:t>
      </w:r>
      <w:r>
        <w:rPr>
          <w:w w:val="102"/>
        </w:rPr>
        <w:t>productions</w:t>
      </w:r>
      <w:r>
        <w:rPr>
          <w:spacing w:val="3"/>
        </w:rPr>
        <w:t xml:space="preserve"> </w:t>
      </w:r>
      <w:r>
        <w:rPr>
          <w:w w:val="102"/>
        </w:rPr>
        <w:t>show</w:t>
      </w:r>
      <w:r>
        <w:rPr>
          <w:spacing w:val="3"/>
        </w:rPr>
        <w:t xml:space="preserve"> </w:t>
      </w:r>
      <w:r>
        <w:rPr>
          <w:w w:val="102"/>
        </w:rPr>
        <w:t>the</w:t>
      </w:r>
      <w:r>
        <w:rPr>
          <w:spacing w:val="3"/>
        </w:rPr>
        <w:t xml:space="preserve"> </w:t>
      </w:r>
      <w:r>
        <w:rPr>
          <w:w w:val="102"/>
        </w:rPr>
        <w:t>new</w:t>
      </w:r>
      <w:r>
        <w:rPr>
          <w:spacing w:val="3"/>
        </w:rPr>
        <w:t xml:space="preserve"> </w:t>
      </w:r>
      <w:r>
        <w:rPr>
          <w:w w:val="102"/>
        </w:rPr>
        <w:t>face</w:t>
      </w:r>
      <w:r>
        <w:rPr>
          <w:spacing w:val="3"/>
        </w:rPr>
        <w:t xml:space="preserve"> </w:t>
      </w:r>
      <w:r>
        <w:rPr>
          <w:w w:val="102"/>
        </w:rPr>
        <w:t>of</w:t>
      </w:r>
      <w:r>
        <w:rPr>
          <w:spacing w:val="-10"/>
        </w:rPr>
        <w:t xml:space="preserve"> </w:t>
      </w:r>
      <w:r>
        <w:rPr>
          <w:spacing w:val="-132"/>
          <w:position w:val="4"/>
          <w:sz w:val="29"/>
        </w:rPr>
        <w:t>s</w:t>
      </w:r>
      <w:r>
        <w:rPr>
          <w:spacing w:val="-27"/>
          <w:w w:val="102"/>
        </w:rPr>
        <w:t>2</w:t>
      </w:r>
      <w:r>
        <w:rPr>
          <w:spacing w:val="-119"/>
          <w:position w:val="4"/>
          <w:sz w:val="29"/>
        </w:rPr>
        <w:t>t</w:t>
      </w:r>
      <w:r>
        <w:rPr>
          <w:spacing w:val="-10"/>
          <w:w w:val="102"/>
        </w:rPr>
        <w:t>1</w:t>
      </w:r>
      <w:r>
        <w:rPr>
          <w:w w:val="102"/>
        </w:rPr>
        <w:t>century</w:t>
      </w:r>
      <w:r>
        <w:rPr>
          <w:spacing w:val="3"/>
        </w:rPr>
        <w:t xml:space="preserve"> </w:t>
      </w:r>
      <w:r>
        <w:rPr>
          <w:w w:val="102"/>
        </w:rPr>
        <w:t>Chines</w:t>
      </w:r>
      <w:r>
        <w:rPr>
          <w:spacing w:val="32"/>
          <w:w w:val="102"/>
        </w:rPr>
        <w:t>e</w:t>
      </w:r>
      <w:r>
        <w:rPr>
          <w:w w:val="102"/>
        </w:rPr>
        <w:t>theatre.</w:t>
      </w:r>
      <w:r>
        <w:rPr>
          <w:spacing w:val="3"/>
        </w:rPr>
        <w:t xml:space="preserve"> </w:t>
      </w:r>
      <w:r>
        <w:rPr>
          <w:w w:val="102"/>
        </w:rPr>
        <w:t>This</w:t>
      </w:r>
    </w:p>
    <w:p>
      <w:pPr>
        <w:pStyle w:val="BodyText"/>
        <w:spacing w:before="8"/>
        <w:rPr>
          <w:sz w:val="16"/>
        </w:rPr>
      </w:pPr>
    </w:p>
    <w:p>
      <w:pPr>
        <w:pStyle w:val="BodyText"/>
        <w:spacing w:before="62" w:line="412" w:lineRule="auto"/>
        <w:ind w:left="166"/>
      </w:pPr>
      <w:r>
        <w:t>production</w:t>
      </w:r>
      <w:r>
        <w:rPr>
          <w:spacing w:val="-41"/>
        </w:rPr>
        <w:t xml:space="preserve"> </w:t>
      </w:r>
      <w:r>
        <w:t>of</w:t>
      </w:r>
      <w:r>
        <w:rPr>
          <w:spacing w:val="-32"/>
        </w:rPr>
        <w:t xml:space="preserve"> </w:t>
      </w:r>
      <w:r>
        <w:t>Shakespeare’s</w:t>
      </w:r>
      <w:r>
        <w:rPr>
          <w:spacing w:val="-43"/>
        </w:rPr>
        <w:t xml:space="preserve"> </w:t>
      </w:r>
      <w:r>
        <w:rPr>
          <w:position w:val="1"/>
          <w:sz w:val="33"/>
        </w:rPr>
        <w:t>Richard</w:t>
      </w:r>
      <w:r>
        <w:rPr>
          <w:spacing w:val="-124"/>
          <w:position w:val="1"/>
          <w:sz w:val="33"/>
        </w:rPr>
        <w:t xml:space="preserve"> </w:t>
      </w:r>
      <w:r>
        <w:rPr>
          <w:position w:val="1"/>
          <w:sz w:val="33"/>
        </w:rPr>
        <w:t>III</w:t>
      </w:r>
      <w:r>
        <w:rPr>
          <w:spacing w:val="-74"/>
          <w:position w:val="1"/>
          <w:sz w:val="33"/>
        </w:rPr>
        <w:t xml:space="preserve"> </w:t>
      </w:r>
      <w:r>
        <w:t>will</w:t>
      </w:r>
      <w:r>
        <w:rPr>
          <w:spacing w:val="-36"/>
        </w:rPr>
        <w:t xml:space="preserve"> </w:t>
      </w:r>
      <w:r>
        <w:t>be</w:t>
      </w:r>
      <w:r>
        <w:rPr>
          <w:spacing w:val="-35"/>
        </w:rPr>
        <w:t xml:space="preserve"> </w:t>
      </w:r>
      <w:r>
        <w:t>directed</w:t>
      </w:r>
      <w:r>
        <w:rPr>
          <w:spacing w:val="-36"/>
        </w:rPr>
        <w:t xml:space="preserve"> </w:t>
      </w:r>
      <w:r>
        <w:t>by</w:t>
      </w:r>
      <w:r>
        <w:rPr>
          <w:spacing w:val="-32"/>
        </w:rPr>
        <w:t xml:space="preserve"> </w:t>
      </w:r>
      <w:r>
        <w:t>the</w:t>
      </w:r>
      <w:r>
        <w:rPr>
          <w:spacing w:val="-35"/>
        </w:rPr>
        <w:t xml:space="preserve"> </w:t>
      </w:r>
      <w:r>
        <w:t>National’s</w:t>
      </w:r>
      <w:r>
        <w:rPr>
          <w:spacing w:val="-45"/>
        </w:rPr>
        <w:t xml:space="preserve"> </w:t>
      </w:r>
      <w:r>
        <w:t>Associate Director, Wang</w:t>
      </w:r>
      <w:r>
        <w:rPr>
          <w:spacing w:val="8"/>
        </w:rPr>
        <w:t xml:space="preserve"> </w:t>
      </w:r>
      <w:r>
        <w:t>Xiaoying.</w:t>
      </w:r>
    </w:p>
    <w:p>
      <w:pPr>
        <w:tabs>
          <w:tab w:val="left" w:pos="3968"/>
        </w:tabs>
        <w:spacing w:before="20" w:line="424" w:lineRule="auto"/>
        <w:ind w:left="166" w:right="5967" w:firstLine="0"/>
        <w:jc w:val="left"/>
        <w:rPr>
          <w:b/>
          <w:sz w:val="31"/>
        </w:rPr>
      </w:pPr>
      <w:r>
        <w:rPr>
          <w:sz w:val="31"/>
        </w:rPr>
        <w:t xml:space="preserve">Date &amp;Time: Saturday 28 April,&amp;Sunday 29 </w:t>
      </w:r>
      <w:r>
        <w:rPr>
          <w:spacing w:val="-3"/>
          <w:sz w:val="31"/>
        </w:rPr>
        <w:t xml:space="preserve">April,&amp; </w:t>
      </w:r>
      <w:r>
        <w:rPr>
          <w:b/>
          <w:sz w:val="31"/>
        </w:rPr>
        <w:t>Marjanishvili</w:t>
      </w:r>
      <w:r>
        <w:rPr>
          <w:b/>
          <w:spacing w:val="21"/>
          <w:sz w:val="31"/>
        </w:rPr>
        <w:t xml:space="preserve"> </w:t>
      </w:r>
      <w:r>
        <w:rPr>
          <w:b/>
          <w:sz w:val="31"/>
        </w:rPr>
        <w:t>Theatre</w:t>
        <w:tab/>
        <w:t>Tbilisi</w:t>
      </w:r>
      <w:r>
        <w:rPr>
          <w:b/>
          <w:spacing w:val="6"/>
          <w:sz w:val="31"/>
        </w:rPr>
        <w:t xml:space="preserve"> </w:t>
      </w:r>
      <w:r>
        <w:rPr>
          <w:b/>
          <w:sz w:val="31"/>
        </w:rPr>
        <w:t>|Georgian</w:t>
      </w:r>
    </w:p>
    <w:p>
      <w:pPr>
        <w:pStyle w:val="BodyText"/>
        <w:spacing w:line="405" w:lineRule="auto"/>
        <w:ind w:left="166"/>
        <w:rPr>
          <w:sz w:val="33"/>
        </w:rPr>
      </w:pPr>
      <w:r>
        <w:t>One</w:t>
      </w:r>
      <w:r>
        <w:rPr>
          <w:spacing w:val="-33"/>
        </w:rPr>
        <w:t xml:space="preserve"> </w:t>
      </w:r>
      <w:r>
        <w:t>of</w:t>
      </w:r>
      <w:r>
        <w:rPr>
          <w:spacing w:val="-32"/>
        </w:rPr>
        <w:t xml:space="preserve"> </w:t>
      </w:r>
      <w:r>
        <w:t>the</w:t>
      </w:r>
      <w:r>
        <w:rPr>
          <w:spacing w:val="-32"/>
        </w:rPr>
        <w:t xml:space="preserve"> </w:t>
      </w:r>
      <w:r>
        <w:t>most</w:t>
      </w:r>
      <w:r>
        <w:rPr>
          <w:spacing w:val="-32"/>
        </w:rPr>
        <w:t xml:space="preserve"> </w:t>
      </w:r>
      <w:r>
        <w:t>famous</w:t>
      </w:r>
      <w:r>
        <w:rPr>
          <w:spacing w:val="-36"/>
        </w:rPr>
        <w:t xml:space="preserve"> </w:t>
      </w:r>
      <w:r>
        <w:t>theatres</w:t>
      </w:r>
      <w:r>
        <w:rPr>
          <w:spacing w:val="-40"/>
        </w:rPr>
        <w:t xml:space="preserve"> </w:t>
      </w:r>
      <w:r>
        <w:t>in</w:t>
      </w:r>
      <w:r>
        <w:rPr>
          <w:spacing w:val="-32"/>
        </w:rPr>
        <w:t xml:space="preserve"> </w:t>
      </w:r>
      <w:r>
        <w:t>Georgia,</w:t>
      </w:r>
      <w:r>
        <w:rPr>
          <w:spacing w:val="-42"/>
        </w:rPr>
        <w:t xml:space="preserve"> </w:t>
      </w:r>
      <w:r>
        <w:t>the</w:t>
      </w:r>
      <w:r>
        <w:rPr>
          <w:spacing w:val="-32"/>
        </w:rPr>
        <w:t xml:space="preserve"> </w:t>
      </w:r>
      <w:r>
        <w:t>Marjanishvili,</w:t>
      </w:r>
      <w:r>
        <w:rPr>
          <w:spacing w:val="-44"/>
        </w:rPr>
        <w:t xml:space="preserve"> </w:t>
      </w:r>
      <w:r>
        <w:t>founded</w:t>
      </w:r>
      <w:r>
        <w:rPr>
          <w:spacing w:val="-36"/>
        </w:rPr>
        <w:t xml:space="preserve"> </w:t>
      </w:r>
      <w:r>
        <w:t>in</w:t>
      </w:r>
      <w:r>
        <w:rPr>
          <w:spacing w:val="-32"/>
        </w:rPr>
        <w:t xml:space="preserve"> </w:t>
      </w:r>
      <w:r>
        <w:t xml:space="preserve">1928,appears </w:t>
      </w:r>
      <w:r>
        <w:rPr>
          <w:w w:val="102"/>
        </w:rPr>
        <w:t>regularly</w:t>
      </w:r>
      <w:r>
        <w:rPr>
          <w:spacing w:val="3"/>
        </w:rPr>
        <w:t xml:space="preserve"> </w:t>
      </w:r>
      <w:r>
        <w:rPr>
          <w:w w:val="102"/>
        </w:rPr>
        <w:t>at</w:t>
      </w:r>
      <w:r>
        <w:rPr>
          <w:spacing w:val="3"/>
        </w:rPr>
        <w:t xml:space="preserve"> </w:t>
      </w:r>
      <w:r>
        <w:rPr>
          <w:w w:val="102"/>
        </w:rPr>
        <w:t>theatre</w:t>
      </w:r>
      <w:r>
        <w:rPr>
          <w:spacing w:val="3"/>
        </w:rPr>
        <w:t xml:space="preserve"> </w:t>
      </w:r>
      <w:r>
        <w:rPr>
          <w:w w:val="102"/>
        </w:rPr>
        <w:t>festivals</w:t>
      </w:r>
      <w:r>
        <w:rPr>
          <w:spacing w:val="3"/>
        </w:rPr>
        <w:t xml:space="preserve"> </w:t>
      </w:r>
      <w:r>
        <w:rPr>
          <w:w w:val="102"/>
        </w:rPr>
        <w:t>all</w:t>
      </w:r>
      <w:r>
        <w:rPr>
          <w:spacing w:val="3"/>
        </w:rPr>
        <w:t xml:space="preserve"> </w:t>
      </w:r>
      <w:r>
        <w:rPr>
          <w:w w:val="102"/>
        </w:rPr>
        <w:t>over</w:t>
      </w:r>
      <w:r>
        <w:rPr>
          <w:spacing w:val="3"/>
        </w:rPr>
        <w:t xml:space="preserve"> </w:t>
      </w:r>
      <w:r>
        <w:rPr>
          <w:w w:val="102"/>
        </w:rPr>
        <w:t>the</w:t>
      </w:r>
      <w:r>
        <w:rPr>
          <w:spacing w:val="3"/>
        </w:rPr>
        <w:t xml:space="preserve"> </w:t>
      </w:r>
      <w:r>
        <w:rPr>
          <w:w w:val="102"/>
        </w:rPr>
        <w:t>world.</w:t>
      </w:r>
      <w:r>
        <w:rPr>
          <w:spacing w:val="3"/>
        </w:rPr>
        <w:t xml:space="preserve"> </w:t>
      </w:r>
      <w:r>
        <w:rPr>
          <w:w w:val="102"/>
        </w:rPr>
        <w:t>This</w:t>
      </w:r>
      <w:r>
        <w:rPr>
          <w:spacing w:val="3"/>
        </w:rPr>
        <w:t xml:space="preserve"> </w:t>
      </w:r>
      <w:r>
        <w:rPr>
          <w:w w:val="102"/>
        </w:rPr>
        <w:t>new</w:t>
      </w:r>
      <w:r>
        <w:rPr>
          <w:spacing w:val="3"/>
        </w:rPr>
        <w:t xml:space="preserve"> </w:t>
      </w:r>
      <w:r>
        <w:rPr>
          <w:w w:val="102"/>
        </w:rPr>
        <w:t>production</w:t>
      </w:r>
      <w:r>
        <w:rPr>
          <w:spacing w:val="3"/>
        </w:rPr>
        <w:t xml:space="preserve"> </w:t>
      </w:r>
      <w:r>
        <w:rPr>
          <w:spacing w:val="-135"/>
          <w:w w:val="102"/>
        </w:rPr>
        <w:t>o</w:t>
      </w:r>
      <w:r>
        <w:rPr>
          <w:spacing w:val="-33"/>
          <w:w w:val="101"/>
          <w:position w:val="1"/>
          <w:sz w:val="33"/>
        </w:rPr>
        <w:t>A</w:t>
      </w:r>
      <w:r>
        <w:rPr>
          <w:spacing w:val="-126"/>
          <w:w w:val="102"/>
        </w:rPr>
        <w:t>f</w:t>
      </w:r>
      <w:r>
        <w:rPr>
          <w:w w:val="101"/>
          <w:position w:val="1"/>
          <w:sz w:val="33"/>
        </w:rPr>
        <w:t>s</w:t>
      </w:r>
      <w:r>
        <w:rPr>
          <w:spacing w:val="2"/>
          <w:position w:val="1"/>
          <w:sz w:val="33"/>
        </w:rPr>
        <w:t xml:space="preserve"> </w:t>
      </w:r>
      <w:r>
        <w:rPr>
          <w:w w:val="101"/>
          <w:position w:val="1"/>
          <w:sz w:val="33"/>
        </w:rPr>
        <w:t>You</w:t>
      </w:r>
      <w:r>
        <w:rPr>
          <w:spacing w:val="2"/>
          <w:position w:val="1"/>
          <w:sz w:val="33"/>
        </w:rPr>
        <w:t xml:space="preserve"> </w:t>
      </w:r>
      <w:r>
        <w:rPr>
          <w:spacing w:val="-3"/>
          <w:w w:val="101"/>
          <w:position w:val="1"/>
          <w:sz w:val="33"/>
        </w:rPr>
        <w:t>Like</w:t>
      </w:r>
    </w:p>
    <w:p>
      <w:pPr>
        <w:pStyle w:val="BodyText"/>
        <w:spacing w:line="409" w:lineRule="exact"/>
        <w:ind w:left="166"/>
      </w:pPr>
      <w:r>
        <w:rPr>
          <w:position w:val="1"/>
          <w:sz w:val="33"/>
        </w:rPr>
        <w:t xml:space="preserve">It </w:t>
      </w:r>
      <w:r>
        <w:t>is helmed（指导）by the company’s Artistic Director Levan Tsuladze.</w:t>
      </w:r>
    </w:p>
    <w:p>
      <w:pPr>
        <w:pStyle w:val="BodyText"/>
        <w:spacing w:before="305"/>
        <w:ind w:left="166"/>
      </w:pPr>
      <w:r>
        <w:t>Date &amp; Time : Friday 18May,&amp;Saturday 19May,</w:t>
      </w:r>
    </w:p>
    <w:p>
      <w:pPr>
        <w:pStyle w:val="BodyText"/>
        <w:spacing w:before="10"/>
        <w:rPr>
          <w:sz w:val="23"/>
        </w:rPr>
      </w:pPr>
    </w:p>
    <w:p>
      <w:pPr>
        <w:pStyle w:val="Heading2"/>
        <w:tabs>
          <w:tab w:val="left" w:pos="3493"/>
          <w:tab w:val="left" w:pos="7136"/>
        </w:tabs>
        <w:spacing w:before="1"/>
      </w:pPr>
      <w:r>
        <w:t>Deafinitely</w:t>
      </w:r>
      <w:r>
        <w:rPr>
          <w:spacing w:val="19"/>
        </w:rPr>
        <w:t xml:space="preserve"> </w:t>
      </w:r>
      <w:r>
        <w:t>Theatre</w:t>
        <w:tab/>
        <w:t>London |</w:t>
      </w:r>
      <w:r>
        <w:rPr>
          <w:spacing w:val="22"/>
        </w:rPr>
        <w:t xml:space="preserve"> </w:t>
      </w:r>
      <w:r>
        <w:t>British</w:t>
      </w:r>
      <w:r>
        <w:rPr>
          <w:spacing w:val="12"/>
        </w:rPr>
        <w:t xml:space="preserve"> </w:t>
      </w:r>
      <w:r>
        <w:t>Sign</w:t>
        <w:tab/>
        <w:t>Language</w:t>
      </w:r>
      <w:r>
        <w:rPr>
          <w:spacing w:val="22"/>
        </w:rPr>
        <w:t xml:space="preserve"> </w:t>
      </w:r>
      <w:r>
        <w:t>（BSL）</w:t>
      </w:r>
    </w:p>
    <w:p>
      <w:pPr>
        <w:pStyle w:val="BodyText"/>
        <w:spacing w:before="274" w:line="420" w:lineRule="auto"/>
        <w:ind w:left="166"/>
      </w:pPr>
      <w:r>
        <w:t>By</w:t>
      </w:r>
      <w:r>
        <w:rPr>
          <w:spacing w:val="-24"/>
        </w:rPr>
        <w:t xml:space="preserve"> </w:t>
      </w:r>
      <w:r>
        <w:t>translating</w:t>
      </w:r>
      <w:r>
        <w:rPr>
          <w:spacing w:val="-35"/>
        </w:rPr>
        <w:t xml:space="preserve"> </w:t>
      </w:r>
      <w:r>
        <w:t>the</w:t>
      </w:r>
      <w:r>
        <w:rPr>
          <w:spacing w:val="-27"/>
        </w:rPr>
        <w:t xml:space="preserve"> </w:t>
      </w:r>
      <w:r>
        <w:t>rich</w:t>
      </w:r>
      <w:r>
        <w:rPr>
          <w:spacing w:val="-35"/>
        </w:rPr>
        <w:t xml:space="preserve"> </w:t>
      </w:r>
      <w:r>
        <w:t>and</w:t>
      </w:r>
      <w:r>
        <w:rPr>
          <w:spacing w:val="-23"/>
        </w:rPr>
        <w:t xml:space="preserve"> </w:t>
      </w:r>
      <w:r>
        <w:t>humourous</w:t>
      </w:r>
      <w:r>
        <w:rPr>
          <w:spacing w:val="-36"/>
        </w:rPr>
        <w:t xml:space="preserve"> </w:t>
      </w:r>
      <w:r>
        <w:t>text</w:t>
      </w:r>
      <w:r>
        <w:rPr>
          <w:spacing w:val="-27"/>
        </w:rPr>
        <w:t xml:space="preserve"> </w:t>
      </w:r>
      <w:r>
        <w:t>of</w:t>
      </w:r>
      <w:r>
        <w:rPr>
          <w:spacing w:val="-26"/>
        </w:rPr>
        <w:t xml:space="preserve"> </w:t>
      </w:r>
      <w:r>
        <w:rPr>
          <w:position w:val="1"/>
          <w:sz w:val="33"/>
        </w:rPr>
        <w:t>Love’s</w:t>
      </w:r>
      <w:r>
        <w:rPr>
          <w:spacing w:val="-117"/>
          <w:position w:val="1"/>
          <w:sz w:val="33"/>
        </w:rPr>
        <w:t xml:space="preserve"> </w:t>
      </w:r>
      <w:r>
        <w:rPr>
          <w:position w:val="1"/>
          <w:sz w:val="33"/>
        </w:rPr>
        <w:t>Labour’sLost</w:t>
      </w:r>
      <w:r>
        <w:rPr>
          <w:spacing w:val="-78"/>
          <w:position w:val="1"/>
          <w:sz w:val="33"/>
        </w:rPr>
        <w:t xml:space="preserve"> </w:t>
      </w:r>
      <w:r>
        <w:t>into</w:t>
      </w:r>
      <w:r>
        <w:rPr>
          <w:spacing w:val="-27"/>
        </w:rPr>
        <w:t xml:space="preserve"> </w:t>
      </w:r>
      <w:r>
        <w:t>the</w:t>
      </w:r>
      <w:r>
        <w:rPr>
          <w:spacing w:val="-27"/>
        </w:rPr>
        <w:t xml:space="preserve"> </w:t>
      </w:r>
      <w:r>
        <w:t xml:space="preserve">physical language of BSL, Deafinitely </w:t>
      </w:r>
      <w:r>
        <w:rPr>
          <w:spacing w:val="-13"/>
        </w:rPr>
        <w:t xml:space="preserve">Theatre </w:t>
      </w:r>
      <w:r>
        <w:t>creates a new interpretation of Shakespeare’s comedy</w:t>
      </w:r>
      <w:r>
        <w:rPr>
          <w:spacing w:val="-36"/>
        </w:rPr>
        <w:t xml:space="preserve"> </w:t>
      </w:r>
      <w:r>
        <w:t>and</w:t>
      </w:r>
      <w:r>
        <w:rPr>
          <w:spacing w:val="-39"/>
        </w:rPr>
        <w:t xml:space="preserve"> </w:t>
      </w:r>
      <w:r>
        <w:t>aims</w:t>
      </w:r>
      <w:r>
        <w:rPr>
          <w:spacing w:val="-36"/>
        </w:rPr>
        <w:t xml:space="preserve"> </w:t>
      </w:r>
      <w:r>
        <w:t>to</w:t>
      </w:r>
      <w:r>
        <w:rPr>
          <w:spacing w:val="-36"/>
        </w:rPr>
        <w:t xml:space="preserve"> </w:t>
      </w:r>
      <w:r>
        <w:t>build</w:t>
      </w:r>
      <w:r>
        <w:rPr>
          <w:spacing w:val="-43"/>
        </w:rPr>
        <w:t xml:space="preserve"> </w:t>
      </w:r>
      <w:r>
        <w:t>a</w:t>
      </w:r>
      <w:r>
        <w:rPr>
          <w:spacing w:val="-31"/>
        </w:rPr>
        <w:t xml:space="preserve"> </w:t>
      </w:r>
      <w:r>
        <w:t>bridge</w:t>
      </w:r>
      <w:r>
        <w:rPr>
          <w:spacing w:val="-39"/>
        </w:rPr>
        <w:t xml:space="preserve"> </w:t>
      </w:r>
      <w:r>
        <w:t>between</w:t>
      </w:r>
      <w:r>
        <w:rPr>
          <w:spacing w:val="-40"/>
        </w:rPr>
        <w:t xml:space="preserve"> </w:t>
      </w:r>
      <w:r>
        <w:t>deaf</w:t>
      </w:r>
      <w:r>
        <w:rPr>
          <w:spacing w:val="-39"/>
        </w:rPr>
        <w:t xml:space="preserve"> </w:t>
      </w:r>
      <w:r>
        <w:t>and</w:t>
      </w:r>
      <w:r>
        <w:rPr>
          <w:spacing w:val="-35"/>
        </w:rPr>
        <w:t xml:space="preserve"> </w:t>
      </w:r>
      <w:r>
        <w:t>hearing</w:t>
      </w:r>
      <w:r>
        <w:rPr>
          <w:spacing w:val="-39"/>
        </w:rPr>
        <w:t xml:space="preserve"> </w:t>
      </w:r>
      <w:r>
        <w:t>worlds</w:t>
      </w:r>
      <w:r>
        <w:rPr>
          <w:spacing w:val="-40"/>
        </w:rPr>
        <w:t xml:space="preserve"> </w:t>
      </w:r>
      <w:r>
        <w:t>by</w:t>
      </w:r>
      <w:r>
        <w:rPr>
          <w:spacing w:val="-41"/>
        </w:rPr>
        <w:t xml:space="preserve"> </w:t>
      </w:r>
      <w:r>
        <w:t>performing</w:t>
      </w:r>
      <w:r>
        <w:rPr>
          <w:spacing w:val="-39"/>
        </w:rPr>
        <w:t xml:space="preserve"> </w:t>
      </w:r>
      <w:r>
        <w:t>to</w:t>
      </w:r>
      <w:r>
        <w:rPr>
          <w:spacing w:val="-36"/>
        </w:rPr>
        <w:t xml:space="preserve"> </w:t>
      </w:r>
      <w:r>
        <w:t>both groups as one</w:t>
      </w:r>
      <w:r>
        <w:rPr>
          <w:spacing w:val="12"/>
        </w:rPr>
        <w:t xml:space="preserve"> </w:t>
      </w:r>
      <w:r>
        <w:t>audience.</w:t>
      </w:r>
    </w:p>
    <w:p>
      <w:pPr>
        <w:tabs>
          <w:tab w:val="left" w:pos="4126"/>
        </w:tabs>
        <w:spacing w:before="9" w:line="424" w:lineRule="auto"/>
        <w:ind w:left="166" w:right="6601" w:firstLine="0"/>
        <w:jc w:val="left"/>
        <w:rPr>
          <w:b/>
          <w:sz w:val="31"/>
        </w:rPr>
      </w:pPr>
      <w:r>
        <w:rPr>
          <w:sz w:val="31"/>
        </w:rPr>
        <w:t xml:space="preserve">Date&amp;Time: Tueaday 22 May,&amp;Wednesday 23 </w:t>
      </w:r>
      <w:r>
        <w:rPr>
          <w:spacing w:val="-4"/>
          <w:sz w:val="31"/>
        </w:rPr>
        <w:t xml:space="preserve">May, </w:t>
      </w:r>
      <w:r>
        <w:rPr>
          <w:b/>
          <w:sz w:val="31"/>
        </w:rPr>
        <w:t>Habima</w:t>
      </w:r>
      <w:r>
        <w:rPr>
          <w:b/>
          <w:spacing w:val="16"/>
          <w:sz w:val="31"/>
        </w:rPr>
        <w:t xml:space="preserve"> </w:t>
      </w:r>
      <w:r>
        <w:rPr>
          <w:b/>
          <w:sz w:val="31"/>
        </w:rPr>
        <w:t>National</w:t>
      </w:r>
      <w:r>
        <w:rPr>
          <w:b/>
          <w:spacing w:val="16"/>
          <w:sz w:val="31"/>
        </w:rPr>
        <w:t xml:space="preserve"> </w:t>
      </w:r>
      <w:r>
        <w:rPr>
          <w:b/>
          <w:sz w:val="31"/>
        </w:rPr>
        <w:t>Theatre</w:t>
        <w:tab/>
        <w:t>Tel Aviv|</w:t>
      </w:r>
      <w:r>
        <w:rPr>
          <w:b/>
          <w:spacing w:val="16"/>
          <w:sz w:val="31"/>
        </w:rPr>
        <w:t xml:space="preserve"> </w:t>
      </w:r>
      <w:r>
        <w:rPr>
          <w:b/>
          <w:sz w:val="31"/>
        </w:rPr>
        <w:t>Hebrew</w:t>
      </w:r>
    </w:p>
    <w:p>
      <w:pPr>
        <w:pStyle w:val="BodyText"/>
        <w:spacing w:line="417" w:lineRule="auto"/>
        <w:ind w:left="166" w:right="224"/>
      </w:pPr>
      <w:r>
        <w:t>The Habima is the centre of Hebrew-language theatre worldwide, Founded in Moscow after the 1905 revolution,</w:t>
      </w:r>
      <w:r>
        <w:rPr>
          <w:spacing w:val="-52"/>
        </w:rPr>
        <w:t xml:space="preserve"> </w:t>
      </w:r>
      <w:r>
        <w:t>the</w:t>
      </w:r>
      <w:r>
        <w:rPr>
          <w:spacing w:val="-51"/>
        </w:rPr>
        <w:t xml:space="preserve"> </w:t>
      </w:r>
      <w:r>
        <w:t>company eventually</w:t>
      </w:r>
      <w:r>
        <w:rPr>
          <w:spacing w:val="-51"/>
        </w:rPr>
        <w:t xml:space="preserve"> </w:t>
      </w:r>
      <w:r>
        <w:t>settled</w:t>
      </w:r>
      <w:r>
        <w:rPr>
          <w:spacing w:val="-51"/>
        </w:rPr>
        <w:t xml:space="preserve"> </w:t>
      </w:r>
      <w:r>
        <w:t xml:space="preserve">in Tel Aviv in the late 1920s,Since 1958,they have been recognized as the national theatre of Israel. This production </w:t>
      </w:r>
      <w:r>
        <w:rPr>
          <w:spacing w:val="-7"/>
        </w:rPr>
        <w:t xml:space="preserve">of </w:t>
      </w:r>
      <w:r>
        <w:t xml:space="preserve">Shakespeare’s </w:t>
      </w:r>
      <w:r>
        <w:rPr>
          <w:position w:val="1"/>
          <w:sz w:val="33"/>
        </w:rPr>
        <w:t xml:space="preserve">The Merchant of </w:t>
      </w:r>
      <w:r>
        <w:rPr>
          <w:spacing w:val="-5"/>
          <w:position w:val="1"/>
          <w:sz w:val="33"/>
        </w:rPr>
        <w:t>Venice</w:t>
      </w:r>
      <w:r>
        <w:rPr>
          <w:spacing w:val="-5"/>
        </w:rPr>
        <w:t xml:space="preserve">marks </w:t>
      </w:r>
      <w:r>
        <w:t>their first visit to the</w:t>
      </w:r>
      <w:r>
        <w:rPr>
          <w:spacing w:val="104"/>
        </w:rPr>
        <w:t xml:space="preserve"> </w:t>
      </w:r>
      <w:r>
        <w:t>UK.</w:t>
      </w:r>
    </w:p>
    <w:p>
      <w:pPr>
        <w:pStyle w:val="BodyText"/>
        <w:spacing w:line="392" w:lineRule="exact"/>
        <w:ind w:left="166"/>
      </w:pPr>
      <w:r>
        <w:t>Date &amp;Time: Monday 28May,&amp;Tuesday 29 May,</w:t>
      </w:r>
    </w:p>
    <w:p>
      <w:pPr>
        <w:pStyle w:val="BodyText"/>
        <w:spacing w:before="8"/>
        <w:rPr>
          <w:sz w:val="23"/>
        </w:rPr>
      </w:pPr>
    </w:p>
    <w:p>
      <w:pPr>
        <w:pStyle w:val="BodyText"/>
        <w:ind w:left="325"/>
      </w:pPr>
      <w:r>
        <w:t>play will be performed by the National Theatre of</w:t>
      </w:r>
      <w:r>
        <w:rPr>
          <w:spacing w:val="65"/>
        </w:rPr>
        <w:t xml:space="preserve"> </w:t>
      </w:r>
      <w:r>
        <w:t>China?</w:t>
      </w:r>
    </w:p>
    <w:p>
      <w:pPr>
        <w:tabs>
          <w:tab w:val="left" w:pos="7097"/>
        </w:tabs>
        <w:spacing w:before="275"/>
        <w:ind w:left="483" w:right="0" w:firstLine="0"/>
        <w:jc w:val="left"/>
        <w:rPr>
          <w:sz w:val="33"/>
        </w:rPr>
      </w:pPr>
      <w:r>
        <w:rPr>
          <w:sz w:val="31"/>
        </w:rPr>
        <w:t>A.</w:t>
      </w:r>
      <w:r>
        <w:rPr>
          <w:spacing w:val="11"/>
          <w:sz w:val="31"/>
        </w:rPr>
        <w:t xml:space="preserve"> </w:t>
      </w:r>
      <w:r>
        <w:rPr>
          <w:position w:val="1"/>
          <w:sz w:val="33"/>
        </w:rPr>
        <w:t>Richard</w:t>
      </w:r>
      <w:r>
        <w:rPr>
          <w:spacing w:val="10"/>
          <w:position w:val="1"/>
          <w:sz w:val="33"/>
        </w:rPr>
        <w:t xml:space="preserve"> </w:t>
      </w:r>
      <w:r>
        <w:rPr>
          <w:spacing w:val="-47"/>
          <w:position w:val="1"/>
          <w:sz w:val="33"/>
        </w:rPr>
        <w:t>Ⅲ</w:t>
      </w:r>
      <w:r>
        <w:rPr>
          <w:spacing w:val="-47"/>
          <w:sz w:val="31"/>
        </w:rPr>
        <w:t>.</w:t>
        <w:tab/>
      </w:r>
      <w:r>
        <w:rPr>
          <w:sz w:val="31"/>
        </w:rPr>
        <w:t xml:space="preserve">B. </w:t>
      </w:r>
      <w:r>
        <w:rPr>
          <w:position w:val="1"/>
          <w:sz w:val="33"/>
        </w:rPr>
        <w:t>Lover’s Labour’s</w:t>
      </w:r>
      <w:r>
        <w:rPr>
          <w:spacing w:val="18"/>
          <w:position w:val="1"/>
          <w:sz w:val="33"/>
        </w:rPr>
        <w:t xml:space="preserve"> </w:t>
      </w:r>
      <w:r>
        <w:rPr>
          <w:spacing w:val="-34"/>
          <w:position w:val="1"/>
          <w:sz w:val="33"/>
        </w:rPr>
        <w:t>Los.t</w:t>
      </w:r>
    </w:p>
    <w:p>
      <w:pPr>
        <w:pStyle w:val="BodyText"/>
        <w:spacing w:before="8"/>
        <w:rPr>
          <w:sz w:val="16"/>
        </w:rPr>
      </w:pPr>
    </w:p>
    <w:p>
      <w:pPr>
        <w:tabs>
          <w:tab w:val="left" w:pos="6467"/>
        </w:tabs>
        <w:spacing w:before="62"/>
        <w:ind w:left="650" w:right="0" w:firstLine="0"/>
        <w:jc w:val="left"/>
        <w:rPr>
          <w:sz w:val="33"/>
        </w:rPr>
      </w:pPr>
      <w:r>
        <w:rPr>
          <w:position w:val="1"/>
          <w:sz w:val="33"/>
        </w:rPr>
        <w:t>You</w:t>
      </w:r>
      <w:r>
        <w:rPr>
          <w:spacing w:val="8"/>
          <w:position w:val="1"/>
          <w:sz w:val="33"/>
        </w:rPr>
        <w:t xml:space="preserve"> </w:t>
      </w:r>
      <w:r>
        <w:rPr>
          <w:position w:val="1"/>
          <w:sz w:val="33"/>
        </w:rPr>
        <w:t>Like</w:t>
      </w:r>
      <w:r>
        <w:rPr>
          <w:spacing w:val="8"/>
          <w:position w:val="1"/>
          <w:sz w:val="33"/>
        </w:rPr>
        <w:t xml:space="preserve"> </w:t>
      </w:r>
      <w:r>
        <w:rPr>
          <w:position w:val="1"/>
          <w:sz w:val="33"/>
        </w:rPr>
        <w:t>It.</w:t>
        <w:tab/>
      </w:r>
      <w:r>
        <w:rPr>
          <w:sz w:val="31"/>
        </w:rPr>
        <w:t xml:space="preserve">D. </w:t>
      </w:r>
      <w:r>
        <w:rPr>
          <w:position w:val="1"/>
          <w:sz w:val="33"/>
        </w:rPr>
        <w:t>The merchant of</w:t>
      </w:r>
      <w:r>
        <w:rPr>
          <w:spacing w:val="17"/>
          <w:position w:val="1"/>
          <w:sz w:val="33"/>
        </w:rPr>
        <w:t xml:space="preserve"> </w:t>
      </w:r>
      <w:r>
        <w:rPr>
          <w:position w:val="1"/>
          <w:sz w:val="33"/>
        </w:rPr>
        <w:t>Venice.</w:t>
      </w:r>
    </w:p>
    <w:p>
      <w:pPr>
        <w:pStyle w:val="BodyText"/>
        <w:spacing w:before="304"/>
        <w:ind w:left="325"/>
      </w:pPr>
      <w:r>
        <w:t>is special about Deafinnitely Theatre?</w:t>
      </w:r>
    </w:p>
    <w:p>
      <w:pPr>
        <w:pStyle w:val="BodyText"/>
        <w:rPr>
          <w:sz w:val="19"/>
        </w:rPr>
      </w:pPr>
    </w:p>
    <w:p>
      <w:pPr>
        <w:spacing w:after="0"/>
        <w:rPr>
          <w:sz w:val="19"/>
        </w:rPr>
        <w:sectPr>
          <w:pgSz w:w="17860" w:h="25260"/>
          <w:pgMar w:top="1160" w:right="1820" w:bottom="280" w:left="2300" w:header="708" w:footer="708"/>
          <w:pgNumType w:start="14"/>
          <w:cols w:space="708"/>
        </w:sectPr>
      </w:pPr>
    </w:p>
    <w:p>
      <w:pPr>
        <w:pStyle w:val="BodyText"/>
        <w:spacing w:before="63" w:line="424" w:lineRule="auto"/>
        <w:ind w:left="166" w:firstLine="316"/>
      </w:pPr>
      <w:r>
        <w:t>A. It has two groups of actors. London.</w:t>
      </w:r>
    </w:p>
    <w:p>
      <w:pPr>
        <w:pStyle w:val="BodyText"/>
        <w:spacing w:line="424" w:lineRule="auto"/>
        <w:ind w:left="325" w:right="183" w:firstLine="158"/>
      </w:pPr>
      <w:r>
        <w:t xml:space="preserve">C. It performs plays in </w:t>
      </w:r>
      <w:r>
        <w:rPr>
          <w:spacing w:val="-4"/>
        </w:rPr>
        <w:t xml:space="preserve">BSL. </w:t>
      </w:r>
      <w:r>
        <w:t>can you see a play in</w:t>
      </w:r>
      <w:r>
        <w:rPr>
          <w:spacing w:val="100"/>
        </w:rPr>
        <w:t xml:space="preserve"> </w:t>
      </w:r>
      <w:r>
        <w:rPr>
          <w:spacing w:val="-3"/>
        </w:rPr>
        <w:t>Hebrew?</w:t>
      </w:r>
    </w:p>
    <w:p>
      <w:pPr>
        <w:pStyle w:val="BodyText"/>
        <w:spacing w:line="395" w:lineRule="exact"/>
        <w:ind w:left="483"/>
      </w:pPr>
      <w:r>
        <w:t>A. On Saturday 28Apil.</w:t>
      </w:r>
    </w:p>
    <w:p>
      <w:pPr>
        <w:pStyle w:val="BodyText"/>
        <w:spacing w:before="8"/>
        <w:rPr>
          <w:sz w:val="23"/>
        </w:rPr>
      </w:pPr>
    </w:p>
    <w:p>
      <w:pPr>
        <w:pStyle w:val="BodyText"/>
        <w:ind w:left="483"/>
      </w:pPr>
      <w:r>
        <w:t>C. On Tuesday 22 May.</w:t>
      </w:r>
    </w:p>
    <w:p>
      <w:pPr>
        <w:pStyle w:val="BodyText"/>
        <w:tabs>
          <w:tab w:val="left" w:pos="1985"/>
          <w:tab w:val="left" w:pos="2535"/>
          <w:tab w:val="left" w:pos="3089"/>
          <w:tab w:val="left" w:pos="3803"/>
          <w:tab w:val="left" w:pos="6484"/>
        </w:tabs>
        <w:spacing w:before="63"/>
        <w:ind w:left="1427"/>
      </w:pPr>
      <w:r>
        <w:br w:type="column"/>
      </w:r>
      <w:r>
        <w:t>B.</w:t>
        <w:tab/>
        <w:t>It</w:t>
        <w:tab/>
        <w:t>is</w:t>
        <w:tab/>
        <w:t>the</w:t>
        <w:tab/>
        <w:t>leading</w:t>
      </w:r>
      <w:r>
        <w:rPr>
          <w:spacing w:val="100"/>
        </w:rPr>
        <w:t xml:space="preserve"> </w:t>
      </w:r>
      <w:r>
        <w:t>theatre</w:t>
        <w:tab/>
        <w:t>in</w:t>
      </w:r>
    </w:p>
    <w:p>
      <w:pPr>
        <w:pStyle w:val="BodyText"/>
        <w:rPr>
          <w:sz w:val="32"/>
        </w:rPr>
      </w:pPr>
    </w:p>
    <w:p>
      <w:pPr>
        <w:pStyle w:val="BodyText"/>
        <w:spacing w:before="7"/>
        <w:rPr>
          <w:sz w:val="46"/>
        </w:rPr>
      </w:pPr>
    </w:p>
    <w:p>
      <w:pPr>
        <w:pStyle w:val="BodyText"/>
        <w:ind w:left="1427"/>
      </w:pPr>
      <w:r>
        <w:t>D.</w:t>
      </w:r>
      <w:r>
        <w:rPr>
          <w:spacing w:val="-30"/>
        </w:rPr>
        <w:t xml:space="preserve"> </w:t>
      </w:r>
      <w:r>
        <w:t>It</w:t>
      </w:r>
      <w:r>
        <w:rPr>
          <w:spacing w:val="-34"/>
        </w:rPr>
        <w:t xml:space="preserve"> </w:t>
      </w:r>
      <w:r>
        <w:t>is</w:t>
      </w:r>
      <w:r>
        <w:rPr>
          <w:spacing w:val="-29"/>
        </w:rPr>
        <w:t xml:space="preserve"> </w:t>
      </w:r>
      <w:r>
        <w:t>good</w:t>
      </w:r>
      <w:r>
        <w:rPr>
          <w:spacing w:val="-38"/>
        </w:rPr>
        <w:t xml:space="preserve"> </w:t>
      </w:r>
      <w:r>
        <w:t>at</w:t>
      </w:r>
      <w:r>
        <w:rPr>
          <w:spacing w:val="-29"/>
        </w:rPr>
        <w:t xml:space="preserve"> </w:t>
      </w:r>
      <w:r>
        <w:t>producing</w:t>
      </w:r>
      <w:r>
        <w:rPr>
          <w:spacing w:val="-42"/>
        </w:rPr>
        <w:t xml:space="preserve"> </w:t>
      </w:r>
      <w:r>
        <w:t>comedies.</w:t>
      </w:r>
    </w:p>
    <w:p>
      <w:pPr>
        <w:pStyle w:val="BodyText"/>
        <w:rPr>
          <w:sz w:val="32"/>
        </w:rPr>
      </w:pPr>
    </w:p>
    <w:p>
      <w:pPr>
        <w:pStyle w:val="BodyText"/>
        <w:spacing w:before="7"/>
        <w:rPr>
          <w:sz w:val="46"/>
        </w:rPr>
      </w:pPr>
    </w:p>
    <w:p>
      <w:pPr>
        <w:pStyle w:val="BodyText"/>
        <w:ind w:left="796"/>
      </w:pPr>
      <w:r>
        <w:t>B. On Sunday 29 April.</w:t>
      </w:r>
    </w:p>
    <w:p>
      <w:pPr>
        <w:pStyle w:val="BodyText"/>
        <w:spacing w:before="10"/>
        <w:rPr>
          <w:sz w:val="23"/>
        </w:rPr>
      </w:pPr>
    </w:p>
    <w:p>
      <w:pPr>
        <w:pStyle w:val="BodyText"/>
        <w:spacing w:before="1"/>
        <w:ind w:left="166"/>
      </w:pPr>
      <w:r>
        <w:t>D. On Tuesday 29 May.</w:t>
      </w:r>
    </w:p>
    <w:p>
      <w:pPr>
        <w:spacing w:after="0"/>
        <w:sectPr>
          <w:type w:val="continuous"/>
          <w:pgSz w:w="17860" w:h="25260"/>
          <w:pgMar w:top="1180" w:right="1820" w:bottom="280" w:left="2300" w:header="708" w:footer="708"/>
          <w:pgNumType w:start="15"/>
          <w:cols w:num="2" w:space="708" w:equalWidth="0">
            <w:col w:w="5435" w:space="866"/>
            <w:col w:w="7439" w:space="0"/>
          </w:cols>
        </w:sectPr>
      </w:pPr>
    </w:p>
    <w:p>
      <w:pPr>
        <w:pStyle w:val="BodyText"/>
        <w:spacing w:before="11"/>
        <w:rPr>
          <w:sz w:val="18"/>
        </w:rPr>
      </w:pPr>
    </w:p>
    <w:p>
      <w:pPr>
        <w:pStyle w:val="BodyText"/>
        <w:spacing w:before="63"/>
        <w:ind w:left="796"/>
      </w:pPr>
      <w:r>
        <w:t>【文章大意】本文是一篇应用文。主要介绍了莎士比亚的戏剧被翻译成几个国家的语言，</w:t>
      </w:r>
    </w:p>
    <w:p>
      <w:pPr>
        <w:spacing w:after="0"/>
        <w:sectPr>
          <w:type w:val="continuous"/>
          <w:pgSz w:w="17860" w:h="25260"/>
          <w:pgMar w:top="1180" w:right="1820" w:bottom="280" w:left="2300" w:header="708" w:footer="708"/>
          <w:pgNumType w:start="16"/>
          <w:cols w:space="708"/>
        </w:sectPr>
      </w:pPr>
    </w:p>
    <w:p>
      <w:pPr>
        <w:pStyle w:val="BodyText"/>
        <w:spacing w:before="38"/>
        <w:ind w:left="166"/>
      </w:pPr>
      <w:r>
        <w:t>并将在这些国家的大剧院上映的有关情况。</w:t>
      </w:r>
    </w:p>
    <w:p>
      <w:pPr>
        <w:pStyle w:val="BodyText"/>
        <w:rPr>
          <w:sz w:val="32"/>
        </w:rPr>
      </w:pPr>
    </w:p>
    <w:p>
      <w:pPr>
        <w:pStyle w:val="BodyText"/>
        <w:spacing w:before="8"/>
        <w:rPr>
          <w:sz w:val="46"/>
        </w:rPr>
      </w:pPr>
    </w:p>
    <w:p>
      <w:pPr>
        <w:pStyle w:val="BodyText"/>
        <w:ind w:left="166"/>
      </w:pPr>
      <w:r>
        <w:t>【名师点睛】</w:t>
      </w:r>
    </w:p>
    <w:p>
      <w:pPr>
        <w:pStyle w:val="BodyText"/>
        <w:spacing w:before="10"/>
        <w:rPr>
          <w:sz w:val="23"/>
        </w:rPr>
      </w:pPr>
    </w:p>
    <w:p>
      <w:pPr>
        <w:pStyle w:val="BodyText"/>
        <w:spacing w:line="424" w:lineRule="auto"/>
        <w:ind w:left="166" w:right="583"/>
        <w:jc w:val="both"/>
      </w:pPr>
      <w:r>
        <w:rPr>
          <w:spacing w:val="-1"/>
        </w:rPr>
        <w:t>阅读理解旨在考查考生对于文章整体的理解与细节的把握与分析，要在了解整篇文章框架的基础上进行选择。本文属于广告类短文，所考查三题均为细节题中的直接理解题。细节事实理解题主要考查考生对文章中某一些特定细节或文章的重要实事的理解能力。它一般包括直接理解题和语义理解题两种。直接理解题的答案与原文直接挂钩，从阅读材料中可以找到。这种题难度低，只要学生读懂文章，就能得分，属于低层次题。在阅读中可以使用定位法与跳读法解决</w:t>
      </w:r>
      <w:r>
        <w:rPr>
          <w:spacing w:val="-4"/>
        </w:rPr>
        <w:t xml:space="preserve">直接理解题。定位法即根据题干和选项所提供的信息直接从原文中找到相应的句子(即定位)， </w:t>
      </w:r>
      <w:r>
        <w:rPr>
          <w:spacing w:val="-6"/>
        </w:rPr>
        <w:t xml:space="preserve">然后进行比较和分析(尤其要注意一些同义转换)，从而找出正确答案。跳读法即根据题干和选 </w:t>
      </w:r>
      <w:r>
        <w:rPr>
          <w:spacing w:val="-8"/>
        </w:rPr>
        <w:t>项所提供的信息跳读原文，并找到相关的句子(有时可能是几个句子)或段落，然后进行分析和 推理等，从而找出正确答案。</w:t>
      </w:r>
    </w:p>
    <w:p>
      <w:pPr>
        <w:pStyle w:val="BodyText"/>
        <w:spacing w:line="410" w:lineRule="auto"/>
        <w:ind w:left="166" w:right="472"/>
      </w:pPr>
      <w:r>
        <w:rPr>
          <w:spacing w:val="-15"/>
        </w:rPr>
        <w:t xml:space="preserve">例如第 </w:t>
      </w:r>
      <w:r>
        <w:t>21</w:t>
      </w:r>
      <w:r>
        <w:rPr>
          <w:spacing w:val="-31"/>
        </w:rPr>
        <w:t xml:space="preserve"> 题，根据题目</w:t>
      </w:r>
      <w:r>
        <w:t>“which</w:t>
      </w:r>
      <w:r>
        <w:rPr>
          <w:spacing w:val="-68"/>
        </w:rPr>
        <w:t xml:space="preserve"> </w:t>
      </w:r>
      <w:r>
        <w:t>play</w:t>
      </w:r>
      <w:r>
        <w:rPr>
          <w:spacing w:val="-59"/>
        </w:rPr>
        <w:t xml:space="preserve"> </w:t>
      </w:r>
      <w:r>
        <w:t>will</w:t>
      </w:r>
      <w:r>
        <w:rPr>
          <w:spacing w:val="-63"/>
        </w:rPr>
        <w:t xml:space="preserve"> </w:t>
      </w:r>
      <w:r>
        <w:t>be</w:t>
      </w:r>
      <w:r>
        <w:rPr>
          <w:spacing w:val="-54"/>
        </w:rPr>
        <w:t xml:space="preserve"> </w:t>
      </w:r>
      <w:r>
        <w:t>performed</w:t>
      </w:r>
      <w:r>
        <w:rPr>
          <w:spacing w:val="-68"/>
        </w:rPr>
        <w:t xml:space="preserve"> </w:t>
      </w:r>
      <w:r>
        <w:t>by</w:t>
      </w:r>
      <w:r>
        <w:rPr>
          <w:spacing w:val="-53"/>
        </w:rPr>
        <w:t xml:space="preserve"> </w:t>
      </w:r>
      <w:r>
        <w:t>the</w:t>
      </w:r>
      <w:r>
        <w:rPr>
          <w:spacing w:val="-59"/>
        </w:rPr>
        <w:t xml:space="preserve"> </w:t>
      </w:r>
      <w:r>
        <w:t>National</w:t>
      </w:r>
      <w:r>
        <w:rPr>
          <w:spacing w:val="-63"/>
        </w:rPr>
        <w:t xml:space="preserve"> </w:t>
      </w:r>
      <w:r>
        <w:t>Theatre</w:t>
      </w:r>
      <w:r>
        <w:rPr>
          <w:spacing w:val="-68"/>
        </w:rPr>
        <w:t xml:space="preserve"> </w:t>
      </w:r>
      <w:r>
        <w:t>of</w:t>
      </w:r>
      <w:r>
        <w:rPr>
          <w:spacing w:val="-54"/>
        </w:rPr>
        <w:t xml:space="preserve"> </w:t>
      </w:r>
      <w:r>
        <w:t xml:space="preserve">China?”， </w:t>
      </w:r>
      <w:r>
        <w:rPr>
          <w:spacing w:val="2"/>
        </w:rPr>
        <w:t xml:space="preserve">由题目中出现的关键信息 </w:t>
      </w:r>
      <w:r>
        <w:t xml:space="preserve">the National Theatre of </w:t>
      </w:r>
      <w:r>
        <w:rPr>
          <w:spacing w:val="-4"/>
        </w:rPr>
        <w:t>China</w:t>
      </w:r>
      <w:r>
        <w:rPr>
          <w:spacing w:val="-2"/>
        </w:rPr>
        <w:t>，直接定位第一篇宣传广告，在文</w:t>
      </w:r>
      <w:r>
        <w:rPr>
          <w:spacing w:val="59"/>
        </w:rPr>
        <w:t xml:space="preserve">中 找 到 </w:t>
      </w:r>
      <w:r>
        <w:t xml:space="preserve">“This production of Shakespeare’s </w:t>
      </w:r>
      <w:r>
        <w:rPr>
          <w:position w:val="1"/>
          <w:sz w:val="33"/>
        </w:rPr>
        <w:t xml:space="preserve">Richard III </w:t>
      </w:r>
      <w:r>
        <w:t>will be directed by the National’s Associate Director,Wang Xiaoying”</w:t>
      </w:r>
      <w:r>
        <w:rPr>
          <w:spacing w:val="12"/>
        </w:rPr>
        <w:t xml:space="preserve"> 可知</w:t>
      </w:r>
      <w:r>
        <w:t xml:space="preserve">，Shakespeare’s </w:t>
      </w:r>
      <w:r>
        <w:rPr>
          <w:position w:val="1"/>
          <w:sz w:val="33"/>
        </w:rPr>
        <w:t>Richard III</w:t>
      </w:r>
      <w:r>
        <w:rPr>
          <w:spacing w:val="-96"/>
          <w:position w:val="1"/>
          <w:sz w:val="33"/>
        </w:rPr>
        <w:t xml:space="preserve"> </w:t>
      </w:r>
      <w:r>
        <w:t>会</w:t>
      </w:r>
      <w:r>
        <w:rPr>
          <w:spacing w:val="4"/>
        </w:rPr>
        <w:t>在中国国家大剧院上映，故选</w:t>
      </w:r>
      <w:r>
        <w:rPr>
          <w:spacing w:val="-4"/>
        </w:rPr>
        <w:t>A</w:t>
      </w:r>
      <w:r>
        <w:t>。</w:t>
      </w:r>
    </w:p>
    <w:p>
      <w:pPr>
        <w:pStyle w:val="BodyText"/>
        <w:spacing w:before="10"/>
        <w:ind w:left="166"/>
      </w:pPr>
      <w:r>
        <w:t>考点：考查广告类阅读。</w:t>
      </w:r>
    </w:p>
    <w:p>
      <w:pPr>
        <w:pStyle w:val="BodyText"/>
        <w:spacing w:before="10"/>
        <w:rPr>
          <w:sz w:val="23"/>
        </w:rPr>
      </w:pPr>
    </w:p>
    <w:p>
      <w:pPr>
        <w:pStyle w:val="Heading2"/>
        <w:ind w:left="0" w:right="478"/>
        <w:jc w:val="center"/>
      </w:pPr>
      <w:r>
        <w:rPr>
          <w:w w:val="101"/>
        </w:rPr>
        <w:t>B</w:t>
      </w:r>
    </w:p>
    <w:p>
      <w:pPr>
        <w:pStyle w:val="BodyText"/>
        <w:spacing w:before="275"/>
        <w:ind w:left="796"/>
        <w:rPr>
          <w:sz w:val="33"/>
        </w:rPr>
      </w:pPr>
      <w:r>
        <w:t>I first</w:t>
      </w:r>
      <w:r>
        <w:rPr>
          <w:spacing w:val="-55"/>
        </w:rPr>
        <w:t xml:space="preserve"> </w:t>
      </w:r>
      <w:r>
        <w:t>met</w:t>
      </w:r>
      <w:r>
        <w:rPr>
          <w:spacing w:val="-52"/>
        </w:rPr>
        <w:t xml:space="preserve"> </w:t>
      </w:r>
      <w:r>
        <w:t>Paul</w:t>
      </w:r>
      <w:r>
        <w:rPr>
          <w:spacing w:val="-51"/>
        </w:rPr>
        <w:t xml:space="preserve"> </w:t>
      </w:r>
      <w:r>
        <w:t>Newman</w:t>
      </w:r>
      <w:r>
        <w:rPr>
          <w:spacing w:val="-55"/>
        </w:rPr>
        <w:t xml:space="preserve"> </w:t>
      </w:r>
      <w:r>
        <w:t>in</w:t>
      </w:r>
      <w:r>
        <w:rPr>
          <w:spacing w:val="-51"/>
        </w:rPr>
        <w:t xml:space="preserve"> </w:t>
      </w:r>
      <w:r>
        <w:t>1968,</w:t>
      </w:r>
      <w:r>
        <w:rPr>
          <w:spacing w:val="-55"/>
        </w:rPr>
        <w:t xml:space="preserve"> </w:t>
      </w:r>
      <w:r>
        <w:t>when</w:t>
      </w:r>
      <w:r>
        <w:rPr>
          <w:spacing w:val="-51"/>
        </w:rPr>
        <w:t xml:space="preserve"> </w:t>
      </w:r>
      <w:r>
        <w:t>George</w:t>
      </w:r>
      <w:r>
        <w:rPr>
          <w:spacing w:val="-55"/>
        </w:rPr>
        <w:t xml:space="preserve"> </w:t>
      </w:r>
      <w:r>
        <w:t>Roy</w:t>
      </w:r>
      <w:r>
        <w:rPr>
          <w:spacing w:val="-51"/>
        </w:rPr>
        <w:t xml:space="preserve"> </w:t>
      </w:r>
      <w:r>
        <w:t>Hill,</w:t>
      </w:r>
      <w:r>
        <w:rPr>
          <w:spacing w:val="-55"/>
        </w:rPr>
        <w:t xml:space="preserve"> </w:t>
      </w:r>
      <w:r>
        <w:t>the</w:t>
      </w:r>
      <w:r>
        <w:rPr>
          <w:spacing w:val="-52"/>
        </w:rPr>
        <w:t xml:space="preserve"> </w:t>
      </w:r>
      <w:r>
        <w:t>director</w:t>
      </w:r>
      <w:r>
        <w:rPr>
          <w:spacing w:val="-54"/>
        </w:rPr>
        <w:t xml:space="preserve"> </w:t>
      </w:r>
      <w:r>
        <w:t>of</w:t>
      </w:r>
      <w:r>
        <w:rPr>
          <w:spacing w:val="-51"/>
        </w:rPr>
        <w:t xml:space="preserve"> </w:t>
      </w:r>
      <w:r>
        <w:rPr>
          <w:position w:val="1"/>
          <w:sz w:val="33"/>
        </w:rPr>
        <w:t>Butch</w:t>
      </w:r>
      <w:r>
        <w:rPr>
          <w:spacing w:val="-112"/>
          <w:position w:val="1"/>
          <w:sz w:val="33"/>
        </w:rPr>
        <w:t xml:space="preserve"> </w:t>
      </w:r>
      <w:r>
        <w:rPr>
          <w:position w:val="1"/>
          <w:sz w:val="33"/>
        </w:rPr>
        <w:t>Cassidy</w:t>
      </w:r>
    </w:p>
    <w:p>
      <w:pPr>
        <w:pStyle w:val="BodyText"/>
        <w:spacing w:before="8"/>
        <w:rPr>
          <w:sz w:val="16"/>
        </w:rPr>
      </w:pPr>
    </w:p>
    <w:p>
      <w:pPr>
        <w:spacing w:before="62"/>
        <w:ind w:left="166" w:right="0" w:firstLine="0"/>
        <w:jc w:val="left"/>
        <w:rPr>
          <w:sz w:val="31"/>
        </w:rPr>
      </w:pPr>
      <w:r>
        <w:rPr>
          <w:sz w:val="31"/>
        </w:rPr>
        <w:t xml:space="preserve">and </w:t>
      </w:r>
      <w:r>
        <w:rPr>
          <w:position w:val="1"/>
          <w:sz w:val="33"/>
        </w:rPr>
        <w:t>the Sundance Ki</w:t>
      </w:r>
      <w:r>
        <w:rPr>
          <w:sz w:val="31"/>
        </w:rPr>
        <w:t>,</w:t>
      </w:r>
      <w:r>
        <w:rPr>
          <w:position w:val="1"/>
          <w:sz w:val="33"/>
        </w:rPr>
        <w:t xml:space="preserve">d </w:t>
      </w:r>
      <w:r>
        <w:rPr>
          <w:sz w:val="31"/>
        </w:rPr>
        <w:t>introduced us in New York City. When the studio didn’t want me</w:t>
      </w:r>
    </w:p>
    <w:p>
      <w:pPr>
        <w:pStyle w:val="BodyText"/>
        <w:spacing w:before="12"/>
        <w:rPr>
          <w:sz w:val="18"/>
        </w:rPr>
      </w:pPr>
    </w:p>
    <w:p>
      <w:pPr>
        <w:pStyle w:val="BodyText"/>
        <w:spacing w:before="62" w:line="424" w:lineRule="auto"/>
        <w:ind w:left="166" w:right="472"/>
      </w:pPr>
      <w:r>
        <w:t>for</w:t>
      </w:r>
      <w:r>
        <w:rPr>
          <w:spacing w:val="-36"/>
        </w:rPr>
        <w:t xml:space="preserve"> </w:t>
      </w:r>
      <w:r>
        <w:t>the</w:t>
      </w:r>
      <w:r>
        <w:rPr>
          <w:spacing w:val="-36"/>
        </w:rPr>
        <w:t xml:space="preserve"> </w:t>
      </w:r>
      <w:r>
        <w:t>film</w:t>
      </w:r>
      <w:r>
        <w:rPr>
          <w:spacing w:val="-44"/>
        </w:rPr>
        <w:t xml:space="preserve"> </w:t>
      </w:r>
      <w:r>
        <w:t>—</w:t>
      </w:r>
      <w:r>
        <w:rPr>
          <w:spacing w:val="-36"/>
        </w:rPr>
        <w:t xml:space="preserve"> </w:t>
      </w:r>
      <w:r>
        <w:t>it</w:t>
      </w:r>
      <w:r>
        <w:rPr>
          <w:spacing w:val="-35"/>
        </w:rPr>
        <w:t xml:space="preserve"> </w:t>
      </w:r>
      <w:r>
        <w:t>wanted</w:t>
      </w:r>
      <w:r>
        <w:rPr>
          <w:spacing w:val="-44"/>
        </w:rPr>
        <w:t xml:space="preserve"> </w:t>
      </w:r>
      <w:r>
        <w:t>somebody</w:t>
      </w:r>
      <w:r>
        <w:rPr>
          <w:spacing w:val="-40"/>
        </w:rPr>
        <w:t xml:space="preserve"> </w:t>
      </w:r>
      <w:r>
        <w:t>as</w:t>
      </w:r>
      <w:r>
        <w:rPr>
          <w:spacing w:val="-40"/>
        </w:rPr>
        <w:t xml:space="preserve"> </w:t>
      </w:r>
      <w:r>
        <w:t>well</w:t>
      </w:r>
      <w:r>
        <w:rPr>
          <w:spacing w:val="-35"/>
        </w:rPr>
        <w:t xml:space="preserve"> </w:t>
      </w:r>
      <w:r>
        <w:t>known</w:t>
      </w:r>
      <w:r>
        <w:rPr>
          <w:spacing w:val="-44"/>
        </w:rPr>
        <w:t xml:space="preserve"> </w:t>
      </w:r>
      <w:r>
        <w:t>as</w:t>
      </w:r>
      <w:r>
        <w:rPr>
          <w:spacing w:val="-35"/>
        </w:rPr>
        <w:t xml:space="preserve"> </w:t>
      </w:r>
      <w:r>
        <w:t>Paul</w:t>
      </w:r>
      <w:r>
        <w:rPr>
          <w:spacing w:val="-40"/>
        </w:rPr>
        <w:t xml:space="preserve"> </w:t>
      </w:r>
      <w:r>
        <w:t>—</w:t>
      </w:r>
      <w:r>
        <w:rPr>
          <w:spacing w:val="-36"/>
        </w:rPr>
        <w:t xml:space="preserve"> </w:t>
      </w:r>
      <w:r>
        <w:t>he</w:t>
      </w:r>
      <w:r>
        <w:rPr>
          <w:spacing w:val="-35"/>
        </w:rPr>
        <w:t xml:space="preserve"> </w:t>
      </w:r>
      <w:r>
        <w:t>stood</w:t>
      </w:r>
      <w:r>
        <w:rPr>
          <w:spacing w:val="-40"/>
        </w:rPr>
        <w:t xml:space="preserve"> </w:t>
      </w:r>
      <w:r>
        <w:t>up</w:t>
      </w:r>
      <w:r>
        <w:rPr>
          <w:spacing w:val="-40"/>
        </w:rPr>
        <w:t xml:space="preserve"> </w:t>
      </w:r>
      <w:r>
        <w:t>for</w:t>
      </w:r>
      <w:r>
        <w:rPr>
          <w:spacing w:val="-40"/>
        </w:rPr>
        <w:t xml:space="preserve"> </w:t>
      </w:r>
      <w:r>
        <w:t>me.</w:t>
      </w:r>
      <w:r>
        <w:rPr>
          <w:spacing w:val="-36"/>
        </w:rPr>
        <w:t xml:space="preserve"> </w:t>
      </w:r>
      <w:r>
        <w:t>I</w:t>
      </w:r>
      <w:r>
        <w:rPr>
          <w:spacing w:val="-36"/>
        </w:rPr>
        <w:t xml:space="preserve"> </w:t>
      </w:r>
      <w:r>
        <w:t>don’t know how many people would have done that; they would have listened to their agents or the studio</w:t>
      </w:r>
      <w:r>
        <w:rPr>
          <w:spacing w:val="11"/>
        </w:rPr>
        <w:t xml:space="preserve"> </w:t>
      </w:r>
      <w:r>
        <w:t>powers.</w:t>
      </w:r>
    </w:p>
    <w:p>
      <w:pPr>
        <w:pStyle w:val="BodyText"/>
        <w:spacing w:line="394" w:lineRule="exact"/>
        <w:ind w:left="796"/>
        <w:rPr>
          <w:sz w:val="33"/>
        </w:rPr>
      </w:pPr>
      <w:r>
        <w:rPr>
          <w:w w:val="102"/>
        </w:rPr>
        <w:t>The</w:t>
      </w:r>
      <w:r>
        <w:rPr>
          <w:spacing w:val="3"/>
        </w:rPr>
        <w:t xml:space="preserve"> </w:t>
      </w:r>
      <w:r>
        <w:rPr>
          <w:w w:val="102"/>
        </w:rPr>
        <w:t>friendship</w:t>
      </w:r>
      <w:r>
        <w:rPr>
          <w:spacing w:val="3"/>
        </w:rPr>
        <w:t xml:space="preserve"> </w:t>
      </w:r>
      <w:r>
        <w:rPr>
          <w:w w:val="102"/>
        </w:rPr>
        <w:t>that</w:t>
      </w:r>
      <w:r>
        <w:rPr>
          <w:spacing w:val="3"/>
        </w:rPr>
        <w:t xml:space="preserve"> </w:t>
      </w:r>
      <w:r>
        <w:rPr>
          <w:w w:val="102"/>
        </w:rPr>
        <w:t>grew</w:t>
      </w:r>
      <w:r>
        <w:rPr>
          <w:spacing w:val="3"/>
        </w:rPr>
        <w:t xml:space="preserve"> </w:t>
      </w:r>
      <w:r>
        <w:rPr>
          <w:w w:val="102"/>
        </w:rPr>
        <w:t>out</w:t>
      </w:r>
      <w:r>
        <w:rPr>
          <w:spacing w:val="3"/>
        </w:rPr>
        <w:t xml:space="preserve"> </w:t>
      </w:r>
      <w:r>
        <w:rPr>
          <w:w w:val="102"/>
        </w:rPr>
        <w:t>of</w:t>
      </w:r>
      <w:r>
        <w:rPr>
          <w:spacing w:val="3"/>
        </w:rPr>
        <w:t xml:space="preserve"> </w:t>
      </w:r>
      <w:r>
        <w:rPr>
          <w:w w:val="102"/>
        </w:rPr>
        <w:t>the</w:t>
      </w:r>
      <w:r>
        <w:rPr>
          <w:spacing w:val="3"/>
        </w:rPr>
        <w:t xml:space="preserve"> </w:t>
      </w:r>
      <w:r>
        <w:rPr>
          <w:w w:val="102"/>
        </w:rPr>
        <w:t>experience</w:t>
      </w:r>
      <w:r>
        <w:rPr>
          <w:spacing w:val="3"/>
        </w:rPr>
        <w:t xml:space="preserve"> </w:t>
      </w:r>
      <w:r>
        <w:rPr>
          <w:w w:val="102"/>
        </w:rPr>
        <w:t>of</w:t>
      </w:r>
      <w:r>
        <w:rPr>
          <w:spacing w:val="3"/>
        </w:rPr>
        <w:t xml:space="preserve"> </w:t>
      </w:r>
      <w:r>
        <w:rPr>
          <w:w w:val="102"/>
        </w:rPr>
        <w:t>making</w:t>
      </w:r>
      <w:r>
        <w:rPr>
          <w:spacing w:val="3"/>
        </w:rPr>
        <w:t xml:space="preserve"> </w:t>
      </w:r>
      <w:r>
        <w:rPr>
          <w:w w:val="102"/>
        </w:rPr>
        <w:t>that</w:t>
      </w:r>
      <w:r>
        <w:rPr>
          <w:spacing w:val="3"/>
        </w:rPr>
        <w:t xml:space="preserve"> </w:t>
      </w:r>
      <w:r>
        <w:rPr>
          <w:w w:val="102"/>
        </w:rPr>
        <w:t>film</w:t>
      </w:r>
      <w:r>
        <w:rPr>
          <w:spacing w:val="3"/>
        </w:rPr>
        <w:t xml:space="preserve"> </w:t>
      </w:r>
      <w:r>
        <w:rPr>
          <w:w w:val="102"/>
        </w:rPr>
        <w:t>a</w:t>
      </w:r>
      <w:r>
        <w:rPr>
          <w:spacing w:val="-27"/>
          <w:w w:val="102"/>
        </w:rPr>
        <w:t>n</w:t>
      </w:r>
      <w:r>
        <w:rPr>
          <w:spacing w:val="-141"/>
          <w:w w:val="101"/>
          <w:position w:val="1"/>
          <w:sz w:val="33"/>
        </w:rPr>
        <w:t>T</w:t>
      </w:r>
      <w:r>
        <w:rPr>
          <w:spacing w:val="-18"/>
          <w:w w:val="102"/>
        </w:rPr>
        <w:t>d</w:t>
      </w:r>
      <w:r>
        <w:rPr>
          <w:w w:val="101"/>
          <w:position w:val="1"/>
          <w:sz w:val="33"/>
        </w:rPr>
        <w:t>he</w:t>
      </w:r>
      <w:r>
        <w:rPr>
          <w:spacing w:val="2"/>
          <w:position w:val="1"/>
          <w:sz w:val="33"/>
        </w:rPr>
        <w:t xml:space="preserve"> </w:t>
      </w:r>
      <w:r>
        <w:rPr>
          <w:w w:val="101"/>
          <w:position w:val="1"/>
          <w:sz w:val="33"/>
        </w:rPr>
        <w:t>Sting</w:t>
      </w:r>
    </w:p>
    <w:p>
      <w:pPr>
        <w:pStyle w:val="BodyText"/>
        <w:spacing w:before="306" w:line="424" w:lineRule="auto"/>
        <w:ind w:left="166" w:right="472"/>
      </w:pPr>
      <w:r>
        <w:t>four years later had its root in the fact that although there was an age difference, we both came from a tradition of theater and live TV. We were respectful of craft</w:t>
      </w:r>
    </w:p>
    <w:p>
      <w:pPr>
        <w:pStyle w:val="BodyText"/>
        <w:spacing w:line="424" w:lineRule="auto"/>
        <w:ind w:left="166" w:right="270"/>
      </w:pPr>
      <w:r>
        <w:t>（技艺）and</w:t>
      </w:r>
      <w:r>
        <w:rPr>
          <w:spacing w:val="19"/>
        </w:rPr>
        <w:t xml:space="preserve"> </w:t>
      </w:r>
      <w:r>
        <w:t>focused</w:t>
      </w:r>
      <w:r>
        <w:rPr>
          <w:spacing w:val="20"/>
        </w:rPr>
        <w:t xml:space="preserve"> </w:t>
      </w:r>
      <w:r>
        <w:t>on</w:t>
      </w:r>
      <w:r>
        <w:rPr>
          <w:spacing w:val="20"/>
        </w:rPr>
        <w:t xml:space="preserve"> </w:t>
      </w:r>
      <w:r>
        <w:t>digging</w:t>
      </w:r>
      <w:r>
        <w:rPr>
          <w:spacing w:val="19"/>
        </w:rPr>
        <w:t xml:space="preserve"> </w:t>
      </w:r>
      <w:r>
        <w:t>into</w:t>
      </w:r>
      <w:r>
        <w:rPr>
          <w:spacing w:val="20"/>
        </w:rPr>
        <w:t xml:space="preserve"> </w:t>
      </w:r>
      <w:r>
        <w:t>the</w:t>
      </w:r>
      <w:r>
        <w:rPr>
          <w:spacing w:val="20"/>
        </w:rPr>
        <w:t xml:space="preserve"> </w:t>
      </w:r>
      <w:r>
        <w:t>characters</w:t>
      </w:r>
      <w:r>
        <w:rPr>
          <w:spacing w:val="19"/>
        </w:rPr>
        <w:t xml:space="preserve"> </w:t>
      </w:r>
      <w:r>
        <w:t>we</w:t>
      </w:r>
      <w:r>
        <w:rPr>
          <w:spacing w:val="20"/>
        </w:rPr>
        <w:t xml:space="preserve"> </w:t>
      </w:r>
      <w:r>
        <w:t>were</w:t>
      </w:r>
      <w:r>
        <w:rPr>
          <w:spacing w:val="20"/>
        </w:rPr>
        <w:t xml:space="preserve"> </w:t>
      </w:r>
      <w:r>
        <w:t>going</w:t>
      </w:r>
      <w:r>
        <w:rPr>
          <w:spacing w:val="19"/>
        </w:rPr>
        <w:t xml:space="preserve"> </w:t>
      </w:r>
      <w:r>
        <w:t>to</w:t>
      </w:r>
      <w:r>
        <w:rPr>
          <w:spacing w:val="20"/>
        </w:rPr>
        <w:t xml:space="preserve"> </w:t>
      </w:r>
      <w:r>
        <w:t>play.</w:t>
      </w:r>
      <w:r>
        <w:rPr>
          <w:spacing w:val="20"/>
        </w:rPr>
        <w:t xml:space="preserve"> </w:t>
      </w:r>
      <w:r>
        <w:t>Both</w:t>
      </w:r>
      <w:r>
        <w:rPr>
          <w:spacing w:val="19"/>
        </w:rPr>
        <w:t xml:space="preserve"> </w:t>
      </w:r>
      <w:r>
        <w:t>of</w:t>
      </w:r>
      <w:r>
        <w:rPr>
          <w:spacing w:val="20"/>
        </w:rPr>
        <w:t xml:space="preserve"> </w:t>
      </w:r>
      <w:r>
        <w:rPr>
          <w:spacing w:val="-7"/>
        </w:rPr>
        <w:t xml:space="preserve">us </w:t>
      </w:r>
      <w:r>
        <w:t>had</w:t>
      </w:r>
      <w:r>
        <w:rPr>
          <w:spacing w:val="-60"/>
        </w:rPr>
        <w:t xml:space="preserve"> </w:t>
      </w:r>
      <w:r>
        <w:t>the</w:t>
      </w:r>
      <w:r>
        <w:rPr>
          <w:spacing w:val="-60"/>
        </w:rPr>
        <w:t xml:space="preserve"> </w:t>
      </w:r>
      <w:r>
        <w:t>qualities</w:t>
      </w:r>
      <w:r>
        <w:rPr>
          <w:spacing w:val="-69"/>
        </w:rPr>
        <w:t xml:space="preserve"> </w:t>
      </w:r>
      <w:r>
        <w:t>and</w:t>
      </w:r>
      <w:r>
        <w:rPr>
          <w:spacing w:val="-64"/>
        </w:rPr>
        <w:t xml:space="preserve"> </w:t>
      </w:r>
      <w:r>
        <w:t>virtues</w:t>
      </w:r>
      <w:r>
        <w:rPr>
          <w:spacing w:val="-65"/>
        </w:rPr>
        <w:t xml:space="preserve"> </w:t>
      </w:r>
      <w:r>
        <w:t>that</w:t>
      </w:r>
      <w:r>
        <w:rPr>
          <w:spacing w:val="-65"/>
        </w:rPr>
        <w:t xml:space="preserve"> </w:t>
      </w:r>
      <w:r>
        <w:t>are</w:t>
      </w:r>
      <w:r>
        <w:rPr>
          <w:spacing w:val="-59"/>
        </w:rPr>
        <w:t xml:space="preserve"> </w:t>
      </w:r>
      <w:r>
        <w:t>typical</w:t>
      </w:r>
      <w:r>
        <w:rPr>
          <w:spacing w:val="-69"/>
        </w:rPr>
        <w:t xml:space="preserve"> </w:t>
      </w:r>
      <w:r>
        <w:t>of</w:t>
      </w:r>
      <w:r>
        <w:rPr>
          <w:spacing w:val="-64"/>
        </w:rPr>
        <w:t xml:space="preserve"> </w:t>
      </w:r>
      <w:r>
        <w:t>American</w:t>
      </w:r>
      <w:r>
        <w:rPr>
          <w:spacing w:val="-65"/>
        </w:rPr>
        <w:t xml:space="preserve"> </w:t>
      </w:r>
      <w:r>
        <w:t>actors:</w:t>
      </w:r>
      <w:r>
        <w:rPr>
          <w:spacing w:val="-68"/>
        </w:rPr>
        <w:t xml:space="preserve"> </w:t>
      </w:r>
      <w:r>
        <w:t>humorous,</w:t>
      </w:r>
      <w:r>
        <w:rPr>
          <w:spacing w:val="-69"/>
        </w:rPr>
        <w:t xml:space="preserve"> </w:t>
      </w:r>
      <w:r>
        <w:t>aggressive, and</w:t>
      </w:r>
      <w:r>
        <w:rPr>
          <w:spacing w:val="-33"/>
        </w:rPr>
        <w:t xml:space="preserve"> </w:t>
      </w:r>
      <w:r>
        <w:t>making</w:t>
      </w:r>
      <w:r>
        <w:rPr>
          <w:spacing w:val="-37"/>
        </w:rPr>
        <w:t xml:space="preserve"> </w:t>
      </w:r>
      <w:r>
        <w:t>fun</w:t>
      </w:r>
      <w:r>
        <w:rPr>
          <w:spacing w:val="-31"/>
        </w:rPr>
        <w:t xml:space="preserve"> </w:t>
      </w:r>
      <w:r>
        <w:t>of</w:t>
      </w:r>
      <w:r>
        <w:rPr>
          <w:spacing w:val="-32"/>
        </w:rPr>
        <w:t xml:space="preserve"> </w:t>
      </w:r>
      <w:r>
        <w:t>each</w:t>
      </w:r>
      <w:r>
        <w:rPr>
          <w:spacing w:val="-36"/>
        </w:rPr>
        <w:t xml:space="preserve"> </w:t>
      </w:r>
      <w:r>
        <w:t>other</w:t>
      </w:r>
      <w:r>
        <w:rPr>
          <w:spacing w:val="-17"/>
        </w:rPr>
        <w:t xml:space="preserve">— </w:t>
      </w:r>
      <w:r>
        <w:t>but</w:t>
      </w:r>
      <w:r>
        <w:rPr>
          <w:spacing w:val="-32"/>
        </w:rPr>
        <w:t xml:space="preserve"> </w:t>
      </w:r>
      <w:r>
        <w:t>always</w:t>
      </w:r>
      <w:r>
        <w:rPr>
          <w:spacing w:val="-41"/>
        </w:rPr>
        <w:t xml:space="preserve"> </w:t>
      </w:r>
      <w:r>
        <w:t>with</w:t>
      </w:r>
      <w:r>
        <w:rPr>
          <w:spacing w:val="-32"/>
        </w:rPr>
        <w:t xml:space="preserve"> </w:t>
      </w:r>
      <w:r>
        <w:t>an</w:t>
      </w:r>
      <w:r>
        <w:rPr>
          <w:spacing w:val="-36"/>
        </w:rPr>
        <w:t xml:space="preserve"> </w:t>
      </w:r>
      <w:r>
        <w:t>underlying</w:t>
      </w:r>
      <w:r>
        <w:rPr>
          <w:spacing w:val="-36"/>
        </w:rPr>
        <w:t xml:space="preserve"> </w:t>
      </w:r>
      <w:r>
        <w:t>affection.</w:t>
      </w:r>
      <w:r>
        <w:rPr>
          <w:spacing w:val="-40"/>
        </w:rPr>
        <w:t xml:space="preserve"> </w:t>
      </w:r>
      <w:r>
        <w:t>Those</w:t>
      </w:r>
      <w:r>
        <w:rPr>
          <w:spacing w:val="-41"/>
        </w:rPr>
        <w:t xml:space="preserve"> </w:t>
      </w:r>
      <w:r>
        <w:t>were</w:t>
      </w:r>
      <w:r>
        <w:rPr>
          <w:spacing w:val="-31"/>
        </w:rPr>
        <w:t xml:space="preserve"> </w:t>
      </w:r>
      <w:r>
        <w:t>also at</w:t>
      </w:r>
      <w:r>
        <w:rPr>
          <w:spacing w:val="7"/>
        </w:rPr>
        <w:t xml:space="preserve"> </w:t>
      </w:r>
      <w:r>
        <w:t>the</w:t>
      </w:r>
      <w:r>
        <w:rPr>
          <w:spacing w:val="7"/>
        </w:rPr>
        <w:t xml:space="preserve"> </w:t>
      </w:r>
      <w:r>
        <w:t>core（核心</w:t>
      </w:r>
      <w:r>
        <w:rPr>
          <w:spacing w:val="-3"/>
        </w:rPr>
        <w:t>）of</w:t>
      </w:r>
      <w:r>
        <w:rPr>
          <w:spacing w:val="7"/>
        </w:rPr>
        <w:t xml:space="preserve"> </w:t>
      </w:r>
      <w:r>
        <w:t>our</w:t>
      </w:r>
      <w:r>
        <w:rPr>
          <w:spacing w:val="7"/>
        </w:rPr>
        <w:t xml:space="preserve"> </w:t>
      </w:r>
      <w:r>
        <w:t>relationship</w:t>
      </w:r>
      <w:r>
        <w:rPr>
          <w:spacing w:val="7"/>
        </w:rPr>
        <w:t xml:space="preserve"> </w:t>
      </w:r>
      <w:r>
        <w:t>off</w:t>
      </w:r>
      <w:r>
        <w:rPr>
          <w:spacing w:val="7"/>
        </w:rPr>
        <w:t xml:space="preserve"> </w:t>
      </w:r>
      <w:r>
        <w:t>the</w:t>
      </w:r>
      <w:r>
        <w:rPr>
          <w:spacing w:val="7"/>
        </w:rPr>
        <w:t xml:space="preserve"> </w:t>
      </w:r>
      <w:r>
        <w:t>screen.</w:t>
      </w:r>
    </w:p>
    <w:p>
      <w:pPr>
        <w:pStyle w:val="BodyText"/>
        <w:spacing w:line="393" w:lineRule="exact"/>
        <w:ind w:left="796"/>
      </w:pPr>
      <w:r>
        <w:t>We shared the brief that if you’re fortunate enough to have success, you should</w:t>
      </w:r>
    </w:p>
    <w:p>
      <w:pPr>
        <w:spacing w:after="0" w:line="393" w:lineRule="exact"/>
        <w:sectPr>
          <w:pgSz w:w="17860" w:h="25260"/>
          <w:pgMar w:top="1180" w:right="1820" w:bottom="280" w:left="2300" w:header="708" w:footer="708"/>
          <w:pgNumType w:start="17"/>
          <w:cols w:space="708"/>
        </w:sectPr>
      </w:pPr>
    </w:p>
    <w:p>
      <w:pPr>
        <w:pStyle w:val="BodyText"/>
        <w:tabs>
          <w:tab w:val="left" w:pos="10712"/>
        </w:tabs>
        <w:spacing w:before="38" w:line="424" w:lineRule="auto"/>
        <w:ind w:left="166" w:right="472"/>
      </w:pPr>
      <w:r>
        <w:drawing>
          <wp:anchor distT="0" distB="0" distL="0" distR="0" simplePos="0" relativeHeight="251658240" behindDoc="1" locked="0" layoutInCell="1" allowOverlap="1">
            <wp:simplePos x="0" y="0"/>
            <wp:positionH relativeFrom="page">
              <wp:posOffset>8255000</wp:posOffset>
            </wp:positionH>
            <wp:positionV relativeFrom="paragraph">
              <wp:posOffset>1118996</wp:posOffset>
            </wp:positionV>
            <wp:extent cx="4318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431800" cy="38100"/>
                    </a:xfrm>
                    <a:prstGeom prst="rect">
                      <a:avLst/>
                    </a:prstGeom>
                  </pic:spPr>
                </pic:pic>
              </a:graphicData>
            </a:graphic>
          </wp:anchor>
        </w:drawing>
      </w:r>
      <w:r>
        <w:t>put</w:t>
      </w:r>
      <w:r>
        <w:rPr>
          <w:spacing w:val="-25"/>
        </w:rPr>
        <w:t xml:space="preserve"> </w:t>
      </w:r>
      <w:r>
        <w:t>something</w:t>
      </w:r>
      <w:r>
        <w:rPr>
          <w:spacing w:val="-32"/>
        </w:rPr>
        <w:t xml:space="preserve"> </w:t>
      </w:r>
      <w:r>
        <w:t>back—</w:t>
      </w:r>
      <w:r>
        <w:rPr>
          <w:spacing w:val="-28"/>
        </w:rPr>
        <w:t xml:space="preserve"> </w:t>
      </w:r>
      <w:r>
        <w:t>he</w:t>
      </w:r>
      <w:r>
        <w:rPr>
          <w:spacing w:val="-28"/>
        </w:rPr>
        <w:t xml:space="preserve"> </w:t>
      </w:r>
      <w:r>
        <w:t>with</w:t>
      </w:r>
      <w:r>
        <w:rPr>
          <w:spacing w:val="-25"/>
        </w:rPr>
        <w:t xml:space="preserve"> </w:t>
      </w:r>
      <w:r>
        <w:t>his</w:t>
      </w:r>
      <w:r>
        <w:rPr>
          <w:spacing w:val="-28"/>
        </w:rPr>
        <w:t xml:space="preserve"> </w:t>
      </w:r>
      <w:r>
        <w:t>Newman’s</w:t>
      </w:r>
      <w:r>
        <w:rPr>
          <w:spacing w:val="-32"/>
        </w:rPr>
        <w:t xml:space="preserve"> </w:t>
      </w:r>
      <w:r>
        <w:t>Own</w:t>
      </w:r>
      <w:r>
        <w:rPr>
          <w:spacing w:val="-28"/>
        </w:rPr>
        <w:t xml:space="preserve"> </w:t>
      </w:r>
      <w:r>
        <w:t>food</w:t>
      </w:r>
      <w:r>
        <w:rPr>
          <w:spacing w:val="-28"/>
        </w:rPr>
        <w:t xml:space="preserve"> </w:t>
      </w:r>
      <w:r>
        <w:t>and</w:t>
      </w:r>
      <w:r>
        <w:rPr>
          <w:spacing w:val="-28"/>
        </w:rPr>
        <w:t xml:space="preserve"> </w:t>
      </w:r>
      <w:r>
        <w:t>his</w:t>
      </w:r>
      <w:r>
        <w:rPr>
          <w:spacing w:val="-24"/>
        </w:rPr>
        <w:t xml:space="preserve"> </w:t>
      </w:r>
      <w:r>
        <w:t>Hole</w:t>
      </w:r>
      <w:r>
        <w:rPr>
          <w:spacing w:val="-28"/>
        </w:rPr>
        <w:t xml:space="preserve"> </w:t>
      </w:r>
      <w:r>
        <w:t>in</w:t>
      </w:r>
      <w:r>
        <w:rPr>
          <w:spacing w:val="-28"/>
        </w:rPr>
        <w:t xml:space="preserve"> </w:t>
      </w:r>
      <w:r>
        <w:t>the</w:t>
      </w:r>
      <w:r>
        <w:rPr>
          <w:spacing w:val="-28"/>
        </w:rPr>
        <w:t xml:space="preserve"> </w:t>
      </w:r>
      <w:r>
        <w:t>Wall</w:t>
      </w:r>
      <w:r>
        <w:rPr>
          <w:spacing w:val="-25"/>
        </w:rPr>
        <w:t xml:space="preserve"> </w:t>
      </w:r>
      <w:r>
        <w:t>camps</w:t>
      </w:r>
      <w:r>
        <w:rPr>
          <w:spacing w:val="-28"/>
        </w:rPr>
        <w:t xml:space="preserve"> </w:t>
      </w:r>
      <w:r>
        <w:t xml:space="preserve">for kids who are seriously ill, and me with Sundance and the institute and the festival. Paul and I didn’t see each other all that regularly, </w:t>
      </w:r>
      <w:r>
        <w:rPr>
          <w:spacing w:val="24"/>
        </w:rPr>
        <w:t xml:space="preserve"> </w:t>
      </w:r>
      <w:r>
        <w:t>but</w:t>
      </w:r>
      <w:r>
        <w:rPr>
          <w:spacing w:val="18"/>
        </w:rPr>
        <w:t xml:space="preserve"> </w:t>
      </w:r>
      <w:r>
        <w:t>sharing</w:t>
        <w:tab/>
        <w:t>that brought us together. We supported each other financially and by showing up at</w:t>
      </w:r>
      <w:r>
        <w:rPr>
          <w:spacing w:val="144"/>
        </w:rPr>
        <w:t xml:space="preserve"> </w:t>
      </w:r>
      <w:r>
        <w:t>events.</w:t>
      </w:r>
    </w:p>
    <w:p>
      <w:pPr>
        <w:pStyle w:val="BodyText"/>
        <w:spacing w:line="424" w:lineRule="auto"/>
        <w:ind w:left="166" w:right="601" w:firstLine="316"/>
        <w:jc w:val="both"/>
      </w:pPr>
      <w:r>
        <w:t>I last saw him a few months ago. He’d been in and out of the hospital. He and I both</w:t>
      </w:r>
      <w:r>
        <w:rPr>
          <w:spacing w:val="-32"/>
        </w:rPr>
        <w:t xml:space="preserve"> </w:t>
      </w:r>
      <w:r>
        <w:t>knew</w:t>
      </w:r>
      <w:r>
        <w:rPr>
          <w:spacing w:val="-37"/>
        </w:rPr>
        <w:t xml:space="preserve"> </w:t>
      </w:r>
      <w:r>
        <w:t>what</w:t>
      </w:r>
      <w:r>
        <w:rPr>
          <w:spacing w:val="-32"/>
        </w:rPr>
        <w:t xml:space="preserve"> </w:t>
      </w:r>
      <w:r>
        <w:t>the</w:t>
      </w:r>
      <w:r>
        <w:rPr>
          <w:spacing w:val="-36"/>
        </w:rPr>
        <w:t xml:space="preserve"> </w:t>
      </w:r>
      <w:r>
        <w:t>deal</w:t>
      </w:r>
      <w:r>
        <w:rPr>
          <w:spacing w:val="-37"/>
        </w:rPr>
        <w:t xml:space="preserve"> </w:t>
      </w:r>
      <w:r>
        <w:t>was,</w:t>
      </w:r>
      <w:r>
        <w:rPr>
          <w:spacing w:val="-32"/>
        </w:rPr>
        <w:t xml:space="preserve"> </w:t>
      </w:r>
      <w:r>
        <w:t>and</w:t>
      </w:r>
      <w:r>
        <w:rPr>
          <w:spacing w:val="-31"/>
        </w:rPr>
        <w:t xml:space="preserve"> </w:t>
      </w:r>
      <w:r>
        <w:t>we</w:t>
      </w:r>
      <w:r>
        <w:rPr>
          <w:spacing w:val="-37"/>
        </w:rPr>
        <w:t xml:space="preserve"> </w:t>
      </w:r>
      <w:r>
        <w:t>didn’t</w:t>
      </w:r>
      <w:r>
        <w:rPr>
          <w:spacing w:val="-36"/>
        </w:rPr>
        <w:t xml:space="preserve"> </w:t>
      </w:r>
      <w:r>
        <w:t>talk</w:t>
      </w:r>
      <w:r>
        <w:rPr>
          <w:spacing w:val="-37"/>
        </w:rPr>
        <w:t xml:space="preserve"> </w:t>
      </w:r>
      <w:r>
        <w:t>about</w:t>
      </w:r>
      <w:r>
        <w:rPr>
          <w:spacing w:val="-36"/>
        </w:rPr>
        <w:t xml:space="preserve"> </w:t>
      </w:r>
      <w:r>
        <w:t>it.</w:t>
      </w:r>
      <w:r>
        <w:rPr>
          <w:spacing w:val="-33"/>
        </w:rPr>
        <w:t xml:space="preserve"> </w:t>
      </w:r>
      <w:r>
        <w:t>Ours</w:t>
      </w:r>
      <w:r>
        <w:rPr>
          <w:spacing w:val="-37"/>
        </w:rPr>
        <w:t xml:space="preserve"> </w:t>
      </w:r>
      <w:r>
        <w:t>was</w:t>
      </w:r>
      <w:r>
        <w:rPr>
          <w:spacing w:val="-32"/>
        </w:rPr>
        <w:t xml:space="preserve"> </w:t>
      </w:r>
      <w:r>
        <w:t>a</w:t>
      </w:r>
      <w:r>
        <w:rPr>
          <w:spacing w:val="-32"/>
        </w:rPr>
        <w:t xml:space="preserve"> </w:t>
      </w:r>
      <w:r>
        <w:t>relationship</w:t>
      </w:r>
      <w:r>
        <w:rPr>
          <w:spacing w:val="-44"/>
        </w:rPr>
        <w:t xml:space="preserve"> </w:t>
      </w:r>
      <w:r>
        <w:t>that didn’t need a lot of</w:t>
      </w:r>
      <w:r>
        <w:rPr>
          <w:spacing w:val="21"/>
        </w:rPr>
        <w:t xml:space="preserve"> </w:t>
      </w:r>
      <w:r>
        <w:t>words.</w:t>
      </w:r>
    </w:p>
    <w:p>
      <w:pPr>
        <w:pStyle w:val="BodyText"/>
        <w:spacing w:line="394" w:lineRule="exact"/>
        <w:ind w:left="325"/>
        <w:jc w:val="both"/>
      </w:pPr>
      <w:r>
        <w:t>was the studio unwilling to give the role to author at</w:t>
      </w:r>
      <w:r>
        <w:rPr>
          <w:spacing w:val="86"/>
        </w:rPr>
        <w:t xml:space="preserve"> </w:t>
      </w:r>
      <w:r>
        <w:t>first?</w:t>
      </w:r>
    </w:p>
    <w:p>
      <w:pPr>
        <w:pStyle w:val="BodyText"/>
        <w:spacing w:before="6"/>
        <w:rPr>
          <w:sz w:val="23"/>
        </w:rPr>
      </w:pPr>
    </w:p>
    <w:p>
      <w:pPr>
        <w:pStyle w:val="ListParagraph"/>
        <w:numPr>
          <w:ilvl w:val="0"/>
          <w:numId w:val="25"/>
        </w:numPr>
        <w:tabs>
          <w:tab w:val="left" w:pos="959"/>
        </w:tabs>
        <w:spacing w:before="1" w:after="0" w:line="240" w:lineRule="auto"/>
        <w:ind w:left="958" w:right="0" w:hanging="476"/>
        <w:jc w:val="both"/>
        <w:rPr>
          <w:sz w:val="31"/>
        </w:rPr>
      </w:pPr>
      <w:r>
        <w:rPr>
          <w:sz w:val="31"/>
        </w:rPr>
        <w:t>Paul Newman wanted</w:t>
      </w:r>
      <w:r>
        <w:rPr>
          <w:spacing w:val="12"/>
          <w:sz w:val="31"/>
        </w:rPr>
        <w:t xml:space="preserve"> </w:t>
      </w:r>
      <w:r>
        <w:rPr>
          <w:sz w:val="31"/>
        </w:rPr>
        <w:t>it.</w:t>
      </w:r>
    </w:p>
    <w:p>
      <w:pPr>
        <w:pStyle w:val="BodyText"/>
        <w:spacing w:before="10"/>
        <w:rPr>
          <w:sz w:val="23"/>
        </w:rPr>
      </w:pPr>
    </w:p>
    <w:p>
      <w:pPr>
        <w:pStyle w:val="ListParagraph"/>
        <w:numPr>
          <w:ilvl w:val="0"/>
          <w:numId w:val="25"/>
        </w:numPr>
        <w:tabs>
          <w:tab w:val="left" w:pos="959"/>
        </w:tabs>
        <w:spacing w:before="1" w:after="0" w:line="240" w:lineRule="auto"/>
        <w:ind w:left="958" w:right="0" w:hanging="476"/>
        <w:jc w:val="both"/>
        <w:rPr>
          <w:sz w:val="31"/>
        </w:rPr>
      </w:pPr>
      <w:r>
        <w:rPr>
          <w:sz w:val="31"/>
        </w:rPr>
        <w:t>The studio powers didn’t like his</w:t>
      </w:r>
      <w:r>
        <w:rPr>
          <w:spacing w:val="33"/>
          <w:sz w:val="31"/>
        </w:rPr>
        <w:t xml:space="preserve"> </w:t>
      </w:r>
      <w:r>
        <w:rPr>
          <w:sz w:val="31"/>
        </w:rPr>
        <w:t>agent.</w:t>
      </w:r>
    </w:p>
    <w:p>
      <w:pPr>
        <w:pStyle w:val="BodyText"/>
        <w:spacing w:before="10"/>
        <w:rPr>
          <w:sz w:val="23"/>
        </w:rPr>
      </w:pPr>
    </w:p>
    <w:p>
      <w:pPr>
        <w:pStyle w:val="ListParagraph"/>
        <w:numPr>
          <w:ilvl w:val="0"/>
          <w:numId w:val="25"/>
        </w:numPr>
        <w:tabs>
          <w:tab w:val="left" w:pos="959"/>
        </w:tabs>
        <w:spacing w:before="0" w:after="0" w:line="240" w:lineRule="auto"/>
        <w:ind w:left="958" w:right="0" w:hanging="476"/>
        <w:jc w:val="both"/>
        <w:rPr>
          <w:sz w:val="31"/>
        </w:rPr>
      </w:pPr>
      <w:r>
        <w:rPr>
          <w:sz w:val="31"/>
        </w:rPr>
        <w:t>He wasn’t famous</w:t>
      </w:r>
      <w:r>
        <w:rPr>
          <w:spacing w:val="12"/>
          <w:sz w:val="31"/>
        </w:rPr>
        <w:t xml:space="preserve"> </w:t>
      </w:r>
      <w:r>
        <w:rPr>
          <w:sz w:val="31"/>
        </w:rPr>
        <w:t>enough.</w:t>
      </w:r>
    </w:p>
    <w:p>
      <w:pPr>
        <w:pStyle w:val="BodyText"/>
        <w:spacing w:before="10"/>
        <w:rPr>
          <w:sz w:val="23"/>
        </w:rPr>
      </w:pPr>
    </w:p>
    <w:p>
      <w:pPr>
        <w:pStyle w:val="ListParagraph"/>
        <w:numPr>
          <w:ilvl w:val="0"/>
          <w:numId w:val="25"/>
        </w:numPr>
        <w:tabs>
          <w:tab w:val="left" w:pos="959"/>
        </w:tabs>
        <w:spacing w:before="0" w:after="0" w:line="240" w:lineRule="auto"/>
        <w:ind w:left="958" w:right="0" w:hanging="476"/>
        <w:jc w:val="both"/>
        <w:rPr>
          <w:sz w:val="31"/>
        </w:rPr>
      </w:pPr>
      <w:r>
        <w:rPr>
          <w:sz w:val="31"/>
        </w:rPr>
        <w:t>The director recommended someone</w:t>
      </w:r>
      <w:r>
        <w:rPr>
          <w:spacing w:val="21"/>
          <w:sz w:val="31"/>
        </w:rPr>
        <w:t xml:space="preserve"> </w:t>
      </w:r>
      <w:r>
        <w:rPr>
          <w:sz w:val="31"/>
        </w:rPr>
        <w:t>else.</w:t>
      </w:r>
    </w:p>
    <w:p>
      <w:pPr>
        <w:pStyle w:val="BodyText"/>
        <w:spacing w:before="10"/>
        <w:rPr>
          <w:sz w:val="23"/>
        </w:rPr>
      </w:pPr>
    </w:p>
    <w:p>
      <w:pPr>
        <w:pStyle w:val="BodyText"/>
        <w:ind w:left="325"/>
      </w:pPr>
      <w:r>
        <w:t>did Paul and the author have a lasting friendship?</w:t>
      </w:r>
    </w:p>
    <w:p>
      <w:pPr>
        <w:pStyle w:val="BodyText"/>
        <w:spacing w:before="10"/>
        <w:rPr>
          <w:sz w:val="23"/>
        </w:rPr>
      </w:pPr>
    </w:p>
    <w:p>
      <w:pPr>
        <w:pStyle w:val="ListParagraph"/>
        <w:numPr>
          <w:ilvl w:val="0"/>
          <w:numId w:val="15"/>
        </w:numPr>
        <w:tabs>
          <w:tab w:val="left" w:pos="959"/>
        </w:tabs>
        <w:spacing w:before="0" w:after="0" w:line="240" w:lineRule="auto"/>
        <w:ind w:left="958" w:right="0" w:hanging="476"/>
        <w:jc w:val="both"/>
        <w:rPr>
          <w:sz w:val="31"/>
        </w:rPr>
      </w:pPr>
      <w:r>
        <w:rPr>
          <w:sz w:val="31"/>
        </w:rPr>
        <w:t>They were of the same</w:t>
      </w:r>
      <w:r>
        <w:rPr>
          <w:spacing w:val="20"/>
          <w:sz w:val="31"/>
        </w:rPr>
        <w:t xml:space="preserve"> </w:t>
      </w:r>
      <w:r>
        <w:rPr>
          <w:sz w:val="31"/>
        </w:rPr>
        <w:t>age.</w:t>
      </w:r>
    </w:p>
    <w:p>
      <w:pPr>
        <w:pStyle w:val="BodyText"/>
        <w:spacing w:before="10"/>
        <w:rPr>
          <w:sz w:val="23"/>
        </w:rPr>
      </w:pPr>
    </w:p>
    <w:p>
      <w:pPr>
        <w:pStyle w:val="ListParagraph"/>
        <w:numPr>
          <w:ilvl w:val="0"/>
          <w:numId w:val="15"/>
        </w:numPr>
        <w:tabs>
          <w:tab w:val="left" w:pos="959"/>
        </w:tabs>
        <w:spacing w:before="0" w:after="0" w:line="240" w:lineRule="auto"/>
        <w:ind w:left="958" w:right="0" w:hanging="476"/>
        <w:jc w:val="both"/>
        <w:rPr>
          <w:sz w:val="31"/>
        </w:rPr>
      </w:pPr>
      <w:r>
        <w:rPr>
          <w:sz w:val="31"/>
        </w:rPr>
        <w:t>They worked in the same</w:t>
      </w:r>
      <w:r>
        <w:rPr>
          <w:spacing w:val="23"/>
          <w:sz w:val="31"/>
        </w:rPr>
        <w:t xml:space="preserve"> </w:t>
      </w:r>
      <w:r>
        <w:rPr>
          <w:sz w:val="31"/>
        </w:rPr>
        <w:t>theater.</w:t>
      </w:r>
    </w:p>
    <w:p>
      <w:pPr>
        <w:pStyle w:val="BodyText"/>
        <w:spacing w:before="10"/>
        <w:rPr>
          <w:sz w:val="23"/>
        </w:rPr>
      </w:pPr>
    </w:p>
    <w:p>
      <w:pPr>
        <w:pStyle w:val="ListParagraph"/>
        <w:numPr>
          <w:ilvl w:val="0"/>
          <w:numId w:val="15"/>
        </w:numPr>
        <w:tabs>
          <w:tab w:val="left" w:pos="959"/>
        </w:tabs>
        <w:spacing w:before="0" w:after="0" w:line="240" w:lineRule="auto"/>
        <w:ind w:left="958" w:right="0" w:hanging="476"/>
        <w:jc w:val="both"/>
        <w:rPr>
          <w:sz w:val="31"/>
        </w:rPr>
      </w:pPr>
      <w:r>
        <w:rPr>
          <w:sz w:val="31"/>
        </w:rPr>
        <w:t>They were both good</w:t>
      </w:r>
      <w:r>
        <w:rPr>
          <w:spacing w:val="17"/>
          <w:sz w:val="31"/>
        </w:rPr>
        <w:t xml:space="preserve"> </w:t>
      </w:r>
      <w:r>
        <w:rPr>
          <w:sz w:val="31"/>
        </w:rPr>
        <w:t>actors.</w:t>
      </w:r>
    </w:p>
    <w:p>
      <w:pPr>
        <w:pStyle w:val="BodyText"/>
        <w:spacing w:before="10"/>
        <w:rPr>
          <w:sz w:val="23"/>
        </w:rPr>
      </w:pPr>
    </w:p>
    <w:p>
      <w:pPr>
        <w:pStyle w:val="ListParagraph"/>
        <w:numPr>
          <w:ilvl w:val="0"/>
          <w:numId w:val="15"/>
        </w:numPr>
        <w:tabs>
          <w:tab w:val="left" w:pos="959"/>
        </w:tabs>
        <w:spacing w:before="1" w:after="0" w:line="240" w:lineRule="auto"/>
        <w:ind w:left="958" w:right="0" w:hanging="476"/>
        <w:jc w:val="both"/>
        <w:rPr>
          <w:sz w:val="31"/>
        </w:rPr>
      </w:pPr>
      <w:r>
        <w:rPr>
          <w:sz w:val="31"/>
        </w:rPr>
        <w:t>They have similar</w:t>
      </w:r>
      <w:r>
        <w:rPr>
          <w:spacing w:val="15"/>
          <w:sz w:val="31"/>
        </w:rPr>
        <w:t xml:space="preserve"> </w:t>
      </w:r>
      <w:r>
        <w:rPr>
          <w:sz w:val="31"/>
        </w:rPr>
        <w:t>characteristics.</w:t>
      </w:r>
    </w:p>
    <w:p>
      <w:pPr>
        <w:pStyle w:val="BodyText"/>
        <w:spacing w:before="10"/>
        <w:rPr>
          <w:sz w:val="23"/>
        </w:rPr>
      </w:pPr>
    </w:p>
    <w:p>
      <w:pPr>
        <w:pStyle w:val="BodyText"/>
        <w:ind w:left="325"/>
      </w:pPr>
      <w:r>
        <w:t>does the underlined word “that” in paragraph 3 refer</w:t>
      </w:r>
      <w:r>
        <w:rPr>
          <w:spacing w:val="68"/>
        </w:rPr>
        <w:t xml:space="preserve"> </w:t>
      </w:r>
      <w:r>
        <w:t>to?</w:t>
      </w:r>
    </w:p>
    <w:p>
      <w:pPr>
        <w:pStyle w:val="BodyText"/>
        <w:spacing w:before="10"/>
        <w:rPr>
          <w:sz w:val="23"/>
        </w:rPr>
      </w:pPr>
    </w:p>
    <w:p>
      <w:pPr>
        <w:pStyle w:val="ListParagraph"/>
        <w:numPr>
          <w:ilvl w:val="0"/>
          <w:numId w:val="14"/>
        </w:numPr>
        <w:tabs>
          <w:tab w:val="left" w:pos="959"/>
        </w:tabs>
        <w:spacing w:before="0" w:after="0" w:line="240" w:lineRule="auto"/>
        <w:ind w:left="958" w:right="0" w:hanging="476"/>
        <w:jc w:val="both"/>
        <w:rPr>
          <w:sz w:val="31"/>
        </w:rPr>
      </w:pPr>
      <w:r>
        <w:rPr>
          <w:sz w:val="31"/>
        </w:rPr>
        <w:t>Their</w:t>
      </w:r>
      <w:r>
        <w:rPr>
          <w:spacing w:val="3"/>
          <w:sz w:val="31"/>
        </w:rPr>
        <w:t xml:space="preserve"> </w:t>
      </w:r>
      <w:r>
        <w:rPr>
          <w:sz w:val="31"/>
        </w:rPr>
        <w:t>belief.</w:t>
      </w:r>
    </w:p>
    <w:p>
      <w:pPr>
        <w:pStyle w:val="BodyText"/>
        <w:spacing w:before="10"/>
        <w:rPr>
          <w:sz w:val="23"/>
        </w:rPr>
      </w:pPr>
    </w:p>
    <w:p>
      <w:pPr>
        <w:pStyle w:val="ListParagraph"/>
        <w:numPr>
          <w:ilvl w:val="0"/>
          <w:numId w:val="14"/>
        </w:numPr>
        <w:tabs>
          <w:tab w:val="left" w:pos="959"/>
        </w:tabs>
        <w:spacing w:before="1" w:after="0" w:line="240" w:lineRule="auto"/>
        <w:ind w:left="958" w:right="0" w:hanging="476"/>
        <w:jc w:val="both"/>
        <w:rPr>
          <w:sz w:val="31"/>
        </w:rPr>
      </w:pPr>
      <w:r>
        <w:rPr>
          <w:sz w:val="31"/>
        </w:rPr>
        <w:t>Their care for</w:t>
      </w:r>
      <w:r>
        <w:rPr>
          <w:spacing w:val="12"/>
          <w:sz w:val="31"/>
        </w:rPr>
        <w:t xml:space="preserve"> </w:t>
      </w:r>
      <w:r>
        <w:rPr>
          <w:sz w:val="31"/>
        </w:rPr>
        <w:t>children.</w:t>
      </w:r>
    </w:p>
    <w:p>
      <w:pPr>
        <w:pStyle w:val="BodyText"/>
        <w:spacing w:before="9"/>
        <w:rPr>
          <w:sz w:val="23"/>
        </w:rPr>
      </w:pPr>
    </w:p>
    <w:p>
      <w:pPr>
        <w:pStyle w:val="ListParagraph"/>
        <w:numPr>
          <w:ilvl w:val="0"/>
          <w:numId w:val="14"/>
        </w:numPr>
        <w:tabs>
          <w:tab w:val="left" w:pos="959"/>
        </w:tabs>
        <w:spacing w:before="1" w:after="0" w:line="240" w:lineRule="auto"/>
        <w:ind w:left="958" w:right="0" w:hanging="476"/>
        <w:jc w:val="both"/>
        <w:rPr>
          <w:sz w:val="31"/>
        </w:rPr>
      </w:pPr>
      <w:r>
        <w:rPr>
          <w:sz w:val="31"/>
        </w:rPr>
        <w:t>Their</w:t>
      </w:r>
      <w:r>
        <w:rPr>
          <w:spacing w:val="3"/>
          <w:sz w:val="31"/>
        </w:rPr>
        <w:t xml:space="preserve"> </w:t>
      </w:r>
      <w:r>
        <w:rPr>
          <w:sz w:val="31"/>
        </w:rPr>
        <w:t>success.</w:t>
      </w:r>
    </w:p>
    <w:p>
      <w:pPr>
        <w:pStyle w:val="BodyText"/>
        <w:spacing w:before="10"/>
        <w:rPr>
          <w:sz w:val="23"/>
        </w:rPr>
      </w:pPr>
    </w:p>
    <w:p>
      <w:pPr>
        <w:pStyle w:val="ListParagraph"/>
        <w:numPr>
          <w:ilvl w:val="0"/>
          <w:numId w:val="14"/>
        </w:numPr>
        <w:tabs>
          <w:tab w:val="left" w:pos="959"/>
        </w:tabs>
        <w:spacing w:before="0" w:after="0" w:line="240" w:lineRule="auto"/>
        <w:ind w:left="958" w:right="0" w:hanging="476"/>
        <w:jc w:val="both"/>
        <w:rPr>
          <w:sz w:val="31"/>
        </w:rPr>
      </w:pPr>
      <w:r>
        <w:rPr>
          <w:sz w:val="31"/>
        </w:rPr>
        <w:t>Their support for each</w:t>
      </w:r>
      <w:r>
        <w:rPr>
          <w:spacing w:val="18"/>
          <w:sz w:val="31"/>
        </w:rPr>
        <w:t xml:space="preserve"> </w:t>
      </w:r>
      <w:r>
        <w:rPr>
          <w:sz w:val="31"/>
        </w:rPr>
        <w:t>other.</w:t>
      </w:r>
    </w:p>
    <w:p>
      <w:pPr>
        <w:pStyle w:val="BodyText"/>
        <w:spacing w:before="10"/>
        <w:rPr>
          <w:sz w:val="23"/>
        </w:rPr>
      </w:pPr>
    </w:p>
    <w:p>
      <w:pPr>
        <w:pStyle w:val="BodyText"/>
        <w:ind w:left="325"/>
      </w:pPr>
      <w:r>
        <w:t>is the author’s purpose in writing the text?</w:t>
      </w:r>
    </w:p>
    <w:p>
      <w:pPr>
        <w:pStyle w:val="BodyText"/>
        <w:spacing w:before="10"/>
        <w:rPr>
          <w:sz w:val="23"/>
        </w:rPr>
      </w:pPr>
    </w:p>
    <w:p>
      <w:pPr>
        <w:pStyle w:val="ListParagraph"/>
        <w:numPr>
          <w:ilvl w:val="0"/>
          <w:numId w:val="13"/>
        </w:numPr>
        <w:tabs>
          <w:tab w:val="left" w:pos="959"/>
        </w:tabs>
        <w:spacing w:before="0" w:after="0" w:line="240" w:lineRule="auto"/>
        <w:ind w:left="958" w:right="0" w:hanging="476"/>
        <w:jc w:val="both"/>
        <w:rPr>
          <w:sz w:val="31"/>
        </w:rPr>
      </w:pPr>
      <w:r>
        <w:rPr>
          <w:sz w:val="31"/>
        </w:rPr>
        <w:t>To show his love of</w:t>
      </w:r>
      <w:r>
        <w:rPr>
          <w:spacing w:val="20"/>
          <w:sz w:val="31"/>
        </w:rPr>
        <w:t xml:space="preserve"> </w:t>
      </w:r>
      <w:r>
        <w:rPr>
          <w:sz w:val="31"/>
        </w:rPr>
        <w:t>films.</w:t>
      </w:r>
    </w:p>
    <w:p>
      <w:pPr>
        <w:pStyle w:val="BodyText"/>
        <w:spacing w:before="10"/>
        <w:rPr>
          <w:sz w:val="23"/>
        </w:rPr>
      </w:pPr>
    </w:p>
    <w:p>
      <w:pPr>
        <w:pStyle w:val="ListParagraph"/>
        <w:numPr>
          <w:ilvl w:val="0"/>
          <w:numId w:val="13"/>
        </w:numPr>
        <w:tabs>
          <w:tab w:val="left" w:pos="959"/>
        </w:tabs>
        <w:spacing w:before="0" w:after="0" w:line="240" w:lineRule="auto"/>
        <w:ind w:left="958" w:right="0" w:hanging="476"/>
        <w:jc w:val="both"/>
        <w:rPr>
          <w:sz w:val="31"/>
        </w:rPr>
      </w:pPr>
      <w:r>
        <w:rPr>
          <w:sz w:val="31"/>
        </w:rPr>
        <w:t>To remember a</w:t>
      </w:r>
      <w:r>
        <w:rPr>
          <w:spacing w:val="11"/>
          <w:sz w:val="31"/>
        </w:rPr>
        <w:t xml:space="preserve"> </w:t>
      </w:r>
      <w:r>
        <w:rPr>
          <w:sz w:val="31"/>
        </w:rPr>
        <w:t>friend.</w:t>
      </w:r>
    </w:p>
    <w:p>
      <w:pPr>
        <w:pStyle w:val="BodyText"/>
        <w:spacing w:before="11"/>
        <w:rPr>
          <w:sz w:val="23"/>
        </w:rPr>
      </w:pPr>
    </w:p>
    <w:p>
      <w:pPr>
        <w:pStyle w:val="ListParagraph"/>
        <w:numPr>
          <w:ilvl w:val="0"/>
          <w:numId w:val="13"/>
        </w:numPr>
        <w:tabs>
          <w:tab w:val="left" w:pos="959"/>
        </w:tabs>
        <w:spacing w:before="0" w:after="0" w:line="240" w:lineRule="auto"/>
        <w:ind w:left="958" w:right="0" w:hanging="476"/>
        <w:jc w:val="both"/>
        <w:rPr>
          <w:sz w:val="31"/>
        </w:rPr>
      </w:pPr>
      <w:r>
        <w:rPr>
          <w:sz w:val="31"/>
        </w:rPr>
        <w:t>To introduce a new</w:t>
      </w:r>
      <w:r>
        <w:rPr>
          <w:spacing w:val="16"/>
          <w:sz w:val="31"/>
        </w:rPr>
        <w:t xml:space="preserve"> </w:t>
      </w:r>
      <w:r>
        <w:rPr>
          <w:sz w:val="31"/>
        </w:rPr>
        <w:t>movie.</w:t>
      </w:r>
    </w:p>
    <w:p>
      <w:pPr>
        <w:pStyle w:val="BodyText"/>
        <w:spacing w:before="10"/>
        <w:rPr>
          <w:sz w:val="23"/>
        </w:rPr>
      </w:pPr>
    </w:p>
    <w:p>
      <w:pPr>
        <w:pStyle w:val="ListParagraph"/>
        <w:numPr>
          <w:ilvl w:val="0"/>
          <w:numId w:val="13"/>
        </w:numPr>
        <w:tabs>
          <w:tab w:val="left" w:pos="959"/>
        </w:tabs>
        <w:spacing w:before="0" w:after="0" w:line="240" w:lineRule="auto"/>
        <w:ind w:left="958" w:right="0" w:hanging="476"/>
        <w:jc w:val="both"/>
        <w:rPr>
          <w:sz w:val="31"/>
        </w:rPr>
      </w:pPr>
      <w:r>
        <w:rPr>
          <w:sz w:val="31"/>
        </w:rPr>
        <w:t>To share his acting</w:t>
      </w:r>
      <w:r>
        <w:rPr>
          <w:spacing w:val="18"/>
          <w:sz w:val="31"/>
        </w:rPr>
        <w:t xml:space="preserve"> </w:t>
      </w:r>
      <w:r>
        <w:rPr>
          <w:sz w:val="31"/>
        </w:rPr>
        <w:t>experience.</w:t>
      </w:r>
    </w:p>
    <w:p>
      <w:pPr>
        <w:pStyle w:val="BodyText"/>
        <w:spacing w:before="10"/>
        <w:rPr>
          <w:sz w:val="23"/>
        </w:rPr>
      </w:pPr>
    </w:p>
    <w:p>
      <w:pPr>
        <w:pStyle w:val="BodyText"/>
        <w:spacing w:line="424" w:lineRule="auto"/>
        <w:ind w:left="166" w:right="606" w:firstLine="629"/>
        <w:jc w:val="both"/>
      </w:pPr>
      <w:r>
        <w:rPr>
          <w:spacing w:val="2"/>
        </w:rPr>
        <w:t>【文章大意】本文是一篇记叙文。主要讲述了作者与</w:t>
      </w:r>
      <w:r>
        <w:t>Paul Newman</w:t>
      </w:r>
      <w:r>
        <w:rPr>
          <w:spacing w:val="-1"/>
        </w:rPr>
        <w:t xml:space="preserve"> 之间的深厚友情。当制</w:t>
      </w:r>
      <w:r>
        <w:rPr>
          <w:spacing w:val="-2"/>
        </w:rPr>
        <w:t>片人不想让我参演电影时，</w:t>
      </w:r>
      <w:r>
        <w:rPr>
          <w:spacing w:val="-3"/>
        </w:rPr>
        <w:t>Paul</w:t>
      </w:r>
      <w:r>
        <w:rPr>
          <w:spacing w:val="135"/>
        </w:rPr>
        <w:t xml:space="preserve"> </w:t>
      </w:r>
      <w:r>
        <w:t>Newman</w:t>
      </w:r>
      <w:r>
        <w:rPr>
          <w:spacing w:val="-1"/>
        </w:rPr>
        <w:t xml:space="preserve"> 站出来为我说话，两人因此而建立了深厚的友谊。在</w:t>
      </w:r>
      <w:r>
        <w:t>此后的很多年里，两人一直相互扶持，相互鼓励，因此两人的深厚友情维系了很多年。</w:t>
      </w:r>
    </w:p>
    <w:p>
      <w:pPr>
        <w:pStyle w:val="BodyText"/>
        <w:spacing w:line="424" w:lineRule="auto"/>
        <w:ind w:left="166" w:right="570" w:firstLine="316"/>
        <w:jc w:val="both"/>
      </w:pPr>
      <w:r>
        <w:rPr>
          <w:w w:val="102"/>
        </w:rPr>
        <w:t>【解析】细节理解题。根据“When</w:t>
      </w:r>
      <w:r>
        <w:t xml:space="preserve"> </w:t>
      </w:r>
      <w:r>
        <w:rPr>
          <w:w w:val="102"/>
        </w:rPr>
        <w:t>the</w:t>
      </w:r>
      <w:r>
        <w:t xml:space="preserve"> </w:t>
      </w:r>
      <w:r>
        <w:rPr>
          <w:w w:val="102"/>
        </w:rPr>
        <w:t>studio</w:t>
      </w:r>
      <w:r>
        <w:t xml:space="preserve"> </w:t>
      </w:r>
      <w:r>
        <w:rPr>
          <w:w w:val="102"/>
        </w:rPr>
        <w:t>didn’t</w:t>
      </w:r>
      <w:r>
        <w:t xml:space="preserve"> </w:t>
      </w:r>
      <w:r>
        <w:rPr>
          <w:w w:val="102"/>
        </w:rPr>
        <w:t>want</w:t>
      </w:r>
      <w:r>
        <w:t xml:space="preserve"> </w:t>
      </w:r>
      <w:r>
        <w:rPr>
          <w:w w:val="102"/>
        </w:rPr>
        <w:t>me</w:t>
      </w:r>
      <w:r>
        <w:t xml:space="preserve"> </w:t>
      </w:r>
      <w:r>
        <w:rPr>
          <w:w w:val="102"/>
        </w:rPr>
        <w:t>for</w:t>
      </w:r>
      <w:r>
        <w:t xml:space="preserve"> </w:t>
      </w:r>
      <w:r>
        <w:rPr>
          <w:w w:val="102"/>
        </w:rPr>
        <w:t>the</w:t>
      </w:r>
      <w:r>
        <w:t xml:space="preserve"> </w:t>
      </w:r>
      <w:r>
        <w:rPr>
          <w:w w:val="102"/>
        </w:rPr>
        <w:t>film</w:t>
      </w:r>
      <w:r>
        <w:rPr>
          <w:spacing w:val="-146"/>
          <w:w w:val="102"/>
        </w:rPr>
        <w:t>—</w:t>
      </w:r>
      <w:r>
        <w:rPr>
          <w:w w:val="102"/>
        </w:rPr>
        <w:t>it</w:t>
      </w:r>
      <w:r>
        <w:t xml:space="preserve"> </w:t>
      </w:r>
      <w:r>
        <w:rPr>
          <w:spacing w:val="-3"/>
          <w:w w:val="102"/>
        </w:rPr>
        <w:t>wanted</w:t>
      </w:r>
      <w:r>
        <w:rPr>
          <w:w w:val="102"/>
        </w:rPr>
        <w:t xml:space="preserve"> </w:t>
      </w:r>
      <w:r>
        <w:t>somebody as well</w:t>
      </w:r>
    </w:p>
    <w:p>
      <w:pPr>
        <w:spacing w:after="0" w:line="424" w:lineRule="auto"/>
        <w:jc w:val="both"/>
        <w:sectPr>
          <w:pgSz w:w="17860" w:h="25260"/>
          <w:pgMar w:top="1180" w:right="1820" w:bottom="280" w:left="2300" w:header="708" w:footer="708"/>
          <w:pgNumType w:start="18"/>
          <w:cols w:space="708"/>
        </w:sectPr>
      </w:pPr>
    </w:p>
    <w:p>
      <w:pPr>
        <w:pStyle w:val="BodyText"/>
        <w:spacing w:before="38"/>
        <w:ind w:left="1113"/>
        <w:jc w:val="both"/>
      </w:pPr>
      <w:r>
        <w:t>known as Paul”可知，作者当时还不是很有名。故选C。</w:t>
      </w:r>
    </w:p>
    <w:p>
      <w:pPr>
        <w:pStyle w:val="BodyText"/>
        <w:spacing w:before="10"/>
        <w:rPr>
          <w:sz w:val="23"/>
        </w:rPr>
      </w:pPr>
    </w:p>
    <w:p>
      <w:pPr>
        <w:pStyle w:val="BodyText"/>
        <w:spacing w:line="424" w:lineRule="auto"/>
        <w:ind w:left="166" w:right="265" w:firstLine="158"/>
        <w:jc w:val="both"/>
      </w:pPr>
      <w:r>
        <w:t>【解析】细节理解题。根据“Both of us had the qualities and virtues that are typical of American actors:</w:t>
      </w:r>
    </w:p>
    <w:p>
      <w:pPr>
        <w:pStyle w:val="BodyText"/>
        <w:spacing w:line="424" w:lineRule="auto"/>
        <w:ind w:left="1113" w:right="627"/>
        <w:jc w:val="both"/>
      </w:pPr>
      <w:r>
        <w:t>humorous,</w:t>
      </w:r>
      <w:r>
        <w:rPr>
          <w:spacing w:val="-63"/>
        </w:rPr>
        <w:t xml:space="preserve"> </w:t>
      </w:r>
      <w:r>
        <w:t>aggressive,</w:t>
      </w:r>
      <w:r>
        <w:rPr>
          <w:spacing w:val="-71"/>
        </w:rPr>
        <w:t xml:space="preserve"> </w:t>
      </w:r>
      <w:r>
        <w:t>and</w:t>
      </w:r>
      <w:r>
        <w:rPr>
          <w:spacing w:val="-62"/>
        </w:rPr>
        <w:t xml:space="preserve"> </w:t>
      </w:r>
      <w:r>
        <w:t>making</w:t>
      </w:r>
      <w:r>
        <w:rPr>
          <w:spacing w:val="-63"/>
        </w:rPr>
        <w:t xml:space="preserve"> </w:t>
      </w:r>
      <w:r>
        <w:t>fun</w:t>
      </w:r>
      <w:r>
        <w:rPr>
          <w:spacing w:val="-57"/>
        </w:rPr>
        <w:t xml:space="preserve"> </w:t>
      </w:r>
      <w:r>
        <w:t>of</w:t>
      </w:r>
      <w:r>
        <w:rPr>
          <w:spacing w:val="-58"/>
        </w:rPr>
        <w:t xml:space="preserve"> </w:t>
      </w:r>
      <w:r>
        <w:t>each</w:t>
      </w:r>
      <w:r>
        <w:rPr>
          <w:spacing w:val="-61"/>
        </w:rPr>
        <w:t xml:space="preserve"> </w:t>
      </w:r>
      <w:r>
        <w:t>other</w:t>
      </w:r>
      <w:r>
        <w:rPr>
          <w:spacing w:val="-29"/>
        </w:rPr>
        <w:t xml:space="preserve">— </w:t>
      </w:r>
      <w:r>
        <w:t>but</w:t>
      </w:r>
      <w:r>
        <w:rPr>
          <w:spacing w:val="-58"/>
        </w:rPr>
        <w:t xml:space="preserve"> </w:t>
      </w:r>
      <w:r>
        <w:t>always</w:t>
      </w:r>
      <w:r>
        <w:rPr>
          <w:spacing w:val="-66"/>
        </w:rPr>
        <w:t xml:space="preserve"> </w:t>
      </w:r>
      <w:r>
        <w:t>with</w:t>
      </w:r>
      <w:r>
        <w:rPr>
          <w:spacing w:val="-57"/>
        </w:rPr>
        <w:t xml:space="preserve"> </w:t>
      </w:r>
      <w:r>
        <w:t>an</w:t>
      </w:r>
      <w:r>
        <w:rPr>
          <w:spacing w:val="-63"/>
        </w:rPr>
        <w:t xml:space="preserve"> </w:t>
      </w:r>
      <w:r>
        <w:t>underlying affection.</w:t>
      </w:r>
      <w:r>
        <w:rPr>
          <w:spacing w:val="-63"/>
        </w:rPr>
        <w:t xml:space="preserve"> </w:t>
      </w:r>
      <w:r>
        <w:t>Those</w:t>
      </w:r>
      <w:r>
        <w:rPr>
          <w:spacing w:val="-59"/>
        </w:rPr>
        <w:t xml:space="preserve"> </w:t>
      </w:r>
      <w:r>
        <w:t>were</w:t>
      </w:r>
      <w:r>
        <w:rPr>
          <w:spacing w:val="-59"/>
        </w:rPr>
        <w:t xml:space="preserve"> </w:t>
      </w:r>
      <w:r>
        <w:t>also</w:t>
      </w:r>
      <w:r>
        <w:rPr>
          <w:spacing w:val="-63"/>
        </w:rPr>
        <w:t xml:space="preserve"> </w:t>
      </w:r>
      <w:r>
        <w:t>at</w:t>
      </w:r>
      <w:r>
        <w:rPr>
          <w:spacing w:val="-54"/>
        </w:rPr>
        <w:t xml:space="preserve"> </w:t>
      </w:r>
      <w:r>
        <w:t>the</w:t>
      </w:r>
      <w:r>
        <w:rPr>
          <w:spacing w:val="-59"/>
        </w:rPr>
        <w:t xml:space="preserve"> </w:t>
      </w:r>
      <w:r>
        <w:t>core</w:t>
      </w:r>
      <w:r>
        <w:rPr>
          <w:spacing w:val="-105"/>
        </w:rPr>
        <w:t xml:space="preserve"> </w:t>
      </w:r>
      <w:r>
        <w:t>（核心</w:t>
      </w:r>
      <w:r>
        <w:rPr>
          <w:spacing w:val="-39"/>
        </w:rPr>
        <w:t>）of</w:t>
      </w:r>
      <w:r>
        <w:rPr>
          <w:spacing w:val="-63"/>
        </w:rPr>
        <w:t xml:space="preserve"> </w:t>
      </w:r>
      <w:r>
        <w:t>our</w:t>
      </w:r>
      <w:r>
        <w:rPr>
          <w:spacing w:val="-54"/>
        </w:rPr>
        <w:t xml:space="preserve"> </w:t>
      </w:r>
      <w:r>
        <w:t>relationship</w:t>
      </w:r>
      <w:r>
        <w:rPr>
          <w:spacing w:val="-68"/>
        </w:rPr>
        <w:t xml:space="preserve"> </w:t>
      </w:r>
      <w:r>
        <w:t>off</w:t>
      </w:r>
      <w:r>
        <w:rPr>
          <w:spacing w:val="-59"/>
        </w:rPr>
        <w:t xml:space="preserve"> </w:t>
      </w:r>
      <w:r>
        <w:t>the</w:t>
      </w:r>
      <w:r>
        <w:rPr>
          <w:spacing w:val="-62"/>
        </w:rPr>
        <w:t xml:space="preserve"> </w:t>
      </w:r>
      <w:r>
        <w:t xml:space="preserve">screen” </w:t>
      </w:r>
      <w:r>
        <w:rPr>
          <w:spacing w:val="12"/>
        </w:rPr>
        <w:t>可知，作者与</w:t>
      </w:r>
      <w:r>
        <w:t>Paul</w:t>
      </w:r>
      <w:r>
        <w:rPr>
          <w:spacing w:val="-6"/>
        </w:rPr>
        <w:t xml:space="preserve"> 之间有着相似的性格特征。故选</w:t>
      </w:r>
      <w:r>
        <w:t>D。</w:t>
      </w:r>
    </w:p>
    <w:p>
      <w:pPr>
        <w:pStyle w:val="BodyText"/>
        <w:rPr>
          <w:sz w:val="32"/>
        </w:rPr>
      </w:pPr>
    </w:p>
    <w:p>
      <w:pPr>
        <w:pStyle w:val="BodyText"/>
        <w:spacing w:before="288"/>
        <w:ind w:left="166"/>
      </w:pPr>
      <w:r>
        <w:t>【名师点睛】</w:t>
      </w:r>
    </w:p>
    <w:p>
      <w:pPr>
        <w:pStyle w:val="BodyText"/>
        <w:spacing w:before="9"/>
        <w:rPr>
          <w:sz w:val="23"/>
        </w:rPr>
      </w:pPr>
    </w:p>
    <w:p>
      <w:pPr>
        <w:pStyle w:val="BodyText"/>
        <w:spacing w:before="1"/>
        <w:ind w:left="483"/>
      </w:pPr>
      <w:r>
        <w:t>本文前三题均考查了细节题。在完成细节题时，学+要特别注意排除干扰项。</w:t>
      </w:r>
    </w:p>
    <w:p>
      <w:pPr>
        <w:pStyle w:val="BodyText"/>
        <w:spacing w:before="11"/>
        <w:rPr>
          <w:sz w:val="23"/>
        </w:rPr>
      </w:pPr>
    </w:p>
    <w:p>
      <w:pPr>
        <w:pStyle w:val="BodyText"/>
        <w:spacing w:line="424" w:lineRule="auto"/>
        <w:ind w:left="166" w:right="578"/>
        <w:jc w:val="both"/>
      </w:pPr>
      <w:r>
        <w:rPr>
          <w:spacing w:val="-3"/>
        </w:rPr>
        <w:t xml:space="preserve">如 </w:t>
      </w:r>
      <w:r>
        <w:t>24</w:t>
      </w:r>
      <w:r>
        <w:rPr>
          <w:spacing w:val="-6"/>
        </w:rPr>
        <w:t xml:space="preserve"> 题中的 </w:t>
      </w:r>
      <w:r>
        <w:t>A</w:t>
      </w:r>
      <w:r>
        <w:rPr>
          <w:spacing w:val="-3"/>
        </w:rPr>
        <w:t xml:space="preserve"> 项</w:t>
      </w:r>
      <w:r>
        <w:t xml:space="preserve">“Paul Newman wanted it.”属于“颠倒黑白”类干扰项，根据“When </w:t>
      </w:r>
      <w:r>
        <w:rPr>
          <w:spacing w:val="-5"/>
        </w:rPr>
        <w:t xml:space="preserve">the </w:t>
      </w:r>
      <w:r>
        <w:t>studio didn’t want me for the film— it wanted somebody as well known as</w:t>
      </w:r>
      <w:r>
        <w:rPr>
          <w:spacing w:val="89"/>
        </w:rPr>
        <w:t xml:space="preserve"> </w:t>
      </w:r>
      <w:r>
        <w:t>Paul” 可</w:t>
      </w:r>
      <w:r>
        <w:rPr>
          <w:spacing w:val="5"/>
        </w:rPr>
        <w:t>知制片人不想要我，说明</w:t>
      </w:r>
      <w:r>
        <w:t>A</w:t>
      </w:r>
      <w:r>
        <w:rPr>
          <w:spacing w:val="-12"/>
        </w:rPr>
        <w:t xml:space="preserve"> 项明显错误。</w:t>
      </w:r>
    </w:p>
    <w:p>
      <w:pPr>
        <w:pStyle w:val="BodyText"/>
        <w:spacing w:line="394" w:lineRule="exact"/>
        <w:ind w:left="166"/>
      </w:pPr>
      <w:r>
        <w:t>干扰项的设置方法除了“颠倒黑白”之外，通常还有以下几种方式：</w:t>
      </w:r>
    </w:p>
    <w:p>
      <w:pPr>
        <w:pStyle w:val="BodyText"/>
        <w:spacing w:before="10"/>
        <w:rPr>
          <w:sz w:val="23"/>
        </w:rPr>
      </w:pPr>
    </w:p>
    <w:p>
      <w:pPr>
        <w:pStyle w:val="ListParagraph"/>
        <w:numPr>
          <w:ilvl w:val="0"/>
          <w:numId w:val="12"/>
        </w:numPr>
        <w:tabs>
          <w:tab w:val="left" w:pos="800"/>
          <w:tab w:val="left" w:pos="801"/>
        </w:tabs>
        <w:spacing w:before="0" w:after="0" w:line="424" w:lineRule="auto"/>
        <w:ind w:left="166" w:right="582" w:firstLine="0"/>
        <w:jc w:val="left"/>
        <w:rPr>
          <w:sz w:val="31"/>
        </w:rPr>
      </w:pPr>
      <w:r>
        <w:rPr>
          <w:spacing w:val="-1"/>
          <w:sz w:val="31"/>
        </w:rPr>
        <w:t>张冠李戴。命题者把文章作者的观点与他人的观点混淆起来，题干问的是作者的观点，选</w:t>
      </w:r>
      <w:r>
        <w:rPr>
          <w:sz w:val="31"/>
        </w:rPr>
        <w:t>项中出现的却是他人的观点；或者题干问的是他人的观点，却把作者的观点放到选项中去。</w:t>
      </w:r>
    </w:p>
    <w:p>
      <w:pPr>
        <w:pStyle w:val="ListParagraph"/>
        <w:numPr>
          <w:ilvl w:val="0"/>
          <w:numId w:val="12"/>
        </w:numPr>
        <w:tabs>
          <w:tab w:val="left" w:pos="800"/>
          <w:tab w:val="left" w:pos="801"/>
        </w:tabs>
        <w:spacing w:before="0" w:after="0" w:line="424" w:lineRule="auto"/>
        <w:ind w:left="166" w:right="582" w:firstLine="0"/>
        <w:jc w:val="left"/>
        <w:rPr>
          <w:sz w:val="31"/>
        </w:rPr>
      </w:pPr>
      <w:r>
        <w:rPr>
          <w:spacing w:val="-1"/>
          <w:sz w:val="31"/>
        </w:rPr>
        <w:t>偷梁换柱。干扰项用了与原文相似的句型结构和大部分相似的词汇，却在不易引人注意的</w:t>
      </w:r>
      <w:r>
        <w:rPr>
          <w:sz w:val="31"/>
        </w:rPr>
        <w:t>地方换了几个词汇，造成句意的改变。</w:t>
      </w:r>
    </w:p>
    <w:p>
      <w:pPr>
        <w:pStyle w:val="ListParagraph"/>
        <w:numPr>
          <w:ilvl w:val="0"/>
          <w:numId w:val="12"/>
        </w:numPr>
        <w:tabs>
          <w:tab w:val="left" w:pos="800"/>
          <w:tab w:val="left" w:pos="801"/>
        </w:tabs>
        <w:spacing w:before="0" w:after="0" w:line="424" w:lineRule="auto"/>
        <w:ind w:left="166" w:right="582" w:firstLine="0"/>
        <w:jc w:val="left"/>
        <w:rPr>
          <w:sz w:val="31"/>
        </w:rPr>
      </w:pPr>
      <w:r>
        <w:rPr>
          <w:spacing w:val="-1"/>
          <w:sz w:val="31"/>
        </w:rPr>
        <w:t>无中生有。干扰项往往是生活的基本常识和普遍接受的观点，但在原文中并无相关的信息</w:t>
      </w:r>
      <w:r>
        <w:rPr>
          <w:sz w:val="31"/>
        </w:rPr>
        <w:t>支持点，这种选项的设置往往与问题的设问毫不相干。</w:t>
      </w:r>
    </w:p>
    <w:p>
      <w:pPr>
        <w:pStyle w:val="BodyText"/>
        <w:spacing w:line="395" w:lineRule="exact"/>
        <w:ind w:left="166"/>
      </w:pPr>
      <w:r>
        <w:t>考点：考查记叙文阅读</w:t>
      </w:r>
    </w:p>
    <w:p>
      <w:pPr>
        <w:pStyle w:val="BodyText"/>
        <w:spacing w:before="6"/>
        <w:rPr>
          <w:sz w:val="23"/>
        </w:rPr>
      </w:pPr>
    </w:p>
    <w:p>
      <w:pPr>
        <w:pStyle w:val="Heading2"/>
        <w:spacing w:before="1"/>
        <w:ind w:left="0" w:right="478"/>
        <w:jc w:val="center"/>
      </w:pPr>
      <w:r>
        <w:rPr>
          <w:w w:val="101"/>
        </w:rPr>
        <w:t>C</w:t>
      </w:r>
    </w:p>
    <w:p>
      <w:pPr>
        <w:pStyle w:val="BodyText"/>
        <w:spacing w:before="9"/>
        <w:rPr>
          <w:b/>
          <w:sz w:val="23"/>
        </w:rPr>
      </w:pPr>
    </w:p>
    <w:p>
      <w:pPr>
        <w:pStyle w:val="BodyText"/>
        <w:spacing w:before="1" w:line="424" w:lineRule="auto"/>
        <w:ind w:left="166" w:right="224" w:firstLine="633"/>
      </w:pPr>
      <w:r>
        <w:t>Terrafugia</w:t>
      </w:r>
      <w:r>
        <w:rPr>
          <w:spacing w:val="-53"/>
        </w:rPr>
        <w:t xml:space="preserve"> </w:t>
      </w:r>
      <w:r>
        <w:t>Inc.</w:t>
      </w:r>
      <w:r>
        <w:rPr>
          <w:spacing w:val="-50"/>
        </w:rPr>
        <w:t xml:space="preserve"> </w:t>
      </w:r>
      <w:r>
        <w:t>said</w:t>
      </w:r>
      <w:r>
        <w:rPr>
          <w:spacing w:val="-52"/>
        </w:rPr>
        <w:t xml:space="preserve"> </w:t>
      </w:r>
      <w:r>
        <w:t>Monday</w:t>
      </w:r>
      <w:r>
        <w:rPr>
          <w:spacing w:val="-45"/>
        </w:rPr>
        <w:t xml:space="preserve"> </w:t>
      </w:r>
      <w:r>
        <w:t>that</w:t>
      </w:r>
      <w:r>
        <w:rPr>
          <w:spacing w:val="-49"/>
        </w:rPr>
        <w:t xml:space="preserve"> </w:t>
      </w:r>
      <w:r>
        <w:t>its</w:t>
      </w:r>
      <w:r>
        <w:rPr>
          <w:spacing w:val="-50"/>
        </w:rPr>
        <w:t xml:space="preserve"> </w:t>
      </w:r>
      <w:r>
        <w:t>new</w:t>
      </w:r>
      <w:r>
        <w:rPr>
          <w:spacing w:val="-45"/>
        </w:rPr>
        <w:t xml:space="preserve"> </w:t>
      </w:r>
      <w:r>
        <w:t>flying</w:t>
      </w:r>
      <w:r>
        <w:rPr>
          <w:spacing w:val="-52"/>
        </w:rPr>
        <w:t xml:space="preserve"> </w:t>
      </w:r>
      <w:r>
        <w:t>car</w:t>
      </w:r>
      <w:r>
        <w:rPr>
          <w:spacing w:val="-45"/>
        </w:rPr>
        <w:t xml:space="preserve"> </w:t>
      </w:r>
      <w:r>
        <w:t>has</w:t>
      </w:r>
      <w:r>
        <w:rPr>
          <w:spacing w:val="-49"/>
        </w:rPr>
        <w:t xml:space="preserve"> </w:t>
      </w:r>
      <w:r>
        <w:t>completed</w:t>
      </w:r>
      <w:r>
        <w:rPr>
          <w:spacing w:val="-53"/>
        </w:rPr>
        <w:t xml:space="preserve"> </w:t>
      </w:r>
      <w:r>
        <w:t>its</w:t>
      </w:r>
      <w:r>
        <w:rPr>
          <w:spacing w:val="-49"/>
        </w:rPr>
        <w:t xml:space="preserve"> </w:t>
      </w:r>
      <w:r>
        <w:t>first</w:t>
      </w:r>
      <w:r>
        <w:rPr>
          <w:spacing w:val="-45"/>
        </w:rPr>
        <w:t xml:space="preserve"> </w:t>
      </w:r>
      <w:r>
        <w:t>flight, bringing</w:t>
      </w:r>
      <w:r>
        <w:rPr>
          <w:spacing w:val="-34"/>
        </w:rPr>
        <w:t xml:space="preserve"> </w:t>
      </w:r>
      <w:r>
        <w:t>the</w:t>
      </w:r>
      <w:r>
        <w:rPr>
          <w:spacing w:val="-29"/>
        </w:rPr>
        <w:t xml:space="preserve"> </w:t>
      </w:r>
      <w:r>
        <w:t>company</w:t>
      </w:r>
      <w:r>
        <w:rPr>
          <w:spacing w:val="-33"/>
        </w:rPr>
        <w:t xml:space="preserve"> </w:t>
      </w:r>
      <w:r>
        <w:t>closer</w:t>
      </w:r>
      <w:r>
        <w:rPr>
          <w:spacing w:val="-38"/>
        </w:rPr>
        <w:t xml:space="preserve"> </w:t>
      </w:r>
      <w:r>
        <w:t>to</w:t>
      </w:r>
      <w:r>
        <w:rPr>
          <w:spacing w:val="-30"/>
        </w:rPr>
        <w:t xml:space="preserve"> </w:t>
      </w:r>
      <w:r>
        <w:t>its</w:t>
      </w:r>
      <w:r>
        <w:rPr>
          <w:spacing w:val="-30"/>
        </w:rPr>
        <w:t xml:space="preserve"> </w:t>
      </w:r>
      <w:r>
        <w:t>goal</w:t>
      </w:r>
      <w:r>
        <w:rPr>
          <w:spacing w:val="-33"/>
        </w:rPr>
        <w:t xml:space="preserve"> </w:t>
      </w:r>
      <w:r>
        <w:t>of</w:t>
      </w:r>
      <w:r>
        <w:rPr>
          <w:spacing w:val="-29"/>
        </w:rPr>
        <w:t xml:space="preserve"> </w:t>
      </w:r>
      <w:r>
        <w:t>selling</w:t>
      </w:r>
      <w:r>
        <w:rPr>
          <w:spacing w:val="-33"/>
        </w:rPr>
        <w:t xml:space="preserve"> </w:t>
      </w:r>
      <w:r>
        <w:t>the</w:t>
      </w:r>
      <w:r>
        <w:rPr>
          <w:spacing w:val="-30"/>
        </w:rPr>
        <w:t xml:space="preserve"> </w:t>
      </w:r>
      <w:r>
        <w:t>flying</w:t>
      </w:r>
      <w:r>
        <w:rPr>
          <w:spacing w:val="-33"/>
        </w:rPr>
        <w:t xml:space="preserve"> </w:t>
      </w:r>
      <w:r>
        <w:t>car</w:t>
      </w:r>
      <w:r>
        <w:rPr>
          <w:spacing w:val="-33"/>
        </w:rPr>
        <w:t xml:space="preserve"> </w:t>
      </w:r>
      <w:r>
        <w:t>within</w:t>
      </w:r>
      <w:r>
        <w:rPr>
          <w:spacing w:val="-34"/>
        </w:rPr>
        <w:t xml:space="preserve"> </w:t>
      </w:r>
      <w:r>
        <w:t>the</w:t>
      </w:r>
      <w:r>
        <w:rPr>
          <w:spacing w:val="-29"/>
        </w:rPr>
        <w:t xml:space="preserve"> </w:t>
      </w:r>
      <w:r>
        <w:t>next</w:t>
      </w:r>
      <w:r>
        <w:rPr>
          <w:spacing w:val="-34"/>
        </w:rPr>
        <w:t xml:space="preserve"> </w:t>
      </w:r>
      <w:r>
        <w:t xml:space="preserve">year. The vehicle —named the Transition – has two seats, four wheels and wings that fold up so it can be driven like a car. The Transition, which flew at 1,400 feet for eight minutes last month, can reach around 70 miles per hour on the road and 115 in the air. It flies using a23-gallon tank of gas and burns 5 gallons per hour in the air. </w:t>
      </w:r>
      <w:r>
        <w:rPr>
          <w:spacing w:val="-14"/>
        </w:rPr>
        <w:t xml:space="preserve">Onthe </w:t>
      </w:r>
      <w:r>
        <w:t>ground, it gets 35 miles per</w:t>
      </w:r>
      <w:r>
        <w:rPr>
          <w:spacing w:val="29"/>
        </w:rPr>
        <w:t xml:space="preserve"> </w:t>
      </w:r>
      <w:r>
        <w:t>gallon.</w:t>
      </w:r>
    </w:p>
    <w:p>
      <w:pPr>
        <w:pStyle w:val="BodyText"/>
        <w:tabs>
          <w:tab w:val="left" w:pos="12476"/>
        </w:tabs>
        <w:spacing w:line="424" w:lineRule="auto"/>
        <w:ind w:left="166" w:right="472" w:firstLine="856"/>
      </w:pPr>
      <w:r>
        <w:t>Around 100 people have already put down a $10,000 deposit to get a Transition when they go on sale, and those numbers will likely rise after Terrafugia introduces the Transition to the public later this week at the New York Auto Show. But don’t expect</w:t>
      </w:r>
      <w:r>
        <w:rPr>
          <w:spacing w:val="-49"/>
        </w:rPr>
        <w:t xml:space="preserve"> </w:t>
      </w:r>
      <w:r>
        <w:t>it</w:t>
      </w:r>
      <w:r>
        <w:rPr>
          <w:spacing w:val="-49"/>
        </w:rPr>
        <w:t xml:space="preserve"> </w:t>
      </w:r>
      <w:r>
        <w:t>to</w:t>
      </w:r>
      <w:r>
        <w:rPr>
          <w:spacing w:val="-48"/>
        </w:rPr>
        <w:t xml:space="preserve"> </w:t>
      </w:r>
      <w:r>
        <w:t>show</w:t>
      </w:r>
      <w:r>
        <w:rPr>
          <w:spacing w:val="-52"/>
        </w:rPr>
        <w:t xml:space="preserve"> </w:t>
      </w:r>
      <w:r>
        <w:t>up</w:t>
      </w:r>
      <w:r>
        <w:rPr>
          <w:spacing w:val="-49"/>
        </w:rPr>
        <w:t xml:space="preserve"> </w:t>
      </w:r>
      <w:r>
        <w:t>in</w:t>
      </w:r>
      <w:r>
        <w:rPr>
          <w:spacing w:val="-48"/>
        </w:rPr>
        <w:t xml:space="preserve"> </w:t>
      </w:r>
      <w:r>
        <w:t>too</w:t>
      </w:r>
      <w:r>
        <w:rPr>
          <w:spacing w:val="-49"/>
        </w:rPr>
        <w:t xml:space="preserve"> </w:t>
      </w:r>
      <w:r>
        <w:t>many</w:t>
      </w:r>
      <w:r>
        <w:rPr>
          <w:spacing w:val="-51"/>
        </w:rPr>
        <w:t xml:space="preserve"> </w:t>
      </w:r>
      <w:r>
        <w:t>driveways.</w:t>
      </w:r>
      <w:r>
        <w:rPr>
          <w:spacing w:val="-57"/>
        </w:rPr>
        <w:t xml:space="preserve"> </w:t>
      </w:r>
      <w:r>
        <w:t>It’s</w:t>
      </w:r>
      <w:r>
        <w:rPr>
          <w:spacing w:val="-52"/>
        </w:rPr>
        <w:t xml:space="preserve"> </w:t>
      </w:r>
      <w:r>
        <w:t>expected</w:t>
      </w:r>
      <w:r>
        <w:rPr>
          <w:spacing w:val="-52"/>
        </w:rPr>
        <w:t xml:space="preserve"> </w:t>
      </w:r>
      <w:r>
        <w:t>to</w:t>
      </w:r>
      <w:r>
        <w:rPr>
          <w:spacing w:val="-48"/>
        </w:rPr>
        <w:t xml:space="preserve"> </w:t>
      </w:r>
      <w:r>
        <w:t>cost</w:t>
      </w:r>
      <w:r>
        <w:rPr>
          <w:spacing w:val="-52"/>
        </w:rPr>
        <w:t xml:space="preserve"> </w:t>
      </w:r>
      <w:r>
        <w:t>$279,</w:t>
      </w:r>
      <w:r>
        <w:rPr>
          <w:spacing w:val="-49"/>
        </w:rPr>
        <w:t xml:space="preserve"> </w:t>
      </w:r>
      <w:r>
        <w:t>it</w:t>
      </w:r>
      <w:r>
        <w:rPr>
          <w:spacing w:val="-48"/>
        </w:rPr>
        <w:t xml:space="preserve"> </w:t>
      </w:r>
      <w:r>
        <w:t>won’t</w:t>
        <w:tab/>
        <w:t>help</w:t>
      </w:r>
    </w:p>
    <w:p>
      <w:pPr>
        <w:spacing w:after="0" w:line="424" w:lineRule="auto"/>
        <w:sectPr>
          <w:pgSz w:w="17860" w:h="25260"/>
          <w:pgMar w:top="1180" w:right="1820" w:bottom="280" w:left="2300" w:header="708" w:footer="708"/>
          <w:pgNumType w:start="19"/>
          <w:cols w:space="708"/>
        </w:sectPr>
      </w:pPr>
    </w:p>
    <w:p>
      <w:pPr>
        <w:pStyle w:val="BodyText"/>
        <w:spacing w:before="38"/>
        <w:ind w:left="166"/>
      </w:pPr>
      <w:r>
        <w:t>if you’re stuck in traffic. The car needs a</w:t>
      </w:r>
      <w:r>
        <w:rPr>
          <w:spacing w:val="57"/>
        </w:rPr>
        <w:t xml:space="preserve"> </w:t>
      </w:r>
      <w:r>
        <w:rPr>
          <w:spacing w:val="-6"/>
        </w:rPr>
        <w:t>runway.</w:t>
      </w:r>
    </w:p>
    <w:p>
      <w:pPr>
        <w:pStyle w:val="BodyText"/>
        <w:spacing w:before="10"/>
        <w:rPr>
          <w:sz w:val="23"/>
        </w:rPr>
      </w:pPr>
    </w:p>
    <w:p>
      <w:pPr>
        <w:pStyle w:val="BodyText"/>
        <w:spacing w:line="424" w:lineRule="auto"/>
        <w:ind w:left="166" w:right="265" w:firstLine="475"/>
      </w:pPr>
      <w:r>
        <w:t>Inventors</w:t>
      </w:r>
      <w:r>
        <w:rPr>
          <w:spacing w:val="-37"/>
        </w:rPr>
        <w:t xml:space="preserve"> </w:t>
      </w:r>
      <w:r>
        <w:t>have</w:t>
      </w:r>
      <w:r>
        <w:rPr>
          <w:spacing w:val="-37"/>
        </w:rPr>
        <w:t xml:space="preserve"> </w:t>
      </w:r>
      <w:r>
        <w:t>been</w:t>
      </w:r>
      <w:r>
        <w:rPr>
          <w:spacing w:val="-32"/>
        </w:rPr>
        <w:t xml:space="preserve"> </w:t>
      </w:r>
      <w:r>
        <w:t>trying</w:t>
      </w:r>
      <w:r>
        <w:rPr>
          <w:spacing w:val="-33"/>
        </w:rPr>
        <w:t xml:space="preserve"> </w:t>
      </w:r>
      <w:r>
        <w:t>to</w:t>
      </w:r>
      <w:r>
        <w:rPr>
          <w:spacing w:val="-32"/>
        </w:rPr>
        <w:t xml:space="preserve"> </w:t>
      </w:r>
      <w:r>
        <w:t>make</w:t>
      </w:r>
      <w:r>
        <w:rPr>
          <w:spacing w:val="-37"/>
        </w:rPr>
        <w:t xml:space="preserve"> </w:t>
      </w:r>
      <w:r>
        <w:t>flying</w:t>
      </w:r>
      <w:r>
        <w:rPr>
          <w:spacing w:val="-37"/>
        </w:rPr>
        <w:t xml:space="preserve"> </w:t>
      </w:r>
      <w:r>
        <w:t>cars</w:t>
      </w:r>
      <w:r>
        <w:rPr>
          <w:spacing w:val="-36"/>
        </w:rPr>
        <w:t xml:space="preserve"> </w:t>
      </w:r>
      <w:r>
        <w:t>since</w:t>
      </w:r>
      <w:r>
        <w:rPr>
          <w:spacing w:val="-33"/>
        </w:rPr>
        <w:t xml:space="preserve"> </w:t>
      </w:r>
      <w:r>
        <w:t>the</w:t>
      </w:r>
      <w:r>
        <w:rPr>
          <w:spacing w:val="-32"/>
        </w:rPr>
        <w:t xml:space="preserve"> </w:t>
      </w:r>
      <w:r>
        <w:t>1930s,</w:t>
      </w:r>
      <w:r>
        <w:rPr>
          <w:spacing w:val="-37"/>
        </w:rPr>
        <w:t xml:space="preserve"> </w:t>
      </w:r>
      <w:r>
        <w:t>according</w:t>
      </w:r>
      <w:r>
        <w:rPr>
          <w:spacing w:val="-37"/>
        </w:rPr>
        <w:t xml:space="preserve"> </w:t>
      </w:r>
      <w:r>
        <w:t>to</w:t>
      </w:r>
      <w:r>
        <w:rPr>
          <w:spacing w:val="-32"/>
        </w:rPr>
        <w:t xml:space="preserve"> </w:t>
      </w:r>
      <w:r>
        <w:t>Robert Mann,</w:t>
      </w:r>
      <w:r>
        <w:rPr>
          <w:spacing w:val="-49"/>
        </w:rPr>
        <w:t xml:space="preserve"> </w:t>
      </w:r>
      <w:r>
        <w:t>an</w:t>
      </w:r>
      <w:r>
        <w:rPr>
          <w:spacing w:val="-43"/>
        </w:rPr>
        <w:t xml:space="preserve"> </w:t>
      </w:r>
      <w:r>
        <w:t>airline</w:t>
      </w:r>
      <w:r>
        <w:rPr>
          <w:spacing w:val="-52"/>
        </w:rPr>
        <w:t xml:space="preserve"> </w:t>
      </w:r>
      <w:r>
        <w:t>industry</w:t>
      </w:r>
      <w:r>
        <w:rPr>
          <w:spacing w:val="-55"/>
        </w:rPr>
        <w:t xml:space="preserve"> </w:t>
      </w:r>
      <w:r>
        <w:t>expert.</w:t>
      </w:r>
      <w:r>
        <w:rPr>
          <w:spacing w:val="-52"/>
        </w:rPr>
        <w:t xml:space="preserve"> </w:t>
      </w:r>
      <w:r>
        <w:t>But</w:t>
      </w:r>
      <w:r>
        <w:rPr>
          <w:spacing w:val="-43"/>
        </w:rPr>
        <w:t xml:space="preserve"> </w:t>
      </w:r>
      <w:r>
        <w:t>Mann</w:t>
      </w:r>
      <w:r>
        <w:rPr>
          <w:spacing w:val="-52"/>
        </w:rPr>
        <w:t xml:space="preserve"> </w:t>
      </w:r>
      <w:r>
        <w:t>thinks</w:t>
      </w:r>
      <w:r>
        <w:rPr>
          <w:spacing w:val="-51"/>
        </w:rPr>
        <w:t xml:space="preserve"> </w:t>
      </w:r>
      <w:r>
        <w:t>Terrafugia</w:t>
      </w:r>
      <w:r>
        <w:rPr>
          <w:spacing w:val="-52"/>
        </w:rPr>
        <w:t xml:space="preserve"> </w:t>
      </w:r>
      <w:r>
        <w:t>has</w:t>
      </w:r>
      <w:r>
        <w:rPr>
          <w:spacing w:val="-47"/>
        </w:rPr>
        <w:t xml:space="preserve"> </w:t>
      </w:r>
      <w:r>
        <w:t>come</w:t>
      </w:r>
      <w:r>
        <w:rPr>
          <w:spacing w:val="-47"/>
        </w:rPr>
        <w:t xml:space="preserve"> </w:t>
      </w:r>
      <w:r>
        <w:t>closer</w:t>
      </w:r>
      <w:r>
        <w:rPr>
          <w:spacing w:val="-52"/>
        </w:rPr>
        <w:t xml:space="preserve"> </w:t>
      </w:r>
      <w:r>
        <w:t>than</w:t>
      </w:r>
      <w:r>
        <w:rPr>
          <w:spacing w:val="-46"/>
        </w:rPr>
        <w:t xml:space="preserve"> </w:t>
      </w:r>
      <w:r>
        <w:t>anyone to</w:t>
      </w:r>
      <w:r>
        <w:rPr>
          <w:spacing w:val="20"/>
        </w:rPr>
        <w:t xml:space="preserve"> </w:t>
      </w:r>
      <w:r>
        <w:t>making</w:t>
      </w:r>
      <w:r>
        <w:rPr>
          <w:spacing w:val="20"/>
        </w:rPr>
        <w:t xml:space="preserve"> </w:t>
      </w:r>
      <w:r>
        <w:t>the</w:t>
      </w:r>
      <w:r>
        <w:rPr>
          <w:spacing w:val="21"/>
        </w:rPr>
        <w:t xml:space="preserve"> </w:t>
      </w:r>
      <w:r>
        <w:t>flying</w:t>
      </w:r>
      <w:r>
        <w:rPr>
          <w:spacing w:val="20"/>
        </w:rPr>
        <w:t xml:space="preserve"> </w:t>
      </w:r>
      <w:r>
        <w:t>car</w:t>
      </w:r>
      <w:r>
        <w:rPr>
          <w:spacing w:val="21"/>
        </w:rPr>
        <w:t xml:space="preserve"> </w:t>
      </w:r>
      <w:r>
        <w:t>a</w:t>
      </w:r>
      <w:r>
        <w:rPr>
          <w:spacing w:val="20"/>
        </w:rPr>
        <w:t xml:space="preserve"> </w:t>
      </w:r>
      <w:r>
        <w:t>reality.</w:t>
      </w:r>
      <w:r>
        <w:rPr>
          <w:spacing w:val="21"/>
        </w:rPr>
        <w:t xml:space="preserve"> </w:t>
      </w:r>
      <w:r>
        <w:t>The</w:t>
      </w:r>
      <w:r>
        <w:rPr>
          <w:spacing w:val="20"/>
        </w:rPr>
        <w:t xml:space="preserve"> </w:t>
      </w:r>
      <w:r>
        <w:t>government</w:t>
      </w:r>
      <w:r>
        <w:rPr>
          <w:spacing w:val="21"/>
        </w:rPr>
        <w:t xml:space="preserve"> </w:t>
      </w:r>
      <w:r>
        <w:t>has</w:t>
      </w:r>
      <w:r>
        <w:rPr>
          <w:spacing w:val="20"/>
        </w:rPr>
        <w:t xml:space="preserve"> </w:t>
      </w:r>
      <w:r>
        <w:t>already</w:t>
      </w:r>
      <w:r>
        <w:rPr>
          <w:spacing w:val="21"/>
        </w:rPr>
        <w:t xml:space="preserve"> </w:t>
      </w:r>
      <w:r>
        <w:t>permitted</w:t>
      </w:r>
      <w:r>
        <w:rPr>
          <w:spacing w:val="20"/>
        </w:rPr>
        <w:t xml:space="preserve"> </w:t>
      </w:r>
      <w:r>
        <w:t>the</w:t>
      </w:r>
      <w:r>
        <w:rPr>
          <w:spacing w:val="21"/>
        </w:rPr>
        <w:t xml:space="preserve"> </w:t>
      </w:r>
      <w:r>
        <w:t>company</w:t>
      </w:r>
    </w:p>
    <w:p>
      <w:pPr>
        <w:pStyle w:val="BodyText"/>
        <w:tabs>
          <w:tab w:val="left" w:pos="13313"/>
        </w:tabs>
        <w:spacing w:line="424" w:lineRule="auto"/>
        <w:ind w:left="166" w:right="106"/>
      </w:pPr>
      <w:r>
        <w:t>to</w:t>
      </w:r>
      <w:r>
        <w:rPr>
          <w:spacing w:val="17"/>
        </w:rPr>
        <w:t xml:space="preserve"> </w:t>
      </w:r>
      <w:r>
        <w:t>use</w:t>
      </w:r>
      <w:r>
        <w:rPr>
          <w:spacing w:val="18"/>
        </w:rPr>
        <w:t xml:space="preserve"> </w:t>
      </w:r>
      <w:r>
        <w:t>special</w:t>
      </w:r>
      <w:r>
        <w:rPr>
          <w:spacing w:val="18"/>
        </w:rPr>
        <w:t xml:space="preserve"> </w:t>
      </w:r>
      <w:r>
        <w:t>materials</w:t>
      </w:r>
      <w:r>
        <w:rPr>
          <w:spacing w:val="18"/>
        </w:rPr>
        <w:t xml:space="preserve"> </w:t>
      </w:r>
      <w:r>
        <w:t>to</w:t>
      </w:r>
      <w:r>
        <w:rPr>
          <w:spacing w:val="18"/>
        </w:rPr>
        <w:t xml:space="preserve"> </w:t>
      </w:r>
      <w:r>
        <w:t>make</w:t>
      </w:r>
      <w:r>
        <w:rPr>
          <w:spacing w:val="18"/>
        </w:rPr>
        <w:t xml:space="preserve"> </w:t>
      </w:r>
      <w:r>
        <w:t>it</w:t>
      </w:r>
      <w:r>
        <w:rPr>
          <w:spacing w:val="18"/>
        </w:rPr>
        <w:t xml:space="preserve"> </w:t>
      </w:r>
      <w:r>
        <w:t>easier</w:t>
      </w:r>
      <w:r>
        <w:rPr>
          <w:spacing w:val="18"/>
        </w:rPr>
        <w:t xml:space="preserve"> </w:t>
      </w:r>
      <w:r>
        <w:t>for</w:t>
      </w:r>
      <w:r>
        <w:rPr>
          <w:spacing w:val="18"/>
        </w:rPr>
        <w:t xml:space="preserve"> </w:t>
      </w:r>
      <w:r>
        <w:t>the</w:t>
      </w:r>
      <w:r>
        <w:rPr>
          <w:spacing w:val="18"/>
        </w:rPr>
        <w:t xml:space="preserve"> </w:t>
      </w:r>
      <w:r>
        <w:t>vehicle</w:t>
      </w:r>
      <w:r>
        <w:rPr>
          <w:spacing w:val="18"/>
        </w:rPr>
        <w:t xml:space="preserve"> </w:t>
      </w:r>
      <w:r>
        <w:t>to</w:t>
      </w:r>
      <w:r>
        <w:rPr>
          <w:spacing w:val="18"/>
        </w:rPr>
        <w:t xml:space="preserve"> </w:t>
      </w:r>
      <w:r>
        <w:t>fly.</w:t>
      </w:r>
      <w:r>
        <w:rPr>
          <w:spacing w:val="18"/>
        </w:rPr>
        <w:t xml:space="preserve"> </w:t>
      </w:r>
      <w:r>
        <w:t>The</w:t>
      </w:r>
      <w:r>
        <w:rPr>
          <w:spacing w:val="18"/>
        </w:rPr>
        <w:t xml:space="preserve"> </w:t>
      </w:r>
      <w:r>
        <w:t>Transition</w:t>
        <w:tab/>
      </w:r>
      <w:r>
        <w:rPr>
          <w:spacing w:val="-9"/>
        </w:rPr>
        <w:t xml:space="preserve">is </w:t>
      </w:r>
      <w:r>
        <w:t>now going through crash tests to make sure it meets federal safety</w:t>
      </w:r>
      <w:r>
        <w:rPr>
          <w:spacing w:val="13"/>
        </w:rPr>
        <w:t xml:space="preserve"> </w:t>
      </w:r>
      <w:r>
        <w:t>standards.</w:t>
      </w:r>
    </w:p>
    <w:p>
      <w:pPr>
        <w:pStyle w:val="BodyText"/>
        <w:spacing w:line="424" w:lineRule="auto"/>
        <w:ind w:left="166" w:right="224" w:firstLine="629"/>
      </w:pPr>
      <w:r>
        <w:t>Mann said Terrafugia</w:t>
      </w:r>
      <w:r>
        <w:rPr>
          <w:spacing w:val="-52"/>
        </w:rPr>
        <w:t xml:space="preserve"> </w:t>
      </w:r>
      <w:r>
        <w:t>was helped by the Federal</w:t>
      </w:r>
      <w:r>
        <w:rPr>
          <w:spacing w:val="-52"/>
        </w:rPr>
        <w:t xml:space="preserve"> </w:t>
      </w:r>
      <w:r>
        <w:t>Aviation Administration’s</w:t>
      </w:r>
      <w:r>
        <w:rPr>
          <w:spacing w:val="-60"/>
        </w:rPr>
        <w:t xml:space="preserve"> </w:t>
      </w:r>
      <w:r>
        <w:t xml:space="preserve">decision five years ago to create a separate set of standards for light sport aircraft, </w:t>
      </w:r>
      <w:r>
        <w:rPr>
          <w:spacing w:val="-3"/>
        </w:rPr>
        <w:t xml:space="preserve">which </w:t>
      </w:r>
      <w:r>
        <w:t>are lower than those for pilots of larger planes.</w:t>
      </w:r>
      <w:r>
        <w:rPr>
          <w:spacing w:val="74"/>
        </w:rPr>
        <w:t xml:space="preserve"> </w:t>
      </w:r>
      <w:r>
        <w:t>Terrafugia</w:t>
      </w:r>
    </w:p>
    <w:p>
      <w:pPr>
        <w:pStyle w:val="BodyText"/>
        <w:spacing w:line="424" w:lineRule="auto"/>
        <w:ind w:left="166" w:right="630"/>
      </w:pPr>
      <w:r>
        <w:t>says</w:t>
      </w:r>
      <w:r>
        <w:rPr>
          <w:spacing w:val="-27"/>
        </w:rPr>
        <w:t xml:space="preserve"> </w:t>
      </w:r>
      <w:r>
        <w:t>an</w:t>
      </w:r>
      <w:r>
        <w:rPr>
          <w:spacing w:val="-31"/>
        </w:rPr>
        <w:t xml:space="preserve"> </w:t>
      </w:r>
      <w:r>
        <w:t>owner</w:t>
      </w:r>
      <w:r>
        <w:rPr>
          <w:spacing w:val="-34"/>
        </w:rPr>
        <w:t xml:space="preserve"> </w:t>
      </w:r>
      <w:r>
        <w:t>would</w:t>
      </w:r>
      <w:r>
        <w:rPr>
          <w:spacing w:val="-30"/>
        </w:rPr>
        <w:t xml:space="preserve"> </w:t>
      </w:r>
      <w:r>
        <w:t>need</w:t>
      </w:r>
      <w:r>
        <w:rPr>
          <w:spacing w:val="-35"/>
        </w:rPr>
        <w:t xml:space="preserve"> </w:t>
      </w:r>
      <w:r>
        <w:t>to</w:t>
      </w:r>
      <w:r>
        <w:rPr>
          <w:spacing w:val="-26"/>
        </w:rPr>
        <w:t xml:space="preserve"> </w:t>
      </w:r>
      <w:r>
        <w:t>pass</w:t>
      </w:r>
      <w:r>
        <w:rPr>
          <w:spacing w:val="-31"/>
        </w:rPr>
        <w:t xml:space="preserve"> </w:t>
      </w:r>
      <w:r>
        <w:t>a</w:t>
      </w:r>
      <w:r>
        <w:rPr>
          <w:spacing w:val="-31"/>
        </w:rPr>
        <w:t xml:space="preserve"> </w:t>
      </w:r>
      <w:r>
        <w:t>test</w:t>
      </w:r>
      <w:r>
        <w:rPr>
          <w:spacing w:val="-31"/>
        </w:rPr>
        <w:t xml:space="preserve"> </w:t>
      </w:r>
      <w:r>
        <w:t>and</w:t>
      </w:r>
      <w:r>
        <w:rPr>
          <w:spacing w:val="-31"/>
        </w:rPr>
        <w:t xml:space="preserve"> </w:t>
      </w:r>
      <w:r>
        <w:t>complete</w:t>
      </w:r>
      <w:r>
        <w:rPr>
          <w:spacing w:val="-35"/>
        </w:rPr>
        <w:t xml:space="preserve"> </w:t>
      </w:r>
      <w:r>
        <w:t>20</w:t>
      </w:r>
      <w:r>
        <w:rPr>
          <w:spacing w:val="-31"/>
        </w:rPr>
        <w:t xml:space="preserve"> </w:t>
      </w:r>
      <w:r>
        <w:t>hours</w:t>
      </w:r>
      <w:r>
        <w:rPr>
          <w:spacing w:val="-31"/>
        </w:rPr>
        <w:t xml:space="preserve"> </w:t>
      </w:r>
      <w:r>
        <w:t>of</w:t>
      </w:r>
      <w:r>
        <w:rPr>
          <w:spacing w:val="-31"/>
        </w:rPr>
        <w:t xml:space="preserve"> </w:t>
      </w:r>
      <w:r>
        <w:t>flying</w:t>
      </w:r>
      <w:r>
        <w:rPr>
          <w:spacing w:val="-34"/>
        </w:rPr>
        <w:t xml:space="preserve"> </w:t>
      </w:r>
      <w:r>
        <w:t>time</w:t>
      </w:r>
      <w:r>
        <w:rPr>
          <w:spacing w:val="-31"/>
        </w:rPr>
        <w:t xml:space="preserve"> </w:t>
      </w:r>
      <w:r>
        <w:t>to</w:t>
      </w:r>
      <w:r>
        <w:rPr>
          <w:spacing w:val="-30"/>
        </w:rPr>
        <w:t xml:space="preserve"> </w:t>
      </w:r>
      <w:r>
        <w:t>be</w:t>
      </w:r>
      <w:r>
        <w:rPr>
          <w:spacing w:val="-31"/>
        </w:rPr>
        <w:t xml:space="preserve"> </w:t>
      </w:r>
      <w:r>
        <w:t>able to</w:t>
      </w:r>
      <w:r>
        <w:rPr>
          <w:spacing w:val="18"/>
        </w:rPr>
        <w:t xml:space="preserve"> </w:t>
      </w:r>
      <w:r>
        <w:t>fly</w:t>
      </w:r>
      <w:r>
        <w:rPr>
          <w:spacing w:val="18"/>
        </w:rPr>
        <w:t xml:space="preserve"> </w:t>
      </w:r>
      <w:r>
        <w:t>the</w:t>
      </w:r>
      <w:r>
        <w:rPr>
          <w:spacing w:val="19"/>
        </w:rPr>
        <w:t xml:space="preserve"> </w:t>
      </w:r>
      <w:r>
        <w:t>Transition,</w:t>
      </w:r>
      <w:r>
        <w:rPr>
          <w:spacing w:val="18"/>
        </w:rPr>
        <w:t xml:space="preserve"> </w:t>
      </w:r>
      <w:r>
        <w:t>a</w:t>
      </w:r>
      <w:r>
        <w:rPr>
          <w:spacing w:val="19"/>
        </w:rPr>
        <w:t xml:space="preserve"> </w:t>
      </w:r>
      <w:r>
        <w:t>requirement</w:t>
      </w:r>
      <w:r>
        <w:rPr>
          <w:spacing w:val="18"/>
        </w:rPr>
        <w:t xml:space="preserve"> </w:t>
      </w:r>
      <w:r>
        <w:t>pilots</w:t>
      </w:r>
      <w:r>
        <w:rPr>
          <w:spacing w:val="19"/>
        </w:rPr>
        <w:t xml:space="preserve"> </w:t>
      </w:r>
      <w:r>
        <w:t>would</w:t>
      </w:r>
      <w:r>
        <w:rPr>
          <w:spacing w:val="18"/>
        </w:rPr>
        <w:t xml:space="preserve"> </w:t>
      </w:r>
      <w:r>
        <w:t>find</w:t>
      </w:r>
      <w:r>
        <w:rPr>
          <w:spacing w:val="19"/>
        </w:rPr>
        <w:t xml:space="preserve"> </w:t>
      </w:r>
      <w:r>
        <w:t>relatively</w:t>
      </w:r>
      <w:r>
        <w:rPr>
          <w:spacing w:val="18"/>
        </w:rPr>
        <w:t xml:space="preserve"> </w:t>
      </w:r>
      <w:r>
        <w:t>easy</w:t>
      </w:r>
      <w:r>
        <w:rPr>
          <w:spacing w:val="19"/>
        </w:rPr>
        <w:t xml:space="preserve"> </w:t>
      </w:r>
      <w:r>
        <w:t>to</w:t>
      </w:r>
      <w:r>
        <w:rPr>
          <w:spacing w:val="18"/>
        </w:rPr>
        <w:t xml:space="preserve"> </w:t>
      </w:r>
      <w:r>
        <w:t>meet.</w:t>
      </w:r>
    </w:p>
    <w:p>
      <w:pPr>
        <w:pStyle w:val="ListParagraph"/>
        <w:numPr>
          <w:ilvl w:val="0"/>
          <w:numId w:val="11"/>
        </w:numPr>
        <w:tabs>
          <w:tab w:val="left" w:pos="801"/>
        </w:tabs>
        <w:spacing w:before="0" w:after="0" w:line="395" w:lineRule="exact"/>
        <w:ind w:left="800" w:right="0" w:hanging="635"/>
        <w:jc w:val="left"/>
        <w:rPr>
          <w:sz w:val="31"/>
        </w:rPr>
      </w:pPr>
      <w:r>
        <w:rPr>
          <w:sz w:val="31"/>
        </w:rPr>
        <w:t>What is the first paragraph mainly</w:t>
      </w:r>
      <w:r>
        <w:rPr>
          <w:spacing w:val="33"/>
          <w:sz w:val="31"/>
        </w:rPr>
        <w:t xml:space="preserve"> </w:t>
      </w:r>
      <w:r>
        <w:rPr>
          <w:sz w:val="31"/>
        </w:rPr>
        <w:t>about?</w:t>
      </w:r>
    </w:p>
    <w:p>
      <w:pPr>
        <w:pStyle w:val="BodyText"/>
        <w:spacing w:before="3"/>
        <w:rPr>
          <w:sz w:val="23"/>
        </w:rPr>
      </w:pPr>
    </w:p>
    <w:p>
      <w:pPr>
        <w:pStyle w:val="ListParagraph"/>
        <w:numPr>
          <w:ilvl w:val="1"/>
          <w:numId w:val="11"/>
        </w:numPr>
        <w:tabs>
          <w:tab w:val="left" w:pos="1294"/>
          <w:tab w:val="left" w:pos="7629"/>
        </w:tabs>
        <w:spacing w:before="1" w:after="0" w:line="240" w:lineRule="auto"/>
        <w:ind w:left="1293" w:right="0" w:hanging="476"/>
        <w:jc w:val="left"/>
        <w:rPr>
          <w:sz w:val="31"/>
        </w:rPr>
      </w:pPr>
      <w:r>
        <w:rPr>
          <w:sz w:val="31"/>
        </w:rPr>
        <w:t>The basic data of</w:t>
      </w:r>
      <w:r>
        <w:rPr>
          <w:spacing w:val="88"/>
          <w:sz w:val="31"/>
        </w:rPr>
        <w:t xml:space="preserve"> </w:t>
      </w:r>
      <w:r>
        <w:rPr>
          <w:sz w:val="31"/>
        </w:rPr>
        <w:t>the</w:t>
      </w:r>
      <w:r>
        <w:rPr>
          <w:spacing w:val="22"/>
          <w:sz w:val="31"/>
        </w:rPr>
        <w:t xml:space="preserve"> </w:t>
      </w:r>
      <w:r>
        <w:rPr>
          <w:sz w:val="31"/>
        </w:rPr>
        <w:t>Transition.</w:t>
        <w:tab/>
        <w:t>B. The advantages of flying</w:t>
      </w:r>
      <w:r>
        <w:rPr>
          <w:spacing w:val="60"/>
          <w:sz w:val="31"/>
        </w:rPr>
        <w:t xml:space="preserve"> </w:t>
      </w:r>
      <w:r>
        <w:rPr>
          <w:sz w:val="31"/>
        </w:rPr>
        <w:t>cars.</w:t>
      </w:r>
    </w:p>
    <w:p>
      <w:pPr>
        <w:pStyle w:val="BodyText"/>
        <w:spacing w:before="10"/>
        <w:rPr>
          <w:sz w:val="23"/>
        </w:rPr>
      </w:pPr>
    </w:p>
    <w:p>
      <w:pPr>
        <w:pStyle w:val="BodyText"/>
        <w:tabs>
          <w:tab w:val="left" w:pos="7787"/>
        </w:tabs>
        <w:ind w:left="818"/>
      </w:pPr>
      <w:r>
        <w:t>C. The potential market for</w:t>
      </w:r>
      <w:r>
        <w:rPr>
          <w:spacing w:val="94"/>
        </w:rPr>
        <w:t xml:space="preserve"> </w:t>
      </w:r>
      <w:r>
        <w:t>flying</w:t>
      </w:r>
      <w:r>
        <w:rPr>
          <w:spacing w:val="19"/>
        </w:rPr>
        <w:t xml:space="preserve"> </w:t>
      </w:r>
      <w:r>
        <w:t>cars.</w:t>
        <w:tab/>
        <w:t>C. The designers of the</w:t>
      </w:r>
      <w:r>
        <w:rPr>
          <w:spacing w:val="82"/>
        </w:rPr>
        <w:t xml:space="preserve"> </w:t>
      </w:r>
      <w:r>
        <w:t>Transition.</w:t>
      </w:r>
    </w:p>
    <w:p>
      <w:pPr>
        <w:pStyle w:val="BodyText"/>
        <w:spacing w:before="10"/>
        <w:rPr>
          <w:sz w:val="23"/>
        </w:rPr>
      </w:pPr>
    </w:p>
    <w:p>
      <w:pPr>
        <w:pStyle w:val="ListParagraph"/>
        <w:numPr>
          <w:ilvl w:val="0"/>
          <w:numId w:val="11"/>
        </w:numPr>
        <w:tabs>
          <w:tab w:val="left" w:pos="801"/>
        </w:tabs>
        <w:spacing w:before="0" w:after="0" w:line="240" w:lineRule="auto"/>
        <w:ind w:left="800" w:right="0" w:hanging="635"/>
        <w:jc w:val="left"/>
        <w:rPr>
          <w:sz w:val="31"/>
        </w:rPr>
      </w:pPr>
      <w:r>
        <w:rPr>
          <w:sz w:val="31"/>
        </w:rPr>
        <w:t>Why is the Transition unlikely to show up in too many</w:t>
      </w:r>
      <w:r>
        <w:rPr>
          <w:spacing w:val="101"/>
          <w:sz w:val="31"/>
        </w:rPr>
        <w:t xml:space="preserve"> </w:t>
      </w:r>
      <w:r>
        <w:rPr>
          <w:sz w:val="31"/>
        </w:rPr>
        <w:t>driveways?</w:t>
      </w:r>
    </w:p>
    <w:p>
      <w:pPr>
        <w:pStyle w:val="BodyText"/>
        <w:spacing w:before="10"/>
        <w:rPr>
          <w:sz w:val="23"/>
        </w:rPr>
      </w:pPr>
    </w:p>
    <w:p>
      <w:pPr>
        <w:pStyle w:val="ListParagraph"/>
        <w:numPr>
          <w:ilvl w:val="1"/>
          <w:numId w:val="11"/>
        </w:numPr>
        <w:tabs>
          <w:tab w:val="left" w:pos="1294"/>
          <w:tab w:val="left" w:pos="7154"/>
        </w:tabs>
        <w:spacing w:before="0" w:after="0" w:line="240" w:lineRule="auto"/>
        <w:ind w:left="1293" w:right="0" w:hanging="476"/>
        <w:jc w:val="left"/>
        <w:rPr>
          <w:sz w:val="31"/>
        </w:rPr>
      </w:pPr>
      <w:r>
        <w:rPr>
          <w:sz w:val="31"/>
        </w:rPr>
        <w:t>It causers</w:t>
      </w:r>
      <w:r>
        <w:rPr>
          <w:spacing w:val="53"/>
          <w:sz w:val="31"/>
        </w:rPr>
        <w:t xml:space="preserve"> </w:t>
      </w:r>
      <w:r>
        <w:rPr>
          <w:sz w:val="31"/>
        </w:rPr>
        <w:t>traffic</w:t>
      </w:r>
      <w:r>
        <w:rPr>
          <w:spacing w:val="27"/>
          <w:sz w:val="31"/>
        </w:rPr>
        <w:t xml:space="preserve"> </w:t>
      </w:r>
      <w:r>
        <w:rPr>
          <w:sz w:val="31"/>
        </w:rPr>
        <w:t>jams.</w:t>
        <w:tab/>
        <w:t>B. It is difficult to</w:t>
      </w:r>
      <w:r>
        <w:rPr>
          <w:spacing w:val="41"/>
          <w:sz w:val="31"/>
        </w:rPr>
        <w:t xml:space="preserve"> </w:t>
      </w:r>
      <w:r>
        <w:rPr>
          <w:sz w:val="31"/>
        </w:rPr>
        <w:t>operate.</w:t>
      </w:r>
    </w:p>
    <w:p>
      <w:pPr>
        <w:pStyle w:val="BodyText"/>
        <w:spacing w:before="10"/>
        <w:rPr>
          <w:sz w:val="23"/>
        </w:rPr>
      </w:pPr>
    </w:p>
    <w:p>
      <w:pPr>
        <w:pStyle w:val="BodyText"/>
        <w:tabs>
          <w:tab w:val="left" w:pos="6995"/>
        </w:tabs>
        <w:ind w:left="818"/>
      </w:pPr>
      <w:r>
        <w:t>C. It is</w:t>
      </w:r>
      <w:r>
        <w:rPr>
          <w:spacing w:val="47"/>
        </w:rPr>
        <w:t xml:space="preserve"> </w:t>
      </w:r>
      <w:r>
        <w:t>very</w:t>
      </w:r>
      <w:r>
        <w:rPr>
          <w:spacing w:val="16"/>
        </w:rPr>
        <w:t xml:space="preserve"> </w:t>
      </w:r>
      <w:r>
        <w:t>expensive.</w:t>
        <w:tab/>
        <w:t>D. It burns too much</w:t>
      </w:r>
      <w:r>
        <w:rPr>
          <w:spacing w:val="32"/>
        </w:rPr>
        <w:t xml:space="preserve"> </w:t>
      </w:r>
      <w:r>
        <w:t>fuel.</w:t>
      </w:r>
    </w:p>
    <w:p>
      <w:pPr>
        <w:pStyle w:val="BodyText"/>
        <w:spacing w:before="11"/>
        <w:rPr>
          <w:sz w:val="23"/>
        </w:rPr>
      </w:pPr>
    </w:p>
    <w:p>
      <w:pPr>
        <w:pStyle w:val="ListParagraph"/>
        <w:numPr>
          <w:ilvl w:val="0"/>
          <w:numId w:val="11"/>
        </w:numPr>
        <w:tabs>
          <w:tab w:val="left" w:pos="801"/>
        </w:tabs>
        <w:spacing w:before="0" w:after="0" w:line="240" w:lineRule="auto"/>
        <w:ind w:left="800" w:right="0" w:hanging="635"/>
        <w:jc w:val="left"/>
        <w:rPr>
          <w:sz w:val="31"/>
        </w:rPr>
      </w:pPr>
      <w:r>
        <w:rPr>
          <w:sz w:val="31"/>
        </w:rPr>
        <w:t xml:space="preserve">What is the government’s attitude to the </w:t>
      </w:r>
      <w:r>
        <w:rPr>
          <w:spacing w:val="-3"/>
          <w:sz w:val="31"/>
        </w:rPr>
        <w:t xml:space="preserve">development </w:t>
      </w:r>
      <w:r>
        <w:rPr>
          <w:sz w:val="31"/>
        </w:rPr>
        <w:t>of the flying</w:t>
      </w:r>
      <w:r>
        <w:rPr>
          <w:spacing w:val="139"/>
          <w:sz w:val="31"/>
        </w:rPr>
        <w:t xml:space="preserve"> </w:t>
      </w:r>
      <w:r>
        <w:rPr>
          <w:sz w:val="31"/>
        </w:rPr>
        <w:t>car?</w:t>
      </w:r>
    </w:p>
    <w:p>
      <w:pPr>
        <w:pStyle w:val="BodyText"/>
        <w:spacing w:before="10"/>
        <w:rPr>
          <w:sz w:val="23"/>
        </w:rPr>
      </w:pPr>
    </w:p>
    <w:p>
      <w:pPr>
        <w:pStyle w:val="ListParagraph"/>
        <w:numPr>
          <w:ilvl w:val="1"/>
          <w:numId w:val="11"/>
        </w:numPr>
        <w:tabs>
          <w:tab w:val="left" w:pos="1294"/>
          <w:tab w:val="left" w:pos="6203"/>
        </w:tabs>
        <w:spacing w:before="0" w:after="0" w:line="240" w:lineRule="auto"/>
        <w:ind w:left="1293" w:right="0" w:hanging="476"/>
        <w:jc w:val="left"/>
        <w:rPr>
          <w:sz w:val="31"/>
        </w:rPr>
      </w:pPr>
      <w:r>
        <w:rPr>
          <w:sz w:val="31"/>
        </w:rPr>
        <w:t>Cautious</w:t>
        <w:tab/>
        <w:t>B.</w:t>
      </w:r>
      <w:r>
        <w:rPr>
          <w:spacing w:val="4"/>
          <w:sz w:val="31"/>
        </w:rPr>
        <w:t xml:space="preserve"> </w:t>
      </w:r>
      <w:r>
        <w:rPr>
          <w:sz w:val="31"/>
        </w:rPr>
        <w:t>Favorable.</w:t>
      </w:r>
    </w:p>
    <w:p>
      <w:pPr>
        <w:pStyle w:val="BodyText"/>
        <w:spacing w:before="10"/>
        <w:rPr>
          <w:sz w:val="23"/>
        </w:rPr>
      </w:pPr>
    </w:p>
    <w:p>
      <w:pPr>
        <w:pStyle w:val="BodyText"/>
        <w:tabs>
          <w:tab w:val="left" w:pos="6203"/>
        </w:tabs>
        <w:ind w:left="818"/>
      </w:pPr>
      <w:r>
        <w:t>C.</w:t>
      </w:r>
      <w:r>
        <w:rPr>
          <w:spacing w:val="21"/>
        </w:rPr>
        <w:t xml:space="preserve"> </w:t>
      </w:r>
      <w:r>
        <w:t>Ambiguous.</w:t>
        <w:tab/>
        <w:t>D.</w:t>
      </w:r>
      <w:r>
        <w:rPr>
          <w:spacing w:val="4"/>
        </w:rPr>
        <w:t xml:space="preserve"> </w:t>
      </w:r>
      <w:r>
        <w:t>Disapproving.</w:t>
      </w:r>
    </w:p>
    <w:p>
      <w:pPr>
        <w:pStyle w:val="BodyText"/>
        <w:spacing w:before="10"/>
        <w:rPr>
          <w:sz w:val="23"/>
        </w:rPr>
      </w:pPr>
    </w:p>
    <w:p>
      <w:pPr>
        <w:pStyle w:val="ListParagraph"/>
        <w:numPr>
          <w:ilvl w:val="0"/>
          <w:numId w:val="11"/>
        </w:numPr>
        <w:tabs>
          <w:tab w:val="left" w:pos="801"/>
        </w:tabs>
        <w:spacing w:before="0" w:after="0" w:line="240" w:lineRule="auto"/>
        <w:ind w:left="800" w:right="0" w:hanging="635"/>
        <w:jc w:val="left"/>
        <w:rPr>
          <w:sz w:val="31"/>
        </w:rPr>
      </w:pPr>
      <w:r>
        <w:rPr>
          <w:sz w:val="31"/>
        </w:rPr>
        <w:t>What is the best title for the</w:t>
      </w:r>
      <w:r>
        <w:rPr>
          <w:spacing w:val="34"/>
          <w:sz w:val="31"/>
        </w:rPr>
        <w:t xml:space="preserve"> </w:t>
      </w:r>
      <w:r>
        <w:rPr>
          <w:sz w:val="31"/>
        </w:rPr>
        <w:t>text?</w:t>
      </w:r>
    </w:p>
    <w:p>
      <w:pPr>
        <w:pStyle w:val="BodyText"/>
        <w:spacing w:before="10"/>
        <w:rPr>
          <w:sz w:val="23"/>
        </w:rPr>
      </w:pPr>
    </w:p>
    <w:p>
      <w:pPr>
        <w:pStyle w:val="ListParagraph"/>
        <w:numPr>
          <w:ilvl w:val="1"/>
          <w:numId w:val="11"/>
        </w:numPr>
        <w:tabs>
          <w:tab w:val="left" w:pos="1294"/>
          <w:tab w:val="left" w:pos="5411"/>
          <w:tab w:val="left" w:pos="6520"/>
        </w:tabs>
        <w:spacing w:before="0" w:after="0" w:line="424" w:lineRule="auto"/>
        <w:ind w:left="818" w:right="1989" w:firstLine="0"/>
        <w:jc w:val="left"/>
        <w:rPr>
          <w:sz w:val="31"/>
        </w:rPr>
      </w:pPr>
      <w:r>
        <w:rPr>
          <w:sz w:val="31"/>
        </w:rPr>
        <w:t>Flying Car at</w:t>
      </w:r>
      <w:r>
        <w:rPr>
          <w:spacing w:val="57"/>
          <w:sz w:val="31"/>
        </w:rPr>
        <w:t xml:space="preserve"> </w:t>
      </w:r>
      <w:r>
        <w:rPr>
          <w:sz w:val="31"/>
        </w:rPr>
        <w:t>Auto</w:t>
      </w:r>
      <w:r>
        <w:rPr>
          <w:spacing w:val="19"/>
          <w:sz w:val="31"/>
        </w:rPr>
        <w:t xml:space="preserve"> </w:t>
      </w:r>
      <w:r>
        <w:rPr>
          <w:sz w:val="31"/>
        </w:rPr>
        <w:t>Show</w:t>
        <w:tab/>
        <w:tab/>
        <w:t xml:space="preserve">B. The Transition’s First </w:t>
      </w:r>
      <w:r>
        <w:rPr>
          <w:spacing w:val="-3"/>
          <w:sz w:val="31"/>
        </w:rPr>
        <w:t xml:space="preserve">Flight </w:t>
      </w:r>
      <w:r>
        <w:rPr>
          <w:sz w:val="31"/>
        </w:rPr>
        <w:t>’ Dream</w:t>
      </w:r>
      <w:r>
        <w:rPr>
          <w:spacing w:val="44"/>
          <w:sz w:val="31"/>
        </w:rPr>
        <w:t xml:space="preserve"> </w:t>
      </w:r>
      <w:r>
        <w:rPr>
          <w:sz w:val="31"/>
        </w:rPr>
        <w:t>Coming</w:t>
      </w:r>
      <w:r>
        <w:rPr>
          <w:spacing w:val="22"/>
          <w:sz w:val="31"/>
        </w:rPr>
        <w:t xml:space="preserve"> </w:t>
      </w:r>
      <w:r>
        <w:rPr>
          <w:sz w:val="31"/>
        </w:rPr>
        <w:t>True</w:t>
        <w:tab/>
        <w:t>D. Flying Car Closer to</w:t>
      </w:r>
      <w:r>
        <w:rPr>
          <w:spacing w:val="47"/>
          <w:sz w:val="31"/>
        </w:rPr>
        <w:t xml:space="preserve"> </w:t>
      </w:r>
      <w:r>
        <w:rPr>
          <w:sz w:val="31"/>
        </w:rPr>
        <w:t>Reality</w:t>
      </w:r>
    </w:p>
    <w:p>
      <w:pPr>
        <w:pStyle w:val="BodyText"/>
        <w:spacing w:line="424" w:lineRule="auto"/>
        <w:ind w:left="166" w:right="469" w:firstLine="629"/>
      </w:pPr>
      <w:r>
        <w:t>【文章大意】本文是一篇说明文。主要介绍了Terrafugia 公司研制出了飞车，试飞成功， 预计将于明年进行销售。本文主要对飞车的历史由来及其构架进行了介绍。</w:t>
      </w:r>
    </w:p>
    <w:p>
      <w:pPr>
        <w:pStyle w:val="BodyText"/>
        <w:spacing w:line="424" w:lineRule="auto"/>
        <w:ind w:left="166" w:right="472" w:firstLine="316"/>
      </w:pPr>
      <w:r>
        <w:t>【解析】段落大意题。根据“The vehicle-named the Transition– has two seats wheels and wings that fold up</w:t>
      </w:r>
    </w:p>
    <w:p>
      <w:pPr>
        <w:pStyle w:val="BodyText"/>
        <w:spacing w:line="424" w:lineRule="auto"/>
        <w:ind w:left="1113" w:right="110"/>
      </w:pPr>
      <w:r>
        <w:t>so</w:t>
      </w:r>
      <w:r>
        <w:rPr>
          <w:spacing w:val="-45"/>
        </w:rPr>
        <w:t xml:space="preserve"> </w:t>
      </w:r>
      <w:r>
        <w:t>it</w:t>
      </w:r>
      <w:r>
        <w:rPr>
          <w:spacing w:val="-47"/>
        </w:rPr>
        <w:t xml:space="preserve"> </w:t>
      </w:r>
      <w:r>
        <w:t>can</w:t>
      </w:r>
      <w:r>
        <w:rPr>
          <w:spacing w:val="-47"/>
        </w:rPr>
        <w:t xml:space="preserve"> </w:t>
      </w:r>
      <w:r>
        <w:t>be</w:t>
      </w:r>
      <w:r>
        <w:rPr>
          <w:spacing w:val="-48"/>
        </w:rPr>
        <w:t xml:space="preserve"> </w:t>
      </w:r>
      <w:r>
        <w:t>driven</w:t>
      </w:r>
      <w:r>
        <w:rPr>
          <w:spacing w:val="-52"/>
        </w:rPr>
        <w:t xml:space="preserve"> </w:t>
      </w:r>
      <w:r>
        <w:t>like</w:t>
      </w:r>
      <w:r>
        <w:rPr>
          <w:spacing w:val="-52"/>
        </w:rPr>
        <w:t xml:space="preserve"> </w:t>
      </w:r>
      <w:r>
        <w:t>a</w:t>
      </w:r>
      <w:r>
        <w:rPr>
          <w:spacing w:val="-44"/>
        </w:rPr>
        <w:t xml:space="preserve"> </w:t>
      </w:r>
      <w:r>
        <w:t>car.</w:t>
      </w:r>
      <w:r>
        <w:rPr>
          <w:spacing w:val="-47"/>
        </w:rPr>
        <w:t xml:space="preserve"> </w:t>
      </w:r>
      <w:r>
        <w:t>The</w:t>
      </w:r>
      <w:r>
        <w:rPr>
          <w:spacing w:val="-48"/>
        </w:rPr>
        <w:t xml:space="preserve"> </w:t>
      </w:r>
      <w:r>
        <w:t>Transition,</w:t>
      </w:r>
      <w:r>
        <w:rPr>
          <w:spacing w:val="-58"/>
        </w:rPr>
        <w:t xml:space="preserve"> </w:t>
      </w:r>
      <w:r>
        <w:t>which</w:t>
      </w:r>
      <w:r>
        <w:rPr>
          <w:spacing w:val="-52"/>
        </w:rPr>
        <w:t xml:space="preserve"> </w:t>
      </w:r>
      <w:r>
        <w:t>flew</w:t>
      </w:r>
      <w:r>
        <w:rPr>
          <w:spacing w:val="-48"/>
        </w:rPr>
        <w:t xml:space="preserve"> </w:t>
      </w:r>
      <w:r>
        <w:t>at</w:t>
      </w:r>
      <w:r>
        <w:rPr>
          <w:spacing w:val="-47"/>
        </w:rPr>
        <w:t xml:space="preserve"> </w:t>
      </w:r>
      <w:r>
        <w:t>1,400</w:t>
      </w:r>
      <w:r>
        <w:rPr>
          <w:spacing w:val="-52"/>
        </w:rPr>
        <w:t xml:space="preserve"> </w:t>
      </w:r>
      <w:r>
        <w:t>feet</w:t>
      </w:r>
      <w:r>
        <w:rPr>
          <w:spacing w:val="-47"/>
        </w:rPr>
        <w:t xml:space="preserve"> </w:t>
      </w:r>
      <w:r>
        <w:t>for</w:t>
      </w:r>
      <w:r>
        <w:rPr>
          <w:spacing w:val="-48"/>
        </w:rPr>
        <w:t xml:space="preserve"> </w:t>
      </w:r>
      <w:r>
        <w:t xml:space="preserve">eight minutes last month, can reach around 70 miles per hour on the road and 115 in the flies using a 23-gallon tank of gas and bums 5 gallons per hour in the </w:t>
      </w:r>
      <w:r>
        <w:rPr>
          <w:spacing w:val="-3"/>
        </w:rPr>
        <w:t xml:space="preserve">air. </w:t>
      </w:r>
      <w:r>
        <w:t>On</w:t>
      </w:r>
      <w:r>
        <w:rPr>
          <w:spacing w:val="7"/>
        </w:rPr>
        <w:t xml:space="preserve"> </w:t>
      </w:r>
      <w:r>
        <w:t>the</w:t>
      </w:r>
      <w:r>
        <w:rPr>
          <w:spacing w:val="8"/>
        </w:rPr>
        <w:t xml:space="preserve"> </w:t>
      </w:r>
      <w:r>
        <w:t>ground,</w:t>
      </w:r>
      <w:r>
        <w:rPr>
          <w:spacing w:val="8"/>
        </w:rPr>
        <w:t xml:space="preserve"> </w:t>
      </w:r>
      <w:r>
        <w:t>it</w:t>
      </w:r>
      <w:r>
        <w:rPr>
          <w:spacing w:val="8"/>
        </w:rPr>
        <w:t xml:space="preserve"> </w:t>
      </w:r>
      <w:r>
        <w:t>gets</w:t>
      </w:r>
      <w:r>
        <w:rPr>
          <w:spacing w:val="7"/>
        </w:rPr>
        <w:t xml:space="preserve"> </w:t>
      </w:r>
      <w:r>
        <w:t>35</w:t>
      </w:r>
      <w:r>
        <w:rPr>
          <w:spacing w:val="8"/>
        </w:rPr>
        <w:t xml:space="preserve"> </w:t>
      </w:r>
      <w:r>
        <w:t>miles</w:t>
      </w:r>
      <w:r>
        <w:rPr>
          <w:spacing w:val="8"/>
        </w:rPr>
        <w:t xml:space="preserve"> </w:t>
      </w:r>
      <w:r>
        <w:t>per</w:t>
      </w:r>
      <w:r>
        <w:rPr>
          <w:spacing w:val="8"/>
        </w:rPr>
        <w:t xml:space="preserve"> </w:t>
      </w:r>
      <w:r>
        <w:t>gallon.”</w:t>
      </w:r>
      <w:r>
        <w:rPr>
          <w:spacing w:val="12"/>
        </w:rPr>
        <w:t>可知选</w:t>
      </w:r>
      <w:r>
        <w:t>A。</w:t>
      </w:r>
    </w:p>
    <w:p>
      <w:pPr>
        <w:pStyle w:val="BodyText"/>
        <w:tabs>
          <w:tab w:val="left" w:pos="6096"/>
        </w:tabs>
        <w:spacing w:line="393" w:lineRule="exact"/>
        <w:ind w:left="325"/>
      </w:pPr>
      <w:r>
        <w:t>【解析</w:t>
      </w:r>
      <w:r>
        <w:rPr>
          <w:spacing w:val="-80"/>
        </w:rPr>
        <w:t>】</w:t>
      </w:r>
      <w:r>
        <w:t>细节理解题</w:t>
      </w:r>
      <w:r>
        <w:rPr>
          <w:spacing w:val="-83"/>
        </w:rPr>
        <w:t>。</w:t>
      </w:r>
      <w:r>
        <w:t>根据“But</w:t>
      </w:r>
      <w:r>
        <w:rPr>
          <w:spacing w:val="-50"/>
        </w:rPr>
        <w:t xml:space="preserve"> </w:t>
      </w:r>
      <w:r>
        <w:t>don’t</w:t>
        <w:tab/>
        <w:t>expect</w:t>
      </w:r>
      <w:r>
        <w:rPr>
          <w:spacing w:val="-84"/>
        </w:rPr>
        <w:t xml:space="preserve"> </w:t>
      </w:r>
      <w:r>
        <w:t>it</w:t>
      </w:r>
      <w:r>
        <w:rPr>
          <w:spacing w:val="-72"/>
        </w:rPr>
        <w:t xml:space="preserve"> </w:t>
      </w:r>
      <w:r>
        <w:t>to</w:t>
      </w:r>
      <w:r>
        <w:rPr>
          <w:spacing w:val="-68"/>
        </w:rPr>
        <w:t xml:space="preserve"> </w:t>
      </w:r>
      <w:r>
        <w:t>show</w:t>
      </w:r>
      <w:r>
        <w:rPr>
          <w:spacing w:val="-72"/>
        </w:rPr>
        <w:t xml:space="preserve"> </w:t>
      </w:r>
      <w:r>
        <w:t>up</w:t>
      </w:r>
      <w:r>
        <w:rPr>
          <w:spacing w:val="-72"/>
        </w:rPr>
        <w:t xml:space="preserve"> </w:t>
      </w:r>
      <w:r>
        <w:t>in</w:t>
      </w:r>
      <w:r>
        <w:rPr>
          <w:spacing w:val="-72"/>
        </w:rPr>
        <w:t xml:space="preserve"> </w:t>
      </w:r>
      <w:r>
        <w:t>too</w:t>
      </w:r>
      <w:r>
        <w:rPr>
          <w:spacing w:val="-68"/>
        </w:rPr>
        <w:t xml:space="preserve"> </w:t>
      </w:r>
      <w:r>
        <w:t>many</w:t>
      </w:r>
      <w:r>
        <w:rPr>
          <w:spacing w:val="-76"/>
        </w:rPr>
        <w:t xml:space="preserve"> </w:t>
      </w:r>
      <w:r>
        <w:t>driveways.</w:t>
      </w:r>
      <w:r>
        <w:rPr>
          <w:spacing w:val="-80"/>
        </w:rPr>
        <w:t xml:space="preserve"> </w:t>
      </w:r>
      <w:r>
        <w:t>It’s</w:t>
      </w:r>
    </w:p>
    <w:p>
      <w:pPr>
        <w:spacing w:after="0" w:line="393" w:lineRule="exact"/>
        <w:sectPr>
          <w:pgSz w:w="17860" w:h="25260"/>
          <w:pgMar w:top="1180" w:right="1820" w:bottom="280" w:left="2300" w:header="708" w:footer="708"/>
          <w:pgNumType w:start="20"/>
          <w:cols w:space="708"/>
        </w:sectPr>
      </w:pPr>
    </w:p>
    <w:p>
      <w:pPr>
        <w:pStyle w:val="BodyText"/>
        <w:spacing w:before="38"/>
        <w:ind w:left="166"/>
      </w:pPr>
      <w:r>
        <w:t>expected to cost</w:t>
      </w:r>
    </w:p>
    <w:p>
      <w:pPr>
        <w:pStyle w:val="BodyText"/>
        <w:spacing w:before="10"/>
        <w:rPr>
          <w:sz w:val="23"/>
        </w:rPr>
      </w:pPr>
    </w:p>
    <w:p>
      <w:pPr>
        <w:pStyle w:val="BodyText"/>
        <w:spacing w:line="424" w:lineRule="auto"/>
        <w:ind w:left="166" w:right="606" w:firstLine="946"/>
      </w:pPr>
      <w:r>
        <w:t>$279,000”可知，因为 Transition 的价格较高，所以不太可能在太多的马路上出现。故选 C。</w:t>
      </w:r>
    </w:p>
    <w:p>
      <w:pPr>
        <w:pStyle w:val="BodyText"/>
        <w:spacing w:line="424" w:lineRule="auto"/>
        <w:ind w:left="166" w:right="675" w:firstLine="316"/>
      </w:pPr>
      <w:r>
        <w:t>【解析】细节理解题。根据“he government has already permitted the company to use special materials to</w:t>
      </w:r>
    </w:p>
    <w:p>
      <w:pPr>
        <w:pStyle w:val="BodyText"/>
        <w:spacing w:line="424" w:lineRule="auto"/>
        <w:ind w:left="1113" w:right="364"/>
      </w:pPr>
      <w:r>
        <w:t>make it easier for the vehicle to fly”以及“Mann said Terrafugia was helped by the Federal Aviation Administration’s decision five years ago to create a separate set of standards for light sport aircraf”可知，政府对于飞车的研发是比较支持的。故选B。</w:t>
      </w:r>
    </w:p>
    <w:p>
      <w:pPr>
        <w:pStyle w:val="BodyText"/>
        <w:spacing w:line="424" w:lineRule="auto"/>
        <w:ind w:left="166" w:right="525" w:firstLine="316"/>
      </w:pPr>
      <w:r>
        <w:t>【解析】标题归纳题。浏览全文，主要从飞车的试飞成功、飞车的构架以及多年以前人们对飞车的</w:t>
      </w:r>
    </w:p>
    <w:p>
      <w:pPr>
        <w:pStyle w:val="BodyText"/>
        <w:spacing w:line="395" w:lineRule="exact"/>
        <w:ind w:left="1113"/>
      </w:pPr>
      <w:r>
        <w:t>设想至今成为现实展开说明。故选D。</w:t>
      </w:r>
    </w:p>
    <w:p>
      <w:pPr>
        <w:pStyle w:val="BodyText"/>
        <w:spacing w:before="3"/>
        <w:rPr>
          <w:sz w:val="23"/>
        </w:rPr>
      </w:pPr>
    </w:p>
    <w:p>
      <w:pPr>
        <w:pStyle w:val="BodyText"/>
        <w:spacing w:before="1"/>
        <w:ind w:right="478"/>
        <w:jc w:val="center"/>
      </w:pPr>
      <w:r>
        <w:rPr>
          <w:w w:val="102"/>
        </w:rPr>
        <w:t>D</w:t>
      </w:r>
    </w:p>
    <w:p>
      <w:pPr>
        <w:pStyle w:val="BodyText"/>
        <w:spacing w:before="10"/>
        <w:rPr>
          <w:sz w:val="23"/>
        </w:rPr>
      </w:pPr>
    </w:p>
    <w:p>
      <w:pPr>
        <w:pStyle w:val="BodyText"/>
        <w:tabs>
          <w:tab w:val="left" w:pos="8450"/>
        </w:tabs>
        <w:spacing w:line="424" w:lineRule="auto"/>
        <w:ind w:left="166" w:right="392" w:firstLine="629"/>
      </w:pPr>
      <w:r>
        <w:t>When a leafy plant is under attack,</w:t>
      </w:r>
      <w:r>
        <w:rPr>
          <w:spacing w:val="11"/>
        </w:rPr>
        <w:t xml:space="preserve"> </w:t>
      </w:r>
      <w:r>
        <w:t>it</w:t>
      </w:r>
      <w:r>
        <w:rPr>
          <w:spacing w:val="19"/>
        </w:rPr>
        <w:t xml:space="preserve"> </w:t>
      </w:r>
      <w:r>
        <w:t>doesn’t</w:t>
        <w:tab/>
        <w:t>sit quietly. Back in 1983, two scientists,</w:t>
      </w:r>
      <w:r>
        <w:rPr>
          <w:spacing w:val="-68"/>
        </w:rPr>
        <w:t xml:space="preserve"> </w:t>
      </w:r>
      <w:r>
        <w:t>Jack</w:t>
      </w:r>
      <w:r>
        <w:rPr>
          <w:spacing w:val="-63"/>
        </w:rPr>
        <w:t xml:space="preserve"> </w:t>
      </w:r>
      <w:r>
        <w:t>Schultz</w:t>
      </w:r>
      <w:r>
        <w:rPr>
          <w:spacing w:val="-67"/>
        </w:rPr>
        <w:t xml:space="preserve"> </w:t>
      </w:r>
      <w:r>
        <w:t>and</w:t>
      </w:r>
      <w:r>
        <w:rPr>
          <w:spacing w:val="-58"/>
        </w:rPr>
        <w:t xml:space="preserve"> </w:t>
      </w:r>
      <w:r>
        <w:t>Ian</w:t>
      </w:r>
      <w:r>
        <w:rPr>
          <w:spacing w:val="-59"/>
        </w:rPr>
        <w:t xml:space="preserve"> </w:t>
      </w:r>
      <w:r>
        <w:t>Baldwin,</w:t>
      </w:r>
      <w:r>
        <w:rPr>
          <w:spacing w:val="-66"/>
        </w:rPr>
        <w:t xml:space="preserve"> </w:t>
      </w:r>
      <w:r>
        <w:t>reported</w:t>
      </w:r>
      <w:r>
        <w:rPr>
          <w:spacing w:val="-67"/>
        </w:rPr>
        <w:t xml:space="preserve"> </w:t>
      </w:r>
      <w:r>
        <w:t>that</w:t>
      </w:r>
      <w:r>
        <w:rPr>
          <w:spacing w:val="-58"/>
        </w:rPr>
        <w:t xml:space="preserve"> </w:t>
      </w:r>
      <w:r>
        <w:t>young</w:t>
      </w:r>
      <w:r>
        <w:rPr>
          <w:spacing w:val="-63"/>
        </w:rPr>
        <w:t xml:space="preserve"> </w:t>
      </w:r>
      <w:r>
        <w:t>maple</w:t>
      </w:r>
      <w:r>
        <w:rPr>
          <w:spacing w:val="-63"/>
        </w:rPr>
        <w:t xml:space="preserve"> </w:t>
      </w:r>
      <w:r>
        <w:t>trees</w:t>
      </w:r>
      <w:r>
        <w:rPr>
          <w:spacing w:val="-67"/>
        </w:rPr>
        <w:t xml:space="preserve"> </w:t>
      </w:r>
      <w:r>
        <w:t>getting</w:t>
      </w:r>
      <w:r>
        <w:rPr>
          <w:spacing w:val="-63"/>
        </w:rPr>
        <w:t xml:space="preserve"> </w:t>
      </w:r>
      <w:r>
        <w:t>bitten by</w:t>
      </w:r>
      <w:r>
        <w:rPr>
          <w:spacing w:val="-42"/>
        </w:rPr>
        <w:t xml:space="preserve"> </w:t>
      </w:r>
      <w:r>
        <w:t>insects</w:t>
      </w:r>
      <w:r>
        <w:rPr>
          <w:spacing w:val="-46"/>
        </w:rPr>
        <w:t xml:space="preserve"> </w:t>
      </w:r>
      <w:r>
        <w:t>send</w:t>
      </w:r>
      <w:r>
        <w:rPr>
          <w:spacing w:val="-46"/>
        </w:rPr>
        <w:t xml:space="preserve"> </w:t>
      </w:r>
      <w:r>
        <w:t>out</w:t>
      </w:r>
      <w:r>
        <w:rPr>
          <w:spacing w:val="-41"/>
        </w:rPr>
        <w:t xml:space="preserve"> </w:t>
      </w:r>
      <w:r>
        <w:t>a</w:t>
      </w:r>
      <w:r>
        <w:rPr>
          <w:spacing w:val="-41"/>
        </w:rPr>
        <w:t xml:space="preserve"> </w:t>
      </w:r>
      <w:r>
        <w:t>particular</w:t>
      </w:r>
      <w:r>
        <w:rPr>
          <w:spacing w:val="-54"/>
        </w:rPr>
        <w:t xml:space="preserve"> </w:t>
      </w:r>
      <w:r>
        <w:t>smell</w:t>
      </w:r>
      <w:r>
        <w:rPr>
          <w:spacing w:val="-46"/>
        </w:rPr>
        <w:t xml:space="preserve"> </w:t>
      </w:r>
      <w:r>
        <w:t>that</w:t>
      </w:r>
      <w:r>
        <w:rPr>
          <w:spacing w:val="-46"/>
        </w:rPr>
        <w:t xml:space="preserve"> </w:t>
      </w:r>
      <w:r>
        <w:t>neighboring</w:t>
      </w:r>
      <w:r>
        <w:rPr>
          <w:spacing w:val="-55"/>
        </w:rPr>
        <w:t xml:space="preserve"> </w:t>
      </w:r>
      <w:r>
        <w:t>plants</w:t>
      </w:r>
      <w:r>
        <w:rPr>
          <w:spacing w:val="-46"/>
        </w:rPr>
        <w:t xml:space="preserve"> </w:t>
      </w:r>
      <w:r>
        <w:t>can</w:t>
      </w:r>
      <w:r>
        <w:rPr>
          <w:spacing w:val="-41"/>
        </w:rPr>
        <w:t xml:space="preserve"> </w:t>
      </w:r>
      <w:r>
        <w:t>get.</w:t>
      </w:r>
      <w:r>
        <w:rPr>
          <w:spacing w:val="-46"/>
        </w:rPr>
        <w:t xml:space="preserve"> </w:t>
      </w:r>
      <w:r>
        <w:t>These</w:t>
      </w:r>
      <w:r>
        <w:rPr>
          <w:spacing w:val="-45"/>
        </w:rPr>
        <w:t xml:space="preserve"> </w:t>
      </w:r>
      <w:r>
        <w:t xml:space="preserve">chemicals </w:t>
      </w:r>
      <w:r>
        <w:rPr>
          <w:w w:val="102"/>
        </w:rPr>
        <w:t>come</w:t>
      </w:r>
      <w:r>
        <w:rPr>
          <w:spacing w:val="-37"/>
        </w:rPr>
        <w:t xml:space="preserve"> </w:t>
      </w:r>
      <w:r>
        <w:rPr>
          <w:w w:val="102"/>
        </w:rPr>
        <w:t>from</w:t>
      </w:r>
      <w:r>
        <w:rPr>
          <w:spacing w:val="3"/>
        </w:rPr>
        <w:t xml:space="preserve"> </w:t>
      </w:r>
      <w:r>
        <w:rPr>
          <w:w w:val="102"/>
        </w:rPr>
        <w:t>the</w:t>
      </w:r>
      <w:r>
        <w:rPr>
          <w:spacing w:val="3"/>
        </w:rPr>
        <w:t xml:space="preserve"> </w:t>
      </w:r>
      <w:r>
        <w:rPr>
          <w:w w:val="102"/>
        </w:rPr>
        <w:t>injured</w:t>
      </w:r>
      <w:r>
        <w:rPr>
          <w:spacing w:val="3"/>
        </w:rPr>
        <w:t xml:space="preserve"> </w:t>
      </w:r>
      <w:r>
        <w:rPr>
          <w:w w:val="102"/>
        </w:rPr>
        <w:t>parts</w:t>
      </w:r>
      <w:r>
        <w:rPr>
          <w:spacing w:val="3"/>
        </w:rPr>
        <w:t xml:space="preserve"> </w:t>
      </w:r>
      <w:r>
        <w:rPr>
          <w:w w:val="102"/>
        </w:rPr>
        <w:t>of</w:t>
      </w:r>
      <w:r>
        <w:rPr>
          <w:spacing w:val="3"/>
        </w:rPr>
        <w:t xml:space="preserve"> </w:t>
      </w:r>
      <w:r>
        <w:rPr>
          <w:w w:val="102"/>
        </w:rPr>
        <w:t>the</w:t>
      </w:r>
      <w:r>
        <w:rPr>
          <w:spacing w:val="3"/>
        </w:rPr>
        <w:t xml:space="preserve"> </w:t>
      </w:r>
      <w:r>
        <w:rPr>
          <w:w w:val="102"/>
        </w:rPr>
        <w:t>plan</w:t>
      </w:r>
      <w:r>
        <w:rPr>
          <w:spacing w:val="-126"/>
          <w:w w:val="102"/>
        </w:rPr>
        <w:t>t</w:t>
      </w:r>
      <w:r>
        <w:rPr>
          <w:w w:val="102"/>
        </w:rPr>
        <w:t>and</w:t>
      </w:r>
      <w:r>
        <w:rPr>
          <w:spacing w:val="3"/>
        </w:rPr>
        <w:t xml:space="preserve"> </w:t>
      </w:r>
      <w:r>
        <w:rPr>
          <w:w w:val="102"/>
        </w:rPr>
        <w:t>seem</w:t>
      </w:r>
      <w:r>
        <w:rPr>
          <w:spacing w:val="3"/>
        </w:rPr>
        <w:t xml:space="preserve"> </w:t>
      </w:r>
      <w:r>
        <w:rPr>
          <w:w w:val="102"/>
        </w:rPr>
        <w:t>to</w:t>
      </w:r>
      <w:r>
        <w:rPr>
          <w:spacing w:val="-116"/>
        </w:rPr>
        <w:t xml:space="preserve"> </w:t>
      </w:r>
      <w:r>
        <w:rPr>
          <w:w w:val="102"/>
        </w:rPr>
        <w:t>be</w:t>
      </w:r>
      <w:r>
        <w:rPr>
          <w:spacing w:val="3"/>
        </w:rPr>
        <w:t xml:space="preserve"> </w:t>
      </w:r>
      <w:r>
        <w:rPr>
          <w:w w:val="102"/>
        </w:rPr>
        <w:t>an</w:t>
      </w:r>
      <w:r>
        <w:rPr>
          <w:spacing w:val="3"/>
        </w:rPr>
        <w:t xml:space="preserve"> </w:t>
      </w:r>
      <w:r>
        <w:rPr>
          <w:w w:val="102"/>
        </w:rPr>
        <w:t>alarm.</w:t>
      </w:r>
      <w:r>
        <w:rPr>
          <w:spacing w:val="3"/>
        </w:rPr>
        <w:t xml:space="preserve"> </w:t>
      </w:r>
      <w:r>
        <w:rPr>
          <w:w w:val="102"/>
        </w:rPr>
        <w:t>What</w:t>
      </w:r>
      <w:r>
        <w:rPr>
          <w:spacing w:val="3"/>
        </w:rPr>
        <w:t xml:space="preserve"> </w:t>
      </w:r>
      <w:r>
        <w:rPr>
          <w:w w:val="102"/>
        </w:rPr>
        <w:t>the</w:t>
      </w:r>
      <w:r>
        <w:rPr>
          <w:spacing w:val="3"/>
        </w:rPr>
        <w:t xml:space="preserve"> </w:t>
      </w:r>
      <w:r>
        <w:rPr>
          <w:w w:val="102"/>
        </w:rPr>
        <w:t>plants</w:t>
      </w:r>
      <w:r>
        <w:rPr>
          <w:spacing w:val="3"/>
        </w:rPr>
        <w:t xml:space="preserve"> </w:t>
      </w:r>
      <w:r>
        <w:rPr>
          <w:spacing w:val="-3"/>
          <w:w w:val="102"/>
        </w:rPr>
        <w:t>pump</w:t>
      </w:r>
      <w:r>
        <w:rPr>
          <w:w w:val="102"/>
        </w:rPr>
        <w:t xml:space="preserve"> </w:t>
      </w:r>
      <w:r>
        <w:t>through the air is a mixture of chemicals known as volatile organic compounds, VOCs for</w:t>
      </w:r>
      <w:r>
        <w:rPr>
          <w:spacing w:val="3"/>
        </w:rPr>
        <w:t xml:space="preserve"> </w:t>
      </w:r>
      <w:r>
        <w:t>short.</w:t>
      </w:r>
    </w:p>
    <w:p>
      <w:pPr>
        <w:pStyle w:val="BodyText"/>
        <w:spacing w:line="424" w:lineRule="auto"/>
        <w:ind w:left="166" w:right="609" w:firstLine="633"/>
        <w:jc w:val="both"/>
      </w:pPr>
      <w:r>
        <w:t>Scientists have found that all kinds of plants give out VOCs when being attacked .It’s a plant’s way of crying out. But is anyone listening? Apparently. Because we can watch the neighbours</w:t>
      </w:r>
      <w:r>
        <w:rPr>
          <w:spacing w:val="33"/>
        </w:rPr>
        <w:t xml:space="preserve"> </w:t>
      </w:r>
      <w:r>
        <w:t>react.</w:t>
      </w:r>
    </w:p>
    <w:p>
      <w:pPr>
        <w:pStyle w:val="BodyText"/>
        <w:spacing w:line="424" w:lineRule="auto"/>
        <w:ind w:left="166" w:right="472" w:firstLine="633"/>
      </w:pPr>
      <w:r>
        <w:drawing>
          <wp:anchor distT="0" distB="0" distL="0" distR="0" simplePos="0" relativeHeight="251659264" behindDoc="1" locked="0" layoutInCell="1" allowOverlap="1">
            <wp:simplePos x="0" y="0"/>
            <wp:positionH relativeFrom="page">
              <wp:posOffset>5918200</wp:posOffset>
            </wp:positionH>
            <wp:positionV relativeFrom="paragraph">
              <wp:posOffset>1090930</wp:posOffset>
            </wp:positionV>
            <wp:extent cx="20955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095500" cy="38100"/>
                    </a:xfrm>
                    <a:prstGeom prst="rect">
                      <a:avLst/>
                    </a:prstGeom>
                  </pic:spPr>
                </pic:pic>
              </a:graphicData>
            </a:graphic>
          </wp:anchor>
        </w:drawing>
      </w:r>
      <w:r>
        <w:t>Some plants pump out smelly chemicals to keep insects away. But others do double duty. They pump out perfumes designed to attract different insects who are natural enemies to the attackers. Once they arrive, the tables are turned. The attacker who was lunching now becomes lunch.</w:t>
      </w:r>
    </w:p>
    <w:p>
      <w:pPr>
        <w:pStyle w:val="BodyText"/>
        <w:spacing w:line="424" w:lineRule="auto"/>
        <w:ind w:left="166" w:right="224" w:firstLine="475"/>
      </w:pPr>
      <w:r>
        <w:t>In study after study, it appears that these chemical conversations help the neighbors .The damage is usually more serious on the first plant, but the neighbors, relatively speaking, stay safer because they heard the alarm and knew what to do.</w:t>
      </w:r>
    </w:p>
    <w:p>
      <w:pPr>
        <w:pStyle w:val="BodyText"/>
        <w:tabs>
          <w:tab w:val="left" w:pos="879"/>
          <w:tab w:val="left" w:pos="1429"/>
          <w:tab w:val="left" w:pos="2772"/>
          <w:tab w:val="left" w:pos="3481"/>
          <w:tab w:val="left" w:pos="5374"/>
          <w:tab w:val="left" w:pos="8761"/>
        </w:tabs>
        <w:spacing w:line="424" w:lineRule="auto"/>
        <w:ind w:left="166" w:right="224" w:firstLine="629"/>
      </w:pPr>
      <w:r>
        <w:t>Does this mean that plants talk to each other? Scientists don’t know. Maybe the first plant just made a cry of pain or was sending a message to its own branches, and so,</w:t>
        <w:tab/>
        <w:t>in</w:t>
        <w:tab/>
        <w:t>effect,</w:t>
        <w:tab/>
        <w:t>was</w:t>
        <w:tab/>
        <w:t>talking</w:t>
      </w:r>
      <w:r>
        <w:rPr>
          <w:spacing w:val="91"/>
        </w:rPr>
        <w:t xml:space="preserve"> </w:t>
      </w:r>
      <w:r>
        <w:t>to</w:t>
        <w:tab/>
        <w:t>itself.</w:t>
      </w:r>
      <w:r>
        <w:rPr>
          <w:spacing w:val="95"/>
        </w:rPr>
        <w:t xml:space="preserve"> </w:t>
      </w:r>
      <w:r>
        <w:t>Perhaps</w:t>
      </w:r>
      <w:r>
        <w:rPr>
          <w:spacing w:val="95"/>
        </w:rPr>
        <w:t xml:space="preserve"> </w:t>
      </w:r>
      <w:r>
        <w:t>the</w:t>
        <w:tab/>
        <w:t>neighbors just happened</w:t>
      </w:r>
      <w:r>
        <w:rPr>
          <w:spacing w:val="-41"/>
        </w:rPr>
        <w:t xml:space="preserve"> </w:t>
      </w:r>
      <w:r>
        <w:t>to</w:t>
      </w:r>
    </w:p>
    <w:p>
      <w:pPr>
        <w:spacing w:after="0" w:line="424" w:lineRule="auto"/>
        <w:sectPr>
          <w:pgSz w:w="17860" w:h="25260"/>
          <w:pgMar w:top="1180" w:right="1820" w:bottom="280" w:left="2300" w:header="708" w:footer="708"/>
          <w:pgNumType w:start="21"/>
          <w:cols w:space="708"/>
        </w:sectPr>
      </w:pPr>
    </w:p>
    <w:p>
      <w:pPr>
        <w:pStyle w:val="BodyText"/>
        <w:spacing w:before="38" w:line="424" w:lineRule="auto"/>
        <w:ind w:left="166" w:right="224"/>
      </w:pPr>
      <w:r>
        <w:t>“overhear”</w:t>
      </w:r>
      <w:r>
        <w:rPr>
          <w:spacing w:val="-40"/>
        </w:rPr>
        <w:t xml:space="preserve"> </w:t>
      </w:r>
      <w:r>
        <w:t>the</w:t>
      </w:r>
      <w:r>
        <w:rPr>
          <w:spacing w:val="-31"/>
        </w:rPr>
        <w:t xml:space="preserve"> </w:t>
      </w:r>
      <w:r>
        <w:t>cry.</w:t>
      </w:r>
      <w:r>
        <w:rPr>
          <w:spacing w:val="-30"/>
        </w:rPr>
        <w:t xml:space="preserve"> </w:t>
      </w:r>
      <w:r>
        <w:t>So</w:t>
      </w:r>
      <w:r>
        <w:rPr>
          <w:spacing w:val="-35"/>
        </w:rPr>
        <w:t xml:space="preserve"> </w:t>
      </w:r>
      <w:r>
        <w:t>information</w:t>
      </w:r>
      <w:r>
        <w:rPr>
          <w:spacing w:val="-39"/>
        </w:rPr>
        <w:t xml:space="preserve"> </w:t>
      </w:r>
      <w:r>
        <w:t>was</w:t>
      </w:r>
      <w:r>
        <w:rPr>
          <w:spacing w:val="-31"/>
        </w:rPr>
        <w:t xml:space="preserve"> </w:t>
      </w:r>
      <w:r>
        <w:t>exchanged,</w:t>
      </w:r>
      <w:r>
        <w:rPr>
          <w:spacing w:val="-43"/>
        </w:rPr>
        <w:t xml:space="preserve"> </w:t>
      </w:r>
      <w:r>
        <w:t>but</w:t>
      </w:r>
      <w:r>
        <w:rPr>
          <w:spacing w:val="-30"/>
        </w:rPr>
        <w:t xml:space="preserve"> </w:t>
      </w:r>
      <w:r>
        <w:t>it</w:t>
      </w:r>
      <w:r>
        <w:rPr>
          <w:spacing w:val="-31"/>
        </w:rPr>
        <w:t xml:space="preserve"> </w:t>
      </w:r>
      <w:r>
        <w:t>wasn’t</w:t>
      </w:r>
      <w:r>
        <w:rPr>
          <w:spacing w:val="-35"/>
        </w:rPr>
        <w:t xml:space="preserve"> </w:t>
      </w:r>
      <w:r>
        <w:t>a</w:t>
      </w:r>
      <w:r>
        <w:rPr>
          <w:spacing w:val="-30"/>
        </w:rPr>
        <w:t xml:space="preserve"> </w:t>
      </w:r>
      <w:r>
        <w:t>true,</w:t>
      </w:r>
      <w:r>
        <w:rPr>
          <w:spacing w:val="-35"/>
        </w:rPr>
        <w:t xml:space="preserve"> </w:t>
      </w:r>
      <w:r>
        <w:t>intentional back and</w:t>
      </w:r>
      <w:r>
        <w:rPr>
          <w:spacing w:val="7"/>
        </w:rPr>
        <w:t xml:space="preserve"> </w:t>
      </w:r>
      <w:r>
        <w:t>forth.</w:t>
      </w:r>
    </w:p>
    <w:p>
      <w:pPr>
        <w:pStyle w:val="BodyText"/>
        <w:rPr>
          <w:sz w:val="32"/>
        </w:rPr>
      </w:pPr>
    </w:p>
    <w:p>
      <w:pPr>
        <w:pStyle w:val="BodyText"/>
        <w:spacing w:before="8"/>
        <w:rPr>
          <w:sz w:val="22"/>
        </w:rPr>
      </w:pPr>
    </w:p>
    <w:p>
      <w:pPr>
        <w:pStyle w:val="BodyText"/>
        <w:tabs>
          <w:tab w:val="left" w:pos="641"/>
          <w:tab w:val="left" w:pos="1430"/>
          <w:tab w:val="left" w:pos="1588"/>
          <w:tab w:val="left" w:pos="2373"/>
          <w:tab w:val="left" w:pos="3003"/>
          <w:tab w:val="left" w:pos="3950"/>
          <w:tab w:val="left" w:pos="4739"/>
          <w:tab w:val="left" w:pos="5840"/>
          <w:tab w:val="left" w:pos="6787"/>
          <w:tab w:val="left" w:pos="8361"/>
          <w:tab w:val="left" w:pos="8833"/>
          <w:tab w:val="left" w:pos="9938"/>
          <w:tab w:val="left" w:pos="10723"/>
          <w:tab w:val="left" w:pos="12142"/>
        </w:tabs>
        <w:spacing w:before="1" w:line="424" w:lineRule="auto"/>
        <w:ind w:left="166" w:right="644"/>
      </w:pPr>
      <w:r>
        <w:t>Charles</w:t>
        <w:tab/>
        <w:tab/>
        <w:t>Darwin,</w:t>
        <w:tab/>
        <w:t>over</w:t>
        <w:tab/>
        <w:t>150</w:t>
        <w:tab/>
        <w:t>years</w:t>
        <w:tab/>
        <w:t>ago,</w:t>
        <w:tab/>
        <w:t>imagined</w:t>
        <w:tab/>
        <w:t>a</w:t>
        <w:tab/>
        <w:t>world</w:t>
        <w:tab/>
        <w:t>far</w:t>
        <w:tab/>
        <w:t>busier,</w:t>
        <w:tab/>
      </w:r>
      <w:r>
        <w:rPr>
          <w:spacing w:val="-3"/>
        </w:rPr>
        <w:t xml:space="preserve">noisie </w:t>
      </w:r>
      <w:r>
        <w:t>r</w:t>
        <w:tab/>
        <w:t>and</w:t>
        <w:tab/>
        <w:t>more</w:t>
        <w:tab/>
        <w:t>intimate</w:t>
      </w:r>
      <w:r>
        <w:rPr>
          <w:spacing w:val="-1"/>
        </w:rPr>
        <w:t>(亲密的)</w:t>
      </w:r>
    </w:p>
    <w:p>
      <w:pPr>
        <w:pStyle w:val="BodyText"/>
        <w:tabs>
          <w:tab w:val="left" w:pos="1430"/>
          <w:tab w:val="left" w:pos="1588"/>
          <w:tab w:val="left" w:pos="2218"/>
          <w:tab w:val="left" w:pos="2373"/>
          <w:tab w:val="left" w:pos="3320"/>
          <w:tab w:val="left" w:pos="3479"/>
          <w:tab w:val="left" w:pos="3950"/>
          <w:tab w:val="left" w:pos="4739"/>
          <w:tab w:val="left" w:pos="5527"/>
          <w:tab w:val="left" w:pos="6316"/>
          <w:tab w:val="left" w:pos="7418"/>
          <w:tab w:val="left" w:pos="8206"/>
          <w:tab w:val="left" w:pos="9466"/>
          <w:tab w:val="left" w:pos="10255"/>
          <w:tab w:val="left" w:pos="11357"/>
          <w:tab w:val="left" w:pos="12930"/>
        </w:tabs>
        <w:spacing w:line="424" w:lineRule="auto"/>
        <w:ind w:left="483" w:right="648"/>
      </w:pPr>
      <w:r>
        <w:t>than</w:t>
        <w:tab/>
        <w:t>the</w:t>
        <w:tab/>
        <w:t>world</w:t>
        <w:tab/>
        <w:t>we</w:t>
        <w:tab/>
        <w:t>can</w:t>
        <w:tab/>
        <w:t>see</w:t>
        <w:tab/>
        <w:t>and</w:t>
        <w:tab/>
        <w:t>hear.</w:t>
        <w:tab/>
        <w:t>Our</w:t>
        <w:tab/>
        <w:t>senses</w:t>
        <w:tab/>
        <w:t>are</w:t>
        <w:tab/>
        <w:t>weak.</w:t>
        <w:tab/>
        <w:t>There’s</w:t>
        <w:tab/>
      </w:r>
      <w:r>
        <w:rPr>
          <w:spacing w:val="-17"/>
        </w:rPr>
        <w:t xml:space="preserve">a </w:t>
      </w:r>
      <w:r>
        <w:t>whole</w:t>
        <w:tab/>
        <w:tab/>
        <w:t>lot</w:t>
        <w:tab/>
        <w:tab/>
        <w:t>going</w:t>
        <w:tab/>
        <w:tab/>
        <w:t>on.</w:t>
      </w:r>
    </w:p>
    <w:p>
      <w:pPr>
        <w:pStyle w:val="ListParagraph"/>
        <w:numPr>
          <w:ilvl w:val="0"/>
          <w:numId w:val="11"/>
        </w:numPr>
        <w:tabs>
          <w:tab w:val="left" w:pos="958"/>
          <w:tab w:val="left" w:pos="959"/>
          <w:tab w:val="left" w:pos="1901"/>
          <w:tab w:val="left" w:pos="2848"/>
          <w:tab w:val="left" w:pos="3320"/>
          <w:tab w:val="left" w:pos="4422"/>
          <w:tab w:val="left" w:pos="5052"/>
          <w:tab w:val="left" w:pos="5995"/>
          <w:tab w:val="left" w:pos="6625"/>
          <w:tab w:val="left" w:pos="7256"/>
          <w:tab w:val="left" w:pos="8358"/>
        </w:tabs>
        <w:spacing w:before="0" w:after="0" w:line="395" w:lineRule="exact"/>
        <w:ind w:left="958" w:right="0" w:hanging="793"/>
        <w:jc w:val="left"/>
        <w:rPr>
          <w:sz w:val="31"/>
        </w:rPr>
      </w:pPr>
      <w:r>
        <w:rPr>
          <w:sz w:val="31"/>
        </w:rPr>
        <w:t>What</w:t>
        <w:tab/>
        <w:t>does</w:t>
        <w:tab/>
        <w:t>a</w:t>
        <w:tab/>
        <w:t>plant</w:t>
        <w:tab/>
        <w:t>do</w:t>
        <w:tab/>
        <w:t>when</w:t>
        <w:tab/>
        <w:t>it</w:t>
        <w:tab/>
        <w:t>is</w:t>
        <w:tab/>
        <w:t>under</w:t>
        <w:tab/>
        <w:t>attack?</w:t>
      </w:r>
    </w:p>
    <w:p>
      <w:pPr>
        <w:pStyle w:val="BodyText"/>
        <w:spacing w:before="7"/>
        <w:rPr>
          <w:sz w:val="23"/>
        </w:rPr>
      </w:pPr>
    </w:p>
    <w:p>
      <w:pPr>
        <w:pStyle w:val="ListParagraph"/>
        <w:numPr>
          <w:ilvl w:val="0"/>
          <w:numId w:val="10"/>
        </w:numPr>
        <w:tabs>
          <w:tab w:val="left" w:pos="800"/>
          <w:tab w:val="left" w:pos="801"/>
          <w:tab w:val="left" w:pos="1430"/>
          <w:tab w:val="left" w:pos="2531"/>
        </w:tabs>
        <w:spacing w:before="1" w:after="0" w:line="240" w:lineRule="auto"/>
        <w:ind w:left="800" w:right="0" w:hanging="635"/>
        <w:jc w:val="left"/>
        <w:rPr>
          <w:sz w:val="31"/>
        </w:rPr>
      </w:pPr>
      <w:r>
        <w:rPr>
          <w:sz w:val="31"/>
        </w:rPr>
        <w:t>It</w:t>
        <w:tab/>
        <w:t>makes</w:t>
        <w:tab/>
        <w:t>noises.</w:t>
      </w:r>
    </w:p>
    <w:p>
      <w:pPr>
        <w:pStyle w:val="BodyText"/>
        <w:spacing w:before="11"/>
        <w:rPr>
          <w:sz w:val="23"/>
        </w:rPr>
      </w:pPr>
    </w:p>
    <w:p>
      <w:pPr>
        <w:pStyle w:val="ListParagraph"/>
        <w:numPr>
          <w:ilvl w:val="0"/>
          <w:numId w:val="10"/>
        </w:numPr>
        <w:tabs>
          <w:tab w:val="left" w:pos="1430"/>
          <w:tab w:val="left" w:pos="1431"/>
          <w:tab w:val="left" w:pos="2060"/>
          <w:tab w:val="left" w:pos="3003"/>
          <w:tab w:val="left" w:pos="3950"/>
          <w:tab w:val="left" w:pos="4894"/>
          <w:tab w:val="left" w:pos="5995"/>
        </w:tabs>
        <w:spacing w:before="0" w:after="0" w:line="240" w:lineRule="auto"/>
        <w:ind w:left="1430" w:right="0" w:hanging="635"/>
        <w:jc w:val="left"/>
        <w:rPr>
          <w:sz w:val="31"/>
        </w:rPr>
      </w:pPr>
      <w:r>
        <w:rPr>
          <w:sz w:val="31"/>
        </w:rPr>
        <w:t>It</w:t>
        <w:tab/>
        <w:t>gets</w:t>
        <w:tab/>
        <w:t>help</w:t>
        <w:tab/>
        <w:t>from</w:t>
        <w:tab/>
        <w:t>other</w:t>
        <w:tab/>
        <w:t>plants.</w:t>
      </w:r>
    </w:p>
    <w:p>
      <w:pPr>
        <w:pStyle w:val="BodyText"/>
        <w:spacing w:before="10"/>
        <w:rPr>
          <w:sz w:val="23"/>
        </w:rPr>
      </w:pPr>
    </w:p>
    <w:p>
      <w:pPr>
        <w:pStyle w:val="ListParagraph"/>
        <w:numPr>
          <w:ilvl w:val="0"/>
          <w:numId w:val="10"/>
        </w:numPr>
        <w:tabs>
          <w:tab w:val="left" w:pos="800"/>
          <w:tab w:val="left" w:pos="801"/>
          <w:tab w:val="left" w:pos="1430"/>
          <w:tab w:val="left" w:pos="2690"/>
        </w:tabs>
        <w:spacing w:before="0" w:after="0" w:line="240" w:lineRule="auto"/>
        <w:ind w:left="800" w:right="0" w:hanging="635"/>
        <w:jc w:val="left"/>
        <w:rPr>
          <w:sz w:val="31"/>
        </w:rPr>
      </w:pPr>
      <w:r>
        <w:rPr>
          <w:sz w:val="31"/>
        </w:rPr>
        <w:t>It</w:t>
        <w:tab/>
        <w:t>stands</w:t>
        <w:tab/>
        <w:t>quietly</w:t>
      </w:r>
    </w:p>
    <w:p>
      <w:pPr>
        <w:pStyle w:val="BodyText"/>
        <w:spacing w:before="10"/>
        <w:rPr>
          <w:sz w:val="23"/>
        </w:rPr>
      </w:pPr>
    </w:p>
    <w:p>
      <w:pPr>
        <w:pStyle w:val="ListParagraph"/>
        <w:numPr>
          <w:ilvl w:val="0"/>
          <w:numId w:val="10"/>
        </w:numPr>
        <w:tabs>
          <w:tab w:val="left" w:pos="1430"/>
          <w:tab w:val="left" w:pos="1431"/>
          <w:tab w:val="left" w:pos="2060"/>
          <w:tab w:val="left" w:pos="3161"/>
          <w:tab w:val="left" w:pos="3950"/>
          <w:tab w:val="left" w:pos="5365"/>
        </w:tabs>
        <w:spacing w:before="0" w:after="0" w:line="240" w:lineRule="auto"/>
        <w:ind w:left="1430" w:right="0" w:hanging="635"/>
        <w:jc w:val="left"/>
        <w:rPr>
          <w:sz w:val="31"/>
        </w:rPr>
      </w:pPr>
      <w:r>
        <w:rPr>
          <w:sz w:val="31"/>
        </w:rPr>
        <w:t>It</w:t>
        <w:tab/>
        <w:t>sends</w:t>
        <w:tab/>
        <w:t>out</w:t>
        <w:tab/>
        <w:t>certain</w:t>
        <w:tab/>
        <w:t>chemicals.</w:t>
      </w:r>
    </w:p>
    <w:p>
      <w:pPr>
        <w:pStyle w:val="BodyText"/>
        <w:spacing w:before="10"/>
        <w:rPr>
          <w:sz w:val="23"/>
        </w:rPr>
      </w:pPr>
    </w:p>
    <w:p>
      <w:pPr>
        <w:pStyle w:val="ListParagraph"/>
        <w:numPr>
          <w:ilvl w:val="0"/>
          <w:numId w:val="11"/>
        </w:numPr>
        <w:tabs>
          <w:tab w:val="left" w:pos="641"/>
          <w:tab w:val="left" w:pos="958"/>
          <w:tab w:val="left" w:pos="959"/>
          <w:tab w:val="left" w:pos="1901"/>
          <w:tab w:val="left" w:pos="2848"/>
          <w:tab w:val="left" w:pos="3634"/>
          <w:tab w:val="left" w:pos="4894"/>
          <w:tab w:val="left" w:pos="5840"/>
          <w:tab w:val="left" w:pos="6467"/>
          <w:tab w:val="left" w:pos="7573"/>
          <w:tab w:val="left" w:pos="8833"/>
          <w:tab w:val="left" w:pos="9621"/>
          <w:tab w:val="left" w:pos="11195"/>
          <w:tab w:val="left" w:pos="11825"/>
        </w:tabs>
        <w:spacing w:before="0" w:after="0" w:line="424" w:lineRule="auto"/>
        <w:ind w:left="166" w:right="644" w:firstLine="0"/>
        <w:jc w:val="left"/>
        <w:rPr>
          <w:sz w:val="31"/>
        </w:rPr>
      </w:pPr>
      <w:r>
        <w:rPr>
          <w:sz w:val="31"/>
        </w:rPr>
        <w:t>What</w:t>
        <w:tab/>
        <w:t>does</w:t>
        <w:tab/>
        <w:t>the</w:t>
        <w:tab/>
        <w:t>author</w:t>
        <w:tab/>
        <w:t>mean</w:t>
        <w:tab/>
        <w:t>by</w:t>
        <w:tab/>
        <w:t>“the</w:t>
        <w:tab/>
        <w:t>tables</w:t>
        <w:tab/>
        <w:t>are</w:t>
        <w:tab/>
        <w:t>turned”</w:t>
        <w:tab/>
        <w:t>in</w:t>
        <w:tab/>
      </w:r>
      <w:r>
        <w:rPr>
          <w:spacing w:val="-3"/>
          <w:sz w:val="31"/>
        </w:rPr>
        <w:t xml:space="preserve">paragrap </w:t>
      </w:r>
      <w:r>
        <w:rPr>
          <w:sz w:val="31"/>
        </w:rPr>
        <w:t>h</w:t>
        <w:tab/>
        <w:t>3?</w:t>
      </w:r>
    </w:p>
    <w:p>
      <w:pPr>
        <w:pStyle w:val="ListParagraph"/>
        <w:numPr>
          <w:ilvl w:val="0"/>
          <w:numId w:val="9"/>
        </w:numPr>
        <w:tabs>
          <w:tab w:val="left" w:pos="800"/>
          <w:tab w:val="left" w:pos="801"/>
          <w:tab w:val="left" w:pos="1588"/>
          <w:tab w:val="left" w:pos="3320"/>
          <w:tab w:val="left" w:pos="4105"/>
        </w:tabs>
        <w:spacing w:before="0" w:after="0" w:line="395" w:lineRule="exact"/>
        <w:ind w:left="800" w:right="0" w:hanging="635"/>
        <w:jc w:val="left"/>
        <w:rPr>
          <w:sz w:val="31"/>
        </w:rPr>
      </w:pPr>
      <w:r>
        <w:rPr>
          <w:sz w:val="31"/>
        </w:rPr>
        <w:t>The</w:t>
        <w:tab/>
        <w:t>attackers</w:t>
        <w:tab/>
        <w:t>get</w:t>
        <w:tab/>
        <w:t>attacked.</w:t>
      </w:r>
    </w:p>
    <w:p>
      <w:pPr>
        <w:pStyle w:val="BodyText"/>
        <w:spacing w:before="10"/>
        <w:rPr>
          <w:sz w:val="23"/>
        </w:rPr>
      </w:pPr>
    </w:p>
    <w:p>
      <w:pPr>
        <w:pStyle w:val="ListParagraph"/>
        <w:numPr>
          <w:ilvl w:val="0"/>
          <w:numId w:val="9"/>
        </w:numPr>
        <w:tabs>
          <w:tab w:val="left" w:pos="800"/>
          <w:tab w:val="left" w:pos="801"/>
          <w:tab w:val="left" w:pos="1588"/>
          <w:tab w:val="left" w:pos="3003"/>
          <w:tab w:val="left" w:pos="4264"/>
          <w:tab w:val="left" w:pos="5365"/>
          <w:tab w:val="left" w:pos="6154"/>
        </w:tabs>
        <w:spacing w:before="0" w:after="0" w:line="240" w:lineRule="auto"/>
        <w:ind w:left="800" w:right="0" w:hanging="635"/>
        <w:jc w:val="left"/>
        <w:rPr>
          <w:sz w:val="31"/>
        </w:rPr>
      </w:pPr>
      <w:r>
        <w:rPr>
          <w:sz w:val="31"/>
        </w:rPr>
        <w:t>The</w:t>
        <w:tab/>
        <w:t>insects</w:t>
        <w:tab/>
        <w:t>gather</w:t>
        <w:tab/>
        <w:t>under</w:t>
        <w:tab/>
        <w:t>the</w:t>
        <w:tab/>
        <w:t>table.</w:t>
      </w:r>
    </w:p>
    <w:p>
      <w:pPr>
        <w:pStyle w:val="BodyText"/>
        <w:spacing w:before="10"/>
        <w:rPr>
          <w:sz w:val="23"/>
        </w:rPr>
      </w:pPr>
    </w:p>
    <w:p>
      <w:pPr>
        <w:pStyle w:val="ListParagraph"/>
        <w:numPr>
          <w:ilvl w:val="0"/>
          <w:numId w:val="9"/>
        </w:numPr>
        <w:tabs>
          <w:tab w:val="left" w:pos="800"/>
          <w:tab w:val="left" w:pos="801"/>
          <w:tab w:val="left" w:pos="1588"/>
          <w:tab w:val="left" w:pos="2848"/>
          <w:tab w:val="left" w:pos="3634"/>
          <w:tab w:val="left" w:pos="4735"/>
          <w:tab w:val="left" w:pos="5365"/>
          <w:tab w:val="left" w:pos="6470"/>
        </w:tabs>
        <w:spacing w:before="0" w:after="0" w:line="240" w:lineRule="auto"/>
        <w:ind w:left="800" w:right="0" w:hanging="635"/>
        <w:jc w:val="left"/>
        <w:rPr>
          <w:sz w:val="31"/>
        </w:rPr>
      </w:pPr>
      <w:r>
        <w:rPr>
          <w:sz w:val="31"/>
        </w:rPr>
        <w:t>The</w:t>
        <w:tab/>
        <w:t>plants</w:t>
        <w:tab/>
        <w:t>get</w:t>
        <w:tab/>
        <w:t>ready</w:t>
        <w:tab/>
        <w:t>to</w:t>
        <w:tab/>
        <w:t>fight</w:t>
        <w:tab/>
        <w:t>back.</w:t>
      </w:r>
    </w:p>
    <w:p>
      <w:pPr>
        <w:pStyle w:val="BodyText"/>
        <w:spacing w:before="11"/>
        <w:rPr>
          <w:sz w:val="23"/>
        </w:rPr>
      </w:pPr>
    </w:p>
    <w:p>
      <w:pPr>
        <w:pStyle w:val="ListParagraph"/>
        <w:numPr>
          <w:ilvl w:val="0"/>
          <w:numId w:val="9"/>
        </w:numPr>
        <w:tabs>
          <w:tab w:val="left" w:pos="800"/>
          <w:tab w:val="left" w:pos="801"/>
          <w:tab w:val="left" w:pos="1588"/>
          <w:tab w:val="left" w:pos="3161"/>
          <w:tab w:val="left" w:pos="4580"/>
          <w:tab w:val="left" w:pos="5995"/>
        </w:tabs>
        <w:spacing w:before="0" w:after="0" w:line="240" w:lineRule="auto"/>
        <w:ind w:left="800" w:right="0" w:hanging="635"/>
        <w:jc w:val="left"/>
        <w:rPr>
          <w:sz w:val="31"/>
        </w:rPr>
      </w:pPr>
      <w:r>
        <w:rPr>
          <w:sz w:val="31"/>
        </w:rPr>
        <w:t>The</w:t>
        <w:tab/>
        <w:t>perfumes</w:t>
        <w:tab/>
        <w:t>attract</w:t>
        <w:tab/>
        <w:t>natural</w:t>
        <w:tab/>
        <w:t>enemies.</w:t>
      </w:r>
    </w:p>
    <w:p>
      <w:pPr>
        <w:pStyle w:val="BodyText"/>
        <w:spacing w:before="10"/>
        <w:rPr>
          <w:sz w:val="23"/>
        </w:rPr>
      </w:pPr>
    </w:p>
    <w:p>
      <w:pPr>
        <w:pStyle w:val="BodyText"/>
        <w:tabs>
          <w:tab w:val="left" w:pos="8245"/>
        </w:tabs>
        <w:ind w:left="325"/>
      </w:pPr>
      <w:r>
        <w:drawing>
          <wp:anchor distT="0" distB="0" distL="0" distR="0" simplePos="0" relativeHeight="251660288" behindDoc="1" locked="0" layoutInCell="1" allowOverlap="1">
            <wp:simplePos x="0" y="0"/>
            <wp:positionH relativeFrom="page">
              <wp:posOffset>5664200</wp:posOffset>
            </wp:positionH>
            <wp:positionV relativeFrom="paragraph">
              <wp:posOffset>194309</wp:posOffset>
            </wp:positionV>
            <wp:extent cx="10287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028700" cy="38100"/>
                    </a:xfrm>
                    <a:prstGeom prst="rect">
                      <a:avLst/>
                    </a:prstGeom>
                  </pic:spPr>
                </pic:pic>
              </a:graphicData>
            </a:graphic>
          </wp:anchor>
        </w:drawing>
      </w:r>
      <w:r>
        <w:t>find from their studies that</w:t>
      </w:r>
      <w:r>
        <w:rPr>
          <w:spacing w:val="92"/>
        </w:rPr>
        <w:t xml:space="preserve"> </w:t>
      </w:r>
      <w:r>
        <w:t>plants</w:t>
      </w:r>
      <w:r>
        <w:rPr>
          <w:spacing w:val="18"/>
        </w:rPr>
        <w:t xml:space="preserve"> </w:t>
      </w:r>
      <w:r>
        <w:t>can</w:t>
        <w:tab/>
        <w:t>.</w:t>
      </w:r>
    </w:p>
    <w:p>
      <w:pPr>
        <w:pStyle w:val="BodyText"/>
        <w:spacing w:before="10"/>
        <w:rPr>
          <w:sz w:val="23"/>
        </w:rPr>
      </w:pPr>
    </w:p>
    <w:p>
      <w:pPr>
        <w:pStyle w:val="BodyText"/>
        <w:tabs>
          <w:tab w:val="left" w:pos="7097"/>
        </w:tabs>
        <w:ind w:left="166"/>
      </w:pPr>
      <w:r>
        <w:t>A. predict</w:t>
      </w:r>
      <w:r>
        <w:rPr>
          <w:spacing w:val="45"/>
        </w:rPr>
        <w:t xml:space="preserve"> </w:t>
      </w:r>
      <w:r>
        <w:t>natural</w:t>
      </w:r>
      <w:r>
        <w:rPr>
          <w:spacing w:val="23"/>
        </w:rPr>
        <w:t xml:space="preserve"> </w:t>
      </w:r>
      <w:r>
        <w:t>disasters</w:t>
        <w:tab/>
        <w:t>B. protect themselves against</w:t>
      </w:r>
      <w:r>
        <w:rPr>
          <w:spacing w:val="63"/>
        </w:rPr>
        <w:t xml:space="preserve"> </w:t>
      </w:r>
      <w:r>
        <w:t>insects</w:t>
      </w:r>
    </w:p>
    <w:p>
      <w:pPr>
        <w:pStyle w:val="BodyText"/>
        <w:spacing w:before="12"/>
        <w:rPr>
          <w:sz w:val="18"/>
        </w:rPr>
      </w:pPr>
    </w:p>
    <w:p>
      <w:pPr>
        <w:spacing w:after="0"/>
        <w:rPr>
          <w:sz w:val="18"/>
        </w:rPr>
        <w:sectPr>
          <w:pgSz w:w="17860" w:h="25260"/>
          <w:pgMar w:top="1180" w:right="1820" w:bottom="280" w:left="2300" w:header="708" w:footer="708"/>
          <w:pgNumType w:start="22"/>
          <w:cols w:space="708"/>
        </w:sectPr>
      </w:pPr>
    </w:p>
    <w:p>
      <w:pPr>
        <w:pStyle w:val="BodyText"/>
        <w:spacing w:before="63" w:line="424" w:lineRule="auto"/>
        <w:ind w:left="325" w:right="669" w:hanging="159"/>
      </w:pPr>
      <w:r>
        <w:t>C. talk to one another intentionally can we infer from the last</w:t>
      </w:r>
      <w:r>
        <w:rPr>
          <w:spacing w:val="106"/>
        </w:rPr>
        <w:t xml:space="preserve"> </w:t>
      </w:r>
      <w:r>
        <w:t>paragraph?</w:t>
      </w:r>
    </w:p>
    <w:p>
      <w:pPr>
        <w:pStyle w:val="ListParagraph"/>
        <w:numPr>
          <w:ilvl w:val="0"/>
          <w:numId w:val="8"/>
        </w:numPr>
        <w:tabs>
          <w:tab w:val="left" w:pos="642"/>
        </w:tabs>
        <w:spacing w:before="0" w:after="0" w:line="395" w:lineRule="exact"/>
        <w:ind w:left="642" w:right="0" w:hanging="476"/>
        <w:jc w:val="left"/>
        <w:rPr>
          <w:sz w:val="31"/>
        </w:rPr>
      </w:pPr>
      <w:r>
        <w:rPr>
          <w:sz w:val="31"/>
        </w:rPr>
        <w:t>The world is changing faster than</w:t>
      </w:r>
      <w:r>
        <w:rPr>
          <w:spacing w:val="125"/>
          <w:sz w:val="31"/>
        </w:rPr>
        <w:t xml:space="preserve"> </w:t>
      </w:r>
      <w:r>
        <w:rPr>
          <w:sz w:val="31"/>
        </w:rPr>
        <w:t>ever.</w:t>
      </w:r>
    </w:p>
    <w:p>
      <w:pPr>
        <w:pStyle w:val="BodyText"/>
        <w:spacing w:before="10"/>
        <w:rPr>
          <w:sz w:val="23"/>
        </w:rPr>
      </w:pPr>
    </w:p>
    <w:p>
      <w:pPr>
        <w:pStyle w:val="ListParagraph"/>
        <w:numPr>
          <w:ilvl w:val="0"/>
          <w:numId w:val="8"/>
        </w:numPr>
        <w:tabs>
          <w:tab w:val="left" w:pos="642"/>
        </w:tabs>
        <w:spacing w:before="0" w:after="0" w:line="240" w:lineRule="auto"/>
        <w:ind w:left="642" w:right="0" w:hanging="476"/>
        <w:jc w:val="left"/>
        <w:rPr>
          <w:sz w:val="31"/>
        </w:rPr>
      </w:pPr>
      <w:r>
        <w:rPr>
          <w:sz w:val="31"/>
        </w:rPr>
        <w:t>People have stronger senses than</w:t>
      </w:r>
      <w:r>
        <w:rPr>
          <w:spacing w:val="124"/>
          <w:sz w:val="31"/>
        </w:rPr>
        <w:t xml:space="preserve"> </w:t>
      </w:r>
      <w:r>
        <w:rPr>
          <w:sz w:val="31"/>
        </w:rPr>
        <w:t>before</w:t>
      </w:r>
    </w:p>
    <w:p>
      <w:pPr>
        <w:pStyle w:val="BodyText"/>
        <w:spacing w:before="10"/>
        <w:rPr>
          <w:sz w:val="23"/>
        </w:rPr>
      </w:pPr>
    </w:p>
    <w:p>
      <w:pPr>
        <w:pStyle w:val="ListParagraph"/>
        <w:numPr>
          <w:ilvl w:val="0"/>
          <w:numId w:val="8"/>
        </w:numPr>
        <w:tabs>
          <w:tab w:val="left" w:pos="642"/>
        </w:tabs>
        <w:spacing w:before="0" w:after="0" w:line="240" w:lineRule="auto"/>
        <w:ind w:left="642" w:right="0" w:hanging="476"/>
        <w:jc w:val="left"/>
        <w:rPr>
          <w:sz w:val="31"/>
        </w:rPr>
      </w:pPr>
      <w:r>
        <w:rPr>
          <w:sz w:val="31"/>
        </w:rPr>
        <w:t>The world is more complex than it</w:t>
      </w:r>
      <w:r>
        <w:rPr>
          <w:spacing w:val="125"/>
          <w:sz w:val="31"/>
        </w:rPr>
        <w:t xml:space="preserve"> </w:t>
      </w:r>
      <w:r>
        <w:rPr>
          <w:sz w:val="31"/>
        </w:rPr>
        <w:t>seems</w:t>
      </w:r>
    </w:p>
    <w:p>
      <w:pPr>
        <w:pStyle w:val="ListParagraph"/>
        <w:numPr>
          <w:ilvl w:val="0"/>
          <w:numId w:val="8"/>
        </w:numPr>
        <w:tabs>
          <w:tab w:val="left" w:pos="642"/>
        </w:tabs>
        <w:spacing w:before="63" w:after="0" w:line="240" w:lineRule="auto"/>
        <w:ind w:left="642" w:right="0" w:hanging="476"/>
        <w:jc w:val="left"/>
        <w:rPr>
          <w:sz w:val="31"/>
        </w:rPr>
      </w:pPr>
      <w:r>
        <w:rPr>
          <w:w w:val="102"/>
          <w:sz w:val="31"/>
        </w:rPr>
        <w:br w:type="column"/>
      </w:r>
      <w:r>
        <w:rPr>
          <w:sz w:val="31"/>
        </w:rPr>
        <w:t>help their neighbors when</w:t>
      </w:r>
      <w:r>
        <w:rPr>
          <w:spacing w:val="65"/>
          <w:sz w:val="31"/>
        </w:rPr>
        <w:t xml:space="preserve"> </w:t>
      </w:r>
      <w:r>
        <w:rPr>
          <w:sz w:val="31"/>
        </w:rPr>
        <w:t>necessary</w:t>
      </w:r>
    </w:p>
    <w:p>
      <w:pPr>
        <w:spacing w:after="0" w:line="240" w:lineRule="auto"/>
        <w:jc w:val="left"/>
        <w:rPr>
          <w:sz w:val="31"/>
        </w:rPr>
        <w:sectPr>
          <w:type w:val="continuous"/>
          <w:pgSz w:w="17860" w:h="25260"/>
          <w:pgMar w:top="1180" w:right="1820" w:bottom="280" w:left="2300" w:header="708" w:footer="708"/>
          <w:pgNumType w:start="23"/>
          <w:cols w:num="2" w:space="708" w:equalWidth="0">
            <w:col w:w="6860" w:space="71"/>
            <w:col w:w="6809" w:space="0"/>
          </w:cols>
        </w:sectPr>
      </w:pPr>
    </w:p>
    <w:p>
      <w:pPr>
        <w:pStyle w:val="BodyText"/>
        <w:rPr>
          <w:sz w:val="19"/>
        </w:rPr>
      </w:pPr>
    </w:p>
    <w:p>
      <w:pPr>
        <w:pStyle w:val="BodyText"/>
        <w:spacing w:before="62"/>
        <w:ind w:left="166"/>
      </w:pPr>
      <w:r>
        <w:t>D. People in Darwin’s time were imaginative.</w:t>
      </w:r>
    </w:p>
    <w:p>
      <w:pPr>
        <w:pStyle w:val="BodyText"/>
        <w:spacing w:before="10"/>
        <w:rPr>
          <w:sz w:val="23"/>
        </w:rPr>
      </w:pPr>
    </w:p>
    <w:p>
      <w:pPr>
        <w:pStyle w:val="BodyText"/>
        <w:spacing w:line="424" w:lineRule="auto"/>
        <w:ind w:left="166" w:right="619" w:firstLine="629"/>
      </w:pPr>
      <w:r>
        <w:t>【文章大意】本文是一篇科普说明文。研究发现，当植物受到攻击时，会发出VOCs，以此来保护自己或者与周围的植物通过化学物质进行交流。</w:t>
      </w:r>
    </w:p>
    <w:p>
      <w:pPr>
        <w:pStyle w:val="BodyText"/>
        <w:spacing w:line="424" w:lineRule="auto"/>
        <w:ind w:left="166" w:right="675" w:firstLine="158"/>
      </w:pPr>
      <w:r>
        <w:t>【解析】细节理解题。根据“reported that</w:t>
      </w:r>
      <w:r>
        <w:rPr>
          <w:spacing w:val="-95"/>
        </w:rPr>
        <w:t xml:space="preserve"> </w:t>
      </w:r>
      <w:r>
        <w:t xml:space="preserve">young maple trees </w:t>
      </w:r>
      <w:r>
        <w:rPr>
          <w:spacing w:val="2"/>
        </w:rPr>
        <w:t xml:space="preserve">gettingbitten </w:t>
      </w:r>
      <w:r>
        <w:t>by</w:t>
      </w:r>
      <w:r>
        <w:rPr>
          <w:spacing w:val="-60"/>
        </w:rPr>
        <w:t xml:space="preserve"> </w:t>
      </w:r>
      <w:r>
        <w:t>insects send out a particular</w:t>
      </w:r>
    </w:p>
    <w:p>
      <w:pPr>
        <w:pStyle w:val="BodyText"/>
        <w:tabs>
          <w:tab w:val="left" w:pos="4594"/>
        </w:tabs>
        <w:spacing w:line="424" w:lineRule="auto"/>
        <w:ind w:left="1426" w:right="272"/>
      </w:pPr>
      <w:r>
        <w:t>smell that neighboring plants can get. These chemicals come from the injured parts of</w:t>
      </w:r>
      <w:r>
        <w:rPr>
          <w:spacing w:val="29"/>
        </w:rPr>
        <w:t xml:space="preserve"> </w:t>
      </w:r>
      <w:r>
        <w:t>the</w:t>
      </w:r>
      <w:r>
        <w:rPr>
          <w:spacing w:val="15"/>
        </w:rPr>
        <w:t xml:space="preserve"> </w:t>
      </w:r>
      <w:r>
        <w:t>plant</w:t>
        <w:tab/>
        <w:t>and</w:t>
      </w:r>
      <w:r>
        <w:rPr>
          <w:spacing w:val="32"/>
        </w:rPr>
        <w:t xml:space="preserve"> </w:t>
      </w:r>
      <w:r>
        <w:t>seem</w:t>
      </w:r>
      <w:r>
        <w:rPr>
          <w:spacing w:val="31"/>
        </w:rPr>
        <w:t xml:space="preserve"> </w:t>
      </w:r>
      <w:r>
        <w:t>to</w:t>
      </w:r>
      <w:r>
        <w:rPr>
          <w:spacing w:val="31"/>
        </w:rPr>
        <w:t xml:space="preserve"> </w:t>
      </w:r>
      <w:r>
        <w:t>be</w:t>
      </w:r>
      <w:r>
        <w:rPr>
          <w:spacing w:val="31"/>
        </w:rPr>
        <w:t xml:space="preserve"> </w:t>
      </w:r>
      <w:r>
        <w:t>an</w:t>
      </w:r>
      <w:r>
        <w:rPr>
          <w:spacing w:val="31"/>
        </w:rPr>
        <w:t xml:space="preserve"> </w:t>
      </w:r>
      <w:r>
        <w:t>alarm”可知，当植物受到伤害时，会分泌</w:t>
      </w:r>
    </w:p>
    <w:p>
      <w:pPr>
        <w:spacing w:after="0" w:line="42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https://d.book118.com/308014012142006026</w:t>
        </w:r>
      </w:hyperlink>
    </w:p>
    <w:p>
      <w:pPr>
        <w:spacing w:after="0" w:line="424" w:lineRule="auto"/>
      </w:pPr>
    </w:p>
    <w:sectPr>
      <w:type w:val="continuous"/>
      <w:pgSz w:w="17860" w:h="25260"/>
      <w:pgMar w:top="1180" w:right="1820" w:bottom="280" w:left="2300" w:header="708" w:footer="708"/>
      <w:pgNumType w:start="2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C504E"/>
    <w:multiLevelType w:val="hybridMultilevel"/>
    <w:tmpl w:val="00000000"/>
    <w:lvl w:ilvl="0">
      <w:start w:val="1"/>
      <w:numFmt w:val="upperLetter"/>
      <w:lvlText w:val="%1."/>
      <w:lvlJc w:val="left"/>
      <w:pPr>
        <w:ind w:left="166" w:hanging="476"/>
        <w:jc w:val="right"/>
      </w:pPr>
      <w:rPr>
        <w:rFonts w:ascii="新宋体" w:eastAsia="新宋体" w:hAnsi="新宋体" w:cs="新宋体" w:hint="default"/>
        <w:w w:val="102"/>
        <w:sz w:val="31"/>
        <w:szCs w:val="31"/>
      </w:rPr>
    </w:lvl>
    <w:lvl w:ilvl="1">
      <w:start w:val="3"/>
      <w:numFmt w:val="decimal"/>
      <w:lvlText w:val="%2"/>
      <w:lvlJc w:val="left"/>
      <w:pPr>
        <w:ind w:left="1340" w:hanging="317"/>
        <w:jc w:val="right"/>
      </w:pPr>
      <w:rPr>
        <w:rFonts w:ascii="新宋体" w:eastAsia="新宋体" w:hAnsi="新宋体" w:cs="新宋体" w:hint="default"/>
        <w:w w:val="102"/>
        <w:sz w:val="31"/>
        <w:szCs w:val="31"/>
      </w:rPr>
    </w:lvl>
    <w:lvl w:ilvl="2">
      <w:start w:val="0"/>
      <w:numFmt w:val="bullet"/>
      <w:lvlText w:val="•"/>
      <w:lvlJc w:val="left"/>
      <w:pPr>
        <w:ind w:left="1714" w:hanging="317"/>
      </w:pPr>
      <w:rPr>
        <w:rFonts w:hint="default"/>
      </w:rPr>
    </w:lvl>
    <w:lvl w:ilvl="3">
      <w:start w:val="0"/>
      <w:numFmt w:val="bullet"/>
      <w:lvlText w:val="•"/>
      <w:lvlJc w:val="left"/>
      <w:pPr>
        <w:ind w:left="2088" w:hanging="317"/>
      </w:pPr>
      <w:rPr>
        <w:rFonts w:hint="default"/>
      </w:rPr>
    </w:lvl>
    <w:lvl w:ilvl="4">
      <w:start w:val="0"/>
      <w:numFmt w:val="bullet"/>
      <w:lvlText w:val="•"/>
      <w:lvlJc w:val="left"/>
      <w:pPr>
        <w:ind w:left="2462" w:hanging="317"/>
      </w:pPr>
      <w:rPr>
        <w:rFonts w:hint="default"/>
      </w:rPr>
    </w:lvl>
    <w:lvl w:ilvl="5">
      <w:start w:val="0"/>
      <w:numFmt w:val="bullet"/>
      <w:lvlText w:val="•"/>
      <w:lvlJc w:val="left"/>
      <w:pPr>
        <w:ind w:left="2836" w:hanging="317"/>
      </w:pPr>
      <w:rPr>
        <w:rFonts w:hint="default"/>
      </w:rPr>
    </w:lvl>
    <w:lvl w:ilvl="6">
      <w:start w:val="0"/>
      <w:numFmt w:val="bullet"/>
      <w:lvlText w:val="•"/>
      <w:lvlJc w:val="left"/>
      <w:pPr>
        <w:ind w:left="3210" w:hanging="317"/>
      </w:pPr>
      <w:rPr>
        <w:rFonts w:hint="default"/>
      </w:rPr>
    </w:lvl>
    <w:lvl w:ilvl="7">
      <w:start w:val="0"/>
      <w:numFmt w:val="bullet"/>
      <w:lvlText w:val="•"/>
      <w:lvlJc w:val="left"/>
      <w:pPr>
        <w:ind w:left="3584" w:hanging="317"/>
      </w:pPr>
      <w:rPr>
        <w:rFonts w:hint="default"/>
      </w:rPr>
    </w:lvl>
    <w:lvl w:ilvl="8">
      <w:start w:val="0"/>
      <w:numFmt w:val="bullet"/>
      <w:lvlText w:val="•"/>
      <w:lvlJc w:val="left"/>
      <w:pPr>
        <w:ind w:left="3958" w:hanging="317"/>
      </w:pPr>
      <w:rPr>
        <w:rFonts w:hint="default"/>
      </w:rPr>
    </w:lvl>
  </w:abstractNum>
  <w:abstractNum w:abstractNumId="1">
    <w:nsid w:val="06DC62C2"/>
    <w:multiLevelType w:val="hybridMultilevel"/>
    <w:tmpl w:val="00000000"/>
    <w:lvl w:ilvl="0">
      <w:start w:val="1"/>
      <w:numFmt w:val="upperLetter"/>
      <w:lvlText w:val="%1."/>
      <w:lvlJc w:val="left"/>
      <w:pPr>
        <w:ind w:left="166" w:hanging="476"/>
        <w:jc w:val="right"/>
      </w:pPr>
      <w:rPr>
        <w:rFonts w:ascii="新宋体" w:eastAsia="新宋体" w:hAnsi="新宋体" w:cs="新宋体" w:hint="default"/>
        <w:w w:val="102"/>
        <w:sz w:val="31"/>
        <w:szCs w:val="31"/>
      </w:rPr>
    </w:lvl>
    <w:lvl w:ilvl="1">
      <w:start w:val="3"/>
      <w:numFmt w:val="decimal"/>
      <w:lvlText w:val="%2"/>
      <w:lvlJc w:val="left"/>
      <w:pPr>
        <w:ind w:left="1340" w:hanging="317"/>
        <w:jc w:val="right"/>
      </w:pPr>
      <w:rPr>
        <w:rFonts w:ascii="新宋体" w:eastAsia="新宋体" w:hAnsi="新宋体" w:cs="新宋体" w:hint="default"/>
        <w:w w:val="102"/>
        <w:sz w:val="31"/>
        <w:szCs w:val="31"/>
      </w:rPr>
    </w:lvl>
    <w:lvl w:ilvl="2">
      <w:start w:val="0"/>
      <w:numFmt w:val="bullet"/>
      <w:lvlText w:val="•"/>
      <w:lvlJc w:val="left"/>
      <w:pPr>
        <w:ind w:left="1714" w:hanging="317"/>
      </w:pPr>
      <w:rPr>
        <w:rFonts w:hint="default"/>
      </w:rPr>
    </w:lvl>
    <w:lvl w:ilvl="3">
      <w:start w:val="0"/>
      <w:numFmt w:val="bullet"/>
      <w:lvlText w:val="•"/>
      <w:lvlJc w:val="left"/>
      <w:pPr>
        <w:ind w:left="2088" w:hanging="317"/>
      </w:pPr>
      <w:rPr>
        <w:rFonts w:hint="default"/>
      </w:rPr>
    </w:lvl>
    <w:lvl w:ilvl="4">
      <w:start w:val="0"/>
      <w:numFmt w:val="bullet"/>
      <w:lvlText w:val="•"/>
      <w:lvlJc w:val="left"/>
      <w:pPr>
        <w:ind w:left="2462" w:hanging="317"/>
      </w:pPr>
      <w:rPr>
        <w:rFonts w:hint="default"/>
      </w:rPr>
    </w:lvl>
    <w:lvl w:ilvl="5">
      <w:start w:val="0"/>
      <w:numFmt w:val="bullet"/>
      <w:lvlText w:val="•"/>
      <w:lvlJc w:val="left"/>
      <w:pPr>
        <w:ind w:left="2836" w:hanging="317"/>
      </w:pPr>
      <w:rPr>
        <w:rFonts w:hint="default"/>
      </w:rPr>
    </w:lvl>
    <w:lvl w:ilvl="6">
      <w:start w:val="0"/>
      <w:numFmt w:val="bullet"/>
      <w:lvlText w:val="•"/>
      <w:lvlJc w:val="left"/>
      <w:pPr>
        <w:ind w:left="3210" w:hanging="317"/>
      </w:pPr>
      <w:rPr>
        <w:rFonts w:hint="default"/>
      </w:rPr>
    </w:lvl>
    <w:lvl w:ilvl="7">
      <w:start w:val="0"/>
      <w:numFmt w:val="bullet"/>
      <w:lvlText w:val="•"/>
      <w:lvlJc w:val="left"/>
      <w:pPr>
        <w:ind w:left="3584" w:hanging="317"/>
      </w:pPr>
      <w:rPr>
        <w:rFonts w:hint="default"/>
      </w:rPr>
    </w:lvl>
    <w:lvl w:ilvl="8">
      <w:start w:val="0"/>
      <w:numFmt w:val="bullet"/>
      <w:lvlText w:val="•"/>
      <w:lvlJc w:val="left"/>
      <w:pPr>
        <w:ind w:left="3958" w:hanging="317"/>
      </w:pPr>
      <w:rPr>
        <w:rFonts w:hint="default"/>
      </w:rPr>
    </w:lvl>
  </w:abstractNum>
  <w:abstractNum w:abstractNumId="2">
    <w:nsid w:val="0C240F21"/>
    <w:multiLevelType w:val="hybridMultilevel"/>
    <w:tmpl w:val="00000000"/>
    <w:lvl w:ilvl="0">
      <w:start w:val="1"/>
      <w:numFmt w:val="upperLetter"/>
      <w:lvlText w:val="%1."/>
      <w:lvlJc w:val="left"/>
      <w:pPr>
        <w:ind w:left="958" w:hanging="476"/>
        <w:jc w:val="left"/>
      </w:pPr>
      <w:rPr>
        <w:rFonts w:ascii="新宋体" w:eastAsia="新宋体" w:hAnsi="新宋体" w:cs="新宋体" w:hint="default"/>
        <w:w w:val="102"/>
        <w:sz w:val="31"/>
        <w:szCs w:val="31"/>
      </w:rPr>
    </w:lvl>
    <w:lvl w:ilvl="1">
      <w:start w:val="0"/>
      <w:numFmt w:val="bullet"/>
      <w:lvlText w:val="•"/>
      <w:lvlJc w:val="left"/>
      <w:pPr>
        <w:ind w:left="2237" w:hanging="476"/>
      </w:pPr>
      <w:rPr>
        <w:rFonts w:hint="default"/>
      </w:rPr>
    </w:lvl>
    <w:lvl w:ilvl="2">
      <w:start w:val="0"/>
      <w:numFmt w:val="bullet"/>
      <w:lvlText w:val="•"/>
      <w:lvlJc w:val="left"/>
      <w:pPr>
        <w:ind w:left="3515" w:hanging="476"/>
      </w:pPr>
      <w:rPr>
        <w:rFonts w:hint="default"/>
      </w:rPr>
    </w:lvl>
    <w:lvl w:ilvl="3">
      <w:start w:val="0"/>
      <w:numFmt w:val="bullet"/>
      <w:lvlText w:val="•"/>
      <w:lvlJc w:val="left"/>
      <w:pPr>
        <w:ind w:left="4793" w:hanging="476"/>
      </w:pPr>
      <w:rPr>
        <w:rFonts w:hint="default"/>
      </w:rPr>
    </w:lvl>
    <w:lvl w:ilvl="4">
      <w:start w:val="0"/>
      <w:numFmt w:val="bullet"/>
      <w:lvlText w:val="•"/>
      <w:lvlJc w:val="left"/>
      <w:pPr>
        <w:ind w:left="6071" w:hanging="476"/>
      </w:pPr>
      <w:rPr>
        <w:rFonts w:hint="default"/>
      </w:rPr>
    </w:lvl>
    <w:lvl w:ilvl="5">
      <w:start w:val="0"/>
      <w:numFmt w:val="bullet"/>
      <w:lvlText w:val="•"/>
      <w:lvlJc w:val="left"/>
      <w:pPr>
        <w:ind w:left="7349" w:hanging="476"/>
      </w:pPr>
      <w:rPr>
        <w:rFonts w:hint="default"/>
      </w:rPr>
    </w:lvl>
    <w:lvl w:ilvl="6">
      <w:start w:val="0"/>
      <w:numFmt w:val="bullet"/>
      <w:lvlText w:val="•"/>
      <w:lvlJc w:val="left"/>
      <w:pPr>
        <w:ind w:left="8627" w:hanging="476"/>
      </w:pPr>
      <w:rPr>
        <w:rFonts w:hint="default"/>
      </w:rPr>
    </w:lvl>
    <w:lvl w:ilvl="7">
      <w:start w:val="0"/>
      <w:numFmt w:val="bullet"/>
      <w:lvlText w:val="•"/>
      <w:lvlJc w:val="left"/>
      <w:pPr>
        <w:ind w:left="9905" w:hanging="476"/>
      </w:pPr>
      <w:rPr>
        <w:rFonts w:hint="default"/>
      </w:rPr>
    </w:lvl>
    <w:lvl w:ilvl="8">
      <w:start w:val="0"/>
      <w:numFmt w:val="bullet"/>
      <w:lvlText w:val="•"/>
      <w:lvlJc w:val="left"/>
      <w:pPr>
        <w:ind w:left="11183" w:hanging="476"/>
      </w:pPr>
      <w:rPr>
        <w:rFonts w:hint="default"/>
      </w:rPr>
    </w:lvl>
  </w:abstractNum>
  <w:abstractNum w:abstractNumId="3">
    <w:nsid w:val="0EF1F598"/>
    <w:multiLevelType w:val="hybridMultilevel"/>
    <w:tmpl w:val="00000000"/>
    <w:lvl w:ilvl="0">
      <w:start w:val="1"/>
      <w:numFmt w:val="decimal"/>
      <w:lvlText w:val="%1."/>
      <w:lvlJc w:val="left"/>
      <w:pPr>
        <w:ind w:left="166" w:hanging="318"/>
        <w:jc w:val="right"/>
      </w:pPr>
      <w:rPr>
        <w:rFonts w:ascii="新宋体" w:eastAsia="新宋体" w:hAnsi="新宋体" w:cs="新宋体" w:hint="default"/>
        <w:w w:val="102"/>
        <w:sz w:val="29"/>
        <w:szCs w:val="29"/>
      </w:rPr>
    </w:lvl>
    <w:lvl w:ilvl="1">
      <w:start w:val="1"/>
      <w:numFmt w:val="upperLetter"/>
      <w:lvlText w:val="%2."/>
      <w:lvlJc w:val="left"/>
      <w:pPr>
        <w:ind w:left="642" w:hanging="476"/>
        <w:jc w:val="left"/>
      </w:pPr>
      <w:rPr>
        <w:rFonts w:ascii="新宋体" w:eastAsia="新宋体" w:hAnsi="新宋体" w:cs="新宋体" w:hint="default"/>
        <w:w w:val="102"/>
        <w:sz w:val="31"/>
        <w:szCs w:val="31"/>
      </w:rPr>
    </w:lvl>
    <w:lvl w:ilvl="2">
      <w:start w:val="0"/>
      <w:numFmt w:val="bullet"/>
      <w:lvlText w:val="•"/>
      <w:lvlJc w:val="left"/>
      <w:pPr>
        <w:ind w:left="1056" w:hanging="476"/>
      </w:pPr>
      <w:rPr>
        <w:rFonts w:hint="default"/>
      </w:rPr>
    </w:lvl>
    <w:lvl w:ilvl="3">
      <w:start w:val="0"/>
      <w:numFmt w:val="bullet"/>
      <w:lvlText w:val="•"/>
      <w:lvlJc w:val="left"/>
      <w:pPr>
        <w:ind w:left="1473" w:hanging="476"/>
      </w:pPr>
      <w:rPr>
        <w:rFonts w:hint="default"/>
      </w:rPr>
    </w:lvl>
    <w:lvl w:ilvl="4">
      <w:start w:val="0"/>
      <w:numFmt w:val="bullet"/>
      <w:lvlText w:val="•"/>
      <w:lvlJc w:val="left"/>
      <w:pPr>
        <w:ind w:left="1889" w:hanging="476"/>
      </w:pPr>
      <w:rPr>
        <w:rFonts w:hint="default"/>
      </w:rPr>
    </w:lvl>
    <w:lvl w:ilvl="5">
      <w:start w:val="0"/>
      <w:numFmt w:val="bullet"/>
      <w:lvlText w:val="•"/>
      <w:lvlJc w:val="left"/>
      <w:pPr>
        <w:ind w:left="2306" w:hanging="476"/>
      </w:pPr>
      <w:rPr>
        <w:rFonts w:hint="default"/>
      </w:rPr>
    </w:lvl>
    <w:lvl w:ilvl="6">
      <w:start w:val="0"/>
      <w:numFmt w:val="bullet"/>
      <w:lvlText w:val="•"/>
      <w:lvlJc w:val="left"/>
      <w:pPr>
        <w:ind w:left="2723" w:hanging="476"/>
      </w:pPr>
      <w:rPr>
        <w:rFonts w:hint="default"/>
      </w:rPr>
    </w:lvl>
    <w:lvl w:ilvl="7">
      <w:start w:val="0"/>
      <w:numFmt w:val="bullet"/>
      <w:lvlText w:val="•"/>
      <w:lvlJc w:val="left"/>
      <w:pPr>
        <w:ind w:left="3139" w:hanging="476"/>
      </w:pPr>
      <w:rPr>
        <w:rFonts w:hint="default"/>
      </w:rPr>
    </w:lvl>
    <w:lvl w:ilvl="8">
      <w:start w:val="0"/>
      <w:numFmt w:val="bullet"/>
      <w:lvlText w:val="•"/>
      <w:lvlJc w:val="left"/>
      <w:pPr>
        <w:ind w:left="3556" w:hanging="476"/>
      </w:pPr>
      <w:rPr>
        <w:rFonts w:hint="default"/>
      </w:rPr>
    </w:lvl>
  </w:abstractNum>
  <w:abstractNum w:abstractNumId="4">
    <w:nsid w:val="15C67AFC"/>
    <w:multiLevelType w:val="hybridMultilevel"/>
    <w:tmpl w:val="00000000"/>
    <w:lvl w:ilvl="0">
      <w:start w:val="1"/>
      <w:numFmt w:val="upperLetter"/>
      <w:lvlText w:val="%1."/>
      <w:lvlJc w:val="left"/>
      <w:pPr>
        <w:ind w:left="642" w:hanging="476"/>
        <w:jc w:val="left"/>
      </w:pPr>
      <w:rPr>
        <w:rFonts w:ascii="新宋体" w:eastAsia="新宋体" w:hAnsi="新宋体" w:cs="新宋体" w:hint="default"/>
        <w:w w:val="102"/>
        <w:sz w:val="31"/>
        <w:szCs w:val="31"/>
      </w:rPr>
    </w:lvl>
    <w:lvl w:ilvl="1">
      <w:start w:val="0"/>
      <w:numFmt w:val="bullet"/>
      <w:lvlText w:val="•"/>
      <w:lvlJc w:val="left"/>
      <w:pPr>
        <w:ind w:left="1949" w:hanging="476"/>
      </w:pPr>
      <w:rPr>
        <w:rFonts w:hint="default"/>
      </w:rPr>
    </w:lvl>
    <w:lvl w:ilvl="2">
      <w:start w:val="0"/>
      <w:numFmt w:val="bullet"/>
      <w:lvlText w:val="•"/>
      <w:lvlJc w:val="left"/>
      <w:pPr>
        <w:ind w:left="3259" w:hanging="476"/>
      </w:pPr>
      <w:rPr>
        <w:rFonts w:hint="default"/>
      </w:rPr>
    </w:lvl>
    <w:lvl w:ilvl="3">
      <w:start w:val="0"/>
      <w:numFmt w:val="bullet"/>
      <w:lvlText w:val="•"/>
      <w:lvlJc w:val="left"/>
      <w:pPr>
        <w:ind w:left="4569" w:hanging="476"/>
      </w:pPr>
      <w:rPr>
        <w:rFonts w:hint="default"/>
      </w:rPr>
    </w:lvl>
    <w:lvl w:ilvl="4">
      <w:start w:val="0"/>
      <w:numFmt w:val="bullet"/>
      <w:lvlText w:val="•"/>
      <w:lvlJc w:val="left"/>
      <w:pPr>
        <w:ind w:left="5879" w:hanging="476"/>
      </w:pPr>
      <w:rPr>
        <w:rFonts w:hint="default"/>
      </w:rPr>
    </w:lvl>
    <w:lvl w:ilvl="5">
      <w:start w:val="0"/>
      <w:numFmt w:val="bullet"/>
      <w:lvlText w:val="•"/>
      <w:lvlJc w:val="left"/>
      <w:pPr>
        <w:ind w:left="7189" w:hanging="476"/>
      </w:pPr>
      <w:rPr>
        <w:rFonts w:hint="default"/>
      </w:rPr>
    </w:lvl>
    <w:lvl w:ilvl="6">
      <w:start w:val="0"/>
      <w:numFmt w:val="bullet"/>
      <w:lvlText w:val="•"/>
      <w:lvlJc w:val="left"/>
      <w:pPr>
        <w:ind w:left="8499" w:hanging="476"/>
      </w:pPr>
      <w:rPr>
        <w:rFonts w:hint="default"/>
      </w:rPr>
    </w:lvl>
    <w:lvl w:ilvl="7">
      <w:start w:val="0"/>
      <w:numFmt w:val="bullet"/>
      <w:lvlText w:val="•"/>
      <w:lvlJc w:val="left"/>
      <w:pPr>
        <w:ind w:left="9809" w:hanging="476"/>
      </w:pPr>
      <w:rPr>
        <w:rFonts w:hint="default"/>
      </w:rPr>
    </w:lvl>
    <w:lvl w:ilvl="8">
      <w:start w:val="0"/>
      <w:numFmt w:val="bullet"/>
      <w:lvlText w:val="•"/>
      <w:lvlJc w:val="left"/>
      <w:pPr>
        <w:ind w:left="11119" w:hanging="476"/>
      </w:pPr>
      <w:rPr>
        <w:rFonts w:hint="default"/>
      </w:rPr>
    </w:lvl>
  </w:abstractNum>
  <w:abstractNum w:abstractNumId="5">
    <w:nsid w:val="1DE5083B"/>
    <w:multiLevelType w:val="hybridMultilevel"/>
    <w:tmpl w:val="00000000"/>
    <w:lvl w:ilvl="0">
      <w:start w:val="1"/>
      <w:numFmt w:val="upperLetter"/>
      <w:lvlText w:val="%1."/>
      <w:lvlJc w:val="left"/>
      <w:pPr>
        <w:ind w:left="166" w:hanging="476"/>
        <w:jc w:val="left"/>
      </w:pPr>
      <w:rPr>
        <w:rFonts w:ascii="新宋体" w:eastAsia="新宋体" w:hAnsi="新宋体" w:cs="新宋体" w:hint="default"/>
        <w:w w:val="102"/>
        <w:sz w:val="31"/>
        <w:szCs w:val="31"/>
      </w:rPr>
    </w:lvl>
    <w:lvl w:ilvl="1">
      <w:start w:val="0"/>
      <w:numFmt w:val="bullet"/>
      <w:lvlText w:val="•"/>
      <w:lvlJc w:val="left"/>
      <w:pPr>
        <w:ind w:left="529" w:hanging="476"/>
      </w:pPr>
      <w:rPr>
        <w:rFonts w:hint="default"/>
      </w:rPr>
    </w:lvl>
    <w:lvl w:ilvl="2">
      <w:start w:val="0"/>
      <w:numFmt w:val="bullet"/>
      <w:lvlText w:val="•"/>
      <w:lvlJc w:val="left"/>
      <w:pPr>
        <w:ind w:left="898" w:hanging="476"/>
      </w:pPr>
      <w:rPr>
        <w:rFonts w:hint="default"/>
      </w:rPr>
    </w:lvl>
    <w:lvl w:ilvl="3">
      <w:start w:val="0"/>
      <w:numFmt w:val="bullet"/>
      <w:lvlText w:val="•"/>
      <w:lvlJc w:val="left"/>
      <w:pPr>
        <w:ind w:left="1267" w:hanging="476"/>
      </w:pPr>
      <w:rPr>
        <w:rFonts w:hint="default"/>
      </w:rPr>
    </w:lvl>
    <w:lvl w:ilvl="4">
      <w:start w:val="0"/>
      <w:numFmt w:val="bullet"/>
      <w:lvlText w:val="•"/>
      <w:lvlJc w:val="left"/>
      <w:pPr>
        <w:ind w:left="1636" w:hanging="476"/>
      </w:pPr>
      <w:rPr>
        <w:rFonts w:hint="default"/>
      </w:rPr>
    </w:lvl>
    <w:lvl w:ilvl="5">
      <w:start w:val="0"/>
      <w:numFmt w:val="bullet"/>
      <w:lvlText w:val="•"/>
      <w:lvlJc w:val="left"/>
      <w:pPr>
        <w:ind w:left="2005" w:hanging="476"/>
      </w:pPr>
      <w:rPr>
        <w:rFonts w:hint="default"/>
      </w:rPr>
    </w:lvl>
    <w:lvl w:ilvl="6">
      <w:start w:val="0"/>
      <w:numFmt w:val="bullet"/>
      <w:lvlText w:val="•"/>
      <w:lvlJc w:val="left"/>
      <w:pPr>
        <w:ind w:left="2374" w:hanging="476"/>
      </w:pPr>
      <w:rPr>
        <w:rFonts w:hint="default"/>
      </w:rPr>
    </w:lvl>
    <w:lvl w:ilvl="7">
      <w:start w:val="0"/>
      <w:numFmt w:val="bullet"/>
      <w:lvlText w:val="•"/>
      <w:lvlJc w:val="left"/>
      <w:pPr>
        <w:ind w:left="2743" w:hanging="476"/>
      </w:pPr>
      <w:rPr>
        <w:rFonts w:hint="default"/>
      </w:rPr>
    </w:lvl>
    <w:lvl w:ilvl="8">
      <w:start w:val="0"/>
      <w:numFmt w:val="bullet"/>
      <w:lvlText w:val="•"/>
      <w:lvlJc w:val="left"/>
      <w:pPr>
        <w:ind w:left="3112" w:hanging="476"/>
      </w:pPr>
      <w:rPr>
        <w:rFonts w:hint="default"/>
      </w:rPr>
    </w:lvl>
  </w:abstractNum>
  <w:abstractNum w:abstractNumId="6">
    <w:nsid w:val="296EAEB1"/>
    <w:multiLevelType w:val="hybridMultilevel"/>
    <w:tmpl w:val="00000000"/>
    <w:lvl w:ilvl="0">
      <w:start w:val="1"/>
      <w:numFmt w:val="upperLetter"/>
      <w:lvlText w:val="%1."/>
      <w:lvlJc w:val="left"/>
      <w:pPr>
        <w:ind w:left="958" w:hanging="476"/>
        <w:jc w:val="left"/>
      </w:pPr>
      <w:rPr>
        <w:rFonts w:ascii="新宋体" w:eastAsia="新宋体" w:hAnsi="新宋体" w:cs="新宋体" w:hint="default"/>
        <w:w w:val="102"/>
        <w:sz w:val="31"/>
        <w:szCs w:val="31"/>
      </w:rPr>
    </w:lvl>
    <w:lvl w:ilvl="1">
      <w:start w:val="0"/>
      <w:numFmt w:val="bullet"/>
      <w:lvlText w:val="•"/>
      <w:lvlJc w:val="left"/>
      <w:pPr>
        <w:ind w:left="2237" w:hanging="476"/>
      </w:pPr>
      <w:rPr>
        <w:rFonts w:hint="default"/>
      </w:rPr>
    </w:lvl>
    <w:lvl w:ilvl="2">
      <w:start w:val="0"/>
      <w:numFmt w:val="bullet"/>
      <w:lvlText w:val="•"/>
      <w:lvlJc w:val="left"/>
      <w:pPr>
        <w:ind w:left="3515" w:hanging="476"/>
      </w:pPr>
      <w:rPr>
        <w:rFonts w:hint="default"/>
      </w:rPr>
    </w:lvl>
    <w:lvl w:ilvl="3">
      <w:start w:val="0"/>
      <w:numFmt w:val="bullet"/>
      <w:lvlText w:val="•"/>
      <w:lvlJc w:val="left"/>
      <w:pPr>
        <w:ind w:left="4793" w:hanging="476"/>
      </w:pPr>
      <w:rPr>
        <w:rFonts w:hint="default"/>
      </w:rPr>
    </w:lvl>
    <w:lvl w:ilvl="4">
      <w:start w:val="0"/>
      <w:numFmt w:val="bullet"/>
      <w:lvlText w:val="•"/>
      <w:lvlJc w:val="left"/>
      <w:pPr>
        <w:ind w:left="6071" w:hanging="476"/>
      </w:pPr>
      <w:rPr>
        <w:rFonts w:hint="default"/>
      </w:rPr>
    </w:lvl>
    <w:lvl w:ilvl="5">
      <w:start w:val="0"/>
      <w:numFmt w:val="bullet"/>
      <w:lvlText w:val="•"/>
      <w:lvlJc w:val="left"/>
      <w:pPr>
        <w:ind w:left="7349" w:hanging="476"/>
      </w:pPr>
      <w:rPr>
        <w:rFonts w:hint="default"/>
      </w:rPr>
    </w:lvl>
    <w:lvl w:ilvl="6">
      <w:start w:val="0"/>
      <w:numFmt w:val="bullet"/>
      <w:lvlText w:val="•"/>
      <w:lvlJc w:val="left"/>
      <w:pPr>
        <w:ind w:left="8627" w:hanging="476"/>
      </w:pPr>
      <w:rPr>
        <w:rFonts w:hint="default"/>
      </w:rPr>
    </w:lvl>
    <w:lvl w:ilvl="7">
      <w:start w:val="0"/>
      <w:numFmt w:val="bullet"/>
      <w:lvlText w:val="•"/>
      <w:lvlJc w:val="left"/>
      <w:pPr>
        <w:ind w:left="9905" w:hanging="476"/>
      </w:pPr>
      <w:rPr>
        <w:rFonts w:hint="default"/>
      </w:rPr>
    </w:lvl>
    <w:lvl w:ilvl="8">
      <w:start w:val="0"/>
      <w:numFmt w:val="bullet"/>
      <w:lvlText w:val="•"/>
      <w:lvlJc w:val="left"/>
      <w:pPr>
        <w:ind w:left="11183" w:hanging="476"/>
      </w:pPr>
      <w:rPr>
        <w:rFonts w:hint="default"/>
      </w:rPr>
    </w:lvl>
  </w:abstractNum>
  <w:abstractNum w:abstractNumId="7">
    <w:nsid w:val="2A595E09"/>
    <w:multiLevelType w:val="hybridMultilevel"/>
    <w:tmpl w:val="00000000"/>
    <w:lvl w:ilvl="0">
      <w:start w:val="1"/>
      <w:numFmt w:val="upperLetter"/>
      <w:lvlText w:val="%1."/>
      <w:lvlJc w:val="left"/>
      <w:pPr>
        <w:ind w:left="958" w:hanging="476"/>
        <w:jc w:val="left"/>
      </w:pPr>
      <w:rPr>
        <w:rFonts w:ascii="新宋体" w:eastAsia="新宋体" w:hAnsi="新宋体" w:cs="新宋体" w:hint="default"/>
        <w:w w:val="102"/>
        <w:sz w:val="31"/>
        <w:szCs w:val="31"/>
      </w:rPr>
    </w:lvl>
    <w:lvl w:ilvl="1">
      <w:start w:val="0"/>
      <w:numFmt w:val="bullet"/>
      <w:lvlText w:val="•"/>
      <w:lvlJc w:val="left"/>
      <w:pPr>
        <w:ind w:left="2237" w:hanging="476"/>
      </w:pPr>
      <w:rPr>
        <w:rFonts w:hint="default"/>
      </w:rPr>
    </w:lvl>
    <w:lvl w:ilvl="2">
      <w:start w:val="0"/>
      <w:numFmt w:val="bullet"/>
      <w:lvlText w:val="•"/>
      <w:lvlJc w:val="left"/>
      <w:pPr>
        <w:ind w:left="3515" w:hanging="476"/>
      </w:pPr>
      <w:rPr>
        <w:rFonts w:hint="default"/>
      </w:rPr>
    </w:lvl>
    <w:lvl w:ilvl="3">
      <w:start w:val="0"/>
      <w:numFmt w:val="bullet"/>
      <w:lvlText w:val="•"/>
      <w:lvlJc w:val="left"/>
      <w:pPr>
        <w:ind w:left="4793" w:hanging="476"/>
      </w:pPr>
      <w:rPr>
        <w:rFonts w:hint="default"/>
      </w:rPr>
    </w:lvl>
    <w:lvl w:ilvl="4">
      <w:start w:val="0"/>
      <w:numFmt w:val="bullet"/>
      <w:lvlText w:val="•"/>
      <w:lvlJc w:val="left"/>
      <w:pPr>
        <w:ind w:left="6071" w:hanging="476"/>
      </w:pPr>
      <w:rPr>
        <w:rFonts w:hint="default"/>
      </w:rPr>
    </w:lvl>
    <w:lvl w:ilvl="5">
      <w:start w:val="0"/>
      <w:numFmt w:val="bullet"/>
      <w:lvlText w:val="•"/>
      <w:lvlJc w:val="left"/>
      <w:pPr>
        <w:ind w:left="7349" w:hanging="476"/>
      </w:pPr>
      <w:rPr>
        <w:rFonts w:hint="default"/>
      </w:rPr>
    </w:lvl>
    <w:lvl w:ilvl="6">
      <w:start w:val="0"/>
      <w:numFmt w:val="bullet"/>
      <w:lvlText w:val="•"/>
      <w:lvlJc w:val="left"/>
      <w:pPr>
        <w:ind w:left="8627" w:hanging="476"/>
      </w:pPr>
      <w:rPr>
        <w:rFonts w:hint="default"/>
      </w:rPr>
    </w:lvl>
    <w:lvl w:ilvl="7">
      <w:start w:val="0"/>
      <w:numFmt w:val="bullet"/>
      <w:lvlText w:val="•"/>
      <w:lvlJc w:val="left"/>
      <w:pPr>
        <w:ind w:left="9905" w:hanging="476"/>
      </w:pPr>
      <w:rPr>
        <w:rFonts w:hint="default"/>
      </w:rPr>
    </w:lvl>
    <w:lvl w:ilvl="8">
      <w:start w:val="0"/>
      <w:numFmt w:val="bullet"/>
      <w:lvlText w:val="•"/>
      <w:lvlJc w:val="left"/>
      <w:pPr>
        <w:ind w:left="11183" w:hanging="476"/>
      </w:pPr>
      <w:rPr>
        <w:rFonts w:hint="default"/>
      </w:rPr>
    </w:lvl>
  </w:abstractNum>
  <w:abstractNum w:abstractNumId="8">
    <w:nsid w:val="2CF30682"/>
    <w:multiLevelType w:val="hybridMultilevel"/>
    <w:tmpl w:val="00000000"/>
    <w:lvl w:ilvl="0">
      <w:start w:val="1"/>
      <w:numFmt w:val="upperLetter"/>
      <w:lvlText w:val="%1."/>
      <w:lvlJc w:val="left"/>
      <w:pPr>
        <w:ind w:left="642" w:hanging="476"/>
        <w:jc w:val="left"/>
      </w:pPr>
      <w:rPr>
        <w:rFonts w:ascii="新宋体" w:eastAsia="新宋体" w:hAnsi="新宋体" w:cs="新宋体" w:hint="default"/>
        <w:w w:val="102"/>
        <w:sz w:val="31"/>
        <w:szCs w:val="31"/>
      </w:rPr>
    </w:lvl>
    <w:lvl w:ilvl="1">
      <w:start w:val="0"/>
      <w:numFmt w:val="bullet"/>
      <w:lvlText w:val="•"/>
      <w:lvlJc w:val="left"/>
      <w:pPr>
        <w:ind w:left="1949" w:hanging="476"/>
      </w:pPr>
      <w:rPr>
        <w:rFonts w:hint="default"/>
      </w:rPr>
    </w:lvl>
    <w:lvl w:ilvl="2">
      <w:start w:val="0"/>
      <w:numFmt w:val="bullet"/>
      <w:lvlText w:val="•"/>
      <w:lvlJc w:val="left"/>
      <w:pPr>
        <w:ind w:left="3259" w:hanging="476"/>
      </w:pPr>
      <w:rPr>
        <w:rFonts w:hint="default"/>
      </w:rPr>
    </w:lvl>
    <w:lvl w:ilvl="3">
      <w:start w:val="0"/>
      <w:numFmt w:val="bullet"/>
      <w:lvlText w:val="•"/>
      <w:lvlJc w:val="left"/>
      <w:pPr>
        <w:ind w:left="4569" w:hanging="476"/>
      </w:pPr>
      <w:rPr>
        <w:rFonts w:hint="default"/>
      </w:rPr>
    </w:lvl>
    <w:lvl w:ilvl="4">
      <w:start w:val="0"/>
      <w:numFmt w:val="bullet"/>
      <w:lvlText w:val="•"/>
      <w:lvlJc w:val="left"/>
      <w:pPr>
        <w:ind w:left="5879" w:hanging="476"/>
      </w:pPr>
      <w:rPr>
        <w:rFonts w:hint="default"/>
      </w:rPr>
    </w:lvl>
    <w:lvl w:ilvl="5">
      <w:start w:val="0"/>
      <w:numFmt w:val="bullet"/>
      <w:lvlText w:val="•"/>
      <w:lvlJc w:val="left"/>
      <w:pPr>
        <w:ind w:left="7189" w:hanging="476"/>
      </w:pPr>
      <w:rPr>
        <w:rFonts w:hint="default"/>
      </w:rPr>
    </w:lvl>
    <w:lvl w:ilvl="6">
      <w:start w:val="0"/>
      <w:numFmt w:val="bullet"/>
      <w:lvlText w:val="•"/>
      <w:lvlJc w:val="left"/>
      <w:pPr>
        <w:ind w:left="8499" w:hanging="476"/>
      </w:pPr>
      <w:rPr>
        <w:rFonts w:hint="default"/>
      </w:rPr>
    </w:lvl>
    <w:lvl w:ilvl="7">
      <w:start w:val="0"/>
      <w:numFmt w:val="bullet"/>
      <w:lvlText w:val="•"/>
      <w:lvlJc w:val="left"/>
      <w:pPr>
        <w:ind w:left="9809" w:hanging="476"/>
      </w:pPr>
      <w:rPr>
        <w:rFonts w:hint="default"/>
      </w:rPr>
    </w:lvl>
    <w:lvl w:ilvl="8">
      <w:start w:val="0"/>
      <w:numFmt w:val="bullet"/>
      <w:lvlText w:val="•"/>
      <w:lvlJc w:val="left"/>
      <w:pPr>
        <w:ind w:left="11119" w:hanging="476"/>
      </w:pPr>
      <w:rPr>
        <w:rFonts w:hint="default"/>
      </w:rPr>
    </w:lvl>
  </w:abstractNum>
  <w:abstractNum w:abstractNumId="9">
    <w:nsid w:val="2DC3A846"/>
    <w:multiLevelType w:val="hybridMultilevel"/>
    <w:tmpl w:val="00000000"/>
    <w:lvl w:ilvl="0">
      <w:start w:val="1"/>
      <w:numFmt w:val="decimal"/>
      <w:lvlText w:val="%1."/>
      <w:lvlJc w:val="left"/>
      <w:pPr>
        <w:ind w:left="166" w:hanging="634"/>
        <w:jc w:val="left"/>
      </w:pPr>
      <w:rPr>
        <w:rFonts w:ascii="新宋体" w:eastAsia="新宋体" w:hAnsi="新宋体" w:cs="新宋体" w:hint="default"/>
        <w:w w:val="102"/>
        <w:sz w:val="31"/>
        <w:szCs w:val="31"/>
      </w:rPr>
    </w:lvl>
    <w:lvl w:ilvl="1">
      <w:start w:val="0"/>
      <w:numFmt w:val="bullet"/>
      <w:lvlText w:val="•"/>
      <w:lvlJc w:val="left"/>
      <w:pPr>
        <w:ind w:left="1517" w:hanging="634"/>
      </w:pPr>
      <w:rPr>
        <w:rFonts w:hint="default"/>
      </w:rPr>
    </w:lvl>
    <w:lvl w:ilvl="2">
      <w:start w:val="0"/>
      <w:numFmt w:val="bullet"/>
      <w:lvlText w:val="•"/>
      <w:lvlJc w:val="left"/>
      <w:pPr>
        <w:ind w:left="2875" w:hanging="634"/>
      </w:pPr>
      <w:rPr>
        <w:rFonts w:hint="default"/>
      </w:rPr>
    </w:lvl>
    <w:lvl w:ilvl="3">
      <w:start w:val="0"/>
      <w:numFmt w:val="bullet"/>
      <w:lvlText w:val="•"/>
      <w:lvlJc w:val="left"/>
      <w:pPr>
        <w:ind w:left="4233" w:hanging="634"/>
      </w:pPr>
      <w:rPr>
        <w:rFonts w:hint="default"/>
      </w:rPr>
    </w:lvl>
    <w:lvl w:ilvl="4">
      <w:start w:val="0"/>
      <w:numFmt w:val="bullet"/>
      <w:lvlText w:val="•"/>
      <w:lvlJc w:val="left"/>
      <w:pPr>
        <w:ind w:left="5591" w:hanging="634"/>
      </w:pPr>
      <w:rPr>
        <w:rFonts w:hint="default"/>
      </w:rPr>
    </w:lvl>
    <w:lvl w:ilvl="5">
      <w:start w:val="0"/>
      <w:numFmt w:val="bullet"/>
      <w:lvlText w:val="•"/>
      <w:lvlJc w:val="left"/>
      <w:pPr>
        <w:ind w:left="6949" w:hanging="634"/>
      </w:pPr>
      <w:rPr>
        <w:rFonts w:hint="default"/>
      </w:rPr>
    </w:lvl>
    <w:lvl w:ilvl="6">
      <w:start w:val="0"/>
      <w:numFmt w:val="bullet"/>
      <w:lvlText w:val="•"/>
      <w:lvlJc w:val="left"/>
      <w:pPr>
        <w:ind w:left="8307" w:hanging="634"/>
      </w:pPr>
      <w:rPr>
        <w:rFonts w:hint="default"/>
      </w:rPr>
    </w:lvl>
    <w:lvl w:ilvl="7">
      <w:start w:val="0"/>
      <w:numFmt w:val="bullet"/>
      <w:lvlText w:val="•"/>
      <w:lvlJc w:val="left"/>
      <w:pPr>
        <w:ind w:left="9665" w:hanging="634"/>
      </w:pPr>
      <w:rPr>
        <w:rFonts w:hint="default"/>
      </w:rPr>
    </w:lvl>
    <w:lvl w:ilvl="8">
      <w:start w:val="0"/>
      <w:numFmt w:val="bullet"/>
      <w:lvlText w:val="•"/>
      <w:lvlJc w:val="left"/>
      <w:pPr>
        <w:ind w:left="11023" w:hanging="634"/>
      </w:pPr>
      <w:rPr>
        <w:rFonts w:hint="default"/>
      </w:rPr>
    </w:lvl>
  </w:abstractNum>
  <w:abstractNum w:abstractNumId="10">
    <w:nsid w:val="34D9D643"/>
    <w:multiLevelType w:val="hybridMultilevel"/>
    <w:tmpl w:val="00000000"/>
    <w:lvl w:ilvl="0">
      <w:start w:val="1"/>
      <w:numFmt w:val="decimal"/>
      <w:lvlText w:val="%1."/>
      <w:lvlJc w:val="left"/>
      <w:pPr>
        <w:ind w:left="1136" w:hanging="318"/>
        <w:jc w:val="left"/>
      </w:pPr>
      <w:rPr>
        <w:rFonts w:ascii="新宋体" w:eastAsia="新宋体" w:hAnsi="新宋体" w:cs="新宋体" w:hint="default"/>
        <w:w w:val="102"/>
        <w:sz w:val="29"/>
        <w:szCs w:val="29"/>
      </w:rPr>
    </w:lvl>
    <w:lvl w:ilvl="1">
      <w:start w:val="0"/>
      <w:numFmt w:val="bullet"/>
      <w:lvlText w:val="•"/>
      <w:lvlJc w:val="left"/>
      <w:pPr>
        <w:ind w:left="2399" w:hanging="318"/>
      </w:pPr>
      <w:rPr>
        <w:rFonts w:hint="default"/>
      </w:rPr>
    </w:lvl>
    <w:lvl w:ilvl="2">
      <w:start w:val="0"/>
      <w:numFmt w:val="bullet"/>
      <w:lvlText w:val="•"/>
      <w:lvlJc w:val="left"/>
      <w:pPr>
        <w:ind w:left="3659" w:hanging="318"/>
      </w:pPr>
      <w:rPr>
        <w:rFonts w:hint="default"/>
      </w:rPr>
    </w:lvl>
    <w:lvl w:ilvl="3">
      <w:start w:val="0"/>
      <w:numFmt w:val="bullet"/>
      <w:lvlText w:val="•"/>
      <w:lvlJc w:val="left"/>
      <w:pPr>
        <w:ind w:left="4919" w:hanging="318"/>
      </w:pPr>
      <w:rPr>
        <w:rFonts w:hint="default"/>
      </w:rPr>
    </w:lvl>
    <w:lvl w:ilvl="4">
      <w:start w:val="0"/>
      <w:numFmt w:val="bullet"/>
      <w:lvlText w:val="•"/>
      <w:lvlJc w:val="left"/>
      <w:pPr>
        <w:ind w:left="6179" w:hanging="318"/>
      </w:pPr>
      <w:rPr>
        <w:rFonts w:hint="default"/>
      </w:rPr>
    </w:lvl>
    <w:lvl w:ilvl="5">
      <w:start w:val="0"/>
      <w:numFmt w:val="bullet"/>
      <w:lvlText w:val="•"/>
      <w:lvlJc w:val="left"/>
      <w:pPr>
        <w:ind w:left="7439" w:hanging="318"/>
      </w:pPr>
      <w:rPr>
        <w:rFonts w:hint="default"/>
      </w:rPr>
    </w:lvl>
    <w:lvl w:ilvl="6">
      <w:start w:val="0"/>
      <w:numFmt w:val="bullet"/>
      <w:lvlText w:val="•"/>
      <w:lvlJc w:val="left"/>
      <w:pPr>
        <w:ind w:left="8699" w:hanging="318"/>
      </w:pPr>
      <w:rPr>
        <w:rFonts w:hint="default"/>
      </w:rPr>
    </w:lvl>
    <w:lvl w:ilvl="7">
      <w:start w:val="0"/>
      <w:numFmt w:val="bullet"/>
      <w:lvlText w:val="•"/>
      <w:lvlJc w:val="left"/>
      <w:pPr>
        <w:ind w:left="9959" w:hanging="318"/>
      </w:pPr>
      <w:rPr>
        <w:rFonts w:hint="default"/>
      </w:rPr>
    </w:lvl>
    <w:lvl w:ilvl="8">
      <w:start w:val="0"/>
      <w:numFmt w:val="bullet"/>
      <w:lvlText w:val="•"/>
      <w:lvlJc w:val="left"/>
      <w:pPr>
        <w:ind w:left="11219" w:hanging="318"/>
      </w:pPr>
      <w:rPr>
        <w:rFonts w:hint="default"/>
      </w:rPr>
    </w:lvl>
  </w:abstractNum>
  <w:abstractNum w:abstractNumId="11">
    <w:nsid w:val="3588DFF2"/>
    <w:multiLevelType w:val="hybridMultilevel"/>
    <w:tmpl w:val="00000000"/>
    <w:lvl w:ilvl="0">
      <w:start w:val="1"/>
      <w:numFmt w:val="upperLetter"/>
      <w:lvlText w:val="%1."/>
      <w:lvlJc w:val="left"/>
      <w:pPr>
        <w:ind w:left="800" w:hanging="634"/>
        <w:jc w:val="left"/>
      </w:pPr>
      <w:rPr>
        <w:rFonts w:ascii="新宋体" w:eastAsia="新宋体" w:hAnsi="新宋体" w:cs="新宋体" w:hint="default"/>
        <w:w w:val="102"/>
        <w:sz w:val="31"/>
        <w:szCs w:val="31"/>
      </w:rPr>
    </w:lvl>
    <w:lvl w:ilvl="1">
      <w:start w:val="0"/>
      <w:numFmt w:val="bullet"/>
      <w:lvlText w:val="•"/>
      <w:lvlJc w:val="left"/>
      <w:pPr>
        <w:ind w:left="2093" w:hanging="634"/>
      </w:pPr>
      <w:rPr>
        <w:rFonts w:hint="default"/>
      </w:rPr>
    </w:lvl>
    <w:lvl w:ilvl="2">
      <w:start w:val="0"/>
      <w:numFmt w:val="bullet"/>
      <w:lvlText w:val="•"/>
      <w:lvlJc w:val="left"/>
      <w:pPr>
        <w:ind w:left="3387" w:hanging="634"/>
      </w:pPr>
      <w:rPr>
        <w:rFonts w:hint="default"/>
      </w:rPr>
    </w:lvl>
    <w:lvl w:ilvl="3">
      <w:start w:val="0"/>
      <w:numFmt w:val="bullet"/>
      <w:lvlText w:val="•"/>
      <w:lvlJc w:val="left"/>
      <w:pPr>
        <w:ind w:left="4681" w:hanging="634"/>
      </w:pPr>
      <w:rPr>
        <w:rFonts w:hint="default"/>
      </w:rPr>
    </w:lvl>
    <w:lvl w:ilvl="4">
      <w:start w:val="0"/>
      <w:numFmt w:val="bullet"/>
      <w:lvlText w:val="•"/>
      <w:lvlJc w:val="left"/>
      <w:pPr>
        <w:ind w:left="5975" w:hanging="634"/>
      </w:pPr>
      <w:rPr>
        <w:rFonts w:hint="default"/>
      </w:rPr>
    </w:lvl>
    <w:lvl w:ilvl="5">
      <w:start w:val="0"/>
      <w:numFmt w:val="bullet"/>
      <w:lvlText w:val="•"/>
      <w:lvlJc w:val="left"/>
      <w:pPr>
        <w:ind w:left="7269" w:hanging="634"/>
      </w:pPr>
      <w:rPr>
        <w:rFonts w:hint="default"/>
      </w:rPr>
    </w:lvl>
    <w:lvl w:ilvl="6">
      <w:start w:val="0"/>
      <w:numFmt w:val="bullet"/>
      <w:lvlText w:val="•"/>
      <w:lvlJc w:val="left"/>
      <w:pPr>
        <w:ind w:left="8563" w:hanging="634"/>
      </w:pPr>
      <w:rPr>
        <w:rFonts w:hint="default"/>
      </w:rPr>
    </w:lvl>
    <w:lvl w:ilvl="7">
      <w:start w:val="0"/>
      <w:numFmt w:val="bullet"/>
      <w:lvlText w:val="•"/>
      <w:lvlJc w:val="left"/>
      <w:pPr>
        <w:ind w:left="9857" w:hanging="634"/>
      </w:pPr>
      <w:rPr>
        <w:rFonts w:hint="default"/>
      </w:rPr>
    </w:lvl>
    <w:lvl w:ilvl="8">
      <w:start w:val="0"/>
      <w:numFmt w:val="bullet"/>
      <w:lvlText w:val="•"/>
      <w:lvlJc w:val="left"/>
      <w:pPr>
        <w:ind w:left="11151" w:hanging="634"/>
      </w:pPr>
      <w:rPr>
        <w:rFonts w:hint="default"/>
      </w:rPr>
    </w:lvl>
  </w:abstractNum>
  <w:abstractNum w:abstractNumId="12">
    <w:nsid w:val="429CD8ED"/>
    <w:multiLevelType w:val="hybridMultilevel"/>
    <w:tmpl w:val="00000000"/>
    <w:lvl w:ilvl="0">
      <w:start w:val="1"/>
      <w:numFmt w:val="upperLetter"/>
      <w:lvlText w:val="%1."/>
      <w:lvlJc w:val="left"/>
      <w:pPr>
        <w:ind w:left="166" w:hanging="476"/>
        <w:jc w:val="left"/>
      </w:pPr>
      <w:rPr>
        <w:rFonts w:ascii="新宋体" w:eastAsia="新宋体" w:hAnsi="新宋体" w:cs="新宋体" w:hint="default"/>
        <w:w w:val="102"/>
        <w:sz w:val="31"/>
        <w:szCs w:val="31"/>
      </w:rPr>
    </w:lvl>
    <w:lvl w:ilvl="1">
      <w:start w:val="0"/>
      <w:numFmt w:val="bullet"/>
      <w:lvlText w:val="•"/>
      <w:lvlJc w:val="left"/>
      <w:pPr>
        <w:ind w:left="481" w:hanging="476"/>
      </w:pPr>
      <w:rPr>
        <w:rFonts w:hint="default"/>
      </w:rPr>
    </w:lvl>
    <w:lvl w:ilvl="2">
      <w:start w:val="0"/>
      <w:numFmt w:val="bullet"/>
      <w:lvlText w:val="•"/>
      <w:lvlJc w:val="left"/>
      <w:pPr>
        <w:ind w:left="802" w:hanging="476"/>
      </w:pPr>
      <w:rPr>
        <w:rFonts w:hint="default"/>
      </w:rPr>
    </w:lvl>
    <w:lvl w:ilvl="3">
      <w:start w:val="0"/>
      <w:numFmt w:val="bullet"/>
      <w:lvlText w:val="•"/>
      <w:lvlJc w:val="left"/>
      <w:pPr>
        <w:ind w:left="1124" w:hanging="476"/>
      </w:pPr>
      <w:rPr>
        <w:rFonts w:hint="default"/>
      </w:rPr>
    </w:lvl>
    <w:lvl w:ilvl="4">
      <w:start w:val="0"/>
      <w:numFmt w:val="bullet"/>
      <w:lvlText w:val="•"/>
      <w:lvlJc w:val="left"/>
      <w:pPr>
        <w:ind w:left="1445" w:hanging="476"/>
      </w:pPr>
      <w:rPr>
        <w:rFonts w:hint="default"/>
      </w:rPr>
    </w:lvl>
    <w:lvl w:ilvl="5">
      <w:start w:val="0"/>
      <w:numFmt w:val="bullet"/>
      <w:lvlText w:val="•"/>
      <w:lvlJc w:val="left"/>
      <w:pPr>
        <w:ind w:left="1767" w:hanging="476"/>
      </w:pPr>
      <w:rPr>
        <w:rFonts w:hint="default"/>
      </w:rPr>
    </w:lvl>
    <w:lvl w:ilvl="6">
      <w:start w:val="0"/>
      <w:numFmt w:val="bullet"/>
      <w:lvlText w:val="•"/>
      <w:lvlJc w:val="left"/>
      <w:pPr>
        <w:ind w:left="2088" w:hanging="476"/>
      </w:pPr>
      <w:rPr>
        <w:rFonts w:hint="default"/>
      </w:rPr>
    </w:lvl>
    <w:lvl w:ilvl="7">
      <w:start w:val="0"/>
      <w:numFmt w:val="bullet"/>
      <w:lvlText w:val="•"/>
      <w:lvlJc w:val="left"/>
      <w:pPr>
        <w:ind w:left="2410" w:hanging="476"/>
      </w:pPr>
      <w:rPr>
        <w:rFonts w:hint="default"/>
      </w:rPr>
    </w:lvl>
    <w:lvl w:ilvl="8">
      <w:start w:val="0"/>
      <w:numFmt w:val="bullet"/>
      <w:lvlText w:val="•"/>
      <w:lvlJc w:val="left"/>
      <w:pPr>
        <w:ind w:left="2731" w:hanging="476"/>
      </w:pPr>
      <w:rPr>
        <w:rFonts w:hint="default"/>
      </w:rPr>
    </w:lvl>
  </w:abstractNum>
  <w:abstractNum w:abstractNumId="13">
    <w:nsid w:val="43975A26"/>
    <w:multiLevelType w:val="hybridMultilevel"/>
    <w:tmpl w:val="00000000"/>
    <w:lvl w:ilvl="0">
      <w:start w:val="6"/>
      <w:numFmt w:val="decimal"/>
      <w:lvlText w:val="%1."/>
      <w:lvlJc w:val="left"/>
      <w:pPr>
        <w:ind w:left="484" w:hanging="318"/>
        <w:jc w:val="left"/>
      </w:pPr>
      <w:rPr>
        <w:rFonts w:ascii="新宋体" w:eastAsia="新宋体" w:hAnsi="新宋体" w:cs="新宋体" w:hint="default"/>
        <w:w w:val="102"/>
        <w:sz w:val="29"/>
        <w:szCs w:val="29"/>
      </w:rPr>
    </w:lvl>
    <w:lvl w:ilvl="1">
      <w:start w:val="1"/>
      <w:numFmt w:val="decimal"/>
      <w:lvlText w:val="%2."/>
      <w:lvlJc w:val="left"/>
      <w:pPr>
        <w:ind w:left="1136" w:hanging="318"/>
        <w:jc w:val="left"/>
      </w:pPr>
      <w:rPr>
        <w:rFonts w:ascii="新宋体" w:eastAsia="新宋体" w:hAnsi="新宋体" w:cs="新宋体" w:hint="default"/>
        <w:w w:val="102"/>
        <w:sz w:val="29"/>
        <w:szCs w:val="29"/>
      </w:rPr>
    </w:lvl>
    <w:lvl w:ilvl="2">
      <w:start w:val="0"/>
      <w:numFmt w:val="bullet"/>
      <w:lvlText w:val="•"/>
      <w:lvlJc w:val="left"/>
      <w:pPr>
        <w:ind w:left="2539" w:hanging="318"/>
      </w:pPr>
      <w:rPr>
        <w:rFonts w:hint="default"/>
      </w:rPr>
    </w:lvl>
    <w:lvl w:ilvl="3">
      <w:start w:val="0"/>
      <w:numFmt w:val="bullet"/>
      <w:lvlText w:val="•"/>
      <w:lvlJc w:val="left"/>
      <w:pPr>
        <w:ind w:left="3939" w:hanging="318"/>
      </w:pPr>
      <w:rPr>
        <w:rFonts w:hint="default"/>
      </w:rPr>
    </w:lvl>
    <w:lvl w:ilvl="4">
      <w:start w:val="0"/>
      <w:numFmt w:val="bullet"/>
      <w:lvlText w:val="•"/>
      <w:lvlJc w:val="left"/>
      <w:pPr>
        <w:ind w:left="5339" w:hanging="318"/>
      </w:pPr>
      <w:rPr>
        <w:rFonts w:hint="default"/>
      </w:rPr>
    </w:lvl>
    <w:lvl w:ilvl="5">
      <w:start w:val="0"/>
      <w:numFmt w:val="bullet"/>
      <w:lvlText w:val="•"/>
      <w:lvlJc w:val="left"/>
      <w:pPr>
        <w:ind w:left="6739" w:hanging="318"/>
      </w:pPr>
      <w:rPr>
        <w:rFonts w:hint="default"/>
      </w:rPr>
    </w:lvl>
    <w:lvl w:ilvl="6">
      <w:start w:val="0"/>
      <w:numFmt w:val="bullet"/>
      <w:lvlText w:val="•"/>
      <w:lvlJc w:val="left"/>
      <w:pPr>
        <w:ind w:left="8139" w:hanging="318"/>
      </w:pPr>
      <w:rPr>
        <w:rFonts w:hint="default"/>
      </w:rPr>
    </w:lvl>
    <w:lvl w:ilvl="7">
      <w:start w:val="0"/>
      <w:numFmt w:val="bullet"/>
      <w:lvlText w:val="•"/>
      <w:lvlJc w:val="left"/>
      <w:pPr>
        <w:ind w:left="9539" w:hanging="318"/>
      </w:pPr>
      <w:rPr>
        <w:rFonts w:hint="default"/>
      </w:rPr>
    </w:lvl>
    <w:lvl w:ilvl="8">
      <w:start w:val="0"/>
      <w:numFmt w:val="bullet"/>
      <w:lvlText w:val="•"/>
      <w:lvlJc w:val="left"/>
      <w:pPr>
        <w:ind w:left="10939" w:hanging="318"/>
      </w:pPr>
      <w:rPr>
        <w:rFonts w:hint="default"/>
      </w:rPr>
    </w:lvl>
  </w:abstractNum>
  <w:abstractNum w:abstractNumId="14">
    <w:nsid w:val="53F33B94"/>
    <w:multiLevelType w:val="hybridMultilevel"/>
    <w:tmpl w:val="00000000"/>
    <w:lvl w:ilvl="0">
      <w:start w:val="28"/>
      <w:numFmt w:val="decimal"/>
      <w:lvlText w:val="%1."/>
      <w:lvlJc w:val="left"/>
      <w:pPr>
        <w:ind w:left="800" w:hanging="634"/>
        <w:jc w:val="left"/>
      </w:pPr>
      <w:rPr>
        <w:rFonts w:ascii="新宋体" w:eastAsia="新宋体" w:hAnsi="新宋体" w:cs="新宋体" w:hint="default"/>
        <w:w w:val="102"/>
        <w:sz w:val="31"/>
        <w:szCs w:val="31"/>
      </w:rPr>
    </w:lvl>
    <w:lvl w:ilvl="1">
      <w:start w:val="1"/>
      <w:numFmt w:val="upperLetter"/>
      <w:lvlText w:val="%2."/>
      <w:lvlJc w:val="left"/>
      <w:pPr>
        <w:ind w:left="1293" w:hanging="476"/>
        <w:jc w:val="left"/>
      </w:pPr>
      <w:rPr>
        <w:rFonts w:ascii="新宋体" w:eastAsia="新宋体" w:hAnsi="新宋体" w:cs="新宋体" w:hint="default"/>
        <w:w w:val="102"/>
        <w:sz w:val="31"/>
        <w:szCs w:val="31"/>
      </w:rPr>
    </w:lvl>
    <w:lvl w:ilvl="2">
      <w:start w:val="0"/>
      <w:numFmt w:val="bullet"/>
      <w:lvlText w:val="•"/>
      <w:lvlJc w:val="left"/>
      <w:pPr>
        <w:ind w:left="1300" w:hanging="476"/>
      </w:pPr>
      <w:rPr>
        <w:rFonts w:hint="default"/>
      </w:rPr>
    </w:lvl>
    <w:lvl w:ilvl="3">
      <w:start w:val="0"/>
      <w:numFmt w:val="bullet"/>
      <w:lvlText w:val="•"/>
      <w:lvlJc w:val="left"/>
      <w:pPr>
        <w:ind w:left="2854" w:hanging="476"/>
      </w:pPr>
      <w:rPr>
        <w:rFonts w:hint="default"/>
      </w:rPr>
    </w:lvl>
    <w:lvl w:ilvl="4">
      <w:start w:val="0"/>
      <w:numFmt w:val="bullet"/>
      <w:lvlText w:val="•"/>
      <w:lvlJc w:val="left"/>
      <w:pPr>
        <w:ind w:left="4409" w:hanging="476"/>
      </w:pPr>
      <w:rPr>
        <w:rFonts w:hint="default"/>
      </w:rPr>
    </w:lvl>
    <w:lvl w:ilvl="5">
      <w:start w:val="0"/>
      <w:numFmt w:val="bullet"/>
      <w:lvlText w:val="•"/>
      <w:lvlJc w:val="left"/>
      <w:pPr>
        <w:ind w:left="5964" w:hanging="476"/>
      </w:pPr>
      <w:rPr>
        <w:rFonts w:hint="default"/>
      </w:rPr>
    </w:lvl>
    <w:lvl w:ilvl="6">
      <w:start w:val="0"/>
      <w:numFmt w:val="bullet"/>
      <w:lvlText w:val="•"/>
      <w:lvlJc w:val="left"/>
      <w:pPr>
        <w:ind w:left="7519" w:hanging="476"/>
      </w:pPr>
      <w:rPr>
        <w:rFonts w:hint="default"/>
      </w:rPr>
    </w:lvl>
    <w:lvl w:ilvl="7">
      <w:start w:val="0"/>
      <w:numFmt w:val="bullet"/>
      <w:lvlText w:val="•"/>
      <w:lvlJc w:val="left"/>
      <w:pPr>
        <w:ind w:left="9074" w:hanging="476"/>
      </w:pPr>
      <w:rPr>
        <w:rFonts w:hint="default"/>
      </w:rPr>
    </w:lvl>
    <w:lvl w:ilvl="8">
      <w:start w:val="0"/>
      <w:numFmt w:val="bullet"/>
      <w:lvlText w:val="•"/>
      <w:lvlJc w:val="left"/>
      <w:pPr>
        <w:ind w:left="10629" w:hanging="476"/>
      </w:pPr>
      <w:rPr>
        <w:rFonts w:hint="default"/>
      </w:rPr>
    </w:lvl>
  </w:abstractNum>
  <w:abstractNum w:abstractNumId="15">
    <w:nsid w:val="5861207B"/>
    <w:multiLevelType w:val="hybridMultilevel"/>
    <w:tmpl w:val="00000000"/>
    <w:lvl w:ilvl="0">
      <w:start w:val="1"/>
      <w:numFmt w:val="upperLetter"/>
      <w:lvlText w:val="%1."/>
      <w:lvlJc w:val="left"/>
      <w:pPr>
        <w:ind w:left="642" w:hanging="476"/>
        <w:jc w:val="left"/>
      </w:pPr>
      <w:rPr>
        <w:rFonts w:ascii="新宋体" w:eastAsia="新宋体" w:hAnsi="新宋体" w:cs="新宋体" w:hint="default"/>
        <w:w w:val="102"/>
        <w:sz w:val="31"/>
        <w:szCs w:val="31"/>
      </w:rPr>
    </w:lvl>
    <w:lvl w:ilvl="1">
      <w:start w:val="0"/>
      <w:numFmt w:val="bullet"/>
      <w:lvlText w:val="•"/>
      <w:lvlJc w:val="left"/>
      <w:pPr>
        <w:ind w:left="1261" w:hanging="476"/>
      </w:pPr>
      <w:rPr>
        <w:rFonts w:hint="default"/>
      </w:rPr>
    </w:lvl>
    <w:lvl w:ilvl="2">
      <w:start w:val="0"/>
      <w:numFmt w:val="bullet"/>
      <w:lvlText w:val="•"/>
      <w:lvlJc w:val="left"/>
      <w:pPr>
        <w:ind w:left="1883" w:hanging="476"/>
      </w:pPr>
      <w:rPr>
        <w:rFonts w:hint="default"/>
      </w:rPr>
    </w:lvl>
    <w:lvl w:ilvl="3">
      <w:start w:val="0"/>
      <w:numFmt w:val="bullet"/>
      <w:lvlText w:val="•"/>
      <w:lvlJc w:val="left"/>
      <w:pPr>
        <w:ind w:left="2505" w:hanging="476"/>
      </w:pPr>
      <w:rPr>
        <w:rFonts w:hint="default"/>
      </w:rPr>
    </w:lvl>
    <w:lvl w:ilvl="4">
      <w:start w:val="0"/>
      <w:numFmt w:val="bullet"/>
      <w:lvlText w:val="•"/>
      <w:lvlJc w:val="left"/>
      <w:pPr>
        <w:ind w:left="3127" w:hanging="476"/>
      </w:pPr>
      <w:rPr>
        <w:rFonts w:hint="default"/>
      </w:rPr>
    </w:lvl>
    <w:lvl w:ilvl="5">
      <w:start w:val="0"/>
      <w:numFmt w:val="bullet"/>
      <w:lvlText w:val="•"/>
      <w:lvlJc w:val="left"/>
      <w:pPr>
        <w:ind w:left="3749" w:hanging="476"/>
      </w:pPr>
      <w:rPr>
        <w:rFonts w:hint="default"/>
      </w:rPr>
    </w:lvl>
    <w:lvl w:ilvl="6">
      <w:start w:val="0"/>
      <w:numFmt w:val="bullet"/>
      <w:lvlText w:val="•"/>
      <w:lvlJc w:val="left"/>
      <w:pPr>
        <w:ind w:left="4371" w:hanging="476"/>
      </w:pPr>
      <w:rPr>
        <w:rFonts w:hint="default"/>
      </w:rPr>
    </w:lvl>
    <w:lvl w:ilvl="7">
      <w:start w:val="0"/>
      <w:numFmt w:val="bullet"/>
      <w:lvlText w:val="•"/>
      <w:lvlJc w:val="left"/>
      <w:pPr>
        <w:ind w:left="4993" w:hanging="476"/>
      </w:pPr>
      <w:rPr>
        <w:rFonts w:hint="default"/>
      </w:rPr>
    </w:lvl>
    <w:lvl w:ilvl="8">
      <w:start w:val="0"/>
      <w:numFmt w:val="bullet"/>
      <w:lvlText w:val="•"/>
      <w:lvlJc w:val="left"/>
      <w:pPr>
        <w:ind w:left="5615" w:hanging="476"/>
      </w:pPr>
      <w:rPr>
        <w:rFonts w:hint="default"/>
      </w:rPr>
    </w:lvl>
  </w:abstractNum>
  <w:abstractNum w:abstractNumId="16">
    <w:nsid w:val="5AA370CC"/>
    <w:multiLevelType w:val="hybridMultilevel"/>
    <w:tmpl w:val="00000000"/>
    <w:lvl w:ilvl="0">
      <w:start w:val="1"/>
      <w:numFmt w:val="upperLetter"/>
      <w:lvlText w:val="%1."/>
      <w:lvlJc w:val="left"/>
      <w:pPr>
        <w:ind w:left="800" w:hanging="634"/>
        <w:jc w:val="right"/>
      </w:pPr>
      <w:rPr>
        <w:rFonts w:ascii="新宋体" w:eastAsia="新宋体" w:hAnsi="新宋体" w:cs="新宋体" w:hint="default"/>
        <w:w w:val="102"/>
        <w:sz w:val="31"/>
        <w:szCs w:val="31"/>
      </w:rPr>
    </w:lvl>
    <w:lvl w:ilvl="1">
      <w:start w:val="0"/>
      <w:numFmt w:val="bullet"/>
      <w:lvlText w:val="•"/>
      <w:lvlJc w:val="left"/>
      <w:pPr>
        <w:ind w:left="2093" w:hanging="634"/>
      </w:pPr>
      <w:rPr>
        <w:rFonts w:hint="default"/>
      </w:rPr>
    </w:lvl>
    <w:lvl w:ilvl="2">
      <w:start w:val="0"/>
      <w:numFmt w:val="bullet"/>
      <w:lvlText w:val="•"/>
      <w:lvlJc w:val="left"/>
      <w:pPr>
        <w:ind w:left="3387" w:hanging="634"/>
      </w:pPr>
      <w:rPr>
        <w:rFonts w:hint="default"/>
      </w:rPr>
    </w:lvl>
    <w:lvl w:ilvl="3">
      <w:start w:val="0"/>
      <w:numFmt w:val="bullet"/>
      <w:lvlText w:val="•"/>
      <w:lvlJc w:val="left"/>
      <w:pPr>
        <w:ind w:left="4681" w:hanging="634"/>
      </w:pPr>
      <w:rPr>
        <w:rFonts w:hint="default"/>
      </w:rPr>
    </w:lvl>
    <w:lvl w:ilvl="4">
      <w:start w:val="0"/>
      <w:numFmt w:val="bullet"/>
      <w:lvlText w:val="•"/>
      <w:lvlJc w:val="left"/>
      <w:pPr>
        <w:ind w:left="5975" w:hanging="634"/>
      </w:pPr>
      <w:rPr>
        <w:rFonts w:hint="default"/>
      </w:rPr>
    </w:lvl>
    <w:lvl w:ilvl="5">
      <w:start w:val="0"/>
      <w:numFmt w:val="bullet"/>
      <w:lvlText w:val="•"/>
      <w:lvlJc w:val="left"/>
      <w:pPr>
        <w:ind w:left="7269" w:hanging="634"/>
      </w:pPr>
      <w:rPr>
        <w:rFonts w:hint="default"/>
      </w:rPr>
    </w:lvl>
    <w:lvl w:ilvl="6">
      <w:start w:val="0"/>
      <w:numFmt w:val="bullet"/>
      <w:lvlText w:val="•"/>
      <w:lvlJc w:val="left"/>
      <w:pPr>
        <w:ind w:left="8563" w:hanging="634"/>
      </w:pPr>
      <w:rPr>
        <w:rFonts w:hint="default"/>
      </w:rPr>
    </w:lvl>
    <w:lvl w:ilvl="7">
      <w:start w:val="0"/>
      <w:numFmt w:val="bullet"/>
      <w:lvlText w:val="•"/>
      <w:lvlJc w:val="left"/>
      <w:pPr>
        <w:ind w:left="9857" w:hanging="634"/>
      </w:pPr>
      <w:rPr>
        <w:rFonts w:hint="default"/>
      </w:rPr>
    </w:lvl>
    <w:lvl w:ilvl="8">
      <w:start w:val="0"/>
      <w:numFmt w:val="bullet"/>
      <w:lvlText w:val="•"/>
      <w:lvlJc w:val="left"/>
      <w:pPr>
        <w:ind w:left="11151" w:hanging="634"/>
      </w:pPr>
      <w:rPr>
        <w:rFonts w:hint="default"/>
      </w:rPr>
    </w:lvl>
  </w:abstractNum>
  <w:abstractNum w:abstractNumId="17">
    <w:nsid w:val="5ACB74BE"/>
    <w:multiLevelType w:val="hybridMultilevel"/>
    <w:tmpl w:val="00000000"/>
    <w:lvl w:ilvl="0">
      <w:start w:val="1"/>
      <w:numFmt w:val="upperLetter"/>
      <w:lvlText w:val="%1."/>
      <w:lvlJc w:val="left"/>
      <w:pPr>
        <w:ind w:left="958" w:hanging="476"/>
        <w:jc w:val="left"/>
      </w:pPr>
      <w:rPr>
        <w:rFonts w:ascii="新宋体" w:eastAsia="新宋体" w:hAnsi="新宋体" w:cs="新宋体" w:hint="default"/>
        <w:w w:val="102"/>
        <w:sz w:val="31"/>
        <w:szCs w:val="31"/>
      </w:rPr>
    </w:lvl>
    <w:lvl w:ilvl="1">
      <w:start w:val="0"/>
      <w:numFmt w:val="bullet"/>
      <w:lvlText w:val="•"/>
      <w:lvlJc w:val="left"/>
      <w:pPr>
        <w:ind w:left="2237" w:hanging="476"/>
      </w:pPr>
      <w:rPr>
        <w:rFonts w:hint="default"/>
      </w:rPr>
    </w:lvl>
    <w:lvl w:ilvl="2">
      <w:start w:val="0"/>
      <w:numFmt w:val="bullet"/>
      <w:lvlText w:val="•"/>
      <w:lvlJc w:val="left"/>
      <w:pPr>
        <w:ind w:left="3515" w:hanging="476"/>
      </w:pPr>
      <w:rPr>
        <w:rFonts w:hint="default"/>
      </w:rPr>
    </w:lvl>
    <w:lvl w:ilvl="3">
      <w:start w:val="0"/>
      <w:numFmt w:val="bullet"/>
      <w:lvlText w:val="•"/>
      <w:lvlJc w:val="left"/>
      <w:pPr>
        <w:ind w:left="4793" w:hanging="476"/>
      </w:pPr>
      <w:rPr>
        <w:rFonts w:hint="default"/>
      </w:rPr>
    </w:lvl>
    <w:lvl w:ilvl="4">
      <w:start w:val="0"/>
      <w:numFmt w:val="bullet"/>
      <w:lvlText w:val="•"/>
      <w:lvlJc w:val="left"/>
      <w:pPr>
        <w:ind w:left="6071" w:hanging="476"/>
      </w:pPr>
      <w:rPr>
        <w:rFonts w:hint="default"/>
      </w:rPr>
    </w:lvl>
    <w:lvl w:ilvl="5">
      <w:start w:val="0"/>
      <w:numFmt w:val="bullet"/>
      <w:lvlText w:val="•"/>
      <w:lvlJc w:val="left"/>
      <w:pPr>
        <w:ind w:left="7349" w:hanging="476"/>
      </w:pPr>
      <w:rPr>
        <w:rFonts w:hint="default"/>
      </w:rPr>
    </w:lvl>
    <w:lvl w:ilvl="6">
      <w:start w:val="0"/>
      <w:numFmt w:val="bullet"/>
      <w:lvlText w:val="•"/>
      <w:lvlJc w:val="left"/>
      <w:pPr>
        <w:ind w:left="8627" w:hanging="476"/>
      </w:pPr>
      <w:rPr>
        <w:rFonts w:hint="default"/>
      </w:rPr>
    </w:lvl>
    <w:lvl w:ilvl="7">
      <w:start w:val="0"/>
      <w:numFmt w:val="bullet"/>
      <w:lvlText w:val="•"/>
      <w:lvlJc w:val="left"/>
      <w:pPr>
        <w:ind w:left="9905" w:hanging="476"/>
      </w:pPr>
      <w:rPr>
        <w:rFonts w:hint="default"/>
      </w:rPr>
    </w:lvl>
    <w:lvl w:ilvl="8">
      <w:start w:val="0"/>
      <w:numFmt w:val="bullet"/>
      <w:lvlText w:val="•"/>
      <w:lvlJc w:val="left"/>
      <w:pPr>
        <w:ind w:left="11183" w:hanging="476"/>
      </w:pPr>
      <w:rPr>
        <w:rFonts w:hint="default"/>
      </w:rPr>
    </w:lvl>
  </w:abstractNum>
  <w:abstractNum w:abstractNumId="18">
    <w:nsid w:val="5B0640CA"/>
    <w:multiLevelType w:val="hybridMultilevel"/>
    <w:tmpl w:val="00000000"/>
    <w:lvl w:ilvl="0">
      <w:start w:val="1"/>
      <w:numFmt w:val="decimal"/>
      <w:lvlText w:val="%1."/>
      <w:lvlJc w:val="left"/>
      <w:pPr>
        <w:ind w:left="1113" w:hanging="472"/>
        <w:jc w:val="left"/>
      </w:pPr>
      <w:rPr>
        <w:rFonts w:ascii="新宋体" w:eastAsia="新宋体" w:hAnsi="新宋体" w:cs="新宋体" w:hint="default"/>
        <w:w w:val="102"/>
        <w:sz w:val="31"/>
        <w:szCs w:val="31"/>
      </w:rPr>
    </w:lvl>
    <w:lvl w:ilvl="1">
      <w:start w:val="0"/>
      <w:numFmt w:val="bullet"/>
      <w:lvlText w:val="•"/>
      <w:lvlJc w:val="left"/>
      <w:pPr>
        <w:ind w:left="2381" w:hanging="472"/>
      </w:pPr>
      <w:rPr>
        <w:rFonts w:hint="default"/>
      </w:rPr>
    </w:lvl>
    <w:lvl w:ilvl="2">
      <w:start w:val="0"/>
      <w:numFmt w:val="bullet"/>
      <w:lvlText w:val="•"/>
      <w:lvlJc w:val="left"/>
      <w:pPr>
        <w:ind w:left="3643" w:hanging="472"/>
      </w:pPr>
      <w:rPr>
        <w:rFonts w:hint="default"/>
      </w:rPr>
    </w:lvl>
    <w:lvl w:ilvl="3">
      <w:start w:val="0"/>
      <w:numFmt w:val="bullet"/>
      <w:lvlText w:val="•"/>
      <w:lvlJc w:val="left"/>
      <w:pPr>
        <w:ind w:left="4905" w:hanging="472"/>
      </w:pPr>
      <w:rPr>
        <w:rFonts w:hint="default"/>
      </w:rPr>
    </w:lvl>
    <w:lvl w:ilvl="4">
      <w:start w:val="0"/>
      <w:numFmt w:val="bullet"/>
      <w:lvlText w:val="•"/>
      <w:lvlJc w:val="left"/>
      <w:pPr>
        <w:ind w:left="6167" w:hanging="472"/>
      </w:pPr>
      <w:rPr>
        <w:rFonts w:hint="default"/>
      </w:rPr>
    </w:lvl>
    <w:lvl w:ilvl="5">
      <w:start w:val="0"/>
      <w:numFmt w:val="bullet"/>
      <w:lvlText w:val="•"/>
      <w:lvlJc w:val="left"/>
      <w:pPr>
        <w:ind w:left="7429" w:hanging="472"/>
      </w:pPr>
      <w:rPr>
        <w:rFonts w:hint="default"/>
      </w:rPr>
    </w:lvl>
    <w:lvl w:ilvl="6">
      <w:start w:val="0"/>
      <w:numFmt w:val="bullet"/>
      <w:lvlText w:val="•"/>
      <w:lvlJc w:val="left"/>
      <w:pPr>
        <w:ind w:left="8691" w:hanging="472"/>
      </w:pPr>
      <w:rPr>
        <w:rFonts w:hint="default"/>
      </w:rPr>
    </w:lvl>
    <w:lvl w:ilvl="7">
      <w:start w:val="0"/>
      <w:numFmt w:val="bullet"/>
      <w:lvlText w:val="•"/>
      <w:lvlJc w:val="left"/>
      <w:pPr>
        <w:ind w:left="9953" w:hanging="472"/>
      </w:pPr>
      <w:rPr>
        <w:rFonts w:hint="default"/>
      </w:rPr>
    </w:lvl>
    <w:lvl w:ilvl="8">
      <w:start w:val="0"/>
      <w:numFmt w:val="bullet"/>
      <w:lvlText w:val="•"/>
      <w:lvlJc w:val="left"/>
      <w:pPr>
        <w:ind w:left="11215" w:hanging="472"/>
      </w:pPr>
      <w:rPr>
        <w:rFonts w:hint="default"/>
      </w:rPr>
    </w:lvl>
  </w:abstractNum>
  <w:abstractNum w:abstractNumId="19">
    <w:nsid w:val="5C9147BA"/>
    <w:multiLevelType w:val="hybridMultilevel"/>
    <w:tmpl w:val="00000000"/>
    <w:lvl w:ilvl="0">
      <w:start w:val="1"/>
      <w:numFmt w:val="upperLetter"/>
      <w:lvlText w:val="%1."/>
      <w:lvlJc w:val="left"/>
      <w:pPr>
        <w:ind w:left="642" w:hanging="476"/>
        <w:jc w:val="left"/>
      </w:pPr>
      <w:rPr>
        <w:rFonts w:ascii="新宋体" w:eastAsia="新宋体" w:hAnsi="新宋体" w:cs="新宋体" w:hint="default"/>
        <w:w w:val="102"/>
        <w:sz w:val="31"/>
        <w:szCs w:val="31"/>
      </w:rPr>
    </w:lvl>
    <w:lvl w:ilvl="1">
      <w:start w:val="0"/>
      <w:numFmt w:val="bullet"/>
      <w:lvlText w:val="•"/>
      <w:lvlJc w:val="left"/>
      <w:pPr>
        <w:ind w:left="960" w:hanging="476"/>
      </w:pPr>
      <w:rPr>
        <w:rFonts w:hint="default"/>
      </w:rPr>
    </w:lvl>
    <w:lvl w:ilvl="2">
      <w:start w:val="0"/>
      <w:numFmt w:val="bullet"/>
      <w:lvlText w:val="•"/>
      <w:lvlJc w:val="left"/>
      <w:pPr>
        <w:ind w:left="2379" w:hanging="476"/>
      </w:pPr>
      <w:rPr>
        <w:rFonts w:hint="default"/>
      </w:rPr>
    </w:lvl>
    <w:lvl w:ilvl="3">
      <w:start w:val="0"/>
      <w:numFmt w:val="bullet"/>
      <w:lvlText w:val="•"/>
      <w:lvlJc w:val="left"/>
      <w:pPr>
        <w:ind w:left="3799" w:hanging="476"/>
      </w:pPr>
      <w:rPr>
        <w:rFonts w:hint="default"/>
      </w:rPr>
    </w:lvl>
    <w:lvl w:ilvl="4">
      <w:start w:val="0"/>
      <w:numFmt w:val="bullet"/>
      <w:lvlText w:val="•"/>
      <w:lvlJc w:val="left"/>
      <w:pPr>
        <w:ind w:left="5219" w:hanging="476"/>
      </w:pPr>
      <w:rPr>
        <w:rFonts w:hint="default"/>
      </w:rPr>
    </w:lvl>
    <w:lvl w:ilvl="5">
      <w:start w:val="0"/>
      <w:numFmt w:val="bullet"/>
      <w:lvlText w:val="•"/>
      <w:lvlJc w:val="left"/>
      <w:pPr>
        <w:ind w:left="6639" w:hanging="476"/>
      </w:pPr>
      <w:rPr>
        <w:rFonts w:hint="default"/>
      </w:rPr>
    </w:lvl>
    <w:lvl w:ilvl="6">
      <w:start w:val="0"/>
      <w:numFmt w:val="bullet"/>
      <w:lvlText w:val="•"/>
      <w:lvlJc w:val="left"/>
      <w:pPr>
        <w:ind w:left="8059" w:hanging="476"/>
      </w:pPr>
      <w:rPr>
        <w:rFonts w:hint="default"/>
      </w:rPr>
    </w:lvl>
    <w:lvl w:ilvl="7">
      <w:start w:val="0"/>
      <w:numFmt w:val="bullet"/>
      <w:lvlText w:val="•"/>
      <w:lvlJc w:val="left"/>
      <w:pPr>
        <w:ind w:left="9479" w:hanging="476"/>
      </w:pPr>
      <w:rPr>
        <w:rFonts w:hint="default"/>
      </w:rPr>
    </w:lvl>
    <w:lvl w:ilvl="8">
      <w:start w:val="0"/>
      <w:numFmt w:val="bullet"/>
      <w:lvlText w:val="•"/>
      <w:lvlJc w:val="left"/>
      <w:pPr>
        <w:ind w:left="10899" w:hanging="476"/>
      </w:pPr>
      <w:rPr>
        <w:rFonts w:hint="default"/>
      </w:rPr>
    </w:lvl>
  </w:abstractNum>
  <w:abstractNum w:abstractNumId="20">
    <w:nsid w:val="60365369"/>
    <w:multiLevelType w:val="hybridMultilevel"/>
    <w:tmpl w:val="00000000"/>
    <w:lvl w:ilvl="0">
      <w:start w:val="49"/>
      <w:numFmt w:val="decimal"/>
      <w:lvlText w:val="%1."/>
      <w:lvlJc w:val="left"/>
      <w:pPr>
        <w:ind w:left="166" w:hanging="634"/>
        <w:jc w:val="left"/>
      </w:pPr>
      <w:rPr>
        <w:rFonts w:ascii="新宋体" w:eastAsia="新宋体" w:hAnsi="新宋体" w:cs="新宋体" w:hint="default"/>
        <w:w w:val="102"/>
        <w:sz w:val="31"/>
        <w:szCs w:val="31"/>
      </w:rPr>
    </w:lvl>
    <w:lvl w:ilvl="1">
      <w:start w:val="0"/>
      <w:numFmt w:val="bullet"/>
      <w:lvlText w:val="•"/>
      <w:lvlJc w:val="left"/>
      <w:pPr>
        <w:ind w:left="1100" w:hanging="634"/>
      </w:pPr>
      <w:rPr>
        <w:rFonts w:hint="default"/>
      </w:rPr>
    </w:lvl>
    <w:lvl w:ilvl="2">
      <w:start w:val="0"/>
      <w:numFmt w:val="bullet"/>
      <w:lvlText w:val="•"/>
      <w:lvlJc w:val="left"/>
      <w:pPr>
        <w:ind w:left="1440" w:hanging="634"/>
      </w:pPr>
      <w:rPr>
        <w:rFonts w:hint="default"/>
      </w:rPr>
    </w:lvl>
    <w:lvl w:ilvl="3">
      <w:start w:val="0"/>
      <w:numFmt w:val="bullet"/>
      <w:lvlText w:val="•"/>
      <w:lvlJc w:val="left"/>
      <w:pPr>
        <w:ind w:left="2047" w:hanging="634"/>
      </w:pPr>
      <w:rPr>
        <w:rFonts w:hint="default"/>
      </w:rPr>
    </w:lvl>
    <w:lvl w:ilvl="4">
      <w:start w:val="0"/>
      <w:numFmt w:val="bullet"/>
      <w:lvlText w:val="•"/>
      <w:lvlJc w:val="left"/>
      <w:pPr>
        <w:ind w:left="2654" w:hanging="634"/>
      </w:pPr>
      <w:rPr>
        <w:rFonts w:hint="default"/>
      </w:rPr>
    </w:lvl>
    <w:lvl w:ilvl="5">
      <w:start w:val="0"/>
      <w:numFmt w:val="bullet"/>
      <w:lvlText w:val="•"/>
      <w:lvlJc w:val="left"/>
      <w:pPr>
        <w:ind w:left="3261" w:hanging="634"/>
      </w:pPr>
      <w:rPr>
        <w:rFonts w:hint="default"/>
      </w:rPr>
    </w:lvl>
    <w:lvl w:ilvl="6">
      <w:start w:val="0"/>
      <w:numFmt w:val="bullet"/>
      <w:lvlText w:val="•"/>
      <w:lvlJc w:val="left"/>
      <w:pPr>
        <w:ind w:left="3868" w:hanging="634"/>
      </w:pPr>
      <w:rPr>
        <w:rFonts w:hint="default"/>
      </w:rPr>
    </w:lvl>
    <w:lvl w:ilvl="7">
      <w:start w:val="0"/>
      <w:numFmt w:val="bullet"/>
      <w:lvlText w:val="•"/>
      <w:lvlJc w:val="left"/>
      <w:pPr>
        <w:ind w:left="4475" w:hanging="634"/>
      </w:pPr>
      <w:rPr>
        <w:rFonts w:hint="default"/>
      </w:rPr>
    </w:lvl>
    <w:lvl w:ilvl="8">
      <w:start w:val="0"/>
      <w:numFmt w:val="bullet"/>
      <w:lvlText w:val="•"/>
      <w:lvlJc w:val="left"/>
      <w:pPr>
        <w:ind w:left="5082" w:hanging="634"/>
      </w:pPr>
      <w:rPr>
        <w:rFonts w:hint="default"/>
      </w:rPr>
    </w:lvl>
  </w:abstractNum>
  <w:abstractNum w:abstractNumId="21">
    <w:nsid w:val="6E736F64"/>
    <w:multiLevelType w:val="hybridMultilevel"/>
    <w:tmpl w:val="00000000"/>
    <w:lvl w:ilvl="0">
      <w:start w:val="1"/>
      <w:numFmt w:val="upperLetter"/>
      <w:lvlText w:val="%1."/>
      <w:lvlJc w:val="left"/>
      <w:pPr>
        <w:ind w:left="1588" w:hanging="476"/>
        <w:jc w:val="right"/>
      </w:pPr>
      <w:rPr>
        <w:rFonts w:ascii="新宋体" w:eastAsia="新宋体" w:hAnsi="新宋体" w:cs="新宋体" w:hint="default"/>
        <w:w w:val="102"/>
        <w:sz w:val="31"/>
        <w:szCs w:val="31"/>
      </w:rPr>
    </w:lvl>
    <w:lvl w:ilvl="1">
      <w:start w:val="0"/>
      <w:numFmt w:val="bullet"/>
      <w:lvlText w:val="•"/>
      <w:lvlJc w:val="left"/>
      <w:pPr>
        <w:ind w:left="1920" w:hanging="476"/>
      </w:pPr>
      <w:rPr>
        <w:rFonts w:hint="default"/>
      </w:rPr>
    </w:lvl>
    <w:lvl w:ilvl="2">
      <w:start w:val="0"/>
      <w:numFmt w:val="bullet"/>
      <w:lvlText w:val="•"/>
      <w:lvlJc w:val="left"/>
      <w:pPr>
        <w:ind w:left="2260" w:hanging="476"/>
      </w:pPr>
      <w:rPr>
        <w:rFonts w:hint="default"/>
      </w:rPr>
    </w:lvl>
    <w:lvl w:ilvl="3">
      <w:start w:val="0"/>
      <w:numFmt w:val="bullet"/>
      <w:lvlText w:val="•"/>
      <w:lvlJc w:val="left"/>
      <w:pPr>
        <w:ind w:left="2601" w:hanging="476"/>
      </w:pPr>
      <w:rPr>
        <w:rFonts w:hint="default"/>
      </w:rPr>
    </w:lvl>
    <w:lvl w:ilvl="4">
      <w:start w:val="0"/>
      <w:numFmt w:val="bullet"/>
      <w:lvlText w:val="•"/>
      <w:lvlJc w:val="left"/>
      <w:pPr>
        <w:ind w:left="2941" w:hanging="476"/>
      </w:pPr>
      <w:rPr>
        <w:rFonts w:hint="default"/>
      </w:rPr>
    </w:lvl>
    <w:lvl w:ilvl="5">
      <w:start w:val="0"/>
      <w:numFmt w:val="bullet"/>
      <w:lvlText w:val="•"/>
      <w:lvlJc w:val="left"/>
      <w:pPr>
        <w:ind w:left="3281" w:hanging="476"/>
      </w:pPr>
      <w:rPr>
        <w:rFonts w:hint="default"/>
      </w:rPr>
    </w:lvl>
    <w:lvl w:ilvl="6">
      <w:start w:val="0"/>
      <w:numFmt w:val="bullet"/>
      <w:lvlText w:val="•"/>
      <w:lvlJc w:val="left"/>
      <w:pPr>
        <w:ind w:left="3622" w:hanging="476"/>
      </w:pPr>
      <w:rPr>
        <w:rFonts w:hint="default"/>
      </w:rPr>
    </w:lvl>
    <w:lvl w:ilvl="7">
      <w:start w:val="0"/>
      <w:numFmt w:val="bullet"/>
      <w:lvlText w:val="•"/>
      <w:lvlJc w:val="left"/>
      <w:pPr>
        <w:ind w:left="3962" w:hanging="476"/>
      </w:pPr>
      <w:rPr>
        <w:rFonts w:hint="default"/>
      </w:rPr>
    </w:lvl>
    <w:lvl w:ilvl="8">
      <w:start w:val="0"/>
      <w:numFmt w:val="bullet"/>
      <w:lvlText w:val="•"/>
      <w:lvlJc w:val="left"/>
      <w:pPr>
        <w:ind w:left="4302" w:hanging="476"/>
      </w:pPr>
      <w:rPr>
        <w:rFonts w:hint="default"/>
      </w:rPr>
    </w:lvl>
  </w:abstractNum>
  <w:abstractNum w:abstractNumId="22">
    <w:nsid w:val="7125E3E0"/>
    <w:multiLevelType w:val="hybridMultilevel"/>
    <w:tmpl w:val="00000000"/>
    <w:lvl w:ilvl="0">
      <w:start w:val="1"/>
      <w:numFmt w:val="upperLetter"/>
      <w:lvlText w:val="%1."/>
      <w:lvlJc w:val="left"/>
      <w:pPr>
        <w:ind w:left="958" w:hanging="476"/>
        <w:jc w:val="left"/>
      </w:pPr>
      <w:rPr>
        <w:rFonts w:ascii="新宋体" w:eastAsia="新宋体" w:hAnsi="新宋体" w:cs="新宋体" w:hint="default"/>
        <w:w w:val="102"/>
        <w:sz w:val="31"/>
        <w:szCs w:val="31"/>
      </w:rPr>
    </w:lvl>
    <w:lvl w:ilvl="1">
      <w:start w:val="0"/>
      <w:numFmt w:val="bullet"/>
      <w:lvlText w:val="•"/>
      <w:lvlJc w:val="left"/>
      <w:pPr>
        <w:ind w:left="2237" w:hanging="476"/>
      </w:pPr>
      <w:rPr>
        <w:rFonts w:hint="default"/>
      </w:rPr>
    </w:lvl>
    <w:lvl w:ilvl="2">
      <w:start w:val="0"/>
      <w:numFmt w:val="bullet"/>
      <w:lvlText w:val="•"/>
      <w:lvlJc w:val="left"/>
      <w:pPr>
        <w:ind w:left="3515" w:hanging="476"/>
      </w:pPr>
      <w:rPr>
        <w:rFonts w:hint="default"/>
      </w:rPr>
    </w:lvl>
    <w:lvl w:ilvl="3">
      <w:start w:val="0"/>
      <w:numFmt w:val="bullet"/>
      <w:lvlText w:val="•"/>
      <w:lvlJc w:val="left"/>
      <w:pPr>
        <w:ind w:left="4793" w:hanging="476"/>
      </w:pPr>
      <w:rPr>
        <w:rFonts w:hint="default"/>
      </w:rPr>
    </w:lvl>
    <w:lvl w:ilvl="4">
      <w:start w:val="0"/>
      <w:numFmt w:val="bullet"/>
      <w:lvlText w:val="•"/>
      <w:lvlJc w:val="left"/>
      <w:pPr>
        <w:ind w:left="6071" w:hanging="476"/>
      </w:pPr>
      <w:rPr>
        <w:rFonts w:hint="default"/>
      </w:rPr>
    </w:lvl>
    <w:lvl w:ilvl="5">
      <w:start w:val="0"/>
      <w:numFmt w:val="bullet"/>
      <w:lvlText w:val="•"/>
      <w:lvlJc w:val="left"/>
      <w:pPr>
        <w:ind w:left="7349" w:hanging="476"/>
      </w:pPr>
      <w:rPr>
        <w:rFonts w:hint="default"/>
      </w:rPr>
    </w:lvl>
    <w:lvl w:ilvl="6">
      <w:start w:val="0"/>
      <w:numFmt w:val="bullet"/>
      <w:lvlText w:val="•"/>
      <w:lvlJc w:val="left"/>
      <w:pPr>
        <w:ind w:left="8627" w:hanging="476"/>
      </w:pPr>
      <w:rPr>
        <w:rFonts w:hint="default"/>
      </w:rPr>
    </w:lvl>
    <w:lvl w:ilvl="7">
      <w:start w:val="0"/>
      <w:numFmt w:val="bullet"/>
      <w:lvlText w:val="•"/>
      <w:lvlJc w:val="left"/>
      <w:pPr>
        <w:ind w:left="9905" w:hanging="476"/>
      </w:pPr>
      <w:rPr>
        <w:rFonts w:hint="default"/>
      </w:rPr>
    </w:lvl>
    <w:lvl w:ilvl="8">
      <w:start w:val="0"/>
      <w:numFmt w:val="bullet"/>
      <w:lvlText w:val="•"/>
      <w:lvlJc w:val="left"/>
      <w:pPr>
        <w:ind w:left="11183" w:hanging="476"/>
      </w:pPr>
      <w:rPr>
        <w:rFonts w:hint="default"/>
      </w:rPr>
    </w:lvl>
  </w:abstractNum>
  <w:abstractNum w:abstractNumId="23">
    <w:nsid w:val="76F9A324"/>
    <w:multiLevelType w:val="hybridMultilevel"/>
    <w:tmpl w:val="00000000"/>
    <w:lvl w:ilvl="0">
      <w:start w:val="1"/>
      <w:numFmt w:val="upperLetter"/>
      <w:lvlText w:val="%1."/>
      <w:lvlJc w:val="left"/>
      <w:pPr>
        <w:ind w:left="642" w:hanging="476"/>
        <w:jc w:val="left"/>
      </w:pPr>
      <w:rPr>
        <w:rFonts w:ascii="新宋体" w:eastAsia="新宋体" w:hAnsi="新宋体" w:cs="新宋体" w:hint="default"/>
        <w:w w:val="102"/>
        <w:sz w:val="31"/>
        <w:szCs w:val="31"/>
      </w:rPr>
    </w:lvl>
    <w:lvl w:ilvl="1">
      <w:start w:val="0"/>
      <w:numFmt w:val="bullet"/>
      <w:lvlText w:val="•"/>
      <w:lvlJc w:val="left"/>
      <w:pPr>
        <w:ind w:left="640" w:hanging="476"/>
      </w:pPr>
      <w:rPr>
        <w:rFonts w:hint="default"/>
      </w:rPr>
    </w:lvl>
    <w:lvl w:ilvl="2">
      <w:start w:val="0"/>
      <w:numFmt w:val="bullet"/>
      <w:lvlText w:val="•"/>
      <w:lvlJc w:val="left"/>
      <w:pPr>
        <w:ind w:left="2095" w:hanging="476"/>
      </w:pPr>
      <w:rPr>
        <w:rFonts w:hint="default"/>
      </w:rPr>
    </w:lvl>
    <w:lvl w:ilvl="3">
      <w:start w:val="0"/>
      <w:numFmt w:val="bullet"/>
      <w:lvlText w:val="•"/>
      <w:lvlJc w:val="left"/>
      <w:pPr>
        <w:ind w:left="3551" w:hanging="476"/>
      </w:pPr>
      <w:rPr>
        <w:rFonts w:hint="default"/>
      </w:rPr>
    </w:lvl>
    <w:lvl w:ilvl="4">
      <w:start w:val="0"/>
      <w:numFmt w:val="bullet"/>
      <w:lvlText w:val="•"/>
      <w:lvlJc w:val="left"/>
      <w:pPr>
        <w:ind w:left="5006" w:hanging="476"/>
      </w:pPr>
      <w:rPr>
        <w:rFonts w:hint="default"/>
      </w:rPr>
    </w:lvl>
    <w:lvl w:ilvl="5">
      <w:start w:val="0"/>
      <w:numFmt w:val="bullet"/>
      <w:lvlText w:val="•"/>
      <w:lvlJc w:val="left"/>
      <w:pPr>
        <w:ind w:left="6462" w:hanging="476"/>
      </w:pPr>
      <w:rPr>
        <w:rFonts w:hint="default"/>
      </w:rPr>
    </w:lvl>
    <w:lvl w:ilvl="6">
      <w:start w:val="0"/>
      <w:numFmt w:val="bullet"/>
      <w:lvlText w:val="•"/>
      <w:lvlJc w:val="left"/>
      <w:pPr>
        <w:ind w:left="7917" w:hanging="476"/>
      </w:pPr>
      <w:rPr>
        <w:rFonts w:hint="default"/>
      </w:rPr>
    </w:lvl>
    <w:lvl w:ilvl="7">
      <w:start w:val="0"/>
      <w:numFmt w:val="bullet"/>
      <w:lvlText w:val="•"/>
      <w:lvlJc w:val="left"/>
      <w:pPr>
        <w:ind w:left="9373" w:hanging="476"/>
      </w:pPr>
      <w:rPr>
        <w:rFonts w:hint="default"/>
      </w:rPr>
    </w:lvl>
    <w:lvl w:ilvl="8">
      <w:start w:val="0"/>
      <w:numFmt w:val="bullet"/>
      <w:lvlText w:val="•"/>
      <w:lvlJc w:val="left"/>
      <w:pPr>
        <w:ind w:left="10828" w:hanging="476"/>
      </w:pPr>
      <w:rPr>
        <w:rFonts w:hint="default"/>
      </w:rPr>
    </w:lvl>
  </w:abstractNum>
  <w:abstractNum w:abstractNumId="24">
    <w:nsid w:val="7EE5148B"/>
    <w:multiLevelType w:val="hybridMultilevel"/>
    <w:tmpl w:val="00000000"/>
    <w:lvl w:ilvl="0">
      <w:start w:val="1"/>
      <w:numFmt w:val="upperLetter"/>
      <w:lvlText w:val="%1."/>
      <w:lvlJc w:val="left"/>
      <w:pPr>
        <w:ind w:left="1271" w:hanging="476"/>
        <w:jc w:val="left"/>
      </w:pPr>
      <w:rPr>
        <w:rFonts w:ascii="新宋体" w:eastAsia="新宋体" w:hAnsi="新宋体" w:cs="新宋体" w:hint="default"/>
        <w:w w:val="102"/>
        <w:sz w:val="31"/>
        <w:szCs w:val="31"/>
      </w:rPr>
    </w:lvl>
    <w:lvl w:ilvl="1">
      <w:start w:val="0"/>
      <w:numFmt w:val="bullet"/>
      <w:lvlText w:val="•"/>
      <w:lvlJc w:val="left"/>
      <w:pPr>
        <w:ind w:left="3160" w:hanging="476"/>
      </w:pPr>
      <w:rPr>
        <w:rFonts w:hint="default"/>
      </w:rPr>
    </w:lvl>
    <w:lvl w:ilvl="2">
      <w:start w:val="0"/>
      <w:numFmt w:val="bullet"/>
      <w:lvlText w:val="•"/>
      <w:lvlJc w:val="left"/>
      <w:pPr>
        <w:ind w:left="4335" w:hanging="476"/>
      </w:pPr>
      <w:rPr>
        <w:rFonts w:hint="default"/>
      </w:rPr>
    </w:lvl>
    <w:lvl w:ilvl="3">
      <w:start w:val="0"/>
      <w:numFmt w:val="bullet"/>
      <w:lvlText w:val="•"/>
      <w:lvlJc w:val="left"/>
      <w:pPr>
        <w:ind w:left="5511" w:hanging="476"/>
      </w:pPr>
      <w:rPr>
        <w:rFonts w:hint="default"/>
      </w:rPr>
    </w:lvl>
    <w:lvl w:ilvl="4">
      <w:start w:val="0"/>
      <w:numFmt w:val="bullet"/>
      <w:lvlText w:val="•"/>
      <w:lvlJc w:val="left"/>
      <w:pPr>
        <w:ind w:left="6686" w:hanging="476"/>
      </w:pPr>
      <w:rPr>
        <w:rFonts w:hint="default"/>
      </w:rPr>
    </w:lvl>
    <w:lvl w:ilvl="5">
      <w:start w:val="0"/>
      <w:numFmt w:val="bullet"/>
      <w:lvlText w:val="•"/>
      <w:lvlJc w:val="left"/>
      <w:pPr>
        <w:ind w:left="7862" w:hanging="476"/>
      </w:pPr>
      <w:rPr>
        <w:rFonts w:hint="default"/>
      </w:rPr>
    </w:lvl>
    <w:lvl w:ilvl="6">
      <w:start w:val="0"/>
      <w:numFmt w:val="bullet"/>
      <w:lvlText w:val="•"/>
      <w:lvlJc w:val="left"/>
      <w:pPr>
        <w:ind w:left="9037" w:hanging="476"/>
      </w:pPr>
      <w:rPr>
        <w:rFonts w:hint="default"/>
      </w:rPr>
    </w:lvl>
    <w:lvl w:ilvl="7">
      <w:start w:val="0"/>
      <w:numFmt w:val="bullet"/>
      <w:lvlText w:val="•"/>
      <w:lvlJc w:val="left"/>
      <w:pPr>
        <w:ind w:left="10213" w:hanging="476"/>
      </w:pPr>
      <w:rPr>
        <w:rFonts w:hint="default"/>
      </w:rPr>
    </w:lvl>
    <w:lvl w:ilvl="8">
      <w:start w:val="0"/>
      <w:numFmt w:val="bullet"/>
      <w:lvlText w:val="•"/>
      <w:lvlJc w:val="left"/>
      <w:pPr>
        <w:ind w:left="11388" w:hanging="476"/>
      </w:pPr>
      <w:rPr>
        <w:rFonts w:hint="default"/>
      </w:rPr>
    </w:lvl>
  </w:abstractNum>
  <w:num w:numId="1">
    <w:abstractNumId w:val="2"/>
  </w:num>
  <w:num w:numId="2">
    <w:abstractNumId w:val="1"/>
  </w:num>
  <w:num w:numId="3">
    <w:abstractNumId w:val="10"/>
  </w:num>
  <w:num w:numId="4">
    <w:abstractNumId w:val="13"/>
  </w:num>
  <w:num w:numId="5">
    <w:abstractNumId w:val="20"/>
  </w:num>
  <w:num w:numId="6">
    <w:abstractNumId w:val="18"/>
  </w:num>
  <w:num w:numId="7">
    <w:abstractNumId w:val="24"/>
  </w:num>
  <w:num w:numId="8">
    <w:abstractNumId w:val="15"/>
  </w:num>
  <w:num w:numId="9">
    <w:abstractNumId w:val="11"/>
  </w:num>
  <w:num w:numId="10">
    <w:abstractNumId w:val="16"/>
  </w:num>
  <w:num w:numId="11">
    <w:abstractNumId w:val="14"/>
  </w:num>
  <w:num w:numId="12">
    <w:abstractNumId w:val="9"/>
  </w:num>
  <w:num w:numId="13">
    <w:abstractNumId w:val="17"/>
  </w:num>
  <w:num w:numId="14">
    <w:abstractNumId w:val="7"/>
  </w:num>
  <w:num w:numId="15">
    <w:abstractNumId w:val="22"/>
  </w:num>
  <w:num w:numId="16">
    <w:abstractNumId w:val="19"/>
  </w:num>
  <w:num w:numId="17">
    <w:abstractNumId w:val="5"/>
  </w:num>
  <w:num w:numId="18">
    <w:abstractNumId w:val="23"/>
  </w:num>
  <w:num w:numId="19">
    <w:abstractNumId w:val="4"/>
  </w:num>
  <w:num w:numId="20">
    <w:abstractNumId w:val="8"/>
  </w:num>
  <w:num w:numId="21">
    <w:abstractNumId w:val="12"/>
  </w:num>
  <w:num w:numId="22">
    <w:abstractNumId w:val="21"/>
  </w:num>
  <w:num w:numId="23">
    <w:abstractNumId w:val="3"/>
  </w:num>
  <w:num w:numId="24">
    <w:abstractNumId w:val="0"/>
  </w:num>
  <w:num w:numId="2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spacing w:before="36"/>
      <w:ind w:left="3971" w:right="5665"/>
      <w:jc w:val="center"/>
      <w:outlineLvl w:val="0"/>
    </w:pPr>
    <w:rPr>
      <w:rFonts w:ascii="Times New Roman" w:eastAsia="Times New Roman" w:hAnsi="Times New Roman" w:cs="Times New Roman"/>
      <w:sz w:val="32"/>
      <w:szCs w:val="32"/>
    </w:rPr>
  </w:style>
  <w:style w:type="paragraph" w:styleId="Heading2">
    <w:name w:val="heading 2"/>
    <w:basedOn w:val="Normal"/>
    <w:uiPriority w:val="1"/>
    <w:qFormat/>
    <w:pPr>
      <w:ind w:left="166"/>
      <w:outlineLvl w:val="1"/>
    </w:pPr>
    <w:rPr>
      <w:rFonts w:ascii="新宋体" w:eastAsia="新宋体" w:hAnsi="新宋体" w:cs="新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Title">
    <w:name w:val="Title"/>
    <w:basedOn w:val="Normal"/>
    <w:uiPriority w:val="1"/>
    <w:qFormat/>
    <w:pPr>
      <w:ind w:right="2786"/>
      <w:jc w:val="center"/>
    </w:pPr>
    <w:rPr>
      <w:rFonts w:ascii="宋体" w:eastAsia="宋体" w:hAnsi="宋体" w:cs="宋体"/>
      <w:b/>
      <w:bCs/>
      <w:sz w:val="48"/>
      <w:szCs w:val="48"/>
    </w:rPr>
  </w:style>
  <w:style w:type="paragraph" w:styleId="ListParagraph">
    <w:name w:val="List Paragraph"/>
    <w:basedOn w:val="Normal"/>
    <w:uiPriority w:val="1"/>
    <w:qFormat/>
    <w:pPr>
      <w:ind w:left="642" w:hanging="476"/>
    </w:pPr>
    <w:rPr>
      <w:rFonts w:ascii="新宋体" w:eastAsia="新宋体" w:hAnsi="新宋体" w:cs="新宋体"/>
    </w:rPr>
  </w:style>
  <w:style w:type="paragraph" w:customStyle="1" w:styleId="TableParagraph">
    <w:name w:val="Table Paragraph"/>
    <w:basedOn w:val="Normal"/>
    <w:uiPriority w:val="1"/>
    <w:qFormat/>
    <w:rPr>
      <w:rFonts w:ascii="新宋体" w:eastAsia="新宋体" w:hAnsi="新宋体" w:cs="新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308014012142006026"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2023-12-27T22:44:36Z</dcterms:created>
  <dcterms:modified xsi:type="dcterms:W3CDTF">2023-12-27T22:44:36Z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2022-10-29T00:00:00Z</vt:filetime>
  </property>
  <property fmtid="{D5CDD505-2E9C-101B-9397-08002B2CF9AE}" pid="3" name="LastSaved">
    <vt:filetime>2023-12-27T00:00:00Z</vt:filetime>
  </property>
</Properties>
</file>