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73021" w:rsidP="00173021" w14:paraId="288FB49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73021">
        <w:rPr>
          <w:rFonts w:ascii="华文中宋" w:eastAsia="华文中宋" w:hAnsi="华文中宋"/>
          <w:b/>
          <w:sz w:val="30"/>
        </w:rPr>
        <w:t>2023</w:t>
      </w:r>
      <w:r w:rsidRPr="00173021">
        <w:rPr>
          <w:rFonts w:ascii="华文中宋" w:eastAsia="华文中宋" w:hAnsi="华文中宋"/>
          <w:b/>
          <w:sz w:val="30"/>
        </w:rPr>
        <w:t>年河北衡水冀州区定向招聘</w:t>
      </w:r>
      <w:r w:rsidRPr="00173021">
        <w:rPr>
          <w:rFonts w:ascii="华文中宋" w:eastAsia="华文中宋" w:hAnsi="华文中宋"/>
          <w:b/>
          <w:sz w:val="30"/>
        </w:rPr>
        <w:t>“</w:t>
      </w:r>
      <w:r w:rsidRPr="00173021">
        <w:rPr>
          <w:rFonts w:ascii="华文中宋" w:eastAsia="华文中宋" w:hAnsi="华文中宋"/>
          <w:b/>
          <w:sz w:val="30"/>
        </w:rPr>
        <w:t>三支一扶</w:t>
      </w:r>
      <w:r w:rsidRPr="00173021">
        <w:rPr>
          <w:rFonts w:ascii="华文中宋" w:eastAsia="华文中宋" w:hAnsi="华文中宋"/>
          <w:b/>
          <w:sz w:val="30"/>
        </w:rPr>
        <w:t>”</w:t>
      </w:r>
      <w:r w:rsidRPr="00173021">
        <w:rPr>
          <w:rFonts w:ascii="华文中宋" w:eastAsia="华文中宋" w:hAnsi="华文中宋"/>
          <w:b/>
          <w:sz w:val="30"/>
        </w:rPr>
        <w:t>期满合格志愿者</w:t>
      </w:r>
      <w:r w:rsidRPr="00173021">
        <w:rPr>
          <w:rFonts w:ascii="华文中宋" w:eastAsia="华文中宋" w:hAnsi="华文中宋"/>
          <w:b/>
          <w:sz w:val="30"/>
        </w:rPr>
        <w:t>10</w:t>
      </w:r>
      <w:r w:rsidRPr="0017302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C1014D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FD66D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75EDF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B427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1362FB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5762CD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046517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353BBF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02B02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003D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3CF74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16E781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4A5E72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2467AB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38366B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AD4739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36464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5EC6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57E661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3C4895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47A789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01613D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A77A92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A0FC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F1B3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287E6A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14D9F3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086E8F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1485FB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312F6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https://d.book118.com/308057017053006034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paraId="38AEFA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021" w14:paraId="2DD3A2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paraId="2BDCB80E" w14:textId="76EFF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3021" w14:paraId="5D5DEC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paraId="7BAADA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0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textId="76EFF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30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0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:rsidP="00966D7E" w14:textId="76EFF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30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paraId="043D91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paraId="1A4A99D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paraId="7E9918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0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73021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9F056B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73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73021"/>
    <w:rPr>
      <w:sz w:val="18"/>
      <w:szCs w:val="18"/>
    </w:rPr>
  </w:style>
  <w:style w:type="paragraph" w:styleId="Footer">
    <w:name w:val="footer"/>
    <w:basedOn w:val="Normal"/>
    <w:link w:val="a0"/>
    <w:rsid w:val="001730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73021"/>
    <w:rPr>
      <w:sz w:val="18"/>
      <w:szCs w:val="18"/>
    </w:rPr>
  </w:style>
  <w:style w:type="character" w:styleId="PageNumber">
    <w:name w:val="page number"/>
    <w:basedOn w:val="DefaultParagraphFont"/>
    <w:rsid w:val="00173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05701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3121</Words>
  <Characters>17793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