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35F8D" w:rsidP="00035F8D" w14:paraId="787C9601" w14:textId="77777777">
      <w:pPr>
        <w:spacing w:before="48" w:beforeLines="20" w:after="360" w:afterLines="150" w:line="360" w:lineRule="auto"/>
        <w:jc w:val="center"/>
        <w:rPr>
          <w:rFonts w:ascii="华文中宋" w:eastAsia="华文中宋" w:hAnsi="华文中宋"/>
          <w:b/>
          <w:sz w:val="30"/>
        </w:rPr>
      </w:pPr>
      <w:r w:rsidRPr="00035F8D">
        <w:rPr>
          <w:rFonts w:ascii="华文中宋" w:eastAsia="华文中宋" w:hAnsi="华文中宋"/>
          <w:b/>
          <w:sz w:val="30"/>
        </w:rPr>
        <w:t>2024</w:t>
      </w:r>
      <w:r w:rsidRPr="00035F8D">
        <w:rPr>
          <w:rFonts w:ascii="华文中宋" w:eastAsia="华文中宋" w:hAnsi="华文中宋"/>
          <w:b/>
          <w:sz w:val="30"/>
        </w:rPr>
        <w:t>年甘肃酒泉阿克塞县民族歌舞团招聘</w:t>
      </w:r>
      <w:r w:rsidRPr="00035F8D">
        <w:rPr>
          <w:rFonts w:ascii="华文中宋" w:eastAsia="华文中宋" w:hAnsi="华文中宋"/>
          <w:b/>
          <w:sz w:val="30"/>
        </w:rPr>
        <w:t>12</w:t>
      </w:r>
      <w:r w:rsidRPr="00035F8D">
        <w:rPr>
          <w:rFonts w:ascii="华文中宋" w:eastAsia="华文中宋" w:hAnsi="华文中宋"/>
          <w:b/>
          <w:sz w:val="30"/>
        </w:rPr>
        <w:t>人笔试备考试题及答案解析</w:t>
      </w:r>
    </w:p>
    <w:p w:rsidR="00A77B3E" w14:paraId="5E93AC9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250B2A8" w14:textId="77777777">
      <w:pPr>
        <w:spacing w:after="260" w:line="360" w:lineRule="auto"/>
      </w:pPr>
      <w:r>
        <w:rPr>
          <w:rFonts w:ascii="微软雅黑" w:eastAsia="微软雅黑" w:cs="微软雅黑"/>
        </w:rPr>
        <w:t>一、选择题</w:t>
      </w:r>
    </w:p>
    <w:p w:rsidR="006D34C4" w14:paraId="4CE2D1C3"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349613E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7C86A4F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547370F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6BC1C0D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030F134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4626BD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7ED119E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6DAFC2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0A07F9D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6F07DA1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1B464DF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7328E93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3870A6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6EA76A0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279BB9D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1C34DCD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33093AB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041E35B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15FF0F3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4F755C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4FA2478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1F9EBB5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p>
    <w:p w:rsidR="006D34C4" w14:paraId="2784F1E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、逮捕措施</w:t>
      </w:r>
    </w:p>
    <w:p w:rsidR="006D34C4" w14:paraId="324054A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、刑事拘留措施</w:t>
      </w:r>
    </w:p>
    <w:p w:rsidR="006D34C4" w14:paraId="68FD481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、强制措施</w:t>
      </w:r>
    </w:p>
    <w:p w:rsidR="006D34C4" w14:paraId="57C2782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A87A6E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对监察机关移送的案件，人民检察院依照《中华人民共和国刑事诉讼法》对被调查人采取强制措施。故选</w:t>
      </w:r>
      <w:r w:rsidRPr="006D34C4">
        <w:rPr>
          <w:rFonts w:ascii="微软雅黑" w:eastAsia="微软雅黑" w:cs="微软雅黑"/>
          <w:szCs w:val="14"/>
        </w:rPr>
        <w:t>D</w:t>
      </w:r>
      <w:r w:rsidRPr="006D34C4">
        <w:rPr>
          <w:rFonts w:ascii="微软雅黑" w:eastAsia="微软雅黑" w:cs="微软雅黑"/>
          <w:szCs w:val="14"/>
        </w:rPr>
        <w:t>。</w:t>
      </w:r>
    </w:p>
    <w:p w:rsidR="006D34C4" w14:paraId="211A39F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062DA67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2058343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72D80E0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659EF98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1ED7D24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8AA37D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https://d.book118.com/308071100134006032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5F8D" w:rsidP="00B77510" w14:paraId="5D0FDB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5F8D" w14:paraId="7786A51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5F8D" w:rsidP="00B77510" w14:paraId="445D4FB9" w14:textId="32FB6C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35F8D" w14:paraId="342457B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5F8D" w14:paraId="622AD7E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5F8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5F8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5F8D" w:rsidP="00B77510" w14:textId="32FB6C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35F8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5F8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5F8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35F8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5F8D" w:rsidP="00B77510" w14:textId="32FB6C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35F8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5F8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5F8D" w14:paraId="5DC23A4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5F8D" w14:paraId="69CF48A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5F8D" w14:paraId="7CDF573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5F8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5F8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5F8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5F8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5F8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5F8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35F8D"/>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FAE028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35F8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35F8D"/>
    <w:rPr>
      <w:sz w:val="18"/>
      <w:szCs w:val="18"/>
    </w:rPr>
  </w:style>
  <w:style w:type="paragraph" w:styleId="Footer">
    <w:name w:val="footer"/>
    <w:basedOn w:val="Normal"/>
    <w:link w:val="a0"/>
    <w:rsid w:val="00035F8D"/>
    <w:pPr>
      <w:tabs>
        <w:tab w:val="center" w:pos="4153"/>
        <w:tab w:val="right" w:pos="8306"/>
      </w:tabs>
      <w:snapToGrid w:val="0"/>
    </w:pPr>
    <w:rPr>
      <w:sz w:val="18"/>
      <w:szCs w:val="18"/>
    </w:rPr>
  </w:style>
  <w:style w:type="character" w:customStyle="1" w:styleId="a0">
    <w:name w:val="页脚 字符"/>
    <w:basedOn w:val="DefaultParagraphFont"/>
    <w:link w:val="Footer"/>
    <w:rsid w:val="00035F8D"/>
    <w:rPr>
      <w:sz w:val="18"/>
      <w:szCs w:val="18"/>
    </w:rPr>
  </w:style>
  <w:style w:type="character" w:styleId="PageNumber">
    <w:name w:val="page number"/>
    <w:basedOn w:val="DefaultParagraphFont"/>
    <w:rsid w:val="00035F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08071100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3075</Words>
  <Characters>17529</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2024-01-30T13:13:00Z</dcterms:created>
  <dcterms:modified xsi:type="dcterms:W3CDTF">2024-01-30T13:13:00Z</dcterms:modified>
</cp:coreProperties>
</file>