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2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农产品初加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工机械项目创业计</w:t>
      </w:r>
    </w:p>
    <w:p>
      <w:pPr>
        <w:spacing w:before="224" w:line="219" w:lineRule="auto"/>
        <w:ind w:left="358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划</w:t>
      </w:r>
      <w:r>
        <w:rPr>
          <w:rFonts w:ascii="SimSun" w:eastAsia="SimSun" w:hAnsi="SimSun" w:cs="SimSun"/>
          <w:spacing w:val="-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99197520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一、技术方案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(二)、农产品初加工机械项目技术工艺分析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、农产品初加工机械项目技术流程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四)、设备选型方案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、农产品初加工机械项目可行性研究报告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9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农产品初加工机械项目建设期原辅材料供应情况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(二)、农产品初加工机械项目运营期原辅材料供应及质量管理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四、农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产品初加工机械项目概论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、农产品初加工机械项目承办单位基本情况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)、农产品初加工机械项目概况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三)、农产品初加工机械项目评价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五、制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度建设与员工手册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)、农产品初加工机械项目实施保障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)、农产品初加工机械项目进度安排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)、农产品初加工机械项目实施保障措施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27607663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(三)、农产品初加工机械项目对环境的主要影响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37796458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(二)、员工手册编制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二、招聘与人才发展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(一)、人才需求分析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3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十三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农产品初加工机械项目管理与团队协作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6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一)、农产品初加工机械项目管理方法论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二)、农产品初加工机械项目计划与进度管理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65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五)、农产品初加工机械项目风险管理与应对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6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十四、公司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治理与法律合规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7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4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68</w:t>
            </w:r>
          </w:hyperlink>
        </w:p>
      </w:sdtContent>
    </w:sdt>
    <w:sdt>
      <w:sdtPr>
        <w:rPr>
          <w:rFonts w:ascii="FangSong" w:eastAsia="FangSong" w:hAnsi="FangSong" w:cs="FangSong"/>
          <w:sz w:val="21"/>
          <w:szCs w:val="21"/>
        </w:rPr>
        <w:id w:val="86971863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5"/>
          <w:cols w:space="708"/>
          <w:titlePg w:val="0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项目商业计划书旨在全面介绍和规划一个创新性的农产品初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工机械项目，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以满足需求。该方案的目的是为了提供农产品初加工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机</w:t>
      </w:r>
      <w:r>
        <w:rPr>
          <w:rFonts w:ascii="FangSong" w:eastAsia="FangSong" w:hAnsi="FangSong" w:cs="FangSong"/>
          <w:spacing w:val="-8"/>
          <w:sz w:val="28"/>
          <w:szCs w:val="28"/>
        </w:rPr>
        <w:t>械项目的全面概览，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施</w:t>
      </w:r>
      <w:r>
        <w:rPr>
          <w:rFonts w:ascii="FangSong" w:eastAsia="FangSong" w:hAnsi="FangSong" w:cs="FangSong"/>
          <w:spacing w:val="-8"/>
          <w:sz w:val="28"/>
          <w:szCs w:val="28"/>
        </w:rPr>
        <w:t>计划。通过本方案的学习交流，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解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为商业</w:t>
      </w:r>
      <w:r>
        <w:rPr>
          <w:rFonts w:ascii="FangSong" w:eastAsia="FangSong" w:hAnsi="FangSong" w:cs="FangSong"/>
          <w:spacing w:val="-3"/>
          <w:sz w:val="28"/>
          <w:szCs w:val="28"/>
        </w:rPr>
        <w:t>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1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7" w:line="219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</w:p>
    <w:p>
      <w:pPr>
        <w:sectPr>
          <w:pgSz w:w="11906" w:h="16839"/>
          <w:pgMar w:top="1431" w:right="1704" w:bottom="0" w:left="1785" w:header="0" w:footer="0" w:gutter="0"/>
          <w:pgNumType w:start="6"/>
          <w:cols w:space="708"/>
        </w:sectPr>
      </w:pPr>
    </w:p>
    <w:p>
      <w:pPr>
        <w:spacing w:before="185" w:line="411" w:lineRule="auto"/>
        <w:ind w:left="39" w:right="49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中的竞争力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9" w:line="411" w:lineRule="auto"/>
        <w:ind w:left="32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49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before="1" w:line="414" w:lineRule="auto"/>
        <w:ind w:left="33" w:right="1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(二)、农产品初加工机械项目技术工艺分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4" w:lineRule="auto"/>
        <w:ind w:left="31" w:right="4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ectPr>
          <w:pgSz w:w="11906" w:h="16839"/>
          <w:pgMar w:top="1431" w:right="1750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1" w:right="45" w:firstLine="555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1" w:right="10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提供优质产品和服务。保障工艺流程能够满足农产品初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加</w:t>
      </w:r>
      <w:r>
        <w:rPr>
          <w:rFonts w:ascii="FangSong" w:eastAsia="FangSong" w:hAnsi="FangSong" w:cs="FangSong"/>
          <w:spacing w:val="-12"/>
          <w:sz w:val="28"/>
          <w:szCs w:val="28"/>
        </w:rPr>
        <w:t>工机械项目产品要求，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要求</w:t>
      </w:r>
      <w:r>
        <w:rPr>
          <w:rFonts w:ascii="FangSong" w:eastAsia="FangSong" w:hAnsi="FangSong" w:cs="FangSong"/>
          <w:spacing w:val="-4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行操作，提高产品合格率。</w:t>
      </w:r>
    </w:p>
    <w:p>
      <w:pPr>
        <w:spacing w:before="1" w:line="411" w:lineRule="auto"/>
        <w:ind w:left="32" w:right="6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38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农产品初加工机械项目建设贯彻“三同时”的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原</w:t>
      </w:r>
      <w:r>
        <w:rPr>
          <w:rFonts w:ascii="FangSong" w:eastAsia="FangSong" w:hAnsi="FangSong" w:cs="FangSong"/>
          <w:spacing w:val="-20"/>
          <w:sz w:val="28"/>
          <w:szCs w:val="28"/>
        </w:rPr>
        <w:t>则</w:t>
      </w:r>
      <w:r>
        <w:rPr>
          <w:rFonts w:ascii="FangSong" w:eastAsia="FangSong" w:hAnsi="FangSong" w:cs="FangSong"/>
          <w:spacing w:val="-13"/>
          <w:sz w:val="28"/>
          <w:szCs w:val="28"/>
        </w:rPr>
        <w:t>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注重环境保护、职业安全卫生、消防及节能等各项措施的落实。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41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农产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初加工机械项目拟采用国内成熟的生产工艺，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生产技术由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生产技术人员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研发技术人员共同制定。所采用的技术具有能耗低、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高</w:t>
      </w:r>
      <w:r>
        <w:rPr>
          <w:rFonts w:ascii="FangSong" w:eastAsia="FangSong" w:hAnsi="FangSong" w:cs="FangSong"/>
          <w:spacing w:val="-23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量、高环保性的特点，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所生产的产品已经在国内外市场获得认可。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7" w:line="414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农</w:t>
      </w:r>
      <w:r>
        <w:rPr>
          <w:rFonts w:ascii="FangSong" w:eastAsia="FangSong" w:hAnsi="FangSong" w:cs="FangSong"/>
          <w:spacing w:val="-4"/>
          <w:sz w:val="28"/>
          <w:szCs w:val="28"/>
        </w:rPr>
        <w:t>产品初加工机械项目的技术保障措施从设计、施工、试运行到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投</w:t>
      </w:r>
      <w:r>
        <w:rPr>
          <w:rFonts w:ascii="FangSong" w:eastAsia="FangSong" w:hAnsi="FangSong" w:cs="FangSong"/>
          <w:spacing w:val="-12"/>
          <w:sz w:val="28"/>
          <w:szCs w:val="28"/>
        </w:rPr>
        <w:t>产、销售等各个环节，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以确保农产品初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加工机械项目在</w:t>
      </w:r>
      <w:r>
        <w:rPr>
          <w:rFonts w:ascii="FangSong" w:eastAsia="FangSong" w:hAnsi="FangSong" w:cs="FangSong"/>
          <w:spacing w:val="-4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术开发和生产技术应用上达到现代化生产水平。这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种综合的技术支持将确保农产品初加工机械项目的可持续发展和</w:t>
      </w:r>
      <w:r>
        <w:rPr>
          <w:rFonts w:ascii="FangSong" w:eastAsia="FangSong" w:hAnsi="FangSong" w:cs="FangSong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运营。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、农产品初加工机械项目技术流程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before="1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before="1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90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ectPr>
          <w:pgSz w:w="11906" w:h="16839"/>
          <w:pgMar w:top="1431" w:right="1785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提供售后服务，解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决客户使用过程中的问题。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287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605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在农产品初</w:t>
      </w:r>
      <w:r>
        <w:rPr>
          <w:rFonts w:ascii="FangSong" w:eastAsia="FangSong" w:hAnsi="FangSong" w:cs="FangSong"/>
          <w:spacing w:val="-2"/>
          <w:sz w:val="28"/>
          <w:szCs w:val="28"/>
        </w:rPr>
        <w:t>加工机械项目运营中，进行技术持续改进。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9" w:right="103" w:firstLine="11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据分析工具监测和分析农产品初加工机械项目各环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节</w:t>
      </w:r>
      <w:r>
        <w:rPr>
          <w:rFonts w:ascii="FangSong" w:eastAsia="FangSong" w:hAnsi="FangSong" w:cs="FangSong"/>
          <w:spacing w:val="-11"/>
          <w:sz w:val="28"/>
          <w:szCs w:val="28"/>
        </w:rPr>
        <w:t>数据。</w:t>
      </w:r>
    </w:p>
    <w:p>
      <w:pPr>
        <w:spacing w:before="1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8" w:line="416" w:lineRule="auto"/>
        <w:ind w:left="32" w:right="102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共同构建了高效、稳定的农产品初加工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机械项目技术实施框架，确保农产品初加工机械项目顺利推进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34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选</w:t>
      </w:r>
      <w:r>
        <w:rPr>
          <w:rFonts w:ascii="FangSong" w:eastAsia="FangSong" w:hAnsi="FangSong" w:cs="FangSong"/>
          <w:spacing w:val="-8"/>
          <w:sz w:val="28"/>
          <w:szCs w:val="28"/>
        </w:rPr>
        <w:t>用的设备能够满足农产品初加工机械项目的技术要求，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如</w:t>
      </w:r>
      <w:r>
        <w:rPr>
          <w:rFonts w:ascii="FangSong" w:eastAsia="FangSong" w:hAnsi="FangSong" w:cs="FangSong"/>
          <w:spacing w:val="-20"/>
          <w:sz w:val="28"/>
          <w:szCs w:val="28"/>
        </w:rPr>
        <w:t>：</w:t>
      </w:r>
    </w:p>
    <w:p>
      <w:pPr>
        <w:spacing w:before="2" w:line="220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0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88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确保所选设备与农产品初加工机械项目工艺流程相匹配，例</w:t>
      </w:r>
      <w:r>
        <w:rPr>
          <w:rFonts w:ascii="FangSong" w:eastAsia="FangSong" w:hAnsi="FangSong" w:cs="FangSong"/>
          <w:spacing w:val="-2"/>
          <w:sz w:val="28"/>
          <w:szCs w:val="28"/>
        </w:rPr>
        <w:t>如</w:t>
      </w:r>
      <w:r>
        <w:rPr>
          <w:rFonts w:ascii="FangSong" w:eastAsia="FangSong" w:hAnsi="FangSong" w:cs="FangSong"/>
          <w:sz w:val="28"/>
          <w:szCs w:val="28"/>
        </w:rPr>
        <w:t>：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40" w:right="14" w:firstLine="693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确认设备的生产能力是否符合农产品初加工机械项目的产能</w:t>
      </w:r>
      <w:r>
        <w:rPr>
          <w:rFonts w:ascii="FangSong" w:eastAsia="FangSong" w:hAnsi="FangSong" w:cs="FangSong"/>
          <w:sz w:val="28"/>
          <w:szCs w:val="28"/>
        </w:rPr>
        <w:t>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求。</w:t>
      </w:r>
    </w:p>
    <w:p>
      <w:pPr>
        <w:spacing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3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89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1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89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9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0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二、农产品初加工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机械项目可行性研究报告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49" w:right="19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在农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品初加工机械行业，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验和实用性，突显以下核心价值：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7" w:line="189" w:lineRule="auto"/>
        <w:ind w:left="602"/>
        <w:rPr>
          <w:rFonts w:ascii="Microsoft YaHei" w:eastAsia="Microsoft YaHei" w:hAnsi="Microsoft YaHei" w:cs="Microsoft YaHei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我们承诺将先进技术融入产</w:t>
      </w:r>
      <w:r>
        <w:rPr>
          <w:rFonts w:ascii="FangSong" w:eastAsia="FangSong" w:hAnsi="FangSong" w:cs="FangSong"/>
          <w:sz w:val="28"/>
          <w:szCs w:val="28"/>
        </w:rPr>
        <w:t>品设计，不断追求创新。通过引入</w:t>
      </w:r>
      <w:r>
        <w:rPr>
          <w:rFonts w:ascii="Microsoft YaHei" w:eastAsia="Microsoft YaHei" w:hAnsi="Microsoft YaHei" w:cs="Microsoft YaHei"/>
          <w:sz w:val="28"/>
          <w:szCs w:val="28"/>
        </w:rPr>
        <w:t>〈</w:t>
      </w:r>
    </w:p>
    <w:p>
      <w:pPr>
        <w:sectPr>
          <w:pgSz w:w="11906" w:h="16839"/>
          <w:pgMar w:top="1431" w:right="1603" w:bottom="0" w:left="1785" w:header="0" w:footer="0" w:gutter="0"/>
          <w:pgNumType w:start="12"/>
          <w:cols w:space="708"/>
        </w:sectPr>
      </w:pPr>
    </w:p>
    <w:p>
      <w:pPr>
        <w:spacing w:before="182" w:line="355" w:lineRule="auto"/>
        <w:ind w:left="32" w:right="82" w:firstLine="2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8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0" w:line="339" w:lineRule="auto"/>
        <w:ind w:left="40" w:right="2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7" w:line="372" w:lineRule="auto"/>
        <w:ind w:left="37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1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</w:t>
      </w:r>
      <w:r>
        <w:rPr>
          <w:rFonts w:ascii="FangSong" w:eastAsia="FangSong" w:hAnsi="FangSong" w:cs="FangSong"/>
          <w:spacing w:val="-2"/>
          <w:sz w:val="28"/>
          <w:szCs w:val="28"/>
        </w:rPr>
        <w:t>而出，成为消费者首选的农产品初加工机械产品。</w:t>
      </w:r>
    </w:p>
    <w:p>
      <w:pPr>
        <w:sectPr>
          <w:pgSz w:w="11906" w:h="16839"/>
          <w:pgMar w:top="1431" w:right="1718" w:bottom="0" w:left="1785" w:header="0" w:footer="0" w:gutter="0"/>
          <w:pgNumType w:start="13"/>
          <w:cols w:space="708"/>
        </w:sectPr>
      </w:pPr>
    </w:p>
    <w:p>
      <w:pPr>
        <w:spacing w:before="18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农产品初加工机械项目总投</w:t>
      </w:r>
      <w:r>
        <w:rPr>
          <w:rFonts w:ascii="FangSong" w:eastAsia="FangSong" w:hAnsi="FangSong" w:cs="FangSong"/>
          <w:sz w:val="28"/>
          <w:szCs w:val="28"/>
        </w:rPr>
        <w:t>资</w:t>
      </w:r>
    </w:p>
    <w:p>
      <w:pPr>
        <w:spacing w:before="290" w:line="411" w:lineRule="auto"/>
        <w:ind w:left="33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建设规模旨在实现一个全面、可持续的农产品初加工机械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项目。农产品初加工机械项目总投资将主要用于以下几个方</w:t>
      </w:r>
      <w:r>
        <w:rPr>
          <w:rFonts w:ascii="FangSong" w:eastAsia="FangSong" w:hAnsi="FangSong" w:cs="FangSong"/>
          <w:spacing w:val="-2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>：</w:t>
      </w:r>
    </w:p>
    <w:p>
      <w:pPr>
        <w:spacing w:before="1" w:line="411" w:lineRule="auto"/>
        <w:ind w:left="34" w:right="14" w:firstLine="6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产品初</w:t>
      </w:r>
      <w:r>
        <w:rPr>
          <w:rFonts w:ascii="FangSong" w:eastAsia="FangSong" w:hAnsi="FangSong" w:cs="FangSong"/>
          <w:spacing w:val="-4"/>
          <w:sz w:val="28"/>
          <w:szCs w:val="28"/>
        </w:rPr>
        <w:t>加</w:t>
      </w:r>
      <w:r>
        <w:rPr>
          <w:rFonts w:ascii="FangSong" w:eastAsia="FangSong" w:hAnsi="FangSong" w:cs="FangSong"/>
          <w:spacing w:val="-3"/>
          <w:sz w:val="28"/>
          <w:szCs w:val="28"/>
        </w:rPr>
        <w:t>工机械项目的顺利进行。</w:t>
      </w:r>
    </w:p>
    <w:p>
      <w:pPr>
        <w:spacing w:before="1" w:line="411" w:lineRule="auto"/>
        <w:ind w:left="32" w:right="14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一部分资金将用于技术研发，以确保农产品初加工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机械项目引领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业发展潮流，保持技术创新。</w:t>
      </w:r>
    </w:p>
    <w:p>
      <w:pPr>
        <w:spacing w:before="1" w:line="411" w:lineRule="auto"/>
        <w:ind w:left="41" w:right="14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农产品初加工机械项</w:t>
      </w:r>
      <w:r>
        <w:rPr>
          <w:rFonts w:ascii="FangSong" w:eastAsia="FangSong" w:hAnsi="FangSong" w:cs="FangSong"/>
          <w:sz w:val="28"/>
          <w:szCs w:val="28"/>
        </w:rPr>
        <w:t>目规模与产能</w:t>
      </w:r>
    </w:p>
    <w:p>
      <w:pPr>
        <w:spacing w:before="290" w:line="339" w:lineRule="auto"/>
        <w:ind w:left="38" w:right="14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我们计划在农产品初加工机械项目</w:t>
      </w:r>
      <w:r>
        <w:rPr>
          <w:rFonts w:ascii="FangSong" w:eastAsia="FangSong" w:hAnsi="FangSong" w:cs="FangSong"/>
          <w:sz w:val="28"/>
          <w:szCs w:val="28"/>
        </w:rPr>
        <w:t>建设后的第一年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实</w:t>
      </w:r>
      <w:r>
        <w:rPr>
          <w:rFonts w:ascii="FangSong" w:eastAsia="FangSong" w:hAnsi="FangSong" w:cs="FangSong"/>
          <w:spacing w:val="-18"/>
          <w:sz w:val="28"/>
          <w:szCs w:val="28"/>
        </w:rPr>
        <w:t>现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的年产量。通过逐步提升产能，我们将在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FangSong" w:eastAsia="FangSong" w:hAnsi="FangSong" w:cs="FangSong"/>
          <w:spacing w:val="-17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17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标产量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的年产量水平。</w:t>
      </w:r>
    </w:p>
    <w:p>
      <w:pPr>
        <w:spacing w:before="5" w:line="354" w:lineRule="auto"/>
        <w:ind w:left="31" w:right="14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农产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初加工机械项目规模：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农产品初加工机械项目将建设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包括生产厂房、办公区域、仓储设施等。这将确保农产品初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</w:t>
      </w:r>
      <w:r>
        <w:rPr>
          <w:rFonts w:ascii="FangSong" w:eastAsia="FangSong" w:hAnsi="FangSong" w:cs="FangSong"/>
          <w:spacing w:val="-8"/>
          <w:sz w:val="28"/>
          <w:szCs w:val="28"/>
        </w:rPr>
        <w:t>工机械项目能够满足预期的产能需求，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并为未来的扩展提供充足的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空</w:t>
      </w:r>
      <w:r>
        <w:rPr>
          <w:rFonts w:ascii="FangSong" w:eastAsia="FangSong" w:hAnsi="FangSong" w:cs="FangSong"/>
          <w:spacing w:val="-12"/>
          <w:sz w:val="28"/>
          <w:szCs w:val="28"/>
        </w:rPr>
        <w:t>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1" w:line="415" w:lineRule="auto"/>
        <w:ind w:left="33" w:right="14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43" w:right="3" w:firstLine="68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包</w:t>
      </w:r>
      <w:r>
        <w:rPr>
          <w:rFonts w:ascii="FangSong" w:eastAsia="FangSong" w:hAnsi="FangSong" w:cs="FangSong"/>
          <w:spacing w:val="-25"/>
          <w:sz w:val="28"/>
          <w:szCs w:val="28"/>
        </w:rPr>
        <w:t>括</w:t>
      </w:r>
      <w:r>
        <w:rPr>
          <w:rFonts w:ascii="FangSong" w:eastAsia="FangSong" w:hAnsi="FangSong" w:cs="FangSong"/>
          <w:spacing w:val="-13"/>
          <w:sz w:val="28"/>
          <w:szCs w:val="28"/>
        </w:rPr>
        <w:t>废水处理、废气处理等，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以确保农产品初加工机械项目的环保性。</w:t>
      </w:r>
    </w:p>
    <w:p>
      <w:pPr>
        <w:spacing w:before="1" w:line="411" w:lineRule="auto"/>
        <w:ind w:left="61" w:right="69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农产品初加工机械项目总投</w:t>
      </w:r>
      <w:r>
        <w:rPr>
          <w:rFonts w:ascii="FangSong" w:eastAsia="FangSong" w:hAnsi="FangSong" w:cs="FangSong"/>
          <w:sz w:val="28"/>
          <w:szCs w:val="28"/>
        </w:rPr>
        <w:t>资与用地规模</w:t>
      </w:r>
    </w:p>
    <w:p>
      <w:pPr>
        <w:spacing w:before="292" w:line="411" w:lineRule="auto"/>
        <w:ind w:left="31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5"/>
          <w:sz w:val="28"/>
          <w:szCs w:val="28"/>
        </w:rPr>
        <w:t>农</w:t>
      </w:r>
      <w:r>
        <w:rPr>
          <w:rFonts w:ascii="FangSong" w:eastAsia="FangSong" w:hAnsi="FangSong" w:cs="FangSong"/>
          <w:spacing w:val="-8"/>
          <w:sz w:val="28"/>
          <w:szCs w:val="28"/>
        </w:rPr>
        <w:t>产品初加工机械项目总征地面积为XXXX平方米(约合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亩)，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其</w:t>
      </w:r>
      <w:r>
        <w:rPr>
          <w:rFonts w:ascii="FangSong" w:eastAsia="FangSong" w:hAnsi="FangSong" w:cs="FangSong"/>
          <w:spacing w:val="-4"/>
          <w:sz w:val="28"/>
          <w:szCs w:val="28"/>
        </w:rPr>
        <w:t>中</w:t>
      </w:r>
      <w:r>
        <w:rPr>
          <w:rFonts w:ascii="FangSong" w:eastAsia="FangSong" w:hAnsi="FangSong" w:cs="FangSong"/>
          <w:spacing w:val="-3"/>
          <w:sz w:val="28"/>
          <w:szCs w:val="28"/>
        </w:rPr>
        <w:t>：净用地面积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亩)。农产品初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加工机械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平方米，包括规划建设主体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2"/>
          <w:sz w:val="28"/>
          <w:szCs w:val="28"/>
        </w:rPr>
        <w:t>工程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</w:t>
      </w:r>
      <w:r>
        <w:rPr>
          <w:rFonts w:ascii="FangSong" w:eastAsia="FangSong" w:hAnsi="FangSong" w:cs="FangSong"/>
          <w:spacing w:val="-12"/>
          <w:sz w:val="28"/>
          <w:szCs w:val="28"/>
        </w:rPr>
        <w:t>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9" w:line="411" w:lineRule="auto"/>
        <w:ind w:left="32" w:right="10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农产品初加工机</w:t>
      </w:r>
      <w:r>
        <w:rPr>
          <w:rFonts w:ascii="FangSong" w:eastAsia="FangSong" w:hAnsi="FangSong" w:cs="FangSong"/>
          <w:spacing w:val="-3"/>
          <w:sz w:val="28"/>
          <w:szCs w:val="28"/>
        </w:rPr>
        <w:t>械项目计划购置设备共计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台(套)，设备购置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万元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这些设备将在农产品初加工机械项目运营中发挥关键作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用，提</w:t>
      </w:r>
      <w:r>
        <w:rPr>
          <w:rFonts w:ascii="FangSong" w:eastAsia="FangSong" w:hAnsi="FangSong" w:cs="FangSong"/>
          <w:spacing w:val="-4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生产效率和产品质量。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9" w:line="411" w:lineRule="auto"/>
        <w:ind w:left="20" w:right="10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农产品初加工机械项目计划总投资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建筑工</w:t>
      </w:r>
      <w:r>
        <w:rPr>
          <w:rFonts w:ascii="FangSong" w:eastAsia="FangSong" w:hAnsi="FangSong" w:cs="FangSong"/>
          <w:spacing w:val="-5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投资和设备购置费等多个方面的支出。预计年实现营业收入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万元，这将为农产品</w:t>
      </w:r>
      <w:r>
        <w:rPr>
          <w:rFonts w:ascii="FangSong" w:eastAsia="FangSong" w:hAnsi="FangSong" w:cs="FangSong"/>
          <w:spacing w:val="1"/>
          <w:sz w:val="28"/>
          <w:szCs w:val="28"/>
        </w:rPr>
        <w:t>初加工机械项目未来的发展提供可观的经济</w:t>
      </w:r>
    </w:p>
    <w:p>
      <w:pPr>
        <w:spacing w:line="222" w:lineRule="auto"/>
        <w:ind w:left="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回报。</w:t>
      </w:r>
    </w:p>
    <w:p>
      <w:pPr>
        <w:sectPr>
          <w:pgSz w:w="11906" w:h="16839"/>
          <w:pgMar w:top="1431" w:right="1693" w:bottom="0" w:left="1785" w:header="0" w:footer="0" w:gutter="0"/>
          <w:pgNumType w:start="15"/>
          <w:cols w:space="708"/>
        </w:sectPr>
      </w:pPr>
    </w:p>
    <w:p>
      <w:pPr>
        <w:spacing w:before="184" w:line="416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(一)、农产品初加工机械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在农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品初加工机械项目的建设和运营过程中，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是确保工程顺利进</w:t>
      </w:r>
      <w:r>
        <w:rPr>
          <w:rFonts w:ascii="FangSong" w:eastAsia="FangSong" w:hAnsi="FangSong" w:cs="FangSong"/>
          <w:spacing w:val="-3"/>
          <w:sz w:val="28"/>
          <w:szCs w:val="28"/>
        </w:rPr>
        <w:t>行和产品质量稳定的重要环节。本章将详细探讨农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品初加工机械项目建设期和运营期的原辅材料供应情况，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农产品初加工机械项目建设</w:t>
      </w:r>
      <w:r>
        <w:rPr>
          <w:rFonts w:ascii="FangSong" w:eastAsia="FangSong" w:hAnsi="FangSong" w:cs="FangSong"/>
          <w:sz w:val="28"/>
          <w:szCs w:val="28"/>
        </w:rPr>
        <w:t>期原辅材料供应情况</w:t>
      </w:r>
    </w:p>
    <w:p>
      <w:pPr>
        <w:spacing w:before="292" w:line="411" w:lineRule="auto"/>
        <w:ind w:left="30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在农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品初加工机械项目建设期间，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进度和质量有着</w:t>
      </w:r>
      <w:r>
        <w:rPr>
          <w:rFonts w:ascii="FangSong" w:eastAsia="FangSong" w:hAnsi="FangSong" w:cs="FangSong"/>
          <w:spacing w:val="-3"/>
          <w:sz w:val="28"/>
          <w:szCs w:val="28"/>
        </w:rPr>
        <w:t>直接的影响。下面是农产品初加工机械项目建设期原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辅</w:t>
      </w:r>
      <w:r>
        <w:rPr>
          <w:rFonts w:ascii="FangSong" w:eastAsia="FangSong" w:hAnsi="FangSong" w:cs="FangSong"/>
          <w:spacing w:val="-8"/>
          <w:sz w:val="28"/>
          <w:szCs w:val="28"/>
        </w:rPr>
        <w:t>材</w:t>
      </w:r>
      <w:r>
        <w:rPr>
          <w:rFonts w:ascii="FangSong" w:eastAsia="FangSong" w:hAnsi="FangSong" w:cs="FangSong"/>
          <w:spacing w:val="-5"/>
          <w:sz w:val="28"/>
          <w:szCs w:val="28"/>
        </w:rPr>
        <w:t>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219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3" w:line="219" w:lineRule="auto"/>
        <w:ind w:left="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9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二)、农产品初加工机械项目运营期原辅材料供应及质量管理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农产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初加工机械项目进入运营期后，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量管理同样至关重</w:t>
      </w:r>
      <w:r>
        <w:rPr>
          <w:rFonts w:ascii="FangSong" w:eastAsia="FangSong" w:hAnsi="FangSong" w:cs="FangSong"/>
          <w:spacing w:val="-3"/>
          <w:sz w:val="28"/>
          <w:szCs w:val="28"/>
        </w:rPr>
        <w:t>要。下面是农产品初加工机械项目运营期原辅材料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供应及质量管理的关键方面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7" w:line="417" w:lineRule="auto"/>
        <w:ind w:left="35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245" w:line="221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bookmarkStart w:id="17" w:name="_bookmark18"/>
      <w:bookmarkEnd w:id="17"/>
      <w:bookmarkStart w:id="18" w:name="_bookmark19"/>
      <w:bookmarkEnd w:id="1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四、农产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初加工机械项目概论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(一)、农产品初加工机械项目承办单位基本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情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6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(二)、农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品初加工机械项目概况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农</w:t>
      </w:r>
      <w:r>
        <w:rPr>
          <w:rFonts w:ascii="FangSong" w:eastAsia="FangSong" w:hAnsi="FangSong" w:cs="FangSong"/>
          <w:spacing w:val="-8"/>
          <w:sz w:val="28"/>
          <w:szCs w:val="28"/>
        </w:rPr>
        <w:t>产</w:t>
      </w:r>
      <w:r>
        <w:rPr>
          <w:rFonts w:ascii="FangSong" w:eastAsia="FangSong" w:hAnsi="FangSong" w:cs="FangSong"/>
          <w:spacing w:val="-6"/>
          <w:sz w:val="28"/>
          <w:szCs w:val="28"/>
        </w:rPr>
        <w:t>品初加工机械项目名称：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农产品初加工机械项目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农</w:t>
      </w:r>
      <w:r>
        <w:rPr>
          <w:rFonts w:ascii="FangSong" w:eastAsia="FangSong" w:hAnsi="FangSong" w:cs="FangSong"/>
          <w:spacing w:val="-10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品初加工机械项目类型：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制造业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农</w:t>
      </w:r>
      <w:r>
        <w:rPr>
          <w:rFonts w:ascii="FangSong" w:eastAsia="FangSong" w:hAnsi="FangSong" w:cs="FangSong"/>
          <w:spacing w:val="-16"/>
          <w:sz w:val="28"/>
          <w:szCs w:val="28"/>
        </w:rPr>
        <w:t>产</w:t>
      </w:r>
      <w:r>
        <w:rPr>
          <w:rFonts w:ascii="FangSong" w:eastAsia="FangSong" w:hAnsi="FangSong" w:cs="FangSong"/>
          <w:spacing w:val="-13"/>
          <w:sz w:val="28"/>
          <w:szCs w:val="28"/>
        </w:rPr>
        <w:t>品初加工机械项目地点：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市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</w:p>
    <w:p>
      <w:pPr>
        <w:spacing w:before="290" w:line="411" w:lineRule="auto"/>
        <w:ind w:left="80" w:right="160" w:firstLine="51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农</w:t>
      </w:r>
      <w:r>
        <w:rPr>
          <w:rFonts w:ascii="FangSong" w:eastAsia="FangSong" w:hAnsi="FangSong" w:cs="FangSong"/>
          <w:spacing w:val="-13"/>
          <w:sz w:val="28"/>
          <w:szCs w:val="28"/>
        </w:rPr>
        <w:t>产品初加工机械项目规模：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投资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占</w:t>
      </w:r>
      <w:r>
        <w:rPr>
          <w:rFonts w:ascii="FangSong" w:eastAsia="FangSong" w:hAnsi="FangSong" w:cs="FangSong"/>
          <w:spacing w:val="-18"/>
          <w:sz w:val="28"/>
          <w:szCs w:val="28"/>
        </w:rPr>
        <w:t>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平方米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农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品初加工机械项目周期：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建设期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年</w:t>
      </w:r>
    </w:p>
    <w:p>
      <w:pPr>
        <w:spacing w:before="288" w:line="416" w:lineRule="auto"/>
        <w:ind w:left="34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农产品初加工机械项目背景：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农产品初加工机械项目的建设</w:t>
      </w:r>
      <w:r>
        <w:rPr>
          <w:rFonts w:ascii="FangSong" w:eastAsia="FangSong" w:hAnsi="FangSong" w:cs="FangSong"/>
          <w:spacing w:val="-2"/>
          <w:sz w:val="28"/>
          <w:szCs w:val="28"/>
        </w:rPr>
        <w:t>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领域带来新的发展机遇。</w:t>
      </w:r>
    </w:p>
    <w:p>
      <w:pPr>
        <w:sectPr>
          <w:pgSz w:w="11906" w:h="16839"/>
          <w:pgMar w:top="1431" w:right="1697" w:bottom="0" w:left="1785" w:header="0" w:footer="0" w:gutter="0"/>
          <w:pgNumType w:start="18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(三)、农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品初加工机械项目评价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54" w:right="95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该农产品初加工机械项目处于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阔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有望在未来取得可观的市场份额。</w:t>
      </w:r>
    </w:p>
    <w:p>
      <w:pPr>
        <w:spacing w:before="1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2" w:line="415" w:lineRule="auto"/>
        <w:ind w:left="34" w:right="95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产品初加工机械项</w:t>
      </w:r>
      <w:r>
        <w:rPr>
          <w:rFonts w:ascii="FangSong" w:eastAsia="FangSong" w:hAnsi="FangSong" w:cs="FangSong"/>
          <w:spacing w:val="-2"/>
          <w:sz w:val="28"/>
          <w:szCs w:val="28"/>
        </w:rPr>
        <w:t>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6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2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</w:p>
    <w:p>
      <w:pPr>
        <w:sectPr>
          <w:pgSz w:w="11906" w:h="16839"/>
          <w:pgMar w:top="1431" w:right="1704" w:bottom="0" w:left="1785" w:header="0" w:footer="0" w:gutter="0"/>
          <w:pgNumType w:start="19"/>
          <w:cols w:space="708"/>
        </w:sectPr>
      </w:pPr>
    </w:p>
    <w:p>
      <w:pPr>
        <w:spacing w:before="185" w:line="411" w:lineRule="auto"/>
        <w:ind w:left="33" w:right="14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体运作效果。</w:t>
      </w:r>
    </w:p>
    <w:p>
      <w:pPr>
        <w:spacing w:before="3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3" w:lineRule="auto"/>
        <w:ind w:left="32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90" w:line="411" w:lineRule="auto"/>
        <w:ind w:left="35" w:right="14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219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2" w:line="221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90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1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before="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71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6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0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2" w:line="411" w:lineRule="auto"/>
        <w:ind w:left="34" w:right="10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0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before="287"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12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before="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89" w:line="415" w:lineRule="auto"/>
        <w:ind w:left="33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22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6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6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ectPr>
          <w:pgSz w:w="11906" w:h="16839"/>
          <w:pgMar w:top="1431" w:right="1603" w:bottom="0" w:left="1785" w:header="0" w:footer="0" w:gutter="0"/>
          <w:pgNumType w:start="24"/>
          <w:cols w:space="708"/>
        </w:sectPr>
      </w:pPr>
    </w:p>
    <w:p>
      <w:pPr>
        <w:spacing w:before="182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1" w:line="411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1" w:line="416" w:lineRule="auto"/>
        <w:ind w:left="32" w:right="19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</w:p>
    <w:p>
      <w:pPr>
        <w:sectPr>
          <w:pgSz w:w="11906" w:h="16839"/>
          <w:pgMar w:top="1431" w:right="1603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6"/>
          <w:sz w:val="28"/>
          <w:szCs w:val="28"/>
        </w:rPr>
        <w:t>激发员工的积极性。</w:t>
      </w:r>
    </w:p>
    <w:p>
      <w:pPr>
        <w:spacing w:before="292" w:line="411" w:lineRule="auto"/>
        <w:ind w:left="34" w:right="4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9" w:line="411" w:lineRule="auto"/>
        <w:ind w:left="34" w:right="49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1" w:lineRule="auto"/>
        <w:ind w:left="39" w:right="4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2" w:line="411" w:lineRule="auto"/>
        <w:ind w:left="34" w:right="49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4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6" w:lineRule="auto"/>
        <w:ind w:left="33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农产品初加工机械</w:t>
      </w:r>
      <w:r>
        <w:rPr>
          <w:rFonts w:ascii="FangSong" w:eastAsia="FangSong" w:hAnsi="FangSong" w:cs="FangSong"/>
          <w:spacing w:val="-3"/>
          <w:sz w:val="28"/>
          <w:szCs w:val="28"/>
        </w:rPr>
        <w:t>项目的建设周期被设定为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个月，其中包括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农产</w:t>
      </w:r>
      <w:r>
        <w:rPr>
          <w:rFonts w:ascii="FangSong" w:eastAsia="FangSong" w:hAnsi="FangSong" w:cs="FangSong"/>
          <w:spacing w:val="-3"/>
          <w:sz w:val="28"/>
          <w:szCs w:val="28"/>
        </w:rPr>
        <w:t>品</w:t>
      </w:r>
      <w:r>
        <w:rPr>
          <w:rFonts w:ascii="FangSong" w:eastAsia="FangSong" w:hAnsi="FangSong" w:cs="FangSong"/>
          <w:spacing w:val="-2"/>
          <w:sz w:val="28"/>
          <w:szCs w:val="28"/>
        </w:rPr>
        <w:t>初加工机械项目前期准备、工程勘察与设计、土建工程施工、</w:t>
      </w:r>
    </w:p>
    <w:p>
      <w:pPr>
        <w:sectPr>
          <w:pgSz w:w="11906" w:h="16839"/>
          <w:pgMar w:top="1431" w:right="1750" w:bottom="0" w:left="1785" w:header="0" w:footer="0" w:gutter="0"/>
          <w:pgNumType w:start="26"/>
          <w:cols w:space="708"/>
        </w:sectPr>
      </w:pPr>
    </w:p>
    <w:p>
      <w:pPr>
        <w:spacing w:before="183" w:line="415" w:lineRule="auto"/>
        <w:ind w:left="32" w:right="14" w:hanging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设备采购、设备</w:t>
      </w:r>
      <w:r>
        <w:rPr>
          <w:rFonts w:ascii="FangSong" w:eastAsia="FangSong" w:hAnsi="FangSong" w:cs="FangSong"/>
          <w:spacing w:val="-4"/>
          <w:sz w:val="28"/>
          <w:szCs w:val="28"/>
        </w:rPr>
        <w:t>安</w:t>
      </w:r>
      <w:r>
        <w:rPr>
          <w:rFonts w:ascii="FangSong" w:eastAsia="FangSong" w:hAnsi="FangSong" w:cs="FangSong"/>
          <w:spacing w:val="-3"/>
          <w:sz w:val="28"/>
          <w:szCs w:val="28"/>
        </w:rPr>
        <w:t>装调试等关键阶段。这个时间框架将充分考虑到各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</w:t>
      </w:r>
      <w:r>
        <w:rPr>
          <w:rFonts w:ascii="FangSong" w:eastAsia="FangSong" w:hAnsi="FangSong" w:cs="FangSong"/>
          <w:spacing w:val="-8"/>
          <w:sz w:val="28"/>
          <w:szCs w:val="28"/>
        </w:rPr>
        <w:t>阶段的工作内容和交叉影响，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以确保农产品初加工机械项目的高效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推</w:t>
      </w:r>
      <w:r>
        <w:rPr>
          <w:rFonts w:ascii="FangSong" w:eastAsia="FangSong" w:hAnsi="FangSong" w:cs="FangSong"/>
          <w:spacing w:val="-12"/>
          <w:sz w:val="28"/>
          <w:szCs w:val="28"/>
        </w:rPr>
        <w:t>进。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1" w:line="415" w:lineRule="auto"/>
        <w:ind w:left="32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具体的建设进度将在农产品初加工机械项目启动时明确制定，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按照里程碑计划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行监测和调整。各个阶段的完成情况将通过定期的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进度报</w:t>
      </w:r>
      <w:r>
        <w:rPr>
          <w:rFonts w:ascii="FangSong" w:eastAsia="FangSong" w:hAnsi="FangSong" w:cs="FangSong"/>
          <w:spacing w:val="-2"/>
          <w:sz w:val="28"/>
          <w:szCs w:val="28"/>
        </w:rPr>
        <w:t>告进行跟踪，确保整个建设过程按照计划进行。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3" w:line="411" w:lineRule="auto"/>
        <w:ind w:left="61" w:right="72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pacing w:before="1" w:line="411" w:lineRule="auto"/>
        <w:ind w:left="29" w:right="14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3" w:line="415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农</w:t>
      </w:r>
      <w:r>
        <w:rPr>
          <w:rFonts w:ascii="FangSong" w:eastAsia="FangSong" w:hAnsi="FangSong" w:cs="FangSong"/>
          <w:spacing w:val="6"/>
          <w:sz w:val="28"/>
          <w:szCs w:val="28"/>
        </w:rPr>
        <w:t>产品初加工机械项目将根据各个阶段的需求合理配置人力资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源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确保每个团队都有足够的专业技能和经验。团队成员将被精心挑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选，以保障农</w:t>
      </w:r>
      <w:r>
        <w:rPr>
          <w:rFonts w:ascii="FangSong" w:eastAsia="FangSong" w:hAnsi="FangSong" w:cs="FangSong"/>
          <w:spacing w:val="-3"/>
          <w:sz w:val="28"/>
          <w:szCs w:val="28"/>
        </w:rPr>
        <w:t>产</w:t>
      </w:r>
      <w:r>
        <w:rPr>
          <w:rFonts w:ascii="FangSong" w:eastAsia="FangSong" w:hAnsi="FangSong" w:cs="FangSong"/>
          <w:spacing w:val="-2"/>
          <w:sz w:val="28"/>
          <w:szCs w:val="28"/>
        </w:rPr>
        <w:t>品初加工机械项目各方面的需要。</w:t>
      </w:r>
    </w:p>
    <w:p>
      <w:pPr>
        <w:sectPr>
          <w:pgSz w:w="11906" w:h="16839"/>
          <w:pgMar w:top="1431" w:right="1785" w:bottom="0" w:left="1785" w:header="0" w:footer="0" w:gutter="0"/>
          <w:pgNumType w:start="27"/>
          <w:cols w:space="708"/>
        </w:sectPr>
      </w:pPr>
    </w:p>
    <w:p>
      <w:pPr>
        <w:spacing w:before="183"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3" w:line="414" w:lineRule="auto"/>
        <w:ind w:left="33" w:right="53" w:firstLine="5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员工培训将是农产品初加工机械项目实施的一个重要环节。我</w:t>
      </w:r>
      <w:r>
        <w:rPr>
          <w:rFonts w:ascii="FangSong" w:eastAsia="FangSong" w:hAnsi="FangSong" w:cs="FangSong"/>
          <w:sz w:val="28"/>
          <w:szCs w:val="28"/>
        </w:rPr>
        <w:t>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将提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全面的培训计划，包括但不限于农产品初加工机械项目背景、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工作流程、安全操</w:t>
      </w:r>
      <w:r>
        <w:rPr>
          <w:rFonts w:ascii="FangSong" w:eastAsia="FangSong" w:hAnsi="FangSong" w:cs="FangSong"/>
          <w:spacing w:val="-3"/>
          <w:sz w:val="28"/>
          <w:szCs w:val="28"/>
        </w:rPr>
        <w:t>作规程等方面的培训。这旨在确保每位员工都具备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必要的知</w:t>
      </w:r>
      <w:r>
        <w:rPr>
          <w:rFonts w:ascii="FangSong" w:eastAsia="FangSong" w:hAnsi="FangSong" w:cs="FangSong"/>
          <w:spacing w:val="-3"/>
          <w:sz w:val="28"/>
          <w:szCs w:val="28"/>
        </w:rPr>
        <w:t>识</w:t>
      </w:r>
      <w:r>
        <w:rPr>
          <w:rFonts w:ascii="FangSong" w:eastAsia="FangSong" w:hAnsi="FangSong" w:cs="FangSong"/>
          <w:spacing w:val="-2"/>
          <w:sz w:val="28"/>
          <w:szCs w:val="28"/>
        </w:rPr>
        <w:t>和技能，以更好地完成各自的工作任务。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、农产品初加工机械项目实施保障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4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农产</w:t>
      </w:r>
      <w:r>
        <w:rPr>
          <w:rFonts w:ascii="FangSong" w:eastAsia="FangSong" w:hAnsi="FangSong" w:cs="FangSong"/>
          <w:spacing w:val="-14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初加工机械项目实施过程中，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我们将采取以下措施保障农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产</w:t>
      </w:r>
      <w:r>
        <w:rPr>
          <w:rFonts w:ascii="FangSong" w:eastAsia="FangSong" w:hAnsi="FangSong" w:cs="FangSong"/>
          <w:spacing w:val="-5"/>
          <w:sz w:val="28"/>
          <w:szCs w:val="28"/>
        </w:rPr>
        <w:t>品初加工机械项目的顺利进行：</w:t>
      </w:r>
    </w:p>
    <w:p>
      <w:pPr>
        <w:spacing w:before="1" w:line="411" w:lineRule="auto"/>
        <w:ind w:left="34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对农产品初加工机械项目进度、成本和质量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进行定期评估，及时调整计划以适应变化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62" w:right="102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建立高效的沟通渠道，促进农产品初加工机械项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团</w:t>
      </w:r>
      <w:r>
        <w:rPr>
          <w:rFonts w:ascii="FangSong" w:eastAsia="FangSong" w:hAnsi="FangSong" w:cs="FangSong"/>
          <w:spacing w:val="-5"/>
          <w:sz w:val="28"/>
          <w:szCs w:val="28"/>
        </w:rPr>
        <w:t>队之间的协作，减少信息滞后。</w:t>
      </w:r>
    </w:p>
    <w:p>
      <w:pPr>
        <w:spacing w:before="1" w:line="411" w:lineRule="auto"/>
        <w:ind w:left="33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实施全面的质量管理体系，确保农产品初加工机械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交付的产品和服务符合高标准。</w:t>
      </w:r>
    </w:p>
    <w:p>
      <w:pPr>
        <w:spacing w:before="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90" w:line="416" w:lineRule="auto"/>
        <w:ind w:left="33" w:right="10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我们确信农产品初加工机</w:t>
      </w:r>
      <w:r>
        <w:rPr>
          <w:rFonts w:ascii="FangSong" w:eastAsia="FangSong" w:hAnsi="FangSong" w:cs="FangSong"/>
          <w:spacing w:val="-7"/>
          <w:sz w:val="28"/>
          <w:szCs w:val="28"/>
        </w:rPr>
        <w:t>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pacing w:val="-2"/>
          <w:sz w:val="28"/>
          <w:szCs w:val="28"/>
        </w:rPr>
        <w:t>将在高效、有序的环境中稳步推进，实现预期的目标。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(一)、农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产品初加工机械项目进度安排</w:t>
      </w:r>
    </w:p>
    <w:p>
      <w:pPr>
        <w:spacing w:line="422" w:lineRule="auto"/>
        <w:rPr>
          <w:rFonts w:ascii="Arial"/>
          <w:sz w:val="21"/>
        </w:rPr>
        <w:sectPr>
          <w:pgSz w:w="11906" w:h="16839"/>
          <w:pgMar w:top="1431" w:right="1697" w:bottom="0" w:left="1785" w:header="0" w:footer="0" w:gutter="0"/>
          <w:pgNumType w:start="28"/>
          <w:cols w:space="708"/>
        </w:sect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为确保农产品初加工机械项目按时、按质完成，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我们精心设计</w:t>
      </w:r>
      <w:r>
        <w:rPr>
          <w:rFonts w:ascii="FangSong" w:eastAsia="FangSong" w:hAnsi="FangSong" w:cs="FangSong"/>
          <w:spacing w:val="-7"/>
          <w:sz w:val="28"/>
          <w:szCs w:val="28"/>
        </w:rPr>
        <w:t>了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29"/>
          <w:cols w:space="708"/>
          <w:titlePg w:val="0"/>
        </w:sectPr>
      </w:pPr>
    </w:p>
    <w:p>
      <w:pPr>
        <w:spacing w:before="184" w:line="411" w:lineRule="auto"/>
        <w:ind w:left="39" w:right="153" w:hanging="6"/>
        <w:rPr>
          <w:rFonts w:ascii="FangSong" w:eastAsia="FangSong" w:hAnsi="FangSong" w:cs="FangSong"/>
          <w:sz w:val="28"/>
          <w:szCs w:val="28"/>
        </w:rPr>
      </w:pPr>
      <w:bookmarkStart w:id="31" w:name="_bookmark32"/>
      <w:bookmarkEnd w:id="31"/>
      <w:r>
        <w:rPr>
          <w:rFonts w:ascii="FangSong" w:eastAsia="FangSong" w:hAnsi="FangSong" w:cs="FangSong"/>
          <w:spacing w:val="-12"/>
          <w:sz w:val="28"/>
          <w:szCs w:val="28"/>
        </w:rPr>
        <w:t>详细的</w:t>
      </w:r>
      <w:r>
        <w:rPr>
          <w:rFonts w:ascii="FangSong" w:eastAsia="FangSong" w:hAnsi="FangSong" w:cs="FangSong"/>
          <w:spacing w:val="-8"/>
          <w:sz w:val="28"/>
          <w:szCs w:val="28"/>
        </w:rPr>
        <w:t>农</w:t>
      </w:r>
      <w:r>
        <w:rPr>
          <w:rFonts w:ascii="FangSong" w:eastAsia="FangSong" w:hAnsi="FangSong" w:cs="FangSong"/>
          <w:spacing w:val="-6"/>
          <w:sz w:val="28"/>
          <w:szCs w:val="28"/>
        </w:rPr>
        <w:t>产品初加工机械项目进度安排，工作周期预计为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个月，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主</w:t>
      </w:r>
      <w:r>
        <w:rPr>
          <w:rFonts w:ascii="FangSong" w:eastAsia="FangSong" w:hAnsi="FangSong" w:cs="FangSong"/>
          <w:spacing w:val="-7"/>
          <w:sz w:val="28"/>
          <w:szCs w:val="28"/>
        </w:rPr>
        <w:t>要包括以下关键阶段：</w:t>
      </w:r>
    </w:p>
    <w:p>
      <w:pPr>
        <w:spacing w:before="3" w:line="411" w:lineRule="auto"/>
        <w:ind w:left="31" w:right="189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农产品初加工机械项目前期准备(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在农产品初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加</w:t>
      </w:r>
      <w:r>
        <w:rPr>
          <w:rFonts w:ascii="FangSong" w:eastAsia="FangSong" w:hAnsi="FangSong" w:cs="FangSong"/>
          <w:spacing w:val="-12"/>
          <w:sz w:val="28"/>
          <w:szCs w:val="28"/>
        </w:rPr>
        <w:t>工机械项目启动阶段，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包括农产品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初加工机械项目</w:t>
      </w:r>
      <w:r>
        <w:rPr>
          <w:rFonts w:ascii="FangSong" w:eastAsia="FangSong" w:hAnsi="FangSong" w:cs="FangSong"/>
          <w:spacing w:val="-4"/>
          <w:sz w:val="28"/>
          <w:szCs w:val="28"/>
        </w:rPr>
        <w:t>立</w:t>
      </w:r>
      <w:r>
        <w:rPr>
          <w:rFonts w:ascii="FangSong" w:eastAsia="FangSong" w:hAnsi="FangSong" w:cs="FangSong"/>
          <w:spacing w:val="-3"/>
          <w:sz w:val="28"/>
          <w:szCs w:val="28"/>
        </w:rPr>
        <w:t>项、人员组建、资源调查和需求分析等。这个阶段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目标是确保农产品初加工机械项目有足够的准备工作，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为后续工作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打</w:t>
      </w:r>
      <w:r>
        <w:rPr>
          <w:rFonts w:ascii="FangSong" w:eastAsia="FangSong" w:hAnsi="FangSong" w:cs="FangSong"/>
          <w:spacing w:val="-6"/>
          <w:sz w:val="28"/>
          <w:szCs w:val="28"/>
        </w:rPr>
        <w:t>下坚实基础。</w:t>
      </w:r>
    </w:p>
    <w:p>
      <w:pPr>
        <w:spacing w:before="3" w:line="411" w:lineRule="auto"/>
        <w:ind w:left="3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工程勘察，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确保对农产品初加工机械项目地理环境和资源有全面了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解</w:t>
      </w:r>
      <w:r>
        <w:rPr>
          <w:rFonts w:ascii="FangSong" w:eastAsia="FangSong" w:hAnsi="FangSong" w:cs="FangSong"/>
          <w:spacing w:val="-12"/>
          <w:sz w:val="28"/>
          <w:szCs w:val="28"/>
        </w:rPr>
        <w:t>。基于勘察结果，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包括土建工程和设备配置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等方面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6"/>
          <w:sz w:val="28"/>
          <w:szCs w:val="28"/>
        </w:rPr>
        <w:t>这个阶段的目标是确保农产品初加工机械项目的设计是科学、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理且可行的。</w:t>
      </w:r>
    </w:p>
    <w:p>
      <w:pPr>
        <w:spacing w:before="2" w:line="411" w:lineRule="auto"/>
        <w:ind w:left="31" w:right="18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以保证农产品初加工机械项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</w:t>
      </w:r>
      <w:r>
        <w:rPr>
          <w:rFonts w:ascii="FangSong" w:eastAsia="FangSong" w:hAnsi="FangSong" w:cs="FangSong"/>
          <w:spacing w:val="-6"/>
          <w:sz w:val="28"/>
          <w:szCs w:val="28"/>
        </w:rPr>
        <w:t>的高质量完成。</w:t>
      </w:r>
    </w:p>
    <w:p>
      <w:pPr>
        <w:spacing w:before="1" w:line="411" w:lineRule="auto"/>
        <w:ind w:left="32" w:right="189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照农产品初加工机械项目需求，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选择并采购所需的设备。这一过程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将涉及供应商谈判、合同签订等步骤，确保设备的及时到位。</w:t>
      </w:r>
    </w:p>
    <w:p>
      <w:pPr>
        <w:spacing w:before="4" w:line="413" w:lineRule="auto"/>
        <w:ind w:left="34" w:right="18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为农产品初加工机械项目</w:t>
      </w:r>
    </w:p>
    <w:p>
      <w:pPr>
        <w:sectPr>
          <w:pgSz w:w="11906" w:h="16839"/>
          <w:pgMar w:top="1431" w:right="1610" w:bottom="0" w:left="1785" w:header="0" w:footer="0" w:gutter="0"/>
          <w:pgNumType w:start="30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后</w:t>
      </w:r>
      <w:r>
        <w:rPr>
          <w:rFonts w:ascii="FangSong" w:eastAsia="FangSong" w:hAnsi="FangSong" w:cs="FangSong"/>
          <w:spacing w:val="-5"/>
          <w:sz w:val="28"/>
          <w:szCs w:val="28"/>
        </w:rPr>
        <w:t>续的运营提供保障。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(二)、农产品初加工机械项目实施保障措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确保农产品初加工机械项目的顺利实施，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我们将采取一系列具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体</w:t>
      </w:r>
      <w:r>
        <w:rPr>
          <w:rFonts w:ascii="FangSong" w:eastAsia="FangSong" w:hAnsi="FangSong" w:cs="FangSong"/>
          <w:spacing w:val="-3"/>
          <w:sz w:val="28"/>
          <w:szCs w:val="28"/>
        </w:rPr>
        <w:t>而</w:t>
      </w:r>
      <w:r>
        <w:rPr>
          <w:rFonts w:ascii="FangSong" w:eastAsia="FangSong" w:hAnsi="FangSong" w:cs="FangSong"/>
          <w:spacing w:val="-2"/>
          <w:sz w:val="28"/>
          <w:szCs w:val="28"/>
        </w:rPr>
        <w:t>细致的保障措施，以应对各种可能出现的挑战和问题。</w:t>
      </w:r>
    </w:p>
    <w:p>
      <w:pPr>
        <w:spacing w:before="3" w:line="411" w:lineRule="auto"/>
        <w:ind w:left="33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农产品初加工机械项目管理</w:t>
      </w:r>
      <w:r>
        <w:rPr>
          <w:rFonts w:ascii="FangSong" w:eastAsia="FangSong" w:hAnsi="FangSong" w:cs="FangSong"/>
          <w:sz w:val="28"/>
          <w:szCs w:val="28"/>
        </w:rPr>
        <w:t>体系建立：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我们将建立一个全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的农产品初加工机械项目管理体系，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确保每个农产品初加工机械项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目阶段都有清晰的</w:t>
      </w:r>
      <w:r>
        <w:rPr>
          <w:rFonts w:ascii="FangSong" w:eastAsia="FangSong" w:hAnsi="FangSong" w:cs="FangSong"/>
          <w:spacing w:val="-3"/>
          <w:sz w:val="28"/>
          <w:szCs w:val="28"/>
        </w:rPr>
        <w:t>组织结构和明确定义的职责。农产品初加工机械项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管理团队将定期召开会议，审查和更新农产品初加工机械项目计划，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保证农产品初加工机械项目目标的实现。</w:t>
      </w:r>
    </w:p>
    <w:p>
      <w:pPr>
        <w:spacing w:before="2" w:line="411" w:lineRule="auto"/>
        <w:ind w:left="34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定期进度检查：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我们设立了严格的进度检查机制，定期对农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产品初加工机械项目的进展进行详细审查。这包括每周例行会议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>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月</w:t>
      </w:r>
      <w:r>
        <w:rPr>
          <w:rFonts w:ascii="FangSong" w:eastAsia="FangSong" w:hAnsi="FangSong" w:cs="FangSong"/>
          <w:spacing w:val="-8"/>
          <w:sz w:val="28"/>
          <w:szCs w:val="28"/>
        </w:rPr>
        <w:t>一次的全团队进度汇报。通过实时监控，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我们能够快速发现并纠正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潜在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进度滞后或问题。</w:t>
      </w:r>
    </w:p>
    <w:p>
      <w:pPr>
        <w:spacing w:before="2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风险管理策略：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我们制定了全面的风险管理计划，包括对潜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在风险的识别、定级和应对措施的明确规划。我们将定期召开风</w:t>
      </w:r>
      <w:r>
        <w:rPr>
          <w:rFonts w:ascii="FangSong" w:eastAsia="FangSong" w:hAnsi="FangSong" w:cs="FangSong"/>
          <w:spacing w:val="-3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>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估</w:t>
      </w:r>
      <w:r>
        <w:rPr>
          <w:rFonts w:ascii="FangSong" w:eastAsia="FangSong" w:hAnsi="FangSong" w:cs="FangSong"/>
          <w:spacing w:val="-12"/>
          <w:sz w:val="28"/>
          <w:szCs w:val="28"/>
        </w:rPr>
        <w:t>会议，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及时调整和更新风险管理策略，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以最大程度地减轻潜在风险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对农产</w:t>
      </w:r>
      <w:r>
        <w:rPr>
          <w:rFonts w:ascii="FangSong" w:eastAsia="FangSong" w:hAnsi="FangSong" w:cs="FangSong"/>
          <w:spacing w:val="-4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初加工机械项目的影响。</w:t>
      </w:r>
    </w:p>
    <w:p>
      <w:pPr>
        <w:spacing w:before="2" w:line="411" w:lineRule="auto"/>
        <w:ind w:left="33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资源优化：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我们将采用先进的资源规划工具，通过科学的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法</w:t>
      </w:r>
      <w:r>
        <w:rPr>
          <w:rFonts w:ascii="FangSong" w:eastAsia="FangSong" w:hAnsi="FangSong" w:cs="FangSong"/>
          <w:spacing w:val="-8"/>
          <w:sz w:val="28"/>
          <w:szCs w:val="28"/>
        </w:rPr>
        <w:t>和数据支持，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确保资源的最优配置。人力、物力、财力的精准分配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将提高整个农产</w:t>
      </w:r>
      <w:r>
        <w:rPr>
          <w:rFonts w:ascii="FangSong" w:eastAsia="FangSong" w:hAnsi="FangSong" w:cs="FangSong"/>
          <w:spacing w:val="-2"/>
          <w:sz w:val="28"/>
          <w:szCs w:val="28"/>
        </w:rPr>
        <w:t>品初加工机械项目执行效率。</w:t>
      </w:r>
    </w:p>
    <w:p>
      <w:pPr>
        <w:spacing w:before="1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5.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沟通与团队建设：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我们注重建立高效的内部沟通机制和团</w:t>
      </w:r>
    </w:p>
    <w:p>
      <w:pPr>
        <w:sectPr>
          <w:pgSz w:w="11906" w:h="16839"/>
          <w:pgMar w:top="1431" w:right="1623" w:bottom="0" w:left="1785" w:header="0" w:footer="0" w:gutter="0"/>
          <w:pgNumType w:start="31"/>
          <w:cols w:space="708"/>
        </w:sectPr>
      </w:pPr>
    </w:p>
    <w:p>
      <w:pPr>
        <w:spacing w:before="185" w:line="411" w:lineRule="auto"/>
        <w:ind w:left="31" w:right="36" w:firstLine="19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r>
        <w:rPr>
          <w:rFonts w:ascii="FangSong" w:eastAsia="FangSong" w:hAnsi="FangSong" w:cs="FangSong"/>
          <w:spacing w:val="-16"/>
          <w:sz w:val="28"/>
          <w:szCs w:val="28"/>
        </w:rPr>
        <w:t>队建设</w:t>
      </w:r>
      <w:r>
        <w:rPr>
          <w:rFonts w:ascii="FangSong" w:eastAsia="FangSong" w:hAnsi="FangSong" w:cs="FangSong"/>
          <w:spacing w:val="-8"/>
          <w:sz w:val="28"/>
          <w:szCs w:val="28"/>
        </w:rPr>
        <w:t>。每周例行会议将提供一个平台，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团队成员可以分享农产品初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加</w:t>
      </w:r>
      <w:r>
        <w:rPr>
          <w:rFonts w:ascii="FangSong" w:eastAsia="FangSong" w:hAnsi="FangSong" w:cs="FangSong"/>
          <w:spacing w:val="-12"/>
          <w:sz w:val="28"/>
          <w:szCs w:val="28"/>
        </w:rPr>
        <w:t>工机械项目进展、反馈问题，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并共同解决。此外，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我们将定期组织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团队</w:t>
      </w:r>
      <w:r>
        <w:rPr>
          <w:rFonts w:ascii="FangSong" w:eastAsia="FangSong" w:hAnsi="FangSong" w:cs="FangSong"/>
          <w:spacing w:val="-4"/>
          <w:sz w:val="28"/>
          <w:szCs w:val="28"/>
        </w:rPr>
        <w:t>活</w:t>
      </w:r>
      <w:r>
        <w:rPr>
          <w:rFonts w:ascii="FangSong" w:eastAsia="FangSong" w:hAnsi="FangSong" w:cs="FangSong"/>
          <w:spacing w:val="-3"/>
          <w:sz w:val="28"/>
          <w:szCs w:val="28"/>
        </w:rPr>
        <w:t>动，增进团队协作与默契。</w:t>
      </w:r>
    </w:p>
    <w:p>
      <w:pPr>
        <w:spacing w:before="5" w:line="413" w:lineRule="auto"/>
        <w:ind w:left="31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6.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质量控制体系：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我们将建立严格的质量控制体系，涵盖农</w:t>
      </w:r>
      <w:r>
        <w:rPr>
          <w:rFonts w:ascii="FangSong" w:eastAsia="FangSong" w:hAnsi="FangSong" w:cs="FangSong"/>
          <w:spacing w:val="-7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品初加工机械项目</w:t>
      </w:r>
      <w:r>
        <w:rPr>
          <w:rFonts w:ascii="FangSong" w:eastAsia="FangSong" w:hAnsi="FangSong" w:cs="FangSong"/>
          <w:spacing w:val="-2"/>
          <w:sz w:val="28"/>
          <w:szCs w:val="28"/>
        </w:rPr>
        <w:t>的每个环节。制定详细的验收标准和质量检查点，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保农产品初加工机械项目交付的成果符合预期标准，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提高农产品初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加</w:t>
      </w:r>
      <w:r>
        <w:rPr>
          <w:rFonts w:ascii="FangSong" w:eastAsia="FangSong" w:hAnsi="FangSong" w:cs="FangSong"/>
          <w:spacing w:val="-6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机械项目整体质量。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八、财务管理与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6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</w:p>
    <w:p>
      <w:pPr>
        <w:sectPr>
          <w:pgSz w:w="11906" w:h="16839"/>
          <w:pgMar w:top="1431" w:right="1763" w:bottom="0" w:left="1785" w:header="0" w:footer="0" w:gutter="0"/>
          <w:pgNumType w:start="32"/>
          <w:cols w:space="708"/>
        </w:sectPr>
      </w:pPr>
    </w:p>
    <w:p>
      <w:pPr>
        <w:spacing w:before="183" w:line="414" w:lineRule="auto"/>
        <w:ind w:left="32" w:right="14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2" w:line="411" w:lineRule="auto"/>
        <w:ind w:left="38" w:right="14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3" w:line="411" w:lineRule="auto"/>
        <w:ind w:left="34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14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85" w:bottom="0" w:left="1785" w:header="0" w:footer="0" w:gutter="0"/>
          <w:pgNumType w:start="3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bookmarkStart w:id="38" w:name="_bookmark39"/>
      <w:bookmarkEnd w:id="3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14" w:lineRule="auto"/>
        <w:ind w:left="42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4" w:line="413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4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不同投资农产品初加工机械项目的市场前景、回收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、现金流等方面进行科学测算，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利</w:t>
      </w:r>
      <w:r>
        <w:rPr>
          <w:rFonts w:ascii="FangSong" w:eastAsia="FangSong" w:hAnsi="FangSong" w:cs="FangSong"/>
          <w:spacing w:val="-12"/>
          <w:sz w:val="28"/>
          <w:szCs w:val="28"/>
        </w:rPr>
        <w:t>潜力。公司注重投资组合的多元化，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资和短期回报的平衡。</w:t>
      </w:r>
    </w:p>
    <w:p>
      <w:pPr>
        <w:sectPr>
          <w:pgSz w:w="11906" w:h="16839"/>
          <w:pgMar w:top="1431" w:right="1763" w:bottom="0" w:left="1785" w:header="0" w:footer="0" w:gutter="0"/>
          <w:pgNumType w:start="34"/>
          <w:cols w:space="708"/>
        </w:sectPr>
      </w:pPr>
    </w:p>
    <w:p>
      <w:pPr>
        <w:spacing w:before="186" w:line="411" w:lineRule="auto"/>
        <w:ind w:left="37" w:right="14" w:firstLine="558"/>
        <w:rPr>
          <w:rFonts w:ascii="FangSong" w:eastAsia="FangSong" w:hAnsi="FangSong" w:cs="FangSong"/>
          <w:sz w:val="28"/>
          <w:szCs w:val="28"/>
        </w:rPr>
      </w:pPr>
      <w:bookmarkStart w:id="39" w:name="_bookmark40"/>
      <w:bookmarkEnd w:id="39"/>
      <w:bookmarkStart w:id="40" w:name="_bookmark41"/>
      <w:bookmarkEnd w:id="40"/>
      <w:bookmarkStart w:id="41" w:name="_bookmark42"/>
      <w:bookmarkEnd w:id="41"/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4" w:line="413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务</w:t>
      </w:r>
      <w:r>
        <w:rPr>
          <w:rFonts w:ascii="FangSong" w:eastAsia="FangSong" w:hAnsi="FangSong" w:cs="FangSong"/>
          <w:spacing w:val="-12"/>
          <w:sz w:val="28"/>
          <w:szCs w:val="28"/>
        </w:rPr>
        <w:t>风险。同时，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公司会选择具备良好信誉和可靠性的融资渠道，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融</w:t>
      </w:r>
      <w:r>
        <w:rPr>
          <w:rFonts w:ascii="FangSong" w:eastAsia="FangSong" w:hAnsi="FangSong" w:cs="FangSong"/>
          <w:spacing w:val="-5"/>
          <w:sz w:val="28"/>
          <w:szCs w:val="28"/>
        </w:rPr>
        <w:t>资成本的合理性。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环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境影响评估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)、环境影响评估目的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农</w:t>
      </w:r>
      <w:r>
        <w:rPr>
          <w:rFonts w:ascii="FangSong" w:eastAsia="FangSong" w:hAnsi="FangSong" w:cs="FangSong"/>
          <w:spacing w:val="-4"/>
          <w:sz w:val="28"/>
          <w:szCs w:val="28"/>
        </w:rPr>
        <w:t>产品初加工机械项目的环境影响评估旨在全面了解、评估农产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初加工机械项目对周边自然和社会环境可能产生的影响，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从而为决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策</w:t>
      </w:r>
      <w:r>
        <w:rPr>
          <w:rFonts w:ascii="FangSong" w:eastAsia="FangSong" w:hAnsi="FangSong" w:cs="FangSong"/>
          <w:spacing w:val="-4"/>
          <w:sz w:val="28"/>
          <w:szCs w:val="28"/>
        </w:rPr>
        <w:t>者提供科学、客观的依据。具体目的包括：</w:t>
      </w:r>
    </w:p>
    <w:p>
      <w:pPr>
        <w:spacing w:before="1" w:line="411" w:lineRule="auto"/>
        <w:ind w:left="49" w:right="58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评估</w:t>
      </w:r>
      <w:r>
        <w:rPr>
          <w:rFonts w:ascii="FangSong" w:eastAsia="FangSong" w:hAnsi="FangSong" w:cs="FangSong"/>
          <w:spacing w:val="-9"/>
          <w:sz w:val="28"/>
          <w:szCs w:val="28"/>
        </w:rPr>
        <w:t>影</w:t>
      </w:r>
      <w:r>
        <w:rPr>
          <w:rFonts w:ascii="FangSong" w:eastAsia="FangSong" w:hAnsi="FangSong" w:cs="FangSong"/>
          <w:spacing w:val="-5"/>
          <w:sz w:val="28"/>
          <w:szCs w:val="28"/>
        </w:rPr>
        <w:t>响范围：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确定农产品初加工机械项目可能对自然环境、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生态系统、水源、空气质量等产生的直接或潜在影响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4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识别潜在风险：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发现可能对环境造成潜在危害的因素，为事</w:t>
      </w:r>
      <w:r>
        <w:rPr>
          <w:rFonts w:ascii="FangSong" w:eastAsia="FangSong" w:hAnsi="FangSong" w:cs="FangSong"/>
          <w:spacing w:val="-1"/>
          <w:sz w:val="28"/>
          <w:szCs w:val="28"/>
        </w:rPr>
        <w:t>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采取预防和应对措施提供基础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2" w:line="415" w:lineRule="auto"/>
        <w:ind w:left="32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符</w:t>
      </w:r>
      <w:r>
        <w:rPr>
          <w:rFonts w:ascii="FangSong" w:eastAsia="FangSong" w:hAnsi="FangSong" w:cs="FangSong"/>
          <w:spacing w:val="-4"/>
          <w:sz w:val="28"/>
          <w:szCs w:val="28"/>
        </w:rPr>
        <w:t>合法规要求：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遵循国家和地方环境法规，确保农产品初加工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机械项目在环保</w:t>
      </w:r>
      <w:r>
        <w:rPr>
          <w:rFonts w:ascii="FangSong" w:eastAsia="FangSong" w:hAnsi="FangSong" w:cs="FangSong"/>
          <w:spacing w:val="-3"/>
          <w:sz w:val="28"/>
          <w:szCs w:val="28"/>
        </w:rPr>
        <w:t>方</w:t>
      </w:r>
      <w:r>
        <w:rPr>
          <w:rFonts w:ascii="FangSong" w:eastAsia="FangSong" w:hAnsi="FangSong" w:cs="FangSong"/>
          <w:spacing w:val="-2"/>
          <w:sz w:val="28"/>
          <w:szCs w:val="28"/>
        </w:rPr>
        <w:t>面的合法性和可持续性。</w:t>
      </w:r>
    </w:p>
    <w:p>
      <w:pPr>
        <w:sectPr>
          <w:pgSz w:w="11906" w:h="16839"/>
          <w:pgMar w:top="1431" w:right="1785" w:bottom="0" w:left="1785" w:header="0" w:footer="0" w:gutter="0"/>
          <w:pgNumType w:start="35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2" w:name="_bookmark43"/>
      <w:bookmarkEnd w:id="42"/>
      <w:bookmarkStart w:id="43" w:name="_bookmark44"/>
      <w:bookmarkEnd w:id="43"/>
      <w:bookmarkStart w:id="44" w:name="_bookmark45"/>
      <w:bookmarkEnd w:id="44"/>
      <w:bookmarkStart w:id="45" w:name="_bookmark46"/>
      <w:bookmarkEnd w:id="45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(二)、环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影响评估法律法规依据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6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在进</w:t>
      </w:r>
      <w:r>
        <w:rPr>
          <w:rFonts w:ascii="FangSong" w:eastAsia="FangSong" w:hAnsi="FangSong" w:cs="FangSong"/>
          <w:spacing w:val="-9"/>
          <w:sz w:val="28"/>
          <w:szCs w:val="28"/>
        </w:rPr>
        <w:t>行</w:t>
      </w:r>
      <w:r>
        <w:rPr>
          <w:rFonts w:ascii="FangSong" w:eastAsia="FangSong" w:hAnsi="FangSong" w:cs="FangSong"/>
          <w:spacing w:val="-7"/>
          <w:sz w:val="28"/>
          <w:szCs w:val="28"/>
        </w:rPr>
        <w:t>环境影响评估时，我们将依据国家和地方相关的环境法规，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保评估的合法性和有效性。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(三)、农产品初加工机械项目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对环境的主要影响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81" w:right="176" w:firstLine="5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通过详细的环境影响评估，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我们将全面了解农产品初加工机械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目可能对环境产生的主要影响，包括但不限于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1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水质影响：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评估农产品初加工机械项目对附近水源的影响，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水</w:t>
      </w:r>
      <w:r>
        <w:rPr>
          <w:rFonts w:ascii="FangSong" w:eastAsia="FangSong" w:hAnsi="FangSong" w:cs="FangSong"/>
          <w:spacing w:val="-5"/>
          <w:sz w:val="28"/>
          <w:szCs w:val="28"/>
        </w:rPr>
        <w:t>质不受到污染。</w:t>
      </w:r>
    </w:p>
    <w:p>
      <w:pPr>
        <w:spacing w:before="1" w:line="411" w:lineRule="auto"/>
        <w:ind w:left="35" w:right="17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空气质</w:t>
      </w:r>
      <w:r>
        <w:rPr>
          <w:rFonts w:ascii="FangSong" w:eastAsia="FangSong" w:hAnsi="FangSong" w:cs="FangSong"/>
          <w:spacing w:val="-4"/>
          <w:sz w:val="28"/>
          <w:szCs w:val="28"/>
        </w:rPr>
        <w:t>量：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考察农产品初加工机械项目可能对空气质量产生的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影响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采取相应措施减少空气污染。</w:t>
      </w:r>
    </w:p>
    <w:p>
      <w:pPr>
        <w:spacing w:before="1" w:line="415" w:lineRule="auto"/>
        <w:ind w:left="31" w:right="17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土壤影响：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分析农产品初加工机械项目对土壤的潜在影响，保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护</w:t>
      </w:r>
      <w:r>
        <w:rPr>
          <w:rFonts w:ascii="FangSong" w:eastAsia="FangSong" w:hAnsi="FangSong" w:cs="FangSong"/>
          <w:spacing w:val="-6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壤生态系统的稳定。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(四)、环境保护措施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为</w:t>
      </w:r>
      <w:r>
        <w:rPr>
          <w:rFonts w:ascii="FangSong" w:eastAsia="FangSong" w:hAnsi="FangSong" w:cs="FangSong"/>
          <w:spacing w:val="-4"/>
          <w:sz w:val="28"/>
          <w:szCs w:val="28"/>
        </w:rPr>
        <w:t>减</w:t>
      </w:r>
      <w:r>
        <w:rPr>
          <w:rFonts w:ascii="FangSong" w:eastAsia="FangSong" w:hAnsi="FangSong" w:cs="FangSong"/>
          <w:spacing w:val="-3"/>
          <w:sz w:val="28"/>
          <w:szCs w:val="28"/>
        </w:rPr>
        <w:t>少环境影响，农产品初加工机械项目将采取以下环保措施：</w:t>
      </w:r>
    </w:p>
    <w:p>
      <w:pPr>
        <w:spacing w:before="290" w:line="411" w:lineRule="auto"/>
        <w:ind w:left="35" w:right="17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污</w:t>
      </w:r>
      <w:r>
        <w:rPr>
          <w:rFonts w:ascii="FangSong" w:eastAsia="FangSong" w:hAnsi="FangSong" w:cs="FangSong"/>
          <w:spacing w:val="-4"/>
          <w:sz w:val="28"/>
          <w:szCs w:val="28"/>
        </w:rPr>
        <w:t>染防治：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实施先进的污染防治技术，减少废气、废水和固体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废</w:t>
      </w:r>
      <w:r>
        <w:rPr>
          <w:rFonts w:ascii="FangSong" w:eastAsia="FangSong" w:hAnsi="FangSong" w:cs="FangSong"/>
          <w:spacing w:val="-7"/>
          <w:sz w:val="28"/>
          <w:szCs w:val="28"/>
        </w:rPr>
        <w:t>弃物的排放。</w:t>
      </w:r>
    </w:p>
    <w:p>
      <w:pPr>
        <w:spacing w:before="2" w:line="411" w:lineRule="auto"/>
        <w:ind w:left="49" w:right="176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绿</w:t>
      </w:r>
      <w:r>
        <w:rPr>
          <w:rFonts w:ascii="FangSong" w:eastAsia="FangSong" w:hAnsi="FangSong" w:cs="FangSong"/>
          <w:spacing w:val="-4"/>
          <w:sz w:val="28"/>
          <w:szCs w:val="28"/>
        </w:rPr>
        <w:t>化与生态恢复：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在施工和运营阶段进行绿化工程，促进植被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生长，</w:t>
      </w:r>
      <w:r>
        <w:rPr>
          <w:rFonts w:ascii="FangSong" w:eastAsia="FangSong" w:hAnsi="FangSong" w:cs="FangSong"/>
          <w:spacing w:val="-4"/>
          <w:sz w:val="28"/>
          <w:szCs w:val="28"/>
        </w:rPr>
        <w:t>降低对自然环境的破坏。</w:t>
      </w:r>
    </w:p>
    <w:p>
      <w:pPr>
        <w:spacing w:before="2" w:line="416" w:lineRule="auto"/>
        <w:ind w:left="41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持续利用：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采用资源节约型技术，最大限度地减少对自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然资源的消耗。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https://d.book118.com/308126127124006046</w:t>
        </w:r>
      </w:hyperlink>
    </w:p>
    <w:p/>
    <w:sectPr>
      <w:pgSz w:w="11906" w:h="16839"/>
      <w:pgMar w:top="1431" w:right="1623" w:bottom="0" w:left="1785" w:header="0" w:footer="0" w:gutter="0"/>
      <w:pgNumType w:start="36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08126127124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2024-03-14T09:15:39Z</vt:filetime>
  </property>
  <property fmtid="{D5CDD505-2E9C-101B-9397-08002B2CF9AE}" pid="3" name="CRO">
    <vt:lpwstr>wqlLaW5nc29mdCBQREYgdG8gV1BTIDgw</vt:lpwstr>
  </property>
</Properties>
</file>