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7A6B" w14:paraId="2B7422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7A6B" w14:paraId="03BA2D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7A6B" w14:paraId="474AE6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7A6B" w:rsidRPr="00707A6B" w14:paraId="1BF9221A" w14:textId="64E4C1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7A6B">
        <w:rPr>
          <w:rFonts w:ascii="宋体" w:eastAsia="宋体" w:hAnsi="宋体" w:hint="eastAsia"/>
          <w:b/>
          <w:sz w:val="60"/>
        </w:rPr>
        <w:t>输送机械项目效益评估报告</w:t>
      </w:r>
    </w:p>
    <w:p w:rsidR="00707A6B" w:rsidP="00707A6B" w14:paraId="0B470A74" w14:textId="470B6A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7A6B">
        <w:rPr>
          <w:rFonts w:ascii="仿宋" w:eastAsia="仿宋" w:hAnsi="仿宋" w:hint="eastAsia"/>
          <w:b/>
          <w:sz w:val="40"/>
        </w:rPr>
        <w:t>目录</w:t>
      </w:r>
    </w:p>
    <w:p w:rsidR="00707A6B" w14:paraId="3344ADD2" w14:textId="793AB05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7A6B" w14:paraId="6CCD1C71" w14:textId="33F9D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7A6B" w14:paraId="13C8FC03" w14:textId="03152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7A6B" w14:paraId="2078B45E" w14:textId="2B382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7A6B" w14:paraId="51AC333E" w14:textId="63960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7A6B" w14:paraId="5636BB19" w14:textId="7DD9A0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7A6B" w14:paraId="0CB4854D" w14:textId="073A8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7A6B" w14:paraId="046A9EF0" w14:textId="45DC3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(二)、输送机械项目技术工艺简要分析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7A6B" w14:paraId="09600700" w14:textId="5DFA4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7A6B" w14:paraId="43F94C1D" w14:textId="7CBBB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(四)、输送机械项目技术流程简述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7A6B" w14:paraId="4DE9C874" w14:textId="51839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7A6B" w14:paraId="1CBBF4C4" w14:textId="60A4C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三、输送机械项目概论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7A6B" w14:paraId="71A9C8E2" w14:textId="3740C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(一)、输送机械项目名称及投资人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7A6B" w14:paraId="198C8376" w14:textId="6EC76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7A6B" w14:paraId="3E9BF4FF" w14:textId="7031F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7A6B" w14:paraId="0012BE25" w14:textId="4C67B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7A6B" w14:paraId="6A154D4F" w14:textId="72481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(五)、输送机械项目建设背景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_Toc153207399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7A6B" w14:paraId="4E43AE8F" w14:textId="113AA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7A6B" w14:paraId="158C89C8" w14:textId="526D7A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7A6B" w14:paraId="4B8E6B5D" w14:textId="52F07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(一)、输送机械项目工程设计总体要求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7A6B" w14:paraId="31B9A0FC" w14:textId="24ACEE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7A6B" w14:paraId="3961A0FD" w14:textId="1B26D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7A6B" w14:paraId="7169E1A6" w14:textId="4B055E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7A6B" w14:paraId="0602920C" w14:textId="0160D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7A6B" w14:paraId="2BA989D6" w14:textId="0D135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07A6B" w14:paraId="2219A86B" w14:textId="584A1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07A6B" w14:paraId="4D5EC3E6" w14:textId="0ADAF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7A6B" w14:paraId="478E1CC8" w14:textId="7BD9D5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7A6B" w14:paraId="31F2F069" w14:textId="69179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7A6B" w14:paraId="4FFDB81F" w14:textId="330C7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7A6B" w14:paraId="538D5E25" w14:textId="1B10E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7A6B" w14:paraId="716185F5" w14:textId="22164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7A6B" w14:paraId="455D0403" w14:textId="131C3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(一)、输送机械项目风险分析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7A6B" w14:paraId="1C6FB23F" w14:textId="72B33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(二)、输送机械项目风险对策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07A6B" w14:paraId="0415D57C" w14:textId="26215E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7A6B" w14:paraId="54ABAB2C" w14:textId="5625F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7A6B" w14:paraId="58D28881" w14:textId="3AEA3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07A6B" w14:paraId="1FCBAEAF" w14:textId="47E47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7A6B" w14:paraId="63F91FAD" w14:textId="2C541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7A6B" w14:paraId="67412136" w14:textId="7E5A4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7A6B" w14:paraId="48A40E00" w14:textId="633C8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7A6B" w14:paraId="58B9F9BA" w14:textId="3D132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7A6B" w14:paraId="71AE4BB4" w14:textId="287504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07A6B" w14:paraId="469B3140" w14:textId="713D7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7A6B" w14:paraId="4ABD3DA4" w14:textId="3DDD7B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7A6B" w14:paraId="58F28ACD" w14:textId="62A63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7A6B" w14:paraId="6BC3CC96" w14:textId="5858C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07A6B" w14:paraId="518C88D5" w14:textId="06A71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(三)、输送机械项目盈利能力分析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7A6B" w14:paraId="176A346A" w14:textId="3B3BF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7A6B" w14:paraId="60698299" w14:textId="042BB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07A6B" w14:paraId="4AC41B59" w14:textId="62998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07A6B" w14:paraId="6059F128" w14:textId="1E7A6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7A6B" w14:paraId="758584D6" w14:textId="0C89F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7A6B" w14:paraId="1E4608DE" w14:textId="6D338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7A6B" w14:paraId="7FCF01B0" w14:textId="665FA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07A6B" w14:paraId="4380C35C" w14:textId="0AA5D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7A6B" w14:paraId="3DD3752B" w14:textId="72408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7A6B" w14:paraId="7442B6CE" w14:textId="45841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7A6B" w14:paraId="3E6BE1EA" w14:textId="3D4A4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07A6B" w14:paraId="4BC6A932" w14:textId="6D38B6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7A6B" w14:paraId="1F55BF2E" w14:textId="774FD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07A6B" w14:paraId="3793FD49" w14:textId="06589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07A6B" w14:paraId="4368AE7D" w14:textId="53FCA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07A6B" w14:paraId="21FACA81" w14:textId="2B4FE6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07A6B" w14:paraId="2D376937" w14:textId="56ECE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_Toc153207447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https://d.book118.com/308130014014006025</w:t>
        </w:r>
      </w:hyperlink>
    </w:p>
    <w:p w:rsidR="00707A6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paraId="68068D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7A6B" w14:paraId="4B8569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paraId="5E6E2882" w14:textId="126EC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7A6B" w14:paraId="623B75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paraId="0A0F16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126EC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126EC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P="00FF3CE2" w14:textId="126EC6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07A6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paraId="08AEC3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RPr="00707A6B" w:rsidP="00707A6B" w14:paraId="0964B441" w14:textId="7FD41391">
    <w:pPr>
      <w:pStyle w:val="Header"/>
      <w:rPr>
        <w:rFonts w:ascii="仿宋" w:eastAsia="仿宋" w:hAnsi="仿宋"/>
      </w:rPr>
    </w:pPr>
    <w:r w:rsidRPr="00707A6B">
      <w:rPr>
        <w:rFonts w:ascii="仿宋" w:eastAsia="仿宋" w:hAnsi="仿宋" w:hint="eastAsia"/>
      </w:rPr>
      <w:t>输送机械项目效益评估报告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paraId="22B930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RPr="00707A6B" w:rsidP="00707A6B" w14:textId="7FD41391">
    <w:pPr>
      <w:pStyle w:val="Header"/>
      <w:rPr>
        <w:rFonts w:ascii="仿宋" w:eastAsia="仿宋" w:hAnsi="仿宋"/>
      </w:rPr>
    </w:pPr>
    <w:r w:rsidRPr="00707A6B">
      <w:rPr>
        <w:rFonts w:ascii="仿宋" w:eastAsia="仿宋" w:hAnsi="仿宋" w:hint="eastAsia"/>
      </w:rPr>
      <w:t>输送机械项目效益评估报告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RPr="00707A6B" w:rsidP="00707A6B" w14:textId="7FD41391">
    <w:pPr>
      <w:pStyle w:val="Header"/>
      <w:rPr>
        <w:rFonts w:ascii="仿宋" w:eastAsia="仿宋" w:hAnsi="仿宋"/>
      </w:rPr>
    </w:pPr>
    <w:r w:rsidRPr="00707A6B">
      <w:rPr>
        <w:rFonts w:ascii="仿宋" w:eastAsia="仿宋" w:hAnsi="仿宋" w:hint="eastAsia"/>
      </w:rPr>
      <w:t>输送机械项目效益评估报告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:rsidRPr="00707A6B" w:rsidP="00707A6B" w14:textId="7FD41391">
    <w:pPr>
      <w:pStyle w:val="Header"/>
      <w:rPr>
        <w:rFonts w:ascii="仿宋" w:eastAsia="仿宋" w:hAnsi="仿宋"/>
      </w:rPr>
    </w:pPr>
    <w:r w:rsidRPr="00707A6B">
      <w:rPr>
        <w:rFonts w:ascii="仿宋" w:eastAsia="仿宋" w:hAnsi="仿宋" w:hint="eastAsia"/>
      </w:rPr>
      <w:t>输送机械项目效益评估报告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7A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6B"/>
    <w:rsid w:val="00157D74"/>
    <w:rsid w:val="00707A6B"/>
    <w:rsid w:val="00FF3C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BA04D9"/>
  <w15:chartTrackingRefBased/>
  <w15:docId w15:val="{01CBB979-15AF-4285-B349-B905AD2A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7A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7A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7A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7A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7A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7A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7A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7A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7A6B"/>
  </w:style>
  <w:style w:type="paragraph" w:styleId="TOC1">
    <w:name w:val="toc 1"/>
    <w:basedOn w:val="Normal"/>
    <w:next w:val="Normal"/>
    <w:autoRedefine/>
    <w:uiPriority w:val="39"/>
    <w:unhideWhenUsed/>
    <w:rsid w:val="00707A6B"/>
  </w:style>
  <w:style w:type="paragraph" w:styleId="TOC2">
    <w:name w:val="toc 2"/>
    <w:basedOn w:val="Normal"/>
    <w:next w:val="Normal"/>
    <w:autoRedefine/>
    <w:uiPriority w:val="39"/>
    <w:unhideWhenUsed/>
    <w:rsid w:val="00707A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813001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3790</Words>
  <Characters>21603</Characters>
  <Application>Microsoft Office Word</Application>
  <DocSecurity>0</DocSecurity>
  <Lines>180</Lines>
  <Paragraphs>50</Paragraphs>
  <ScaleCrop>false</ScaleCrop>
  <Company/>
  <LinksUpToDate>false</LinksUpToDate>
  <CharactersWithSpaces>25343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2023-12-11T09:15:00Z</dcterms:created>
  <dcterms:modified xsi:type="dcterms:W3CDTF">2023-12-11T09:16:00Z</dcterms:modified>
</cp:coreProperties>
</file>