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65FE" w14:paraId="66BAC4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65FE" w14:paraId="554516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65FE" w14:paraId="44B60A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65FE" w:rsidRPr="002465FE" w14:paraId="42DABDE2" w14:textId="12D52B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65FE">
        <w:rPr>
          <w:rFonts w:ascii="宋体" w:eastAsia="宋体" w:hAnsi="宋体" w:hint="eastAsia"/>
          <w:b/>
          <w:sz w:val="60"/>
        </w:rPr>
        <w:t>水晶灯项目风险分析和评估报告</w:t>
      </w:r>
    </w:p>
    <w:p w:rsidR="002465FE" w:rsidP="002465FE" w14:paraId="324C0362" w14:textId="5D1327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65FE">
        <w:rPr>
          <w:rFonts w:ascii="仿宋" w:eastAsia="仿宋" w:hAnsi="仿宋" w:hint="eastAsia"/>
          <w:b/>
          <w:sz w:val="40"/>
        </w:rPr>
        <w:t>目录</w:t>
      </w:r>
    </w:p>
    <w:p w:rsidR="002465FE" w14:paraId="171216B9" w14:textId="528951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65FE" w14:paraId="2BFE6A89" w14:textId="0ADF0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65FE" w14:paraId="5A49CD81" w14:textId="504FD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65FE" w14:paraId="5C5DAF7E" w14:textId="55653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465FE" w14:paraId="1122689E" w14:textId="40704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65FE" w14:paraId="701421D4" w14:textId="39EA3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65FE" w14:paraId="4F62B734" w14:textId="528EA0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二、评价水晶灯项目概述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65FE" w14:paraId="191B2307" w14:textId="76D1F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65FE" w14:paraId="411B94EA" w14:textId="2AE93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(二)、水晶灯行业企业所在地的自然条件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65FE" w14:paraId="5A2CB8E3" w14:textId="078F1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65FE" w14:paraId="00BDBB2E" w14:textId="60AD0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65FE" w14:paraId="09C2779B" w14:textId="5D156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65FE" w14:paraId="04732904" w14:textId="0972C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465FE" w14:paraId="50F923CE" w14:textId="78F46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65FE" w14:paraId="00DF7184" w14:textId="1D93EE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65FE" w14:paraId="17127E51" w14:textId="3DC03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65FE" w14:paraId="3B84A718" w14:textId="50834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65FE" w14:paraId="6B0B1580" w14:textId="57AFA3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65FE" w14:paraId="2344C67D" w14:textId="46B1F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65FE" w14:paraId="207F6DF9" w14:textId="0C16D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465FE" w14:paraId="53AAA4A6" w14:textId="20F8C18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465FE" w14:paraId="547B612D" w14:textId="66C66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65FE" w14:paraId="1C4BD244" w14:textId="4FA07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65FE" w14:paraId="23CE4928" w14:textId="68064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65FE" w14:paraId="3BD93DD3" w14:textId="04403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65FE" w14:paraId="1825ADA2" w14:textId="65479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65FE" w14:paraId="7882DB7E" w14:textId="1A71D8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465FE" w14:paraId="4F2B6117" w14:textId="78102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465FE" w14:paraId="4E3893FC" w14:textId="171F8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65FE" w14:paraId="6B920236" w14:textId="1CB72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65FE" w14:paraId="5B6BBF63" w14:textId="6DDFC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465FE" w14:paraId="4F9A16D9" w14:textId="5BD84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65FE" w14:paraId="656B7386" w14:textId="5D0621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65FE" w14:paraId="663BBCB6" w14:textId="22BE0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65FE" w14:paraId="1CC37493" w14:textId="67EF9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(二)、水晶灯项目对当地经济的影响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65FE" w14:paraId="115BF8CE" w14:textId="27F6C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(三)、水晶灯项目对当地社会的影响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465FE" w14:paraId="1064C2AB" w14:textId="56938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(四)、水晶灯项目对当地文化的影响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465FE" w14:paraId="048CC6B5" w14:textId="12EF94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65FE" w14:paraId="27AFC427" w14:textId="6C54E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65FE" w14:paraId="1D04E110" w14:textId="4DD78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65FE" w14:paraId="5F3AF4EF" w14:textId="28341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465FE" w14:paraId="73D351A8" w14:textId="13DA7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465FE" w14:paraId="0CF09C43" w14:textId="1F10C1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465FE" w14:paraId="05A75E21" w14:textId="680AFB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465FE" w14:paraId="00D2DCC7" w14:textId="6A667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465FE" w14:paraId="346C6807" w14:textId="76F98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465FE" w14:paraId="3DDFB50D" w14:textId="4094B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465FE" w14:paraId="4A319744" w14:textId="67596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465FE" w14:paraId="6B84DE46" w14:textId="7E4AE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465FE" w14:paraId="635003B6" w14:textId="771A5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十、水晶灯项目安全现状评价报告的后续管理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465FE" w14:paraId="0FAB46B2" w14:textId="01306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465FE" w14:paraId="38C3CB85" w14:textId="271D2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465FE" w14:paraId="4A637147" w14:textId="7A028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465FE" w14:paraId="63FD80F7" w14:textId="3114C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465FE" w14:paraId="0F496B36" w14:textId="1C46F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465FE" w14:paraId="0EA2A42D" w14:textId="6F20F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465FE" w14:paraId="1081169C" w14:textId="36DC5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465FE" w14:paraId="434D245B" w14:textId="3AA4C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465FE" w14:paraId="01788E0E" w14:textId="31AED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465FE" w14:paraId="08EE5E25" w14:textId="6B8CB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465FE" w14:paraId="3B9E679E" w14:textId="4D815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465FE" w14:paraId="46F9E3E3" w14:textId="4FB89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465FE" w14:paraId="7BA8688F" w14:textId="6AEAE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465FE" w14:paraId="06C021C6" w14:textId="0CBF5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465FE" w14:paraId="13DC6B18" w14:textId="4AA9731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465FE" w14:paraId="0A053A1C" w14:textId="71871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465FE" w14:paraId="0592F51B" w14:textId="33B9DD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465FE" w14:paraId="71D1B15F" w14:textId="28838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_Toc159141079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465FE" w14:paraId="148E7BEE" w14:textId="00B48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465FE" w14:paraId="39351B06" w14:textId="3CCF8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465FE" w14:paraId="455A8C8C" w14:textId="08DFE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465FE" w14:paraId="3DCEA8C2" w14:textId="09030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465FE" w14:paraId="3C2CE269" w14:textId="16819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465FE" w14:paraId="20F69802" w14:textId="370E5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465FE" w14:paraId="2F32519B" w14:textId="51E74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465FE" w14:paraId="387168B9" w14:textId="572B5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465FE" w14:paraId="71CB4AA2" w14:textId="485ACF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十四、水晶灯项目安全现状评价报告的审核与批准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465FE" w14:paraId="1EFB295B" w14:textId="601A4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_Toc159141089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465FE" w14:paraId="246E4F51" w14:textId="6C1B2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_Toc159141090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465FE" w14:paraId="36E5A64D" w14:textId="0C415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_Toc159141091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2465FE" w14:paraId="2329A394" w14:textId="20A46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_Toc159141092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2465FE" w:rsidP="002465FE" w14:paraId="075424AF" w14:textId="0F7522C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https://d.book118.com/315004022224011111</w:t>
        </w:r>
      </w:hyperlink>
    </w:p>
    <w:p w:rsidR="002465FE" w:rsidP="002465F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paraId="4347CA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5FE" w14:paraId="53420A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paraId="341DA33E" w14:textId="21F21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65FE" w14:paraId="1558BD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paraId="6DF6C9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21F21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21F21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21F21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P="00671020" w14:textId="21F214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465F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paraId="7215C7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RPr="002465FE" w:rsidP="002465FE" w14:paraId="1B2E1984" w14:textId="2F8BFBBF">
    <w:pPr>
      <w:pStyle w:val="Header"/>
      <w:rPr>
        <w:rFonts w:ascii="仿宋" w:eastAsia="仿宋" w:hAnsi="仿宋"/>
      </w:rPr>
    </w:pPr>
    <w:r w:rsidRPr="002465FE">
      <w:rPr>
        <w:rFonts w:ascii="仿宋" w:eastAsia="仿宋" w:hAnsi="仿宋" w:hint="eastAsia"/>
      </w:rPr>
      <w:t>水晶灯项目风险分析和评估报告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paraId="7670AE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RPr="002465FE" w:rsidP="002465FE" w14:textId="2F8BFBBF">
    <w:pPr>
      <w:pStyle w:val="Header"/>
      <w:rPr>
        <w:rFonts w:ascii="仿宋" w:eastAsia="仿宋" w:hAnsi="仿宋"/>
      </w:rPr>
    </w:pPr>
    <w:r w:rsidRPr="002465FE">
      <w:rPr>
        <w:rFonts w:ascii="仿宋" w:eastAsia="仿宋" w:hAnsi="仿宋" w:hint="eastAsia"/>
      </w:rPr>
      <w:t>水晶灯项目风险分析和评估报告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RPr="002465FE" w:rsidP="002465FE" w14:textId="2F8BFBBF">
    <w:pPr>
      <w:pStyle w:val="Header"/>
      <w:rPr>
        <w:rFonts w:ascii="仿宋" w:eastAsia="仿宋" w:hAnsi="仿宋"/>
      </w:rPr>
    </w:pPr>
    <w:r w:rsidRPr="002465FE">
      <w:rPr>
        <w:rFonts w:ascii="仿宋" w:eastAsia="仿宋" w:hAnsi="仿宋" w:hint="eastAsia"/>
      </w:rPr>
      <w:t>水晶灯项目风险分析和评估报告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RPr="002465FE" w:rsidP="002465FE" w14:textId="2F8BFBBF">
    <w:pPr>
      <w:pStyle w:val="Header"/>
      <w:rPr>
        <w:rFonts w:ascii="仿宋" w:eastAsia="仿宋" w:hAnsi="仿宋"/>
      </w:rPr>
    </w:pPr>
    <w:r w:rsidRPr="002465FE">
      <w:rPr>
        <w:rFonts w:ascii="仿宋" w:eastAsia="仿宋" w:hAnsi="仿宋" w:hint="eastAsia"/>
      </w:rPr>
      <w:t>水晶灯项目风险分析和评估报告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:rsidRPr="002465FE" w:rsidP="002465FE" w14:textId="2F8BFBBF">
    <w:pPr>
      <w:pStyle w:val="Header"/>
      <w:rPr>
        <w:rFonts w:ascii="仿宋" w:eastAsia="仿宋" w:hAnsi="仿宋"/>
      </w:rPr>
    </w:pPr>
    <w:r w:rsidRPr="002465FE">
      <w:rPr>
        <w:rFonts w:ascii="仿宋" w:eastAsia="仿宋" w:hAnsi="仿宋" w:hint="eastAsia"/>
      </w:rPr>
      <w:t>水晶灯项目风险分析和评估报告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65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5FE"/>
    <w:rsid w:val="002465FE"/>
    <w:rsid w:val="006710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9A42E4"/>
  <w15:chartTrackingRefBased/>
  <w15:docId w15:val="{AA6207BB-55C2-403D-A726-19178AD3D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65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65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65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65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65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65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6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65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65FE"/>
  </w:style>
  <w:style w:type="paragraph" w:styleId="TOC1">
    <w:name w:val="toc 1"/>
    <w:basedOn w:val="Normal"/>
    <w:next w:val="Normal"/>
    <w:autoRedefine/>
    <w:uiPriority w:val="39"/>
    <w:unhideWhenUsed/>
    <w:rsid w:val="002465FE"/>
  </w:style>
  <w:style w:type="paragraph" w:styleId="TOC2">
    <w:name w:val="toc 2"/>
    <w:basedOn w:val="Normal"/>
    <w:next w:val="Normal"/>
    <w:autoRedefine/>
    <w:uiPriority w:val="39"/>
    <w:unhideWhenUsed/>
    <w:rsid w:val="002465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5004022224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7389</Words>
  <Characters>42121</Characters>
  <Application>Microsoft Office Word</Application>
  <DocSecurity>0</DocSecurity>
  <Lines>351</Lines>
  <Paragraphs>98</Paragraphs>
  <ScaleCrop>false</ScaleCrop>
  <Company/>
  <LinksUpToDate>false</LinksUpToDate>
  <CharactersWithSpaces>49412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2024-02-18T01:28:00Z</dcterms:created>
  <dcterms:modified xsi:type="dcterms:W3CDTF">2024-02-18T01:29:00Z</dcterms:modified>
</cp:coreProperties>
</file>