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BodyText"/>
        <w:spacing w:line="258" w:lineRule="auto"/>
      </w:pPr>
    </w:p>
    <w:p>
      <w:pPr>
        <w:pStyle w:val="BodyText"/>
        <w:spacing w:line="259" w:lineRule="auto"/>
      </w:pPr>
    </w:p>
    <w:p>
      <w:pPr>
        <w:pStyle w:val="BodyText"/>
        <w:spacing w:line="259" w:lineRule="auto"/>
      </w:pPr>
    </w:p>
    <w:p>
      <w:pPr>
        <w:pStyle w:val="BodyText"/>
        <w:spacing w:line="259" w:lineRule="auto"/>
      </w:pPr>
    </w:p>
    <w:p>
      <w:pPr>
        <w:pStyle w:val="BodyText"/>
        <w:spacing w:line="259" w:lineRule="auto"/>
      </w:pPr>
    </w:p>
    <w:p>
      <w:pPr>
        <w:pStyle w:val="BodyText"/>
        <w:spacing w:line="259" w:lineRule="auto"/>
      </w:pPr>
    </w:p>
    <w:p>
      <w:pPr>
        <w:pStyle w:val="BodyText"/>
        <w:spacing w:line="259" w:lineRule="auto"/>
      </w:pPr>
    </w:p>
    <w:p>
      <w:pPr>
        <w:pStyle w:val="BodyText"/>
        <w:spacing w:line="259" w:lineRule="auto"/>
      </w:pPr>
    </w:p>
    <w:p>
      <w:pPr>
        <w:spacing w:before="234" w:line="222" w:lineRule="auto"/>
        <w:ind w:left="2880"/>
        <w:outlineLvl w:val="0"/>
        <w:rPr>
          <w:rFonts w:ascii="SimHei" w:eastAsia="SimHei" w:hAnsi="SimHei" w:cs="SimHei"/>
          <w:sz w:val="72"/>
          <w:szCs w:val="72"/>
        </w:rPr>
      </w:pPr>
      <w:r>
        <w:rPr>
          <w:rFonts w:ascii="SimHei" w:eastAsia="SimHei" w:hAnsi="SimHei" w:cs="SimHei"/>
          <w:spacing w:val="-31"/>
          <w:sz w:val="72"/>
          <w:szCs w:val="72"/>
        </w:rPr>
        <w:t>无</w:t>
      </w:r>
      <w:r>
        <w:rPr>
          <w:rFonts w:ascii="SimHei" w:eastAsia="SimHei" w:hAnsi="SimHei" w:cs="SimHei"/>
          <w:spacing w:val="77"/>
          <w:sz w:val="72"/>
          <w:szCs w:val="72"/>
        </w:rPr>
        <w:t xml:space="preserve"> </w:t>
      </w:r>
      <w:r>
        <w:rPr>
          <w:rFonts w:ascii="SimHei" w:eastAsia="SimHei" w:hAnsi="SimHei" w:cs="SimHei"/>
          <w:spacing w:val="-31"/>
          <w:sz w:val="72"/>
          <w:szCs w:val="72"/>
        </w:rPr>
        <w:t>人</w:t>
      </w:r>
      <w:r>
        <w:rPr>
          <w:rFonts w:ascii="SimHei" w:eastAsia="SimHei" w:hAnsi="SimHei" w:cs="SimHei"/>
          <w:spacing w:val="56"/>
          <w:sz w:val="72"/>
          <w:szCs w:val="72"/>
        </w:rPr>
        <w:t xml:space="preserve"> </w:t>
      </w:r>
      <w:r>
        <w:rPr>
          <w:rFonts w:ascii="SimHei" w:eastAsia="SimHei" w:hAnsi="SimHei" w:cs="SimHei"/>
          <w:spacing w:val="-31"/>
          <w:sz w:val="72"/>
          <w:szCs w:val="72"/>
        </w:rPr>
        <w:t>机</w:t>
      </w:r>
      <w:r>
        <w:rPr>
          <w:rFonts w:ascii="SimHei" w:eastAsia="SimHei" w:hAnsi="SimHei" w:cs="SimHei"/>
          <w:spacing w:val="68"/>
          <w:sz w:val="72"/>
          <w:szCs w:val="72"/>
        </w:rPr>
        <w:t xml:space="preserve"> </w:t>
      </w:r>
      <w:r>
        <w:rPr>
          <w:rFonts w:ascii="SimHei" w:eastAsia="SimHei" w:hAnsi="SimHei" w:cs="SimHei"/>
          <w:spacing w:val="-31"/>
          <w:sz w:val="72"/>
          <w:szCs w:val="72"/>
        </w:rPr>
        <w:t>应</w:t>
      </w:r>
      <w:r>
        <w:rPr>
          <w:rFonts w:ascii="SimHei" w:eastAsia="SimHei" w:hAnsi="SimHei" w:cs="SimHei"/>
          <w:spacing w:val="73"/>
          <w:sz w:val="72"/>
          <w:szCs w:val="72"/>
        </w:rPr>
        <w:t xml:space="preserve"> </w:t>
      </w:r>
      <w:r>
        <w:rPr>
          <w:rFonts w:ascii="SimHei" w:eastAsia="SimHei" w:hAnsi="SimHei" w:cs="SimHei"/>
          <w:spacing w:val="-31"/>
          <w:sz w:val="72"/>
          <w:szCs w:val="72"/>
        </w:rPr>
        <w:t>用</w:t>
      </w:r>
      <w:r>
        <w:rPr>
          <w:rFonts w:ascii="SimHei" w:eastAsia="SimHei" w:hAnsi="SimHei" w:cs="SimHei"/>
          <w:spacing w:val="62"/>
          <w:sz w:val="72"/>
          <w:szCs w:val="72"/>
        </w:rPr>
        <w:t xml:space="preserve"> </w:t>
      </w:r>
      <w:r>
        <w:rPr>
          <w:rFonts w:ascii="SimHei" w:eastAsia="SimHei" w:hAnsi="SimHei" w:cs="SimHei"/>
          <w:spacing w:val="-31"/>
          <w:sz w:val="72"/>
          <w:szCs w:val="72"/>
        </w:rPr>
        <w:t>技</w:t>
      </w:r>
      <w:r>
        <w:rPr>
          <w:rFonts w:ascii="SimHei" w:eastAsia="SimHei" w:hAnsi="SimHei" w:cs="SimHei"/>
          <w:spacing w:val="58"/>
          <w:sz w:val="72"/>
          <w:szCs w:val="72"/>
        </w:rPr>
        <w:t xml:space="preserve"> </w:t>
      </w:r>
      <w:r>
        <w:rPr>
          <w:rFonts w:ascii="SimHei" w:eastAsia="SimHei" w:hAnsi="SimHei" w:cs="SimHei"/>
          <w:spacing w:val="-31"/>
          <w:sz w:val="72"/>
          <w:szCs w:val="72"/>
        </w:rPr>
        <w:t>术</w:t>
      </w:r>
      <w:r>
        <w:rPr>
          <w:rFonts w:ascii="SimHei" w:eastAsia="SimHei" w:hAnsi="SimHei" w:cs="SimHei"/>
          <w:spacing w:val="77"/>
          <w:sz w:val="72"/>
          <w:szCs w:val="72"/>
        </w:rPr>
        <w:t xml:space="preserve"> </w:t>
      </w:r>
      <w:r>
        <w:rPr>
          <w:rFonts w:ascii="SimHei" w:eastAsia="SimHei" w:hAnsi="SimHei" w:cs="SimHei"/>
          <w:spacing w:val="-31"/>
          <w:sz w:val="72"/>
          <w:szCs w:val="72"/>
        </w:rPr>
        <w:t>专</w:t>
      </w:r>
      <w:r>
        <w:rPr>
          <w:rFonts w:ascii="SimHei" w:eastAsia="SimHei" w:hAnsi="SimHei" w:cs="SimHei"/>
          <w:spacing w:val="70"/>
          <w:sz w:val="72"/>
          <w:szCs w:val="72"/>
        </w:rPr>
        <w:t xml:space="preserve"> </w:t>
      </w:r>
      <w:r>
        <w:rPr>
          <w:rFonts w:ascii="SimHei" w:eastAsia="SimHei" w:hAnsi="SimHei" w:cs="SimHei"/>
          <w:spacing w:val="-31"/>
          <w:sz w:val="72"/>
          <w:szCs w:val="72"/>
        </w:rPr>
        <w:t>业</w:t>
      </w:r>
    </w:p>
    <w:p>
      <w:pPr>
        <w:pStyle w:val="BodyText"/>
        <w:spacing w:line="277" w:lineRule="auto"/>
      </w:pPr>
    </w:p>
    <w:p>
      <w:pPr>
        <w:spacing w:before="305" w:line="221" w:lineRule="auto"/>
        <w:ind w:left="1139"/>
        <w:outlineLvl w:val="0"/>
        <w:rPr>
          <w:rFonts w:ascii="SimHei" w:eastAsia="SimHei" w:hAnsi="SimHei" w:cs="SimHei"/>
          <w:sz w:val="94"/>
          <w:szCs w:val="94"/>
        </w:rPr>
      </w:pPr>
      <w:r>
        <w:rPr>
          <w:rFonts w:ascii="SimHei" w:eastAsia="SimHei" w:hAnsi="SimHei" w:cs="SimHei"/>
          <w:spacing w:val="-6"/>
          <w:sz w:val="94"/>
          <w:szCs w:val="94"/>
        </w:rPr>
        <w:t>人才培养方案及实验室建设方案</w:t>
      </w:r>
    </w:p>
    <w:p>
      <w:pPr>
        <w:pStyle w:val="BodyText"/>
        <w:spacing w:line="250" w:lineRule="auto"/>
      </w:pPr>
    </w:p>
    <w:p>
      <w:pPr>
        <w:pStyle w:val="BodyText"/>
        <w:spacing w:line="251" w:lineRule="auto"/>
      </w:pPr>
    </w:p>
    <w:p>
      <w:pPr>
        <w:pStyle w:val="BodyText"/>
        <w:spacing w:line="251" w:lineRule="auto"/>
      </w:pPr>
    </w:p>
    <w:p>
      <w:pPr>
        <w:pStyle w:val="BodyText"/>
        <w:spacing w:line="251" w:lineRule="auto"/>
      </w:pPr>
    </w:p>
    <w:p>
      <w:pPr>
        <w:pStyle w:val="BodyText"/>
        <w:spacing w:line="251" w:lineRule="auto"/>
      </w:pPr>
    </w:p>
    <w:p>
      <w:pPr>
        <w:pStyle w:val="BodyText"/>
        <w:spacing w:line="251" w:lineRule="auto"/>
      </w:pPr>
    </w:p>
    <w:p>
      <w:pPr>
        <w:pStyle w:val="BodyText"/>
        <w:spacing w:line="251" w:lineRule="auto"/>
      </w:pPr>
    </w:p>
    <w:p>
      <w:pPr>
        <w:pStyle w:val="BodyText"/>
        <w:spacing w:line="251" w:lineRule="auto"/>
      </w:pPr>
    </w:p>
    <w:p>
      <w:pPr>
        <w:pStyle w:val="BodyText"/>
        <w:spacing w:line="251" w:lineRule="auto"/>
      </w:pPr>
    </w:p>
    <w:p>
      <w:pPr>
        <w:pStyle w:val="BodyText"/>
        <w:spacing w:line="251" w:lineRule="auto"/>
      </w:pPr>
    </w:p>
    <w:p>
      <w:pPr>
        <w:spacing w:line="8859" w:lineRule="exact"/>
      </w:pPr>
      <w:r>
        <w:rPr>
          <w:position w:val="-177"/>
        </w:rPr>
        <w:drawing>
          <wp:inline distT="0" distB="0" distL="0" distR="0">
            <wp:extent cx="9455150" cy="5625968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55150" cy="5625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line="241" w:lineRule="auto"/>
      </w:pPr>
    </w:p>
    <w:p>
      <w:pPr>
        <w:pStyle w:val="BodyText"/>
        <w:spacing w:line="241" w:lineRule="auto"/>
      </w:pPr>
    </w:p>
    <w:p>
      <w:pPr>
        <w:pStyle w:val="BodyText"/>
        <w:spacing w:line="241" w:lineRule="auto"/>
      </w:pPr>
    </w:p>
    <w:p>
      <w:pPr>
        <w:pStyle w:val="BodyText"/>
        <w:spacing w:line="241" w:lineRule="auto"/>
      </w:pPr>
    </w:p>
    <w:p>
      <w:pPr>
        <w:pStyle w:val="BodyText"/>
        <w:spacing w:line="241" w:lineRule="auto"/>
      </w:pPr>
    </w:p>
    <w:p>
      <w:pPr>
        <w:pStyle w:val="BodyText"/>
        <w:spacing w:line="241" w:lineRule="auto"/>
      </w:pPr>
    </w:p>
    <w:p>
      <w:pPr>
        <w:pStyle w:val="BodyText"/>
        <w:spacing w:line="241" w:lineRule="auto"/>
      </w:pPr>
    </w:p>
    <w:p>
      <w:pPr>
        <w:pStyle w:val="BodyText"/>
        <w:spacing w:line="241" w:lineRule="auto"/>
      </w:pPr>
    </w:p>
    <w:p>
      <w:pPr>
        <w:pStyle w:val="BodyText"/>
        <w:spacing w:line="241" w:lineRule="auto"/>
      </w:pPr>
    </w:p>
    <w:p>
      <w:pPr>
        <w:pStyle w:val="BodyText"/>
        <w:spacing w:line="241" w:lineRule="auto"/>
        <w:sectPr>
          <w:pgSz w:w="20000" w:h="28260"/>
          <w:pgMar w:top="2402" w:right="2800" w:bottom="0" w:left="2310" w:header="0" w:footer="0" w:gutter="0"/>
          <w:cols w:space="708"/>
        </w:sectPr>
      </w:pPr>
    </w:p>
    <w:p>
      <w:pPr>
        <w:pStyle w:val="BodyText"/>
        <w:spacing w:line="241" w:lineRule="auto"/>
      </w:pPr>
    </w:p>
    <w:p>
      <w:pPr>
        <w:pStyle w:val="BodyText"/>
        <w:spacing w:line="241" w:lineRule="auto"/>
      </w:pPr>
    </w:p>
    <w:p>
      <w:pPr>
        <w:spacing w:before="192" w:line="219" w:lineRule="auto"/>
        <w:ind w:left="4699"/>
        <w:rPr>
          <w:rFonts w:ascii="SimSun" w:eastAsia="SimSun" w:hAnsi="SimSun" w:cs="SimSun"/>
          <w:sz w:val="59"/>
          <w:szCs w:val="59"/>
        </w:rPr>
      </w:pPr>
      <w:r>
        <w:rPr>
          <w:rFonts w:ascii="SimSun" w:eastAsia="SimSun" w:hAnsi="SimSun" w:cs="SimSun"/>
          <w:spacing w:val="6"/>
          <w:sz w:val="59"/>
          <w:szCs w:val="59"/>
        </w:rPr>
        <w:t>北财教育科技有限公司</w:t>
      </w:r>
    </w:p>
    <w:p>
      <w:pPr>
        <w:spacing w:line="219" w:lineRule="auto"/>
        <w:rPr>
          <w:rFonts w:ascii="SimSun" w:eastAsia="SimSun" w:hAnsi="SimSun" w:cs="SimSun"/>
          <w:sz w:val="59"/>
          <w:szCs w:val="59"/>
        </w:rPr>
        <w:sectPr>
          <w:type w:val="nextPage"/>
          <w:pgSz w:w="20000" w:h="28260"/>
          <w:pgMar w:top="2402" w:right="2800" w:bottom="0" w:left="2310" w:header="0" w:footer="0" w:gutter="0"/>
          <w:pgNumType w:start="2"/>
          <w:cols w:space="708"/>
          <w:titlePg w:val="0"/>
        </w:sectPr>
      </w:pPr>
    </w:p>
    <w:sdt>
      <w:sdtPr>
        <w:rPr>
          <w:rFonts w:ascii="SimSun" w:eastAsia="SimSun" w:hAnsi="SimSun" w:cs="SimSun"/>
          <w:sz w:val="58"/>
          <w:szCs w:val="58"/>
        </w:rPr>
        <w:id w:val="1965124014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sz w:val="35"/>
          <w:szCs w:val="35"/>
        </w:rPr>
      </w:sdtEndPr>
      <w:sdtContent>
        <w:p>
          <w:pPr>
            <w:spacing w:before="117" w:line="221" w:lineRule="auto"/>
            <w:ind w:left="6688"/>
            <w:rPr>
              <w:rFonts w:ascii="SimSun" w:eastAsia="SimSun" w:hAnsi="SimSun" w:cs="SimSun"/>
              <w:sz w:val="58"/>
              <w:szCs w:val="58"/>
            </w:rPr>
          </w:pPr>
          <w:bookmarkStart w:id="0" w:name="bookmark1"/>
          <w:bookmarkEnd w:id="0"/>
          <w:r>
            <w:rPr>
              <w:rFonts w:ascii="SimSun" w:eastAsia="SimSun" w:hAnsi="SimSun" w:cs="SimSun"/>
              <w:b/>
              <w:bCs/>
              <w:spacing w:val="-73"/>
              <w:sz w:val="58"/>
              <w:szCs w:val="58"/>
            </w:rPr>
            <w:t>目</w:t>
          </w:r>
          <w:r>
            <w:rPr>
              <w:rFonts w:ascii="SimSun" w:eastAsia="SimSun" w:hAnsi="SimSun" w:cs="SimSun"/>
              <w:spacing w:val="9"/>
              <w:sz w:val="58"/>
              <w:szCs w:val="58"/>
            </w:rPr>
            <w:t xml:space="preserve">   </w:t>
          </w:r>
          <w:r>
            <w:rPr>
              <w:rFonts w:ascii="SimSun" w:eastAsia="SimSun" w:hAnsi="SimSun" w:cs="SimSun"/>
              <w:b/>
              <w:bCs/>
              <w:spacing w:val="-73"/>
              <w:sz w:val="58"/>
              <w:szCs w:val="58"/>
            </w:rPr>
            <w:t>录</w:t>
          </w:r>
        </w:p>
        <w:p>
          <w:pPr>
            <w:pStyle w:val="BodyText"/>
            <w:spacing w:line="380" w:lineRule="auto"/>
          </w:pPr>
        </w:p>
        <w:p>
          <w:pPr>
            <w:tabs>
              <w:tab w:val="right" w:leader="dot" w:pos="15086"/>
            </w:tabs>
            <w:spacing w:before="113" w:line="221" w:lineRule="auto"/>
            <w:ind w:left="5"/>
            <w:rPr>
              <w:rFonts w:ascii="Times New Roman" w:eastAsia="Times New Roman" w:hAnsi="Times New Roman" w:cs="Times New Roman"/>
              <w:sz w:val="35"/>
              <w:szCs w:val="35"/>
            </w:rPr>
          </w:pPr>
          <w:r>
            <w:rPr>
              <w:rFonts w:ascii="SimSun" w:eastAsia="SimSun" w:hAnsi="SimSun" w:cs="SimSun"/>
              <w:b/>
              <w:bCs/>
              <w:spacing w:val="-52"/>
              <w:sz w:val="35"/>
              <w:szCs w:val="35"/>
            </w:rPr>
            <w:t>目</w:t>
          </w:r>
          <w:r>
            <w:rPr>
              <w:rFonts w:ascii="SimSun" w:eastAsia="SimSun" w:hAnsi="SimSun" w:cs="SimSun"/>
              <w:spacing w:val="13"/>
              <w:sz w:val="35"/>
              <w:szCs w:val="35"/>
            </w:rPr>
            <w:t xml:space="preserve">    </w:t>
          </w:r>
          <w:r>
            <w:rPr>
              <w:rFonts w:ascii="SimSun" w:eastAsia="SimSun" w:hAnsi="SimSun" w:cs="SimSun"/>
              <w:b/>
              <w:bCs/>
              <w:spacing w:val="-52"/>
              <w:sz w:val="35"/>
              <w:szCs w:val="35"/>
            </w:rPr>
            <w:t>录</w:t>
          </w:r>
          <w:r>
            <w:rPr>
              <w:rFonts w:ascii="SimSun" w:eastAsia="SimSun" w:hAnsi="SimSun" w:cs="SimSun"/>
              <w:spacing w:val="-157"/>
              <w:sz w:val="35"/>
              <w:szCs w:val="35"/>
            </w:rPr>
            <w:t xml:space="preserve"> </w:t>
          </w:r>
          <w:r>
            <w:rPr>
              <w:rFonts w:ascii="SimSun" w:eastAsia="SimSun" w:hAnsi="SimSun" w:cs="SimSun"/>
              <w:sz w:val="35"/>
              <w:szCs w:val="35"/>
            </w:rPr>
            <w:tab/>
          </w:r>
          <w:hyperlink w:anchor="bookmark1" w:history="1">
            <w:r>
              <w:rPr>
                <w:rFonts w:ascii="Times New Roman" w:eastAsia="Times New Roman" w:hAnsi="Times New Roman" w:cs="Times New Roman"/>
                <w:sz w:val="35"/>
                <w:szCs w:val="35"/>
              </w:rPr>
              <w:t>2</w:t>
            </w:r>
          </w:hyperlink>
        </w:p>
        <w:p>
          <w:pPr>
            <w:pStyle w:val="BodyText"/>
            <w:spacing w:line="256" w:lineRule="auto"/>
          </w:pPr>
        </w:p>
        <w:p>
          <w:pPr>
            <w:pStyle w:val="BodyText"/>
            <w:spacing w:line="256" w:lineRule="auto"/>
          </w:pPr>
        </w:p>
        <w:p>
          <w:pPr>
            <w:tabs>
              <w:tab w:val="right" w:leader="dot" w:pos="15029"/>
            </w:tabs>
            <w:spacing w:before="113" w:line="219" w:lineRule="auto"/>
            <w:rPr>
              <w:rFonts w:ascii="Times New Roman" w:eastAsia="Times New Roman" w:hAnsi="Times New Roman" w:cs="Times New Roman"/>
              <w:sz w:val="35"/>
              <w:szCs w:val="35"/>
            </w:rPr>
          </w:pPr>
          <w:r>
            <w:rPr>
              <w:rFonts w:ascii="SimSun" w:eastAsia="SimSun" w:hAnsi="SimSun" w:cs="SimSun"/>
              <w:spacing w:val="-16"/>
              <w:sz w:val="35"/>
              <w:szCs w:val="35"/>
            </w:rPr>
            <w:t>无 人</w:t>
          </w:r>
          <w:r>
            <w:rPr>
              <w:rFonts w:ascii="SimSun" w:eastAsia="SimSun" w:hAnsi="SimSun" w:cs="SimSun"/>
              <w:spacing w:val="-29"/>
              <w:sz w:val="35"/>
              <w:szCs w:val="35"/>
            </w:rPr>
            <w:t xml:space="preserve"> </w:t>
          </w:r>
          <w:r>
            <w:rPr>
              <w:rFonts w:ascii="SimSun" w:eastAsia="SimSun" w:hAnsi="SimSun" w:cs="SimSun"/>
              <w:spacing w:val="-16"/>
              <w:sz w:val="35"/>
              <w:szCs w:val="35"/>
            </w:rPr>
            <w:t>机</w:t>
          </w:r>
          <w:r>
            <w:rPr>
              <w:rFonts w:ascii="SimSun" w:eastAsia="SimSun" w:hAnsi="SimSun" w:cs="SimSun"/>
              <w:spacing w:val="-30"/>
              <w:sz w:val="35"/>
              <w:szCs w:val="35"/>
            </w:rPr>
            <w:t xml:space="preserve"> </w:t>
          </w:r>
          <w:r>
            <w:rPr>
              <w:rFonts w:ascii="SimSun" w:eastAsia="SimSun" w:hAnsi="SimSun" w:cs="SimSun"/>
              <w:spacing w:val="-16"/>
              <w:sz w:val="35"/>
              <w:szCs w:val="35"/>
            </w:rPr>
            <w:t>应</w:t>
          </w:r>
          <w:r>
            <w:rPr>
              <w:rFonts w:ascii="SimSun" w:eastAsia="SimSun" w:hAnsi="SimSun" w:cs="SimSun"/>
              <w:spacing w:val="-28"/>
              <w:sz w:val="35"/>
              <w:szCs w:val="35"/>
            </w:rPr>
            <w:t xml:space="preserve"> </w:t>
          </w:r>
          <w:r>
            <w:rPr>
              <w:rFonts w:ascii="SimSun" w:eastAsia="SimSun" w:hAnsi="SimSun" w:cs="SimSun"/>
              <w:spacing w:val="-16"/>
              <w:sz w:val="35"/>
              <w:szCs w:val="35"/>
            </w:rPr>
            <w:t>用</w:t>
          </w:r>
          <w:r>
            <w:rPr>
              <w:rFonts w:ascii="SimSun" w:eastAsia="SimSun" w:hAnsi="SimSun" w:cs="SimSun"/>
              <w:spacing w:val="-29"/>
              <w:sz w:val="35"/>
              <w:szCs w:val="35"/>
            </w:rPr>
            <w:t xml:space="preserve"> </w:t>
          </w:r>
          <w:r>
            <w:rPr>
              <w:rFonts w:ascii="SimSun" w:eastAsia="SimSun" w:hAnsi="SimSun" w:cs="SimSun"/>
              <w:spacing w:val="-16"/>
              <w:sz w:val="35"/>
              <w:szCs w:val="35"/>
            </w:rPr>
            <w:t>技</w:t>
          </w:r>
          <w:r>
            <w:rPr>
              <w:rFonts w:ascii="SimSun" w:eastAsia="SimSun" w:hAnsi="SimSun" w:cs="SimSun"/>
              <w:spacing w:val="-27"/>
              <w:sz w:val="35"/>
              <w:szCs w:val="35"/>
            </w:rPr>
            <w:t xml:space="preserve"> </w:t>
          </w:r>
          <w:r>
            <w:rPr>
              <w:rFonts w:ascii="SimSun" w:eastAsia="SimSun" w:hAnsi="SimSun" w:cs="SimSun"/>
              <w:spacing w:val="-16"/>
              <w:sz w:val="35"/>
              <w:szCs w:val="35"/>
            </w:rPr>
            <w:t>术</w:t>
          </w:r>
          <w:r>
            <w:rPr>
              <w:rFonts w:ascii="SimSun" w:eastAsia="SimSun" w:hAnsi="SimSun" w:cs="SimSun"/>
              <w:spacing w:val="-29"/>
              <w:sz w:val="35"/>
              <w:szCs w:val="35"/>
            </w:rPr>
            <w:t xml:space="preserve"> </w:t>
          </w:r>
          <w:r>
            <w:rPr>
              <w:rFonts w:ascii="SimSun" w:eastAsia="SimSun" w:hAnsi="SimSun" w:cs="SimSun"/>
              <w:spacing w:val="-16"/>
              <w:sz w:val="35"/>
              <w:szCs w:val="35"/>
            </w:rPr>
            <w:t>专</w:t>
          </w:r>
          <w:r>
            <w:rPr>
              <w:rFonts w:ascii="SimSun" w:eastAsia="SimSun" w:hAnsi="SimSun" w:cs="SimSun"/>
              <w:spacing w:val="-32"/>
              <w:sz w:val="35"/>
              <w:szCs w:val="35"/>
            </w:rPr>
            <w:t xml:space="preserve"> </w:t>
          </w:r>
          <w:r>
            <w:rPr>
              <w:rFonts w:ascii="SimSun" w:eastAsia="SimSun" w:hAnsi="SimSun" w:cs="SimSun"/>
              <w:spacing w:val="-16"/>
              <w:sz w:val="35"/>
              <w:szCs w:val="35"/>
            </w:rPr>
            <w:t>业</w:t>
          </w:r>
          <w:r>
            <w:rPr>
              <w:rFonts w:ascii="SimSun" w:eastAsia="SimSun" w:hAnsi="SimSun" w:cs="SimSun"/>
              <w:spacing w:val="-28"/>
              <w:sz w:val="35"/>
              <w:szCs w:val="35"/>
            </w:rPr>
            <w:t xml:space="preserve"> </w:t>
          </w:r>
          <w:r>
            <w:rPr>
              <w:rFonts w:ascii="SimSun" w:eastAsia="SimSun" w:hAnsi="SimSun" w:cs="SimSun"/>
              <w:spacing w:val="-16"/>
              <w:sz w:val="35"/>
              <w:szCs w:val="35"/>
            </w:rPr>
            <w:t>人</w:t>
          </w:r>
          <w:r>
            <w:rPr>
              <w:rFonts w:ascii="SimSun" w:eastAsia="SimSun" w:hAnsi="SimSun" w:cs="SimSun"/>
              <w:spacing w:val="-31"/>
              <w:sz w:val="35"/>
              <w:szCs w:val="35"/>
            </w:rPr>
            <w:t xml:space="preserve"> </w:t>
          </w:r>
          <w:r>
            <w:rPr>
              <w:rFonts w:ascii="SimSun" w:eastAsia="SimSun" w:hAnsi="SimSun" w:cs="SimSun"/>
              <w:spacing w:val="-16"/>
              <w:sz w:val="35"/>
              <w:szCs w:val="35"/>
            </w:rPr>
            <w:t>才</w:t>
          </w:r>
          <w:r>
            <w:rPr>
              <w:rFonts w:ascii="SimSun" w:eastAsia="SimSun" w:hAnsi="SimSun" w:cs="SimSun"/>
              <w:spacing w:val="-29"/>
              <w:sz w:val="35"/>
              <w:szCs w:val="35"/>
            </w:rPr>
            <w:t xml:space="preserve"> </w:t>
          </w:r>
          <w:r>
            <w:rPr>
              <w:rFonts w:ascii="SimSun" w:eastAsia="SimSun" w:hAnsi="SimSun" w:cs="SimSun"/>
              <w:spacing w:val="-16"/>
              <w:sz w:val="35"/>
              <w:szCs w:val="35"/>
            </w:rPr>
            <w:t>培</w:t>
          </w:r>
          <w:r>
            <w:rPr>
              <w:rFonts w:ascii="SimSun" w:eastAsia="SimSun" w:hAnsi="SimSun" w:cs="SimSun"/>
              <w:spacing w:val="-29"/>
              <w:sz w:val="35"/>
              <w:szCs w:val="35"/>
            </w:rPr>
            <w:t xml:space="preserve"> </w:t>
          </w:r>
          <w:r>
            <w:rPr>
              <w:rFonts w:ascii="SimSun" w:eastAsia="SimSun" w:hAnsi="SimSun" w:cs="SimSun"/>
              <w:spacing w:val="-16"/>
              <w:sz w:val="35"/>
              <w:szCs w:val="35"/>
            </w:rPr>
            <w:t>养</w:t>
          </w:r>
          <w:r>
            <w:rPr>
              <w:rFonts w:ascii="SimSun" w:eastAsia="SimSun" w:hAnsi="SimSun" w:cs="SimSun"/>
              <w:spacing w:val="-29"/>
              <w:sz w:val="35"/>
              <w:szCs w:val="35"/>
            </w:rPr>
            <w:t xml:space="preserve"> </w:t>
          </w:r>
          <w:r>
            <w:rPr>
              <w:rFonts w:ascii="SimSun" w:eastAsia="SimSun" w:hAnsi="SimSun" w:cs="SimSun"/>
              <w:spacing w:val="-16"/>
              <w:sz w:val="35"/>
              <w:szCs w:val="35"/>
            </w:rPr>
            <w:t>方</w:t>
          </w:r>
          <w:r>
            <w:rPr>
              <w:rFonts w:ascii="SimSun" w:eastAsia="SimSun" w:hAnsi="SimSun" w:cs="SimSun"/>
              <w:spacing w:val="-28"/>
              <w:sz w:val="35"/>
              <w:szCs w:val="35"/>
            </w:rPr>
            <w:t xml:space="preserve"> </w:t>
          </w:r>
          <w:r>
            <w:rPr>
              <w:rFonts w:ascii="SimSun" w:eastAsia="SimSun" w:hAnsi="SimSun" w:cs="SimSun"/>
              <w:spacing w:val="-16"/>
              <w:sz w:val="35"/>
              <w:szCs w:val="35"/>
            </w:rPr>
            <w:t>案</w:t>
          </w:r>
          <w:r>
            <w:rPr>
              <w:rFonts w:ascii="SimSun" w:eastAsia="SimSun" w:hAnsi="SimSun" w:cs="SimSun"/>
              <w:spacing w:val="-163"/>
              <w:sz w:val="35"/>
              <w:szCs w:val="35"/>
            </w:rPr>
            <w:t xml:space="preserve"> </w:t>
          </w:r>
          <w:r>
            <w:rPr>
              <w:rFonts w:ascii="SimSun" w:eastAsia="SimSun" w:hAnsi="SimSun" w:cs="SimSun"/>
              <w:sz w:val="35"/>
              <w:szCs w:val="35"/>
            </w:rPr>
            <w:tab/>
          </w:r>
          <w:r>
            <w:rPr>
              <w:rFonts w:ascii="SimSun" w:eastAsia="SimSun" w:hAnsi="SimSun" w:cs="SimSun"/>
              <w:spacing w:val="-55"/>
              <w:sz w:val="35"/>
              <w:szCs w:val="35"/>
            </w:rPr>
            <w:t xml:space="preserve"> </w:t>
          </w:r>
          <w:hyperlink w:anchor="bookmark2" w:history="1">
            <w:r>
              <w:rPr>
                <w:rFonts w:ascii="Times New Roman" w:eastAsia="Times New Roman" w:hAnsi="Times New Roman" w:cs="Times New Roman"/>
                <w:sz w:val="35"/>
                <w:szCs w:val="35"/>
              </w:rPr>
              <w:t>4</w:t>
            </w:r>
          </w:hyperlink>
        </w:p>
        <w:p>
          <w:pPr>
            <w:tabs>
              <w:tab w:val="right" w:leader="dot" w:pos="15099"/>
            </w:tabs>
            <w:spacing w:before="347" w:line="219" w:lineRule="auto"/>
            <w:ind w:left="290"/>
            <w:rPr>
              <w:rFonts w:ascii="Times New Roman" w:eastAsia="Times New Roman" w:hAnsi="Times New Roman" w:cs="Times New Roman"/>
              <w:sz w:val="35"/>
              <w:szCs w:val="35"/>
            </w:rPr>
          </w:pPr>
          <w:r>
            <w:rPr>
              <w:rFonts w:ascii="SimSun" w:eastAsia="SimSun" w:hAnsi="SimSun" w:cs="SimSun"/>
              <w:spacing w:val="-2"/>
              <w:sz w:val="35"/>
              <w:szCs w:val="35"/>
            </w:rPr>
            <w:t>一</w:t>
          </w:r>
          <w:r>
            <w:rPr>
              <w:rFonts w:ascii="SimSun" w:eastAsia="SimSun" w:hAnsi="SimSun" w:cs="SimSun"/>
              <w:spacing w:val="-95"/>
              <w:sz w:val="35"/>
              <w:szCs w:val="35"/>
            </w:rPr>
            <w:t xml:space="preserve"> </w:t>
          </w:r>
          <w:r>
            <w:rPr>
              <w:rFonts w:ascii="SimSun" w:eastAsia="SimSun" w:hAnsi="SimSun" w:cs="SimSun"/>
              <w:spacing w:val="-2"/>
              <w:sz w:val="35"/>
              <w:szCs w:val="35"/>
            </w:rPr>
            <w:t>、招生对象及修业年限</w:t>
          </w:r>
          <w:r>
            <w:rPr>
              <w:rFonts w:ascii="SimSun" w:eastAsia="SimSun" w:hAnsi="SimSun" w:cs="SimSun"/>
              <w:sz w:val="35"/>
              <w:szCs w:val="35"/>
            </w:rPr>
            <w:tab/>
          </w:r>
          <w:hyperlink w:anchor="bookmark3" w:history="1">
            <w:r>
              <w:rPr>
                <w:rFonts w:ascii="Times New Roman" w:eastAsia="Times New Roman" w:hAnsi="Times New Roman" w:cs="Times New Roman"/>
                <w:sz w:val="35"/>
                <w:szCs w:val="35"/>
              </w:rPr>
              <w:t>4</w:t>
            </w:r>
          </w:hyperlink>
        </w:p>
        <w:p>
          <w:pPr>
            <w:tabs>
              <w:tab w:val="right" w:leader="dot" w:pos="15129"/>
            </w:tabs>
            <w:spacing w:before="125" w:line="219" w:lineRule="auto"/>
            <w:ind w:left="290"/>
            <w:rPr>
              <w:rFonts w:ascii="Times New Roman" w:eastAsia="Times New Roman" w:hAnsi="Times New Roman" w:cs="Times New Roman"/>
              <w:sz w:val="35"/>
              <w:szCs w:val="35"/>
            </w:rPr>
          </w:pPr>
          <w:r>
            <w:rPr>
              <w:rFonts w:ascii="SimSun" w:eastAsia="SimSun" w:hAnsi="SimSun" w:cs="SimSun"/>
              <w:spacing w:val="-13"/>
              <w:sz w:val="35"/>
              <w:szCs w:val="35"/>
            </w:rPr>
            <w:t>二 、专业培养目标</w:t>
          </w:r>
          <w:r>
            <w:rPr>
              <w:rFonts w:ascii="SimSun" w:eastAsia="SimSun" w:hAnsi="SimSun" w:cs="SimSun"/>
              <w:spacing w:val="-154"/>
              <w:sz w:val="35"/>
              <w:szCs w:val="35"/>
            </w:rPr>
            <w:t xml:space="preserve"> </w:t>
          </w:r>
          <w:r>
            <w:rPr>
              <w:rFonts w:ascii="SimSun" w:eastAsia="SimSun" w:hAnsi="SimSun" w:cs="SimSun"/>
              <w:sz w:val="35"/>
              <w:szCs w:val="35"/>
            </w:rPr>
            <w:tab/>
          </w:r>
          <w:hyperlink w:anchor="bookmark4" w:history="1">
            <w:r>
              <w:rPr>
                <w:rFonts w:ascii="Times New Roman" w:eastAsia="Times New Roman" w:hAnsi="Times New Roman" w:cs="Times New Roman"/>
                <w:sz w:val="35"/>
                <w:szCs w:val="35"/>
              </w:rPr>
              <w:t>4</w:t>
            </w:r>
          </w:hyperlink>
        </w:p>
        <w:p>
          <w:pPr>
            <w:tabs>
              <w:tab w:val="right" w:leader="dot" w:pos="15099"/>
            </w:tabs>
            <w:spacing w:before="62" w:line="219" w:lineRule="auto"/>
            <w:ind w:left="290"/>
            <w:rPr>
              <w:rFonts w:ascii="Times New Roman" w:eastAsia="Times New Roman" w:hAnsi="Times New Roman" w:cs="Times New Roman"/>
              <w:sz w:val="35"/>
              <w:szCs w:val="35"/>
            </w:rPr>
          </w:pPr>
          <w:r>
            <w:rPr>
              <w:rFonts w:ascii="SimSun" w:eastAsia="SimSun" w:hAnsi="SimSun" w:cs="SimSun"/>
              <w:spacing w:val="9"/>
              <w:sz w:val="35"/>
              <w:szCs w:val="35"/>
            </w:rPr>
            <w:t>三、人才培养规格</w:t>
          </w:r>
          <w:r>
            <w:rPr>
              <w:rFonts w:ascii="SimSun" w:eastAsia="SimSun" w:hAnsi="SimSun" w:cs="SimSun"/>
              <w:spacing w:val="-158"/>
              <w:sz w:val="35"/>
              <w:szCs w:val="35"/>
            </w:rPr>
            <w:t xml:space="preserve"> </w:t>
          </w:r>
          <w:r>
            <w:rPr>
              <w:rFonts w:ascii="SimSun" w:eastAsia="SimSun" w:hAnsi="SimSun" w:cs="SimSun"/>
              <w:sz w:val="35"/>
              <w:szCs w:val="35"/>
            </w:rPr>
            <w:tab/>
          </w:r>
          <w:hyperlink w:anchor="bookmark5" w:history="1">
            <w:r>
              <w:rPr>
                <w:rFonts w:ascii="Times New Roman" w:eastAsia="Times New Roman" w:hAnsi="Times New Roman" w:cs="Times New Roman"/>
                <w:sz w:val="35"/>
                <w:szCs w:val="35"/>
              </w:rPr>
              <w:t>4</w:t>
            </w:r>
          </w:hyperlink>
        </w:p>
        <w:p>
          <w:pPr>
            <w:tabs>
              <w:tab w:val="right" w:leader="dot" w:pos="15166"/>
            </w:tabs>
            <w:spacing w:before="125" w:line="219" w:lineRule="auto"/>
            <w:ind w:left="290"/>
            <w:rPr>
              <w:rFonts w:ascii="Times New Roman" w:eastAsia="Times New Roman" w:hAnsi="Times New Roman" w:cs="Times New Roman"/>
              <w:sz w:val="35"/>
              <w:szCs w:val="35"/>
            </w:rPr>
          </w:pPr>
          <w:r>
            <w:rPr>
              <w:rFonts w:ascii="SimSun" w:eastAsia="SimSun" w:hAnsi="SimSun" w:cs="SimSun"/>
              <w:spacing w:val="-1"/>
              <w:sz w:val="35"/>
              <w:szCs w:val="35"/>
            </w:rPr>
            <w:t>四</w:t>
          </w:r>
          <w:r>
            <w:rPr>
              <w:rFonts w:ascii="SimSun" w:eastAsia="SimSun" w:hAnsi="SimSun" w:cs="SimSun"/>
              <w:spacing w:val="-81"/>
              <w:sz w:val="35"/>
              <w:szCs w:val="35"/>
            </w:rPr>
            <w:t xml:space="preserve"> </w:t>
          </w:r>
          <w:r>
            <w:rPr>
              <w:rFonts w:ascii="SimSun" w:eastAsia="SimSun" w:hAnsi="SimSun" w:cs="SimSun"/>
              <w:spacing w:val="-1"/>
              <w:sz w:val="35"/>
              <w:szCs w:val="35"/>
            </w:rPr>
            <w:t>、职业技能考核或职业资格证书说明</w:t>
          </w:r>
          <w:r>
            <w:rPr>
              <w:rFonts w:ascii="SimSun" w:eastAsia="SimSun" w:hAnsi="SimSun" w:cs="SimSun"/>
              <w:sz w:val="35"/>
              <w:szCs w:val="35"/>
            </w:rPr>
            <w:tab/>
          </w:r>
          <w:r>
            <w:rPr>
              <w:rFonts w:ascii="SimSun" w:eastAsia="SimSun" w:hAnsi="SimSun" w:cs="SimSun"/>
              <w:spacing w:val="-115"/>
              <w:sz w:val="35"/>
              <w:szCs w:val="35"/>
            </w:rPr>
            <w:t xml:space="preserve"> </w:t>
          </w:r>
          <w:hyperlink w:anchor="bookmark6" w:history="1">
            <w:r>
              <w:rPr>
                <w:rFonts w:ascii="Times New Roman" w:eastAsia="Times New Roman" w:hAnsi="Times New Roman" w:cs="Times New Roman"/>
                <w:spacing w:val="-15"/>
                <w:w w:val="58"/>
                <w:sz w:val="35"/>
                <w:szCs w:val="35"/>
              </w:rPr>
              <w:t>6</w:t>
            </w:r>
          </w:hyperlink>
        </w:p>
        <w:p>
          <w:pPr>
            <w:tabs>
              <w:tab w:val="right" w:leader="dot" w:pos="15173"/>
            </w:tabs>
            <w:spacing w:before="117" w:line="219" w:lineRule="auto"/>
            <w:ind w:left="290"/>
            <w:rPr>
              <w:rFonts w:ascii="Times New Roman" w:eastAsia="Times New Roman" w:hAnsi="Times New Roman" w:cs="Times New Roman"/>
              <w:sz w:val="35"/>
              <w:szCs w:val="35"/>
            </w:rPr>
          </w:pPr>
          <w:r>
            <w:rPr>
              <w:rFonts w:ascii="SimSun" w:eastAsia="SimSun" w:hAnsi="SimSun" w:cs="SimSun"/>
              <w:spacing w:val="-1"/>
              <w:sz w:val="35"/>
              <w:szCs w:val="35"/>
            </w:rPr>
            <w:t>六</w:t>
          </w:r>
          <w:r>
            <w:rPr>
              <w:rFonts w:ascii="SimSun" w:eastAsia="SimSun" w:hAnsi="SimSun" w:cs="SimSun"/>
              <w:spacing w:val="-87"/>
              <w:sz w:val="35"/>
              <w:szCs w:val="35"/>
            </w:rPr>
            <w:t xml:space="preserve"> </w:t>
          </w:r>
          <w:r>
            <w:rPr>
              <w:rFonts w:ascii="SimSun" w:eastAsia="SimSun" w:hAnsi="SimSun" w:cs="SimSun"/>
              <w:spacing w:val="-1"/>
              <w:sz w:val="35"/>
              <w:szCs w:val="35"/>
            </w:rPr>
            <w:t>、理论及一体化教学安排表</w:t>
          </w:r>
          <w:r>
            <w:rPr>
              <w:rFonts w:ascii="SimSun" w:eastAsia="SimSun" w:hAnsi="SimSun" w:cs="SimSun"/>
              <w:spacing w:val="-161"/>
              <w:sz w:val="35"/>
              <w:szCs w:val="35"/>
            </w:rPr>
            <w:t xml:space="preserve"> </w:t>
          </w:r>
          <w:r>
            <w:rPr>
              <w:rFonts w:ascii="SimSun" w:eastAsia="SimSun" w:hAnsi="SimSun" w:cs="SimSun"/>
              <w:sz w:val="35"/>
              <w:szCs w:val="35"/>
            </w:rPr>
            <w:tab/>
          </w:r>
          <w:hyperlink w:anchor="bookmark7" w:history="1">
            <w:r>
              <w:rPr>
                <w:rFonts w:ascii="Times New Roman" w:eastAsia="Times New Roman" w:hAnsi="Times New Roman" w:cs="Times New Roman"/>
                <w:spacing w:val="-39"/>
                <w:w w:val="98"/>
                <w:sz w:val="35"/>
                <w:szCs w:val="35"/>
              </w:rPr>
              <w:t>8</w:t>
            </w:r>
          </w:hyperlink>
        </w:p>
        <w:p>
          <w:pPr>
            <w:tabs>
              <w:tab w:val="right" w:leader="dot" w:pos="15150"/>
            </w:tabs>
            <w:spacing w:before="125" w:line="219" w:lineRule="auto"/>
            <w:ind w:left="290"/>
            <w:rPr>
              <w:rFonts w:ascii="Times New Roman" w:eastAsia="Times New Roman" w:hAnsi="Times New Roman" w:cs="Times New Roman"/>
              <w:sz w:val="35"/>
              <w:szCs w:val="35"/>
            </w:rPr>
          </w:pPr>
          <w:r>
            <w:rPr>
              <w:rFonts w:ascii="SimSun" w:eastAsia="SimSun" w:hAnsi="SimSun" w:cs="SimSun"/>
              <w:spacing w:val="3"/>
              <w:sz w:val="35"/>
              <w:szCs w:val="35"/>
            </w:rPr>
            <w:t>七、集中实践教学环节安排表(参考)</w:t>
          </w:r>
          <w:r>
            <w:rPr>
              <w:rFonts w:ascii="SimSun" w:eastAsia="SimSun" w:hAnsi="SimSun" w:cs="SimSun"/>
              <w:sz w:val="35"/>
              <w:szCs w:val="35"/>
            </w:rPr>
            <w:tab/>
          </w:r>
          <w:hyperlink w:anchor="bookmark8" w:history="1">
            <w:r>
              <w:rPr>
                <w:rFonts w:ascii="Times New Roman" w:eastAsia="Times New Roman" w:hAnsi="Times New Roman" w:cs="Times New Roman"/>
                <w:spacing w:val="15"/>
                <w:sz w:val="35"/>
                <w:szCs w:val="35"/>
              </w:rPr>
              <w:t>9</w:t>
            </w:r>
          </w:hyperlink>
        </w:p>
        <w:p>
          <w:pPr>
            <w:tabs>
              <w:tab w:val="right" w:leader="dot" w:pos="15150"/>
            </w:tabs>
            <w:spacing w:before="105" w:line="219" w:lineRule="auto"/>
            <w:ind w:left="290"/>
            <w:rPr>
              <w:rFonts w:ascii="Times New Roman" w:eastAsia="Times New Roman" w:hAnsi="Times New Roman" w:cs="Times New Roman"/>
              <w:sz w:val="35"/>
              <w:szCs w:val="35"/>
            </w:rPr>
          </w:pPr>
          <w:r>
            <w:rPr>
              <w:rFonts w:ascii="SimSun" w:eastAsia="SimSun" w:hAnsi="SimSun" w:cs="SimSun"/>
              <w:spacing w:val="24"/>
              <w:sz w:val="35"/>
              <w:szCs w:val="35"/>
            </w:rPr>
            <w:t>八、课时分配比例表(参考)</w:t>
          </w:r>
          <w:r>
            <w:rPr>
              <w:rFonts w:ascii="SimSun" w:eastAsia="SimSun" w:hAnsi="SimSun" w:cs="SimSun"/>
              <w:sz w:val="35"/>
              <w:szCs w:val="35"/>
            </w:rPr>
            <w:tab/>
          </w:r>
          <w:r>
            <w:rPr>
              <w:rFonts w:ascii="SimSun" w:eastAsia="SimSun" w:hAnsi="SimSun" w:cs="SimSun"/>
              <w:spacing w:val="-55"/>
              <w:sz w:val="35"/>
              <w:szCs w:val="35"/>
            </w:rPr>
            <w:t xml:space="preserve"> </w:t>
          </w:r>
          <w:hyperlink w:anchor="bookmark9" w:history="1">
            <w:r>
              <w:rPr>
                <w:rFonts w:ascii="Times New Roman" w:eastAsia="Times New Roman" w:hAnsi="Times New Roman" w:cs="Times New Roman"/>
                <w:sz w:val="35"/>
                <w:szCs w:val="35"/>
              </w:rPr>
              <w:t>9</w:t>
            </w:r>
          </w:hyperlink>
        </w:p>
        <w:p>
          <w:pPr>
            <w:tabs>
              <w:tab w:val="right" w:leader="dot" w:pos="15129"/>
            </w:tabs>
            <w:spacing w:before="95" w:line="219" w:lineRule="auto"/>
            <w:ind w:left="290"/>
            <w:rPr>
              <w:rFonts w:ascii="Times New Roman" w:eastAsia="Times New Roman" w:hAnsi="Times New Roman" w:cs="Times New Roman"/>
              <w:sz w:val="35"/>
              <w:szCs w:val="35"/>
            </w:rPr>
          </w:pPr>
          <w:r>
            <w:rPr>
              <w:rFonts w:ascii="SimSun" w:eastAsia="SimSun" w:hAnsi="SimSun" w:cs="SimSun"/>
              <w:spacing w:val="5"/>
              <w:sz w:val="35"/>
              <w:szCs w:val="35"/>
            </w:rPr>
            <w:t>九、课外培养计划表</w:t>
          </w:r>
          <w:r>
            <w:rPr>
              <w:rFonts w:ascii="SimSun" w:eastAsia="SimSun" w:hAnsi="SimSun" w:cs="SimSun"/>
              <w:spacing w:val="-161"/>
              <w:sz w:val="35"/>
              <w:szCs w:val="35"/>
            </w:rPr>
            <w:t xml:space="preserve"> </w:t>
          </w:r>
          <w:r>
            <w:rPr>
              <w:rFonts w:ascii="SimSun" w:eastAsia="SimSun" w:hAnsi="SimSun" w:cs="SimSun"/>
              <w:sz w:val="35"/>
              <w:szCs w:val="35"/>
            </w:rPr>
            <w:tab/>
          </w:r>
          <w:r>
            <w:rPr>
              <w:rFonts w:ascii="SimSun" w:eastAsia="SimSun" w:hAnsi="SimSun" w:cs="SimSun"/>
              <w:spacing w:val="-15"/>
              <w:sz w:val="35"/>
              <w:szCs w:val="35"/>
            </w:rPr>
            <w:t xml:space="preserve"> </w:t>
          </w:r>
          <w:hyperlink w:anchor="bookmark10" w:history="1">
            <w:r>
              <w:rPr>
                <w:rFonts w:ascii="Times New Roman" w:eastAsia="Times New Roman" w:hAnsi="Times New Roman" w:cs="Times New Roman"/>
                <w:spacing w:val="-11"/>
                <w:sz w:val="35"/>
                <w:szCs w:val="35"/>
              </w:rPr>
              <w:t>10</w:t>
            </w:r>
          </w:hyperlink>
        </w:p>
        <w:p>
          <w:pPr>
            <w:tabs>
              <w:tab w:val="right" w:leader="dot" w:pos="15189"/>
            </w:tabs>
            <w:spacing w:before="114" w:line="219" w:lineRule="auto"/>
            <w:ind w:left="290"/>
            <w:rPr>
              <w:rFonts w:ascii="Times New Roman" w:eastAsia="Times New Roman" w:hAnsi="Times New Roman" w:cs="Times New Roman"/>
              <w:sz w:val="35"/>
              <w:szCs w:val="35"/>
            </w:rPr>
          </w:pPr>
          <w:r>
            <w:rPr>
              <w:rFonts w:ascii="SimSun" w:eastAsia="SimSun" w:hAnsi="SimSun" w:cs="SimSun"/>
              <w:spacing w:val="7"/>
              <w:sz w:val="35"/>
              <w:szCs w:val="35"/>
            </w:rPr>
            <w:t>十、保障条件</w:t>
          </w:r>
          <w:r>
            <w:rPr>
              <w:rFonts w:ascii="SimSun" w:eastAsia="SimSun" w:hAnsi="SimSun" w:cs="SimSun"/>
              <w:spacing w:val="-158"/>
              <w:sz w:val="35"/>
              <w:szCs w:val="35"/>
            </w:rPr>
            <w:t xml:space="preserve"> </w:t>
          </w:r>
          <w:r>
            <w:rPr>
              <w:rFonts w:ascii="SimSun" w:eastAsia="SimSun" w:hAnsi="SimSun" w:cs="SimSun"/>
              <w:sz w:val="35"/>
              <w:szCs w:val="35"/>
            </w:rPr>
            <w:tab/>
          </w:r>
          <w:hyperlink w:anchor="bookmark11" w:history="1">
            <w:r>
              <w:rPr>
                <w:rFonts w:ascii="Times New Roman" w:eastAsia="Times New Roman" w:hAnsi="Times New Roman" w:cs="Times New Roman"/>
                <w:spacing w:val="-25"/>
                <w:sz w:val="35"/>
                <w:szCs w:val="35"/>
              </w:rPr>
              <w:t>11</w:t>
            </w:r>
          </w:hyperlink>
        </w:p>
        <w:p>
          <w:pPr>
            <w:tabs>
              <w:tab w:val="right" w:leader="dot" w:pos="15119"/>
            </w:tabs>
            <w:spacing w:before="136" w:line="220" w:lineRule="auto"/>
            <w:ind w:left="290"/>
            <w:rPr>
              <w:rFonts w:ascii="Times New Roman" w:eastAsia="Times New Roman" w:hAnsi="Times New Roman" w:cs="Times New Roman"/>
              <w:sz w:val="35"/>
              <w:szCs w:val="35"/>
            </w:rPr>
          </w:pPr>
          <w:r>
            <w:rPr>
              <w:rFonts w:ascii="SimSun" w:eastAsia="SimSun" w:hAnsi="SimSun" w:cs="SimSun"/>
              <w:spacing w:val="6"/>
              <w:sz w:val="35"/>
              <w:szCs w:val="35"/>
            </w:rPr>
            <w:t>十一、继续专业学习深造建议</w:t>
          </w:r>
          <w:r>
            <w:rPr>
              <w:rFonts w:ascii="SimSun" w:eastAsia="SimSun" w:hAnsi="SimSun" w:cs="SimSun"/>
              <w:spacing w:val="-144"/>
              <w:sz w:val="35"/>
              <w:szCs w:val="35"/>
            </w:rPr>
            <w:t xml:space="preserve"> </w:t>
          </w:r>
          <w:r>
            <w:rPr>
              <w:rFonts w:ascii="SimSun" w:eastAsia="SimSun" w:hAnsi="SimSun" w:cs="SimSun"/>
              <w:sz w:val="35"/>
              <w:szCs w:val="35"/>
            </w:rPr>
            <w:tab/>
          </w:r>
          <w:r>
            <w:rPr>
              <w:rFonts w:ascii="SimSun" w:eastAsia="SimSun" w:hAnsi="SimSun" w:cs="SimSun"/>
              <w:spacing w:val="-75"/>
              <w:sz w:val="35"/>
              <w:szCs w:val="35"/>
            </w:rPr>
            <w:t xml:space="preserve"> </w:t>
          </w:r>
          <w:hyperlink w:anchor="bookmark12" w:history="1">
            <w:r>
              <w:rPr>
                <w:rFonts w:ascii="Times New Roman" w:eastAsia="Times New Roman" w:hAnsi="Times New Roman" w:cs="Times New Roman"/>
                <w:spacing w:val="-11"/>
                <w:sz w:val="35"/>
                <w:szCs w:val="35"/>
              </w:rPr>
              <w:t>12</w:t>
            </w:r>
          </w:hyperlink>
        </w:p>
        <w:p>
          <w:pPr>
            <w:pStyle w:val="BodyText"/>
            <w:spacing w:line="264" w:lineRule="auto"/>
          </w:pPr>
        </w:p>
        <w:p>
          <w:pPr>
            <w:tabs>
              <w:tab w:val="right" w:leader="dot" w:pos="15039"/>
            </w:tabs>
            <w:spacing w:before="114" w:line="219" w:lineRule="auto"/>
            <w:rPr>
              <w:rFonts w:ascii="Times New Roman" w:eastAsia="Times New Roman" w:hAnsi="Times New Roman" w:cs="Times New Roman"/>
              <w:sz w:val="35"/>
              <w:szCs w:val="35"/>
            </w:rPr>
          </w:pPr>
          <w:r>
            <w:rPr>
              <w:rFonts w:ascii="SimSun" w:eastAsia="SimSun" w:hAnsi="SimSun" w:cs="SimSun"/>
              <w:spacing w:val="-17"/>
              <w:sz w:val="35"/>
              <w:szCs w:val="35"/>
            </w:rPr>
            <w:t>无 人</w:t>
          </w:r>
          <w:r>
            <w:rPr>
              <w:rFonts w:ascii="SimSun" w:eastAsia="SimSun" w:hAnsi="SimSun" w:cs="SimSun"/>
              <w:spacing w:val="-26"/>
              <w:sz w:val="35"/>
              <w:szCs w:val="35"/>
            </w:rPr>
            <w:t xml:space="preserve"> </w:t>
          </w:r>
          <w:r>
            <w:rPr>
              <w:rFonts w:ascii="SimSun" w:eastAsia="SimSun" w:hAnsi="SimSun" w:cs="SimSun"/>
              <w:spacing w:val="-17"/>
              <w:sz w:val="35"/>
              <w:szCs w:val="35"/>
            </w:rPr>
            <w:t>机</w:t>
          </w:r>
          <w:r>
            <w:rPr>
              <w:rFonts w:ascii="SimSun" w:eastAsia="SimSun" w:hAnsi="SimSun" w:cs="SimSun"/>
              <w:spacing w:val="-30"/>
              <w:sz w:val="35"/>
              <w:szCs w:val="35"/>
            </w:rPr>
            <w:t xml:space="preserve"> </w:t>
          </w:r>
          <w:r>
            <w:rPr>
              <w:rFonts w:ascii="SimSun" w:eastAsia="SimSun" w:hAnsi="SimSun" w:cs="SimSun"/>
              <w:spacing w:val="-17"/>
              <w:sz w:val="35"/>
              <w:szCs w:val="35"/>
            </w:rPr>
            <w:t>应</w:t>
          </w:r>
          <w:r>
            <w:rPr>
              <w:rFonts w:ascii="SimSun" w:eastAsia="SimSun" w:hAnsi="SimSun" w:cs="SimSun"/>
              <w:spacing w:val="-28"/>
              <w:sz w:val="35"/>
              <w:szCs w:val="35"/>
            </w:rPr>
            <w:t xml:space="preserve"> </w:t>
          </w:r>
          <w:r>
            <w:rPr>
              <w:rFonts w:ascii="SimSun" w:eastAsia="SimSun" w:hAnsi="SimSun" w:cs="SimSun"/>
              <w:spacing w:val="-17"/>
              <w:sz w:val="35"/>
              <w:szCs w:val="35"/>
            </w:rPr>
            <w:t>用</w:t>
          </w:r>
          <w:r>
            <w:rPr>
              <w:rFonts w:ascii="SimSun" w:eastAsia="SimSun" w:hAnsi="SimSun" w:cs="SimSun"/>
              <w:spacing w:val="-29"/>
              <w:sz w:val="35"/>
              <w:szCs w:val="35"/>
            </w:rPr>
            <w:t xml:space="preserve"> </w:t>
          </w:r>
          <w:r>
            <w:rPr>
              <w:rFonts w:ascii="SimSun" w:eastAsia="SimSun" w:hAnsi="SimSun" w:cs="SimSun"/>
              <w:spacing w:val="-17"/>
              <w:sz w:val="35"/>
              <w:szCs w:val="35"/>
            </w:rPr>
            <w:t>技</w:t>
          </w:r>
          <w:r>
            <w:rPr>
              <w:rFonts w:ascii="SimSun" w:eastAsia="SimSun" w:hAnsi="SimSun" w:cs="SimSun"/>
              <w:spacing w:val="-28"/>
              <w:sz w:val="35"/>
              <w:szCs w:val="35"/>
            </w:rPr>
            <w:t xml:space="preserve"> </w:t>
          </w:r>
          <w:r>
            <w:rPr>
              <w:rFonts w:ascii="SimSun" w:eastAsia="SimSun" w:hAnsi="SimSun" w:cs="SimSun"/>
              <w:spacing w:val="-17"/>
              <w:sz w:val="35"/>
              <w:szCs w:val="35"/>
            </w:rPr>
            <w:t>术</w:t>
          </w:r>
          <w:r>
            <w:rPr>
              <w:rFonts w:ascii="SimSun" w:eastAsia="SimSun" w:hAnsi="SimSun" w:cs="SimSun"/>
              <w:spacing w:val="-29"/>
              <w:sz w:val="35"/>
              <w:szCs w:val="35"/>
            </w:rPr>
            <w:t xml:space="preserve"> </w:t>
          </w:r>
          <w:r>
            <w:rPr>
              <w:rFonts w:ascii="SimSun" w:eastAsia="SimSun" w:hAnsi="SimSun" w:cs="SimSun"/>
              <w:spacing w:val="-17"/>
              <w:sz w:val="35"/>
              <w:szCs w:val="35"/>
            </w:rPr>
            <w:t>专</w:t>
          </w:r>
          <w:r>
            <w:rPr>
              <w:rFonts w:ascii="SimSun" w:eastAsia="SimSun" w:hAnsi="SimSun" w:cs="SimSun"/>
              <w:spacing w:val="-32"/>
              <w:sz w:val="35"/>
              <w:szCs w:val="35"/>
            </w:rPr>
            <w:t xml:space="preserve"> </w:t>
          </w:r>
          <w:r>
            <w:rPr>
              <w:rFonts w:ascii="SimSun" w:eastAsia="SimSun" w:hAnsi="SimSun" w:cs="SimSun"/>
              <w:spacing w:val="-17"/>
              <w:sz w:val="35"/>
              <w:szCs w:val="35"/>
            </w:rPr>
            <w:t>业</w:t>
          </w:r>
          <w:r>
            <w:rPr>
              <w:rFonts w:ascii="SimSun" w:eastAsia="SimSun" w:hAnsi="SimSun" w:cs="SimSun"/>
              <w:spacing w:val="-28"/>
              <w:sz w:val="35"/>
              <w:szCs w:val="35"/>
            </w:rPr>
            <w:t xml:space="preserve"> </w:t>
          </w:r>
          <w:r>
            <w:rPr>
              <w:rFonts w:ascii="SimSun" w:eastAsia="SimSun" w:hAnsi="SimSun" w:cs="SimSun"/>
              <w:spacing w:val="-17"/>
              <w:sz w:val="35"/>
              <w:szCs w:val="35"/>
            </w:rPr>
            <w:t>人</w:t>
          </w:r>
          <w:r>
            <w:rPr>
              <w:rFonts w:ascii="SimSun" w:eastAsia="SimSun" w:hAnsi="SimSun" w:cs="SimSun"/>
              <w:spacing w:val="-31"/>
              <w:sz w:val="35"/>
              <w:szCs w:val="35"/>
            </w:rPr>
            <w:t xml:space="preserve"> </w:t>
          </w:r>
          <w:r>
            <w:rPr>
              <w:rFonts w:ascii="SimSun" w:eastAsia="SimSun" w:hAnsi="SimSun" w:cs="SimSun"/>
              <w:spacing w:val="-17"/>
              <w:sz w:val="35"/>
              <w:szCs w:val="35"/>
            </w:rPr>
            <w:t>才 需</w:t>
          </w:r>
          <w:r>
            <w:rPr>
              <w:rFonts w:ascii="SimSun" w:eastAsia="SimSun" w:hAnsi="SimSun" w:cs="SimSun"/>
              <w:spacing w:val="-28"/>
              <w:sz w:val="35"/>
              <w:szCs w:val="35"/>
            </w:rPr>
            <w:t xml:space="preserve"> </w:t>
          </w:r>
          <w:r>
            <w:rPr>
              <w:rFonts w:ascii="SimSun" w:eastAsia="SimSun" w:hAnsi="SimSun" w:cs="SimSun"/>
              <w:spacing w:val="-17"/>
              <w:sz w:val="35"/>
              <w:szCs w:val="35"/>
            </w:rPr>
            <w:t>求</w:t>
          </w:r>
          <w:r>
            <w:rPr>
              <w:rFonts w:ascii="SimSun" w:eastAsia="SimSun" w:hAnsi="SimSun" w:cs="SimSun"/>
              <w:spacing w:val="-31"/>
              <w:sz w:val="35"/>
              <w:szCs w:val="35"/>
            </w:rPr>
            <w:t xml:space="preserve"> </w:t>
          </w:r>
          <w:r>
            <w:rPr>
              <w:rFonts w:ascii="SimSun" w:eastAsia="SimSun" w:hAnsi="SimSun" w:cs="SimSun"/>
              <w:spacing w:val="-17"/>
              <w:sz w:val="35"/>
              <w:szCs w:val="35"/>
            </w:rPr>
            <w:t>状</w:t>
          </w:r>
          <w:r>
            <w:rPr>
              <w:rFonts w:ascii="SimSun" w:eastAsia="SimSun" w:hAnsi="SimSun" w:cs="SimSun"/>
              <w:spacing w:val="-27"/>
              <w:sz w:val="35"/>
              <w:szCs w:val="35"/>
            </w:rPr>
            <w:t xml:space="preserve"> </w:t>
          </w:r>
          <w:r>
            <w:rPr>
              <w:rFonts w:ascii="SimSun" w:eastAsia="SimSun" w:hAnsi="SimSun" w:cs="SimSun"/>
              <w:spacing w:val="-17"/>
              <w:sz w:val="35"/>
              <w:szCs w:val="35"/>
            </w:rPr>
            <w:t>况</w:t>
          </w:r>
          <w:r>
            <w:rPr>
              <w:rFonts w:ascii="SimSun" w:eastAsia="SimSun" w:hAnsi="SimSun" w:cs="SimSun"/>
              <w:spacing w:val="-160"/>
              <w:sz w:val="35"/>
              <w:szCs w:val="35"/>
            </w:rPr>
            <w:t xml:space="preserve"> </w:t>
          </w:r>
          <w:r>
            <w:rPr>
              <w:rFonts w:ascii="SimSun" w:eastAsia="SimSun" w:hAnsi="SimSun" w:cs="SimSun"/>
              <w:sz w:val="35"/>
              <w:szCs w:val="35"/>
            </w:rPr>
            <w:tab/>
          </w:r>
          <w:hyperlink w:anchor="bookmark13" w:history="1">
            <w:r>
              <w:rPr>
                <w:rFonts w:ascii="Times New Roman" w:eastAsia="Times New Roman" w:hAnsi="Times New Roman" w:cs="Times New Roman"/>
                <w:spacing w:val="-13"/>
                <w:sz w:val="35"/>
                <w:szCs w:val="35"/>
              </w:rPr>
              <w:t>13</w:t>
            </w:r>
          </w:hyperlink>
        </w:p>
        <w:p>
          <w:pPr>
            <w:tabs>
              <w:tab w:val="right" w:leader="dot" w:pos="15139"/>
            </w:tabs>
            <w:spacing w:before="318" w:line="219" w:lineRule="auto"/>
            <w:ind w:left="290"/>
            <w:rPr>
              <w:rFonts w:ascii="Times New Roman" w:eastAsia="Times New Roman" w:hAnsi="Times New Roman" w:cs="Times New Roman"/>
              <w:sz w:val="35"/>
              <w:szCs w:val="35"/>
            </w:rPr>
          </w:pPr>
          <w:r>
            <w:rPr>
              <w:rFonts w:ascii="SimSun" w:eastAsia="SimSun" w:hAnsi="SimSun" w:cs="SimSun"/>
              <w:spacing w:val="-2"/>
              <w:sz w:val="35"/>
              <w:szCs w:val="35"/>
            </w:rPr>
            <w:t>一</w:t>
          </w:r>
          <w:r>
            <w:rPr>
              <w:rFonts w:ascii="SimSun" w:eastAsia="SimSun" w:hAnsi="SimSun" w:cs="SimSun"/>
              <w:spacing w:val="-97"/>
              <w:sz w:val="35"/>
              <w:szCs w:val="35"/>
            </w:rPr>
            <w:t xml:space="preserve"> </w:t>
          </w:r>
          <w:r>
            <w:rPr>
              <w:rFonts w:ascii="SimSun" w:eastAsia="SimSun" w:hAnsi="SimSun" w:cs="SimSun"/>
              <w:spacing w:val="-2"/>
              <w:sz w:val="35"/>
              <w:szCs w:val="35"/>
            </w:rPr>
            <w:t>、项目背景</w:t>
          </w:r>
          <w:r>
            <w:rPr>
              <w:rFonts w:ascii="SimSun" w:eastAsia="SimSun" w:hAnsi="SimSun" w:cs="SimSun"/>
              <w:spacing w:val="-163"/>
              <w:sz w:val="35"/>
              <w:szCs w:val="35"/>
            </w:rPr>
            <w:t xml:space="preserve"> </w:t>
          </w:r>
          <w:r>
            <w:rPr>
              <w:rFonts w:ascii="SimSun" w:eastAsia="SimSun" w:hAnsi="SimSun" w:cs="SimSun"/>
              <w:sz w:val="35"/>
              <w:szCs w:val="35"/>
            </w:rPr>
            <w:tab/>
          </w:r>
          <w:r>
            <w:rPr>
              <w:rFonts w:ascii="SimSun" w:eastAsia="SimSun" w:hAnsi="SimSun" w:cs="SimSun"/>
              <w:spacing w:val="-25"/>
              <w:sz w:val="35"/>
              <w:szCs w:val="35"/>
            </w:rPr>
            <w:t xml:space="preserve"> </w:t>
          </w:r>
          <w:hyperlink w:anchor="bookmark14" w:history="1">
            <w:r>
              <w:rPr>
                <w:rFonts w:ascii="Times New Roman" w:eastAsia="Times New Roman" w:hAnsi="Times New Roman" w:cs="Times New Roman"/>
                <w:spacing w:val="-11"/>
                <w:sz w:val="35"/>
                <w:szCs w:val="35"/>
              </w:rPr>
              <w:t>13</w:t>
            </w:r>
          </w:hyperlink>
        </w:p>
        <w:p>
          <w:pPr>
            <w:tabs>
              <w:tab w:val="right" w:leader="dot" w:pos="15139"/>
            </w:tabs>
            <w:spacing w:before="122" w:line="219" w:lineRule="auto"/>
            <w:ind w:left="290"/>
            <w:rPr>
              <w:rFonts w:ascii="Times New Roman" w:eastAsia="Times New Roman" w:hAnsi="Times New Roman" w:cs="Times New Roman"/>
              <w:sz w:val="35"/>
              <w:szCs w:val="35"/>
            </w:rPr>
          </w:pPr>
          <w:r>
            <w:rPr>
              <w:rFonts w:ascii="SimSun" w:eastAsia="SimSun" w:hAnsi="SimSun" w:cs="SimSun"/>
              <w:spacing w:val="13"/>
              <w:sz w:val="35"/>
              <w:szCs w:val="35"/>
            </w:rPr>
            <w:t>二、无人机现状及发展趋势</w:t>
          </w:r>
          <w:r>
            <w:rPr>
              <w:rFonts w:ascii="SimSun" w:eastAsia="SimSun" w:hAnsi="SimSun" w:cs="SimSun"/>
              <w:sz w:val="35"/>
              <w:szCs w:val="35"/>
            </w:rPr>
            <w:tab/>
          </w:r>
          <w:r>
            <w:rPr>
              <w:rFonts w:ascii="SimSun" w:eastAsia="SimSun" w:hAnsi="SimSun" w:cs="SimSun"/>
              <w:spacing w:val="-115"/>
              <w:sz w:val="35"/>
              <w:szCs w:val="35"/>
            </w:rPr>
            <w:t xml:space="preserve"> </w:t>
          </w:r>
          <w:hyperlink w:anchor="bookmark15" w:history="1">
            <w:r>
              <w:rPr>
                <w:rFonts w:ascii="Times New Roman" w:eastAsia="Times New Roman" w:hAnsi="Times New Roman" w:cs="Times New Roman"/>
                <w:spacing w:val="-11"/>
                <w:sz w:val="35"/>
                <w:szCs w:val="35"/>
              </w:rPr>
              <w:t>13</w:t>
            </w:r>
          </w:hyperlink>
        </w:p>
        <w:p>
          <w:pPr>
            <w:tabs>
              <w:tab w:val="right" w:leader="dot" w:pos="15109"/>
            </w:tabs>
            <w:spacing w:before="95" w:line="219" w:lineRule="auto"/>
            <w:ind w:left="290"/>
            <w:rPr>
              <w:rFonts w:ascii="Times New Roman" w:eastAsia="Times New Roman" w:hAnsi="Times New Roman" w:cs="Times New Roman"/>
              <w:sz w:val="35"/>
              <w:szCs w:val="35"/>
            </w:rPr>
          </w:pPr>
          <w:r>
            <w:rPr>
              <w:rFonts w:ascii="SimSun" w:eastAsia="SimSun" w:hAnsi="SimSun" w:cs="SimSun"/>
              <w:spacing w:val="-4"/>
              <w:sz w:val="35"/>
              <w:szCs w:val="35"/>
            </w:rPr>
            <w:t>三</w:t>
          </w:r>
          <w:r>
            <w:rPr>
              <w:rFonts w:ascii="SimSun" w:eastAsia="SimSun" w:hAnsi="SimSun" w:cs="SimSun"/>
              <w:spacing w:val="-70"/>
              <w:sz w:val="35"/>
              <w:szCs w:val="35"/>
            </w:rPr>
            <w:t xml:space="preserve"> </w:t>
          </w:r>
          <w:r>
            <w:rPr>
              <w:rFonts w:ascii="SimSun" w:eastAsia="SimSun" w:hAnsi="SimSun" w:cs="SimSun"/>
              <w:spacing w:val="-4"/>
              <w:sz w:val="35"/>
              <w:szCs w:val="35"/>
            </w:rPr>
            <w:t>、无人机市场分析与预测</w:t>
          </w:r>
          <w:r>
            <w:rPr>
              <w:rFonts w:ascii="SimSun" w:eastAsia="SimSun" w:hAnsi="SimSun" w:cs="SimSun"/>
              <w:sz w:val="35"/>
              <w:szCs w:val="35"/>
            </w:rPr>
            <w:tab/>
          </w:r>
          <w:r>
            <w:rPr>
              <w:rFonts w:ascii="SimSun" w:eastAsia="SimSun" w:hAnsi="SimSun" w:cs="SimSun"/>
              <w:spacing w:val="-35"/>
              <w:sz w:val="35"/>
              <w:szCs w:val="35"/>
            </w:rPr>
            <w:t xml:space="preserve"> </w:t>
          </w:r>
          <w:hyperlink w:anchor="bookmark16" w:history="1">
            <w:r>
              <w:rPr>
                <w:rFonts w:ascii="Times New Roman" w:eastAsia="Times New Roman" w:hAnsi="Times New Roman" w:cs="Times New Roman"/>
                <w:spacing w:val="-11"/>
                <w:sz w:val="35"/>
                <w:szCs w:val="35"/>
              </w:rPr>
              <w:t>14</w:t>
            </w:r>
          </w:hyperlink>
        </w:p>
        <w:p>
          <w:pPr>
            <w:tabs>
              <w:tab w:val="right" w:leader="dot" w:pos="15119"/>
            </w:tabs>
            <w:spacing w:before="104" w:line="219" w:lineRule="auto"/>
            <w:ind w:left="290"/>
            <w:rPr>
              <w:rFonts w:ascii="Times New Roman" w:eastAsia="Times New Roman" w:hAnsi="Times New Roman" w:cs="Times New Roman"/>
              <w:sz w:val="35"/>
              <w:szCs w:val="35"/>
            </w:rPr>
          </w:pPr>
          <w:r>
            <w:rPr>
              <w:rFonts w:ascii="SimSun" w:eastAsia="SimSun" w:hAnsi="SimSun" w:cs="SimSun"/>
              <w:spacing w:val="3"/>
              <w:sz w:val="35"/>
              <w:szCs w:val="35"/>
            </w:rPr>
            <w:t>四、无人机的就业方向与岗位设置</w:t>
          </w:r>
          <w:r>
            <w:rPr>
              <w:rFonts w:ascii="SimSun" w:eastAsia="SimSun" w:hAnsi="SimSun" w:cs="SimSun"/>
              <w:spacing w:val="-151"/>
              <w:sz w:val="35"/>
              <w:szCs w:val="35"/>
            </w:rPr>
            <w:t xml:space="preserve"> </w:t>
          </w:r>
          <w:r>
            <w:rPr>
              <w:rFonts w:ascii="SimSun" w:eastAsia="SimSun" w:hAnsi="SimSun" w:cs="SimSun"/>
              <w:sz w:val="35"/>
              <w:szCs w:val="35"/>
            </w:rPr>
            <w:tab/>
          </w:r>
          <w:r>
            <w:rPr>
              <w:rFonts w:ascii="SimSun" w:eastAsia="SimSun" w:hAnsi="SimSun" w:cs="SimSun"/>
              <w:spacing w:val="-35"/>
              <w:sz w:val="35"/>
              <w:szCs w:val="35"/>
            </w:rPr>
            <w:t xml:space="preserve"> </w:t>
          </w:r>
          <w:hyperlink w:anchor="bookmark17" w:history="1">
            <w:r>
              <w:rPr>
                <w:rFonts w:ascii="Times New Roman" w:eastAsia="Times New Roman" w:hAnsi="Times New Roman" w:cs="Times New Roman"/>
                <w:spacing w:val="-11"/>
                <w:sz w:val="35"/>
                <w:szCs w:val="35"/>
              </w:rPr>
              <w:t>15</w:t>
            </w:r>
          </w:hyperlink>
        </w:p>
        <w:p>
          <w:pPr>
            <w:tabs>
              <w:tab w:val="right" w:leader="dot" w:pos="15169"/>
            </w:tabs>
            <w:spacing w:before="115" w:line="219" w:lineRule="auto"/>
            <w:ind w:left="290"/>
            <w:rPr>
              <w:rFonts w:ascii="Times New Roman" w:eastAsia="Times New Roman" w:hAnsi="Times New Roman" w:cs="Times New Roman"/>
              <w:sz w:val="35"/>
              <w:szCs w:val="35"/>
            </w:rPr>
          </w:pPr>
          <w:r>
            <w:rPr>
              <w:rFonts w:ascii="SimSun" w:eastAsia="SimSun" w:hAnsi="SimSun" w:cs="SimSun"/>
              <w:spacing w:val="3"/>
              <w:sz w:val="35"/>
              <w:szCs w:val="35"/>
            </w:rPr>
            <w:t>五、无人机专业人才需求调研结论</w:t>
          </w:r>
          <w:r>
            <w:rPr>
              <w:rFonts w:ascii="SimSun" w:eastAsia="SimSun" w:hAnsi="SimSun" w:cs="SimSun"/>
              <w:spacing w:val="-161"/>
              <w:sz w:val="35"/>
              <w:szCs w:val="35"/>
            </w:rPr>
            <w:t xml:space="preserve"> </w:t>
          </w:r>
          <w:r>
            <w:rPr>
              <w:rFonts w:ascii="SimSun" w:eastAsia="SimSun" w:hAnsi="SimSun" w:cs="SimSun"/>
              <w:sz w:val="35"/>
              <w:szCs w:val="35"/>
            </w:rPr>
            <w:tab/>
          </w:r>
          <w:hyperlink w:anchor="bookmark18" w:history="1">
            <w:r>
              <w:rPr>
                <w:rFonts w:ascii="Times New Roman" w:eastAsia="Times New Roman" w:hAnsi="Times New Roman" w:cs="Times New Roman"/>
                <w:spacing w:val="-34"/>
                <w:sz w:val="35"/>
                <w:szCs w:val="35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6"/>
                <w:sz w:val="35"/>
                <w:szCs w:val="35"/>
              </w:rPr>
              <w:t>7</w:t>
            </w:r>
          </w:hyperlink>
        </w:p>
        <w:p>
          <w:pPr>
            <w:pStyle w:val="BodyText"/>
            <w:spacing w:line="299" w:lineRule="auto"/>
          </w:pPr>
        </w:p>
        <w:p>
          <w:pPr>
            <w:tabs>
              <w:tab w:val="right" w:leader="dot" w:pos="15039"/>
            </w:tabs>
            <w:spacing w:before="114" w:line="219" w:lineRule="auto"/>
            <w:rPr>
              <w:rFonts w:ascii="Times New Roman" w:eastAsia="Times New Roman" w:hAnsi="Times New Roman" w:cs="Times New Roman"/>
              <w:sz w:val="35"/>
              <w:szCs w:val="35"/>
            </w:rPr>
          </w:pPr>
          <w:r>
            <w:rPr>
              <w:rFonts w:ascii="SimSun" w:eastAsia="SimSun" w:hAnsi="SimSun" w:cs="SimSun"/>
              <w:spacing w:val="-19"/>
              <w:sz w:val="35"/>
              <w:szCs w:val="35"/>
            </w:rPr>
            <w:t>高 校</w:t>
          </w:r>
          <w:r>
            <w:rPr>
              <w:rFonts w:ascii="SimSun" w:eastAsia="SimSun" w:hAnsi="SimSun" w:cs="SimSun"/>
              <w:spacing w:val="-31"/>
              <w:sz w:val="35"/>
              <w:szCs w:val="35"/>
            </w:rPr>
            <w:t xml:space="preserve"> </w:t>
          </w:r>
          <w:r>
            <w:rPr>
              <w:rFonts w:ascii="SimSun" w:eastAsia="SimSun" w:hAnsi="SimSun" w:cs="SimSun"/>
              <w:spacing w:val="-19"/>
              <w:sz w:val="35"/>
              <w:szCs w:val="35"/>
            </w:rPr>
            <w:t>无</w:t>
          </w:r>
          <w:r>
            <w:rPr>
              <w:rFonts w:ascii="SimSun" w:eastAsia="SimSun" w:hAnsi="SimSun" w:cs="SimSun"/>
              <w:spacing w:val="-31"/>
              <w:sz w:val="35"/>
              <w:szCs w:val="35"/>
            </w:rPr>
            <w:t xml:space="preserve"> </w:t>
          </w:r>
          <w:r>
            <w:rPr>
              <w:rFonts w:ascii="SimSun" w:eastAsia="SimSun" w:hAnsi="SimSun" w:cs="SimSun"/>
              <w:spacing w:val="-19"/>
              <w:sz w:val="35"/>
              <w:szCs w:val="35"/>
            </w:rPr>
            <w:t>人</w:t>
          </w:r>
          <w:r>
            <w:rPr>
              <w:rFonts w:ascii="SimSun" w:eastAsia="SimSun" w:hAnsi="SimSun" w:cs="SimSun"/>
              <w:spacing w:val="-36"/>
              <w:sz w:val="35"/>
              <w:szCs w:val="35"/>
            </w:rPr>
            <w:t xml:space="preserve"> </w:t>
          </w:r>
          <w:r>
            <w:rPr>
              <w:rFonts w:ascii="SimSun" w:eastAsia="SimSun" w:hAnsi="SimSun" w:cs="SimSun"/>
              <w:spacing w:val="-19"/>
              <w:sz w:val="35"/>
              <w:szCs w:val="35"/>
            </w:rPr>
            <w:t>机</w:t>
          </w:r>
          <w:r>
            <w:rPr>
              <w:rFonts w:ascii="SimSun" w:eastAsia="SimSun" w:hAnsi="SimSun" w:cs="SimSun"/>
              <w:spacing w:val="-25"/>
              <w:sz w:val="35"/>
              <w:szCs w:val="35"/>
            </w:rPr>
            <w:t xml:space="preserve"> </w:t>
          </w:r>
          <w:r>
            <w:rPr>
              <w:rFonts w:ascii="SimSun" w:eastAsia="SimSun" w:hAnsi="SimSun" w:cs="SimSun"/>
              <w:spacing w:val="-19"/>
              <w:sz w:val="35"/>
              <w:szCs w:val="35"/>
            </w:rPr>
            <w:t>实</w:t>
          </w:r>
          <w:r>
            <w:rPr>
              <w:rFonts w:ascii="SimSun" w:eastAsia="SimSun" w:hAnsi="SimSun" w:cs="SimSun"/>
              <w:spacing w:val="-36"/>
              <w:sz w:val="35"/>
              <w:szCs w:val="35"/>
            </w:rPr>
            <w:t xml:space="preserve"> </w:t>
          </w:r>
          <w:r>
            <w:rPr>
              <w:rFonts w:ascii="SimSun" w:eastAsia="SimSun" w:hAnsi="SimSun" w:cs="SimSun"/>
              <w:spacing w:val="-19"/>
              <w:sz w:val="35"/>
              <w:szCs w:val="35"/>
            </w:rPr>
            <w:t>验</w:t>
          </w:r>
          <w:r>
            <w:rPr>
              <w:rFonts w:ascii="SimSun" w:eastAsia="SimSun" w:hAnsi="SimSun" w:cs="SimSun"/>
              <w:spacing w:val="-28"/>
              <w:sz w:val="35"/>
              <w:szCs w:val="35"/>
            </w:rPr>
            <w:t xml:space="preserve"> </w:t>
          </w:r>
          <w:r>
            <w:rPr>
              <w:rFonts w:ascii="SimSun" w:eastAsia="SimSun" w:hAnsi="SimSun" w:cs="SimSun"/>
              <w:spacing w:val="-19"/>
              <w:sz w:val="35"/>
              <w:szCs w:val="35"/>
            </w:rPr>
            <w:t>室</w:t>
          </w:r>
          <w:r>
            <w:rPr>
              <w:rFonts w:ascii="SimSun" w:eastAsia="SimSun" w:hAnsi="SimSun" w:cs="SimSun"/>
              <w:spacing w:val="-33"/>
              <w:sz w:val="35"/>
              <w:szCs w:val="35"/>
            </w:rPr>
            <w:t xml:space="preserve"> </w:t>
          </w:r>
          <w:r>
            <w:rPr>
              <w:rFonts w:ascii="SimSun" w:eastAsia="SimSun" w:hAnsi="SimSun" w:cs="SimSun"/>
              <w:spacing w:val="-19"/>
              <w:sz w:val="35"/>
              <w:szCs w:val="35"/>
            </w:rPr>
            <w:t>技</w:t>
          </w:r>
          <w:r>
            <w:rPr>
              <w:rFonts w:ascii="SimSun" w:eastAsia="SimSun" w:hAnsi="SimSun" w:cs="SimSun"/>
              <w:spacing w:val="-31"/>
              <w:sz w:val="35"/>
              <w:szCs w:val="35"/>
            </w:rPr>
            <w:t xml:space="preserve"> </w:t>
          </w:r>
          <w:r>
            <w:rPr>
              <w:rFonts w:ascii="SimSun" w:eastAsia="SimSun" w:hAnsi="SimSun" w:cs="SimSun"/>
              <w:spacing w:val="-19"/>
              <w:sz w:val="35"/>
              <w:szCs w:val="35"/>
            </w:rPr>
            <w:t>术</w:t>
          </w:r>
          <w:r>
            <w:rPr>
              <w:rFonts w:ascii="SimSun" w:eastAsia="SimSun" w:hAnsi="SimSun" w:cs="SimSun"/>
              <w:spacing w:val="-32"/>
              <w:sz w:val="35"/>
              <w:szCs w:val="35"/>
            </w:rPr>
            <w:t xml:space="preserve"> </w:t>
          </w:r>
          <w:r>
            <w:rPr>
              <w:rFonts w:ascii="SimSun" w:eastAsia="SimSun" w:hAnsi="SimSun" w:cs="SimSun"/>
              <w:spacing w:val="-19"/>
              <w:sz w:val="35"/>
              <w:szCs w:val="35"/>
            </w:rPr>
            <w:t>参</w:t>
          </w:r>
          <w:r>
            <w:rPr>
              <w:rFonts w:ascii="SimSun" w:eastAsia="SimSun" w:hAnsi="SimSun" w:cs="SimSun"/>
              <w:spacing w:val="-31"/>
              <w:sz w:val="35"/>
              <w:szCs w:val="35"/>
            </w:rPr>
            <w:t xml:space="preserve"> </w:t>
          </w:r>
          <w:r>
            <w:rPr>
              <w:rFonts w:ascii="SimSun" w:eastAsia="SimSun" w:hAnsi="SimSun" w:cs="SimSun"/>
              <w:spacing w:val="-19"/>
              <w:sz w:val="35"/>
              <w:szCs w:val="35"/>
            </w:rPr>
            <w:t>数</w:t>
          </w:r>
          <w:r>
            <w:rPr>
              <w:rFonts w:ascii="SimSun" w:eastAsia="SimSun" w:hAnsi="SimSun" w:cs="SimSun"/>
              <w:spacing w:val="-27"/>
              <w:sz w:val="35"/>
              <w:szCs w:val="35"/>
            </w:rPr>
            <w:t xml:space="preserve"> </w:t>
          </w:r>
          <w:r>
            <w:rPr>
              <w:rFonts w:ascii="SimSun" w:eastAsia="SimSun" w:hAnsi="SimSun" w:cs="SimSun"/>
              <w:spacing w:val="-19"/>
              <w:sz w:val="35"/>
              <w:szCs w:val="35"/>
            </w:rPr>
            <w:t>与</w:t>
          </w:r>
          <w:r>
            <w:rPr>
              <w:rFonts w:ascii="SimSun" w:eastAsia="SimSun" w:hAnsi="SimSun" w:cs="SimSun"/>
              <w:spacing w:val="-34"/>
              <w:sz w:val="35"/>
              <w:szCs w:val="35"/>
            </w:rPr>
            <w:t xml:space="preserve"> </w:t>
          </w:r>
          <w:r>
            <w:rPr>
              <w:rFonts w:ascii="SimSun" w:eastAsia="SimSun" w:hAnsi="SimSun" w:cs="SimSun"/>
              <w:spacing w:val="-19"/>
              <w:sz w:val="35"/>
              <w:szCs w:val="35"/>
            </w:rPr>
            <w:t>配</w:t>
          </w:r>
          <w:r>
            <w:rPr>
              <w:rFonts w:ascii="SimSun" w:eastAsia="SimSun" w:hAnsi="SimSun" w:cs="SimSun"/>
              <w:spacing w:val="-37"/>
              <w:sz w:val="35"/>
              <w:szCs w:val="35"/>
            </w:rPr>
            <w:t xml:space="preserve"> </w:t>
          </w:r>
          <w:r>
            <w:rPr>
              <w:rFonts w:ascii="SimSun" w:eastAsia="SimSun" w:hAnsi="SimSun" w:cs="SimSun"/>
              <w:spacing w:val="-19"/>
              <w:sz w:val="35"/>
              <w:szCs w:val="35"/>
            </w:rPr>
            <w:t>置 ( 3 0</w:t>
          </w:r>
          <w:r>
            <w:rPr>
              <w:rFonts w:ascii="SimSun" w:eastAsia="SimSun" w:hAnsi="SimSun" w:cs="SimSun"/>
              <w:spacing w:val="48"/>
              <w:sz w:val="35"/>
              <w:szCs w:val="35"/>
            </w:rPr>
            <w:t xml:space="preserve">  </w:t>
          </w:r>
          <w:r>
            <w:rPr>
              <w:rFonts w:ascii="SimSun" w:eastAsia="SimSun" w:hAnsi="SimSun" w:cs="SimSun"/>
              <w:spacing w:val="-19"/>
              <w:sz w:val="35"/>
              <w:szCs w:val="35"/>
            </w:rPr>
            <w:t>人</w:t>
          </w:r>
          <w:r>
            <w:rPr>
              <w:rFonts w:ascii="SimSun" w:eastAsia="SimSun" w:hAnsi="SimSun" w:cs="SimSun"/>
              <w:spacing w:val="-33"/>
              <w:sz w:val="35"/>
              <w:szCs w:val="35"/>
            </w:rPr>
            <w:t xml:space="preserve"> </w:t>
          </w:r>
          <w:r>
            <w:rPr>
              <w:rFonts w:ascii="SimSun" w:eastAsia="SimSun" w:hAnsi="SimSun" w:cs="SimSun"/>
              <w:spacing w:val="-19"/>
              <w:sz w:val="35"/>
              <w:szCs w:val="35"/>
            </w:rPr>
            <w:t>)</w:t>
          </w:r>
          <w:r>
            <w:rPr>
              <w:rFonts w:ascii="SimSun" w:eastAsia="SimSun" w:hAnsi="SimSun" w:cs="SimSun"/>
              <w:sz w:val="35"/>
              <w:szCs w:val="35"/>
            </w:rPr>
            <w:tab/>
          </w:r>
          <w:hyperlink w:anchor="bookmark19" w:history="1">
            <w:r>
              <w:rPr>
                <w:rFonts w:ascii="Times New Roman" w:eastAsia="Times New Roman" w:hAnsi="Times New Roman" w:cs="Times New Roman"/>
                <w:spacing w:val="-13"/>
                <w:sz w:val="35"/>
                <w:szCs w:val="35"/>
              </w:rPr>
              <w:t>18</w:t>
            </w:r>
          </w:hyperlink>
        </w:p>
      </w:sdtContent>
    </w:sdt>
    <w:p>
      <w:pPr>
        <w:spacing w:line="219" w:lineRule="auto"/>
        <w:rPr>
          <w:rFonts w:ascii="Times New Roman" w:eastAsia="Times New Roman" w:hAnsi="Times New Roman" w:cs="Times New Roman"/>
          <w:sz w:val="35"/>
          <w:szCs w:val="35"/>
        </w:rPr>
        <w:sectPr>
          <w:pgSz w:w="20000" w:h="28260"/>
          <w:pgMar w:top="2036" w:right="2400" w:bottom="0" w:left="2410" w:header="0" w:footer="0" w:gutter="0"/>
          <w:pgNumType w:start="3"/>
          <w:cols w:space="708"/>
        </w:sectPr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2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tabs>
          <w:tab w:val="left" w:pos="9829"/>
        </w:tabs>
        <w:spacing w:before="192" w:line="220" w:lineRule="auto"/>
        <w:ind w:left="4620"/>
        <w:rPr>
          <w:rFonts w:ascii="SimSun" w:eastAsia="SimSun" w:hAnsi="SimSun" w:cs="SimSun"/>
          <w:sz w:val="59"/>
          <w:szCs w:val="59"/>
        </w:rPr>
      </w:pPr>
      <w:r>
        <w:rPr>
          <w:rFonts w:ascii="SimSun" w:eastAsia="SimSun" w:hAnsi="SimSun" w:cs="SimSun"/>
          <w:sz w:val="59"/>
          <w:szCs w:val="59"/>
          <w:u w:val="single" w:color="auto"/>
        </w:rPr>
        <w:tab/>
      </w:r>
      <w:r>
        <w:rPr>
          <w:rFonts w:ascii="SimSun" w:eastAsia="SimSun" w:hAnsi="SimSun" w:cs="SimSun"/>
          <w:spacing w:val="-17"/>
          <w:sz w:val="59"/>
          <w:szCs w:val="59"/>
        </w:rPr>
        <w:t>学</w:t>
      </w:r>
      <w:r>
        <w:rPr>
          <w:rFonts w:ascii="SimSun" w:eastAsia="SimSun" w:hAnsi="SimSun" w:cs="SimSun"/>
          <w:spacing w:val="-34"/>
          <w:sz w:val="59"/>
          <w:szCs w:val="59"/>
        </w:rPr>
        <w:t xml:space="preserve"> </w:t>
      </w:r>
      <w:r>
        <w:rPr>
          <w:rFonts w:ascii="SimSun" w:eastAsia="SimSun" w:hAnsi="SimSun" w:cs="SimSun"/>
          <w:spacing w:val="-17"/>
          <w:sz w:val="59"/>
          <w:szCs w:val="59"/>
        </w:rPr>
        <w:t>院</w:t>
      </w:r>
    </w:p>
    <w:p>
      <w:pPr>
        <w:pStyle w:val="BodyText"/>
        <w:spacing w:line="250" w:lineRule="auto"/>
      </w:pPr>
    </w:p>
    <w:p>
      <w:pPr>
        <w:pStyle w:val="BodyText"/>
        <w:spacing w:line="251" w:lineRule="auto"/>
      </w:pPr>
    </w:p>
    <w:p>
      <w:pPr>
        <w:pStyle w:val="BodyText"/>
        <w:spacing w:line="251" w:lineRule="auto"/>
      </w:pPr>
    </w:p>
    <w:p>
      <w:pPr>
        <w:pStyle w:val="BodyText"/>
        <w:spacing w:line="251" w:lineRule="auto"/>
      </w:pPr>
    </w:p>
    <w:p>
      <w:pPr>
        <w:pStyle w:val="BodyText"/>
        <w:spacing w:line="251" w:lineRule="auto"/>
      </w:pPr>
    </w:p>
    <w:p>
      <w:pPr>
        <w:spacing w:before="267" w:line="219" w:lineRule="auto"/>
        <w:ind w:left="2960"/>
        <w:rPr>
          <w:rFonts w:ascii="SimSun" w:eastAsia="SimSun" w:hAnsi="SimSun" w:cs="SimSun"/>
          <w:sz w:val="82"/>
          <w:szCs w:val="82"/>
        </w:rPr>
      </w:pPr>
      <w:r>
        <w:rPr>
          <w:rFonts w:ascii="SimSun" w:eastAsia="SimSun" w:hAnsi="SimSun" w:cs="SimSun"/>
          <w:spacing w:val="69"/>
          <w:sz w:val="82"/>
          <w:szCs w:val="82"/>
        </w:rPr>
        <w:t>无人机应用技术专业</w:t>
      </w:r>
    </w:p>
    <w:p>
      <w:pPr>
        <w:pStyle w:val="BodyText"/>
        <w:spacing w:line="288" w:lineRule="auto"/>
      </w:pPr>
    </w:p>
    <w:p>
      <w:pPr>
        <w:spacing w:before="267" w:line="219" w:lineRule="auto"/>
        <w:ind w:left="4320"/>
        <w:rPr>
          <w:rFonts w:ascii="SimSun" w:eastAsia="SimSun" w:hAnsi="SimSun" w:cs="SimSun"/>
          <w:sz w:val="82"/>
          <w:szCs w:val="82"/>
        </w:rPr>
      </w:pPr>
      <w:r>
        <w:rPr>
          <w:rFonts w:ascii="SimSun" w:eastAsia="SimSun" w:hAnsi="SimSun" w:cs="SimSun"/>
          <w:spacing w:val="63"/>
          <w:sz w:val="82"/>
          <w:szCs w:val="82"/>
        </w:rPr>
        <w:t>人才培养方案</w:t>
      </w:r>
    </w:p>
    <w:p>
      <w:pPr>
        <w:pStyle w:val="BodyText"/>
        <w:spacing w:line="305" w:lineRule="auto"/>
      </w:pPr>
    </w:p>
    <w:p>
      <w:pPr>
        <w:spacing w:before="266" w:line="221" w:lineRule="auto"/>
        <w:ind w:left="4779"/>
        <w:rPr>
          <w:rFonts w:ascii="SimSun" w:eastAsia="SimSun" w:hAnsi="SimSun" w:cs="SimSun"/>
          <w:sz w:val="82"/>
          <w:szCs w:val="82"/>
        </w:rPr>
      </w:pPr>
      <w:r>
        <w:rPr>
          <w:rFonts w:ascii="SimSun" w:eastAsia="SimSun" w:hAnsi="SimSun" w:cs="SimSun"/>
          <w:spacing w:val="-45"/>
          <w:sz w:val="82"/>
          <w:szCs w:val="82"/>
        </w:rPr>
        <w:t>(20</w:t>
      </w:r>
      <w:r>
        <w:rPr>
          <w:rFonts w:ascii="SimSun" w:eastAsia="SimSun" w:hAnsi="SimSun" w:cs="SimSun"/>
          <w:spacing w:val="-172"/>
          <w:sz w:val="82"/>
          <w:szCs w:val="82"/>
        </w:rPr>
        <w:t xml:space="preserve"> </w:t>
      </w:r>
      <w:r>
        <w:rPr>
          <w:rFonts w:ascii="SimSun" w:eastAsia="SimSun" w:hAnsi="SimSun" w:cs="SimSun"/>
          <w:spacing w:val="47"/>
          <w:sz w:val="82"/>
          <w:szCs w:val="82"/>
          <w:u w:val="single" w:color="auto"/>
        </w:rPr>
        <w:t xml:space="preserve">    </w:t>
      </w:r>
      <w:r>
        <w:rPr>
          <w:rFonts w:ascii="SimSun" w:eastAsia="SimSun" w:hAnsi="SimSun" w:cs="SimSun"/>
          <w:spacing w:val="-388"/>
          <w:sz w:val="82"/>
          <w:szCs w:val="82"/>
        </w:rPr>
        <w:t xml:space="preserve"> </w:t>
      </w:r>
      <w:r>
        <w:rPr>
          <w:rFonts w:ascii="SimSun" w:eastAsia="SimSun" w:hAnsi="SimSun" w:cs="SimSun"/>
          <w:spacing w:val="-45"/>
          <w:sz w:val="82"/>
          <w:szCs w:val="82"/>
        </w:rPr>
        <w:t>级</w:t>
      </w:r>
      <w:r>
        <w:rPr>
          <w:rFonts w:ascii="SimSun" w:eastAsia="SimSun" w:hAnsi="SimSun" w:cs="SimSun"/>
          <w:spacing w:val="-90"/>
          <w:sz w:val="82"/>
          <w:szCs w:val="82"/>
        </w:rPr>
        <w:t xml:space="preserve"> </w:t>
      </w:r>
      <w:r>
        <w:rPr>
          <w:rFonts w:ascii="SimSun" w:eastAsia="SimSun" w:hAnsi="SimSun" w:cs="SimSun"/>
          <w:spacing w:val="-45"/>
          <w:sz w:val="82"/>
          <w:szCs w:val="82"/>
        </w:rPr>
        <w:t>)</w:t>
      </w:r>
    </w:p>
    <w:p>
      <w:pPr>
        <w:pStyle w:val="BodyText"/>
        <w:spacing w:line="250" w:lineRule="auto"/>
      </w:pPr>
    </w:p>
    <w:p>
      <w:pPr>
        <w:pStyle w:val="BodyText"/>
        <w:spacing w:line="250" w:lineRule="auto"/>
      </w:pPr>
    </w:p>
    <w:p>
      <w:pPr>
        <w:pStyle w:val="BodyText"/>
        <w:spacing w:line="250" w:lineRule="auto"/>
      </w:pPr>
    </w:p>
    <w:p>
      <w:pPr>
        <w:pStyle w:val="BodyText"/>
        <w:spacing w:line="250" w:lineRule="auto"/>
      </w:pPr>
    </w:p>
    <w:p>
      <w:pPr>
        <w:pStyle w:val="BodyText"/>
        <w:spacing w:line="250" w:lineRule="auto"/>
      </w:pPr>
    </w:p>
    <w:p>
      <w:pPr>
        <w:pStyle w:val="BodyText"/>
        <w:spacing w:line="251" w:lineRule="auto"/>
      </w:pPr>
    </w:p>
    <w:p>
      <w:pPr>
        <w:pStyle w:val="BodyText"/>
        <w:spacing w:line="251" w:lineRule="auto"/>
      </w:pPr>
    </w:p>
    <w:p>
      <w:pPr>
        <w:pStyle w:val="BodyText"/>
        <w:spacing w:line="251" w:lineRule="auto"/>
      </w:pPr>
    </w:p>
    <w:p>
      <w:pPr>
        <w:pStyle w:val="BodyText"/>
        <w:spacing w:line="251" w:lineRule="auto"/>
      </w:pPr>
    </w:p>
    <w:p>
      <w:pPr>
        <w:pStyle w:val="BodyText"/>
        <w:spacing w:line="251" w:lineRule="auto"/>
      </w:pPr>
    </w:p>
    <w:p>
      <w:pPr>
        <w:pStyle w:val="BodyText"/>
        <w:spacing w:line="251" w:lineRule="auto"/>
      </w:pPr>
    </w:p>
    <w:p>
      <w:pPr>
        <w:pStyle w:val="BodyText"/>
        <w:spacing w:line="251" w:lineRule="auto"/>
      </w:pPr>
    </w:p>
    <w:p>
      <w:pPr>
        <w:pStyle w:val="BodyText"/>
        <w:spacing w:line="251" w:lineRule="auto"/>
      </w:pPr>
    </w:p>
    <w:p>
      <w:pPr>
        <w:pStyle w:val="BodyText"/>
        <w:spacing w:line="251" w:lineRule="auto"/>
      </w:pPr>
    </w:p>
    <w:p>
      <w:pPr>
        <w:pStyle w:val="BodyText"/>
        <w:spacing w:line="251" w:lineRule="auto"/>
      </w:pPr>
    </w:p>
    <w:p>
      <w:pPr>
        <w:pStyle w:val="BodyText"/>
        <w:spacing w:line="251" w:lineRule="auto"/>
      </w:pPr>
    </w:p>
    <w:p>
      <w:pPr>
        <w:pStyle w:val="BodyText"/>
        <w:spacing w:line="251" w:lineRule="auto"/>
      </w:pPr>
    </w:p>
    <w:p>
      <w:pPr>
        <w:pStyle w:val="BodyText"/>
        <w:spacing w:line="251" w:lineRule="auto"/>
      </w:pPr>
    </w:p>
    <w:p>
      <w:pPr>
        <w:pStyle w:val="BodyText"/>
        <w:spacing w:line="251" w:lineRule="auto"/>
        <w:sectPr>
          <w:pgSz w:w="20000" w:h="28260"/>
          <w:pgMar w:top="2402" w:right="3000" w:bottom="0" w:left="3000" w:header="0" w:footer="0" w:gutter="0"/>
          <w:pgNumType w:start="4"/>
          <w:cols w:space="708"/>
        </w:sectPr>
      </w:pPr>
    </w:p>
    <w:p>
      <w:pPr>
        <w:spacing w:before="192" w:line="1355" w:lineRule="exact"/>
        <w:ind w:left="2200"/>
        <w:rPr>
          <w:rFonts w:ascii="SimSun" w:eastAsia="SimSun" w:hAnsi="SimSun" w:cs="SimSun"/>
          <w:sz w:val="59"/>
          <w:szCs w:val="59"/>
        </w:rPr>
      </w:pPr>
      <w:r>
        <w:rPr>
          <w:rFonts w:ascii="SimSun" w:eastAsia="SimSun" w:hAnsi="SimSun" w:cs="SimSun"/>
          <w:spacing w:val="-28"/>
          <w:position w:val="58"/>
          <w:sz w:val="59"/>
          <w:szCs w:val="59"/>
        </w:rPr>
        <w:t>无</w:t>
      </w:r>
      <w:r>
        <w:rPr>
          <w:rFonts w:ascii="SimSun" w:eastAsia="SimSun" w:hAnsi="SimSun" w:cs="SimSun"/>
          <w:spacing w:val="-64"/>
          <w:position w:val="58"/>
          <w:sz w:val="59"/>
          <w:szCs w:val="59"/>
        </w:rPr>
        <w:t xml:space="preserve"> </w:t>
      </w:r>
      <w:r>
        <w:rPr>
          <w:rFonts w:ascii="SimSun" w:eastAsia="SimSun" w:hAnsi="SimSun" w:cs="SimSun"/>
          <w:spacing w:val="-28"/>
          <w:position w:val="58"/>
          <w:sz w:val="59"/>
          <w:szCs w:val="59"/>
        </w:rPr>
        <w:t>人</w:t>
      </w:r>
      <w:r>
        <w:rPr>
          <w:rFonts w:ascii="SimSun" w:eastAsia="SimSun" w:hAnsi="SimSun" w:cs="SimSun"/>
          <w:spacing w:val="-76"/>
          <w:position w:val="58"/>
          <w:sz w:val="59"/>
          <w:szCs w:val="59"/>
        </w:rPr>
        <w:t xml:space="preserve"> </w:t>
      </w:r>
      <w:r>
        <w:rPr>
          <w:rFonts w:ascii="SimSun" w:eastAsia="SimSun" w:hAnsi="SimSun" w:cs="SimSun"/>
          <w:spacing w:val="-28"/>
          <w:position w:val="58"/>
          <w:sz w:val="59"/>
          <w:szCs w:val="59"/>
        </w:rPr>
        <w:t>机</w:t>
      </w:r>
      <w:r>
        <w:rPr>
          <w:rFonts w:ascii="SimSun" w:eastAsia="SimSun" w:hAnsi="SimSun" w:cs="SimSun"/>
          <w:spacing w:val="-74"/>
          <w:position w:val="58"/>
          <w:sz w:val="59"/>
          <w:szCs w:val="59"/>
        </w:rPr>
        <w:t xml:space="preserve"> </w:t>
      </w:r>
      <w:r>
        <w:rPr>
          <w:rFonts w:ascii="SimSun" w:eastAsia="SimSun" w:hAnsi="SimSun" w:cs="SimSun"/>
          <w:spacing w:val="-28"/>
          <w:position w:val="58"/>
          <w:sz w:val="59"/>
          <w:szCs w:val="59"/>
        </w:rPr>
        <w:t>应</w:t>
      </w:r>
      <w:r>
        <w:rPr>
          <w:rFonts w:ascii="SimSun" w:eastAsia="SimSun" w:hAnsi="SimSun" w:cs="SimSun"/>
          <w:spacing w:val="-69"/>
          <w:position w:val="58"/>
          <w:sz w:val="59"/>
          <w:szCs w:val="59"/>
        </w:rPr>
        <w:t xml:space="preserve"> </w:t>
      </w:r>
      <w:r>
        <w:rPr>
          <w:rFonts w:ascii="SimSun" w:eastAsia="SimSun" w:hAnsi="SimSun" w:cs="SimSun"/>
          <w:spacing w:val="-28"/>
          <w:position w:val="58"/>
          <w:sz w:val="59"/>
          <w:szCs w:val="59"/>
        </w:rPr>
        <w:t>用</w:t>
      </w:r>
      <w:r>
        <w:rPr>
          <w:rFonts w:ascii="SimSun" w:eastAsia="SimSun" w:hAnsi="SimSun" w:cs="SimSun"/>
          <w:spacing w:val="-71"/>
          <w:position w:val="58"/>
          <w:sz w:val="59"/>
          <w:szCs w:val="59"/>
        </w:rPr>
        <w:t xml:space="preserve"> </w:t>
      </w:r>
      <w:r>
        <w:rPr>
          <w:rFonts w:ascii="SimSun" w:eastAsia="SimSun" w:hAnsi="SimSun" w:cs="SimSun"/>
          <w:spacing w:val="-28"/>
          <w:position w:val="58"/>
          <w:sz w:val="59"/>
          <w:szCs w:val="59"/>
        </w:rPr>
        <w:t>技</w:t>
      </w:r>
      <w:r>
        <w:rPr>
          <w:rFonts w:ascii="SimSun" w:eastAsia="SimSun" w:hAnsi="SimSun" w:cs="SimSun"/>
          <w:spacing w:val="-69"/>
          <w:position w:val="58"/>
          <w:sz w:val="59"/>
          <w:szCs w:val="59"/>
        </w:rPr>
        <w:t xml:space="preserve"> </w:t>
      </w:r>
      <w:r>
        <w:rPr>
          <w:rFonts w:ascii="SimSun" w:eastAsia="SimSun" w:hAnsi="SimSun" w:cs="SimSun"/>
          <w:spacing w:val="-28"/>
          <w:position w:val="58"/>
          <w:sz w:val="59"/>
          <w:szCs w:val="59"/>
        </w:rPr>
        <w:t>术</w:t>
      </w:r>
      <w:r>
        <w:rPr>
          <w:rFonts w:ascii="SimSun" w:eastAsia="SimSun" w:hAnsi="SimSun" w:cs="SimSun"/>
          <w:spacing w:val="-72"/>
          <w:position w:val="58"/>
          <w:sz w:val="59"/>
          <w:szCs w:val="59"/>
        </w:rPr>
        <w:t xml:space="preserve"> </w:t>
      </w:r>
      <w:r>
        <w:rPr>
          <w:rFonts w:ascii="SimSun" w:eastAsia="SimSun" w:hAnsi="SimSun" w:cs="SimSun"/>
          <w:spacing w:val="-28"/>
          <w:position w:val="58"/>
          <w:sz w:val="59"/>
          <w:szCs w:val="59"/>
        </w:rPr>
        <w:t>专</w:t>
      </w:r>
      <w:r>
        <w:rPr>
          <w:rFonts w:ascii="SimSun" w:eastAsia="SimSun" w:hAnsi="SimSun" w:cs="SimSun"/>
          <w:spacing w:val="-76"/>
          <w:position w:val="58"/>
          <w:sz w:val="59"/>
          <w:szCs w:val="59"/>
        </w:rPr>
        <w:t xml:space="preserve"> </w:t>
      </w:r>
      <w:r>
        <w:rPr>
          <w:rFonts w:ascii="SimSun" w:eastAsia="SimSun" w:hAnsi="SimSun" w:cs="SimSun"/>
          <w:spacing w:val="-28"/>
          <w:position w:val="58"/>
          <w:sz w:val="59"/>
          <w:szCs w:val="59"/>
        </w:rPr>
        <w:t>业</w:t>
      </w:r>
      <w:r>
        <w:rPr>
          <w:rFonts w:ascii="SimSun" w:eastAsia="SimSun" w:hAnsi="SimSun" w:cs="SimSun"/>
          <w:spacing w:val="-67"/>
          <w:position w:val="58"/>
          <w:sz w:val="59"/>
          <w:szCs w:val="59"/>
        </w:rPr>
        <w:t xml:space="preserve"> </w:t>
      </w:r>
      <w:r>
        <w:rPr>
          <w:rFonts w:ascii="SimSun" w:eastAsia="SimSun" w:hAnsi="SimSun" w:cs="SimSun"/>
          <w:spacing w:val="-28"/>
          <w:position w:val="58"/>
          <w:sz w:val="59"/>
          <w:szCs w:val="59"/>
        </w:rPr>
        <w:t>建</w:t>
      </w:r>
      <w:r>
        <w:rPr>
          <w:rFonts w:ascii="SimSun" w:eastAsia="SimSun" w:hAnsi="SimSun" w:cs="SimSun"/>
          <w:spacing w:val="-64"/>
          <w:position w:val="58"/>
          <w:sz w:val="59"/>
          <w:szCs w:val="59"/>
        </w:rPr>
        <w:t xml:space="preserve"> </w:t>
      </w:r>
      <w:r>
        <w:rPr>
          <w:rFonts w:ascii="SimSun" w:eastAsia="SimSun" w:hAnsi="SimSun" w:cs="SimSun"/>
          <w:spacing w:val="-28"/>
          <w:position w:val="58"/>
          <w:sz w:val="59"/>
          <w:szCs w:val="59"/>
        </w:rPr>
        <w:t>设 小</w:t>
      </w:r>
      <w:r>
        <w:rPr>
          <w:rFonts w:ascii="SimSun" w:eastAsia="SimSun" w:hAnsi="SimSun" w:cs="SimSun"/>
          <w:spacing w:val="-67"/>
          <w:position w:val="58"/>
          <w:sz w:val="59"/>
          <w:szCs w:val="59"/>
        </w:rPr>
        <w:t xml:space="preserve"> </w:t>
      </w:r>
      <w:r>
        <w:rPr>
          <w:rFonts w:ascii="SimSun" w:eastAsia="SimSun" w:hAnsi="SimSun" w:cs="SimSun"/>
          <w:spacing w:val="-28"/>
          <w:position w:val="58"/>
          <w:sz w:val="59"/>
          <w:szCs w:val="59"/>
        </w:rPr>
        <w:t>组</w:t>
      </w:r>
    </w:p>
    <w:p>
      <w:pPr>
        <w:spacing w:before="1" w:line="219" w:lineRule="auto"/>
        <w:ind w:left="6409"/>
        <w:rPr>
          <w:rFonts w:ascii="SimSun" w:eastAsia="SimSun" w:hAnsi="SimSun" w:cs="SimSun"/>
          <w:sz w:val="44"/>
          <w:szCs w:val="44"/>
        </w:rPr>
      </w:pPr>
      <w:r>
        <w:rPr>
          <w:rFonts w:ascii="SimSun" w:eastAsia="SimSun" w:hAnsi="SimSun" w:cs="SimSun"/>
          <w:spacing w:val="-10"/>
          <w:sz w:val="44"/>
          <w:szCs w:val="44"/>
        </w:rPr>
        <w:t>年</w:t>
      </w:r>
      <w:r>
        <w:rPr>
          <w:rFonts w:ascii="SimSun" w:eastAsia="SimSun" w:hAnsi="SimSun" w:cs="SimSun"/>
          <w:spacing w:val="21"/>
          <w:sz w:val="44"/>
          <w:szCs w:val="44"/>
        </w:rPr>
        <w:t xml:space="preserve">     </w:t>
      </w:r>
      <w:r>
        <w:rPr>
          <w:rFonts w:ascii="SimSun" w:eastAsia="SimSun" w:hAnsi="SimSun" w:cs="SimSun"/>
          <w:spacing w:val="-10"/>
          <w:sz w:val="44"/>
          <w:szCs w:val="44"/>
        </w:rPr>
        <w:t>月</w:t>
      </w:r>
    </w:p>
    <w:p>
      <w:pPr>
        <w:spacing w:line="219" w:lineRule="auto"/>
        <w:rPr>
          <w:rFonts w:ascii="SimSun" w:eastAsia="SimSun" w:hAnsi="SimSun" w:cs="SimSun"/>
          <w:sz w:val="44"/>
          <w:szCs w:val="44"/>
        </w:rPr>
        <w:sectPr>
          <w:type w:val="nextPage"/>
          <w:pgSz w:w="20000" w:h="28260"/>
          <w:pgMar w:top="2402" w:right="3000" w:bottom="0" w:left="3000" w:header="0" w:footer="0" w:gutter="0"/>
          <w:pgNumType w:start="5"/>
          <w:cols w:space="708"/>
          <w:titlePg w:val="0"/>
        </w:sectPr>
      </w:pPr>
    </w:p>
    <w:p>
      <w:pPr>
        <w:spacing w:before="295" w:line="219" w:lineRule="auto"/>
        <w:ind w:left="3600"/>
        <w:rPr>
          <w:rFonts w:ascii="SimSun" w:eastAsia="SimSun" w:hAnsi="SimSun" w:cs="SimSun"/>
          <w:sz w:val="52"/>
          <w:szCs w:val="52"/>
        </w:rPr>
      </w:pPr>
      <w:bookmarkStart w:id="1" w:name="bookmark2"/>
      <w:bookmarkEnd w:id="1"/>
      <w:bookmarkStart w:id="2" w:name="bookmark3"/>
      <w:bookmarkEnd w:id="2"/>
      <w:bookmarkStart w:id="3" w:name="bookmark4"/>
      <w:bookmarkEnd w:id="3"/>
      <w:bookmarkStart w:id="4" w:name="bookmark5"/>
      <w:bookmarkEnd w:id="4"/>
      <w:r>
        <w:rPr>
          <w:rFonts w:ascii="SimSun" w:eastAsia="SimSun" w:hAnsi="SimSun" w:cs="SimSun"/>
          <w:spacing w:val="15"/>
          <w:sz w:val="52"/>
          <w:szCs w:val="52"/>
        </w:rPr>
        <w:t>无人机应用技术专业人才培养方案</w:t>
      </w:r>
    </w:p>
    <w:p>
      <w:pPr>
        <w:pStyle w:val="BodyText"/>
        <w:spacing w:line="318" w:lineRule="auto"/>
      </w:pPr>
    </w:p>
    <w:p>
      <w:pPr>
        <w:pStyle w:val="BodyText"/>
        <w:spacing w:line="319" w:lineRule="auto"/>
      </w:pPr>
    </w:p>
    <w:p>
      <w:pPr>
        <w:spacing w:before="130" w:line="219" w:lineRule="auto"/>
        <w:ind w:left="800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z w:val="40"/>
          <w:szCs w:val="40"/>
        </w:rPr>
        <w:t>一、招生对象及修业年限</w:t>
      </w:r>
    </w:p>
    <w:p>
      <w:pPr>
        <w:spacing w:before="344" w:line="770" w:lineRule="exact"/>
        <w:ind w:left="799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-6"/>
          <w:position w:val="27"/>
          <w:sz w:val="40"/>
          <w:szCs w:val="40"/>
        </w:rPr>
        <w:t>1.招生对象：普通初中毕业生</w:t>
      </w:r>
    </w:p>
    <w:p>
      <w:pPr>
        <w:spacing w:before="1" w:line="219" w:lineRule="auto"/>
        <w:ind w:left="800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22"/>
          <w:sz w:val="40"/>
          <w:szCs w:val="40"/>
        </w:rPr>
        <w:t>2.修业年限：三年(或五年)</w:t>
      </w:r>
    </w:p>
    <w:p>
      <w:pPr>
        <w:pStyle w:val="BodyText"/>
        <w:spacing w:line="295" w:lineRule="auto"/>
      </w:pPr>
    </w:p>
    <w:p>
      <w:pPr>
        <w:pStyle w:val="BodyText"/>
        <w:spacing w:line="296" w:lineRule="auto"/>
      </w:pPr>
    </w:p>
    <w:p>
      <w:pPr>
        <w:spacing w:before="131" w:line="219" w:lineRule="auto"/>
        <w:ind w:left="800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-11"/>
          <w:sz w:val="40"/>
          <w:szCs w:val="40"/>
        </w:rPr>
        <w:t>二</w:t>
      </w:r>
      <w:r>
        <w:rPr>
          <w:rFonts w:ascii="SimSun" w:eastAsia="SimSun" w:hAnsi="SimSun" w:cs="SimSun"/>
          <w:spacing w:val="-98"/>
          <w:sz w:val="40"/>
          <w:szCs w:val="40"/>
        </w:rPr>
        <w:t xml:space="preserve"> </w:t>
      </w:r>
      <w:r>
        <w:rPr>
          <w:rFonts w:ascii="SimSun" w:eastAsia="SimSun" w:hAnsi="SimSun" w:cs="SimSun"/>
          <w:spacing w:val="-11"/>
          <w:sz w:val="40"/>
          <w:szCs w:val="40"/>
        </w:rPr>
        <w:t>、专业培养目标</w:t>
      </w:r>
    </w:p>
    <w:p>
      <w:pPr>
        <w:spacing w:before="335" w:line="360" w:lineRule="auto"/>
        <w:ind w:firstLine="800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-1"/>
          <w:sz w:val="40"/>
          <w:szCs w:val="40"/>
        </w:rPr>
        <w:t>培养拥护党的基本路线，适应社会主义市场经济需要的德、智、体、美等全面发展</w:t>
      </w:r>
      <w:r>
        <w:rPr>
          <w:rFonts w:ascii="SimSun" w:eastAsia="SimSun" w:hAnsi="SimSun" w:cs="SimSun"/>
          <w:spacing w:val="17"/>
          <w:sz w:val="40"/>
          <w:szCs w:val="40"/>
        </w:rPr>
        <w:t xml:space="preserve"> </w:t>
      </w:r>
      <w:r>
        <w:rPr>
          <w:rFonts w:ascii="SimSun" w:eastAsia="SimSun" w:hAnsi="SimSun" w:cs="SimSun"/>
          <w:spacing w:val="-1"/>
          <w:sz w:val="40"/>
          <w:szCs w:val="40"/>
        </w:rPr>
        <w:t>的学生；具备良好的职业道德，较强的职业适应能力以及计</w:t>
      </w:r>
      <w:r>
        <w:rPr>
          <w:rFonts w:ascii="SimSun" w:eastAsia="SimSun" w:hAnsi="SimSun" w:cs="SimSun"/>
          <w:spacing w:val="-2"/>
          <w:sz w:val="40"/>
          <w:szCs w:val="40"/>
        </w:rPr>
        <w:t>算机应用水平；具备低空无</w:t>
      </w:r>
      <w:r>
        <w:rPr>
          <w:rFonts w:ascii="SimSun" w:eastAsia="SimSun" w:hAnsi="SimSun" w:cs="SimSun"/>
          <w:sz w:val="40"/>
          <w:szCs w:val="40"/>
        </w:rPr>
        <w:t xml:space="preserve"> </w:t>
      </w:r>
      <w:r>
        <w:rPr>
          <w:rFonts w:ascii="SimSun" w:eastAsia="SimSun" w:hAnsi="SimSun" w:cs="SimSun"/>
          <w:spacing w:val="-1"/>
          <w:sz w:val="40"/>
          <w:szCs w:val="40"/>
        </w:rPr>
        <w:t>人机操控、维护维修以及低空无人机航拍等技能；有较强的电气自动化基本理论及相关</w:t>
      </w:r>
    </w:p>
    <w:p>
      <w:pPr>
        <w:spacing w:line="219" w:lineRule="auto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-1"/>
          <w:sz w:val="40"/>
          <w:szCs w:val="40"/>
        </w:rPr>
        <w:t>技能，能够从事电气自动化设备的安装、调试、维护和</w:t>
      </w:r>
      <w:r>
        <w:rPr>
          <w:rFonts w:ascii="SimSun" w:eastAsia="SimSun" w:hAnsi="SimSun" w:cs="SimSun"/>
          <w:spacing w:val="-2"/>
          <w:sz w:val="40"/>
          <w:szCs w:val="40"/>
        </w:rPr>
        <w:t>管理。</w:t>
      </w:r>
    </w:p>
    <w:p>
      <w:pPr>
        <w:pStyle w:val="BodyText"/>
        <w:spacing w:line="304" w:lineRule="auto"/>
      </w:pPr>
    </w:p>
    <w:p>
      <w:pPr>
        <w:pStyle w:val="BodyText"/>
        <w:spacing w:line="304" w:lineRule="auto"/>
      </w:pPr>
    </w:p>
    <w:p>
      <w:pPr>
        <w:spacing w:before="131" w:line="219" w:lineRule="auto"/>
        <w:ind w:left="800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-14"/>
          <w:sz w:val="40"/>
          <w:szCs w:val="40"/>
        </w:rPr>
        <w:t>三</w:t>
      </w:r>
      <w:r>
        <w:rPr>
          <w:rFonts w:ascii="SimSun" w:eastAsia="SimSun" w:hAnsi="SimSun" w:cs="SimSun"/>
          <w:spacing w:val="-72"/>
          <w:sz w:val="40"/>
          <w:szCs w:val="40"/>
        </w:rPr>
        <w:t xml:space="preserve"> </w:t>
      </w:r>
      <w:r>
        <w:rPr>
          <w:rFonts w:ascii="SimSun" w:eastAsia="SimSun" w:hAnsi="SimSun" w:cs="SimSun"/>
          <w:spacing w:val="-14"/>
          <w:sz w:val="40"/>
          <w:szCs w:val="40"/>
        </w:rPr>
        <w:t>、人才培养规格</w:t>
      </w:r>
    </w:p>
    <w:p>
      <w:pPr>
        <w:spacing w:before="346" w:line="219" w:lineRule="auto"/>
        <w:ind w:left="990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25"/>
          <w:sz w:val="40"/>
          <w:szCs w:val="40"/>
        </w:rPr>
        <w:t>(一)人才使用规格</w:t>
      </w:r>
    </w:p>
    <w:p>
      <w:pPr>
        <w:spacing w:before="326" w:line="750" w:lineRule="exact"/>
        <w:ind w:right="6"/>
        <w:jc w:val="right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-1"/>
          <w:position w:val="26"/>
          <w:sz w:val="40"/>
          <w:szCs w:val="40"/>
        </w:rPr>
        <w:t>学生毕业后主要到无人机生产企业第一线，从事电气自动化设备的安装、调试、维</w:t>
      </w:r>
    </w:p>
    <w:p>
      <w:pPr>
        <w:spacing w:before="1" w:line="218" w:lineRule="auto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z w:val="40"/>
          <w:szCs w:val="40"/>
        </w:rPr>
        <w:t>护和管理以及低空无人机操控、维护维修，低空无人机航拍等方面的岗位技能工作。</w:t>
      </w:r>
    </w:p>
    <w:p>
      <w:pPr>
        <w:spacing w:before="329" w:line="219" w:lineRule="auto"/>
        <w:ind w:left="990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32"/>
          <w:sz w:val="40"/>
          <w:szCs w:val="40"/>
        </w:rPr>
        <w:t>(二)专业面向的职业岗位(群)</w:t>
      </w:r>
    </w:p>
    <w:p>
      <w:pPr>
        <w:spacing w:before="333" w:line="761" w:lineRule="exact"/>
        <w:ind w:right="1"/>
        <w:jc w:val="right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-1"/>
          <w:position w:val="27"/>
          <w:sz w:val="40"/>
          <w:szCs w:val="40"/>
        </w:rPr>
        <w:t>主要就业岗位：低空无人机组装、调试、维护、维修、操控、地勤、航拍航测、勘</w:t>
      </w:r>
    </w:p>
    <w:p>
      <w:pPr>
        <w:spacing w:before="1" w:line="219" w:lineRule="auto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-5"/>
          <w:sz w:val="40"/>
          <w:szCs w:val="40"/>
        </w:rPr>
        <w:t>测等岗位。</w:t>
      </w:r>
    </w:p>
    <w:p>
      <w:pPr>
        <w:spacing w:before="304" w:line="791" w:lineRule="exact"/>
        <w:ind w:left="800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position w:val="29"/>
          <w:sz w:val="40"/>
          <w:szCs w:val="40"/>
        </w:rPr>
        <w:t>相关岗位：无人机技术服务与营销、低空无人机操控、航拍航测等。</w:t>
      </w:r>
    </w:p>
    <w:p>
      <w:pPr>
        <w:spacing w:before="1" w:line="219" w:lineRule="auto"/>
        <w:ind w:left="800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-4"/>
          <w:sz w:val="40"/>
          <w:szCs w:val="40"/>
        </w:rPr>
        <w:t>发展岗位：专业技术人员及生产管理人员。</w:t>
      </w:r>
    </w:p>
    <w:p>
      <w:pPr>
        <w:spacing w:before="294" w:line="782" w:lineRule="exact"/>
        <w:ind w:left="990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14"/>
          <w:position w:val="28"/>
          <w:sz w:val="40"/>
          <w:szCs w:val="40"/>
        </w:rPr>
        <w:t>(三)知识、能力、素质结构</w:t>
      </w:r>
    </w:p>
    <w:p>
      <w:pPr>
        <w:spacing w:line="220" w:lineRule="auto"/>
        <w:ind w:left="799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-2"/>
          <w:sz w:val="40"/>
          <w:szCs w:val="40"/>
        </w:rPr>
        <w:t>1.</w:t>
      </w:r>
      <w:r>
        <w:rPr>
          <w:rFonts w:ascii="SimSun" w:eastAsia="SimSun" w:hAnsi="SimSun" w:cs="SimSun"/>
          <w:spacing w:val="27"/>
          <w:sz w:val="40"/>
          <w:szCs w:val="40"/>
        </w:rPr>
        <w:t xml:space="preserve"> </w:t>
      </w:r>
      <w:r>
        <w:rPr>
          <w:rFonts w:ascii="SimSun" w:eastAsia="SimSun" w:hAnsi="SimSun" w:cs="SimSun"/>
          <w:spacing w:val="-2"/>
          <w:sz w:val="40"/>
          <w:szCs w:val="40"/>
        </w:rPr>
        <w:t>知识结构</w:t>
      </w:r>
    </w:p>
    <w:p>
      <w:pPr>
        <w:spacing w:before="328" w:line="221" w:lineRule="auto"/>
        <w:ind w:left="990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36"/>
          <w:sz w:val="40"/>
          <w:szCs w:val="40"/>
        </w:rPr>
        <w:t>(1)基础知识</w:t>
      </w:r>
    </w:p>
    <w:p>
      <w:pPr>
        <w:spacing w:before="271" w:line="800" w:lineRule="exact"/>
        <w:ind w:left="800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-4"/>
          <w:position w:val="30"/>
          <w:sz w:val="40"/>
          <w:szCs w:val="40"/>
        </w:rPr>
        <w:t>①具有与本专业相适应的科学文化知识；</w:t>
      </w:r>
    </w:p>
    <w:p>
      <w:pPr>
        <w:spacing w:line="217" w:lineRule="auto"/>
        <w:ind w:left="800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-4"/>
          <w:sz w:val="40"/>
          <w:szCs w:val="40"/>
        </w:rPr>
        <w:t>②具有机械工程制图方面的基础知识；</w:t>
      </w:r>
    </w:p>
    <w:p>
      <w:pPr>
        <w:spacing w:before="319" w:line="776" w:lineRule="exact"/>
        <w:ind w:left="800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-2"/>
          <w:position w:val="28"/>
          <w:sz w:val="40"/>
          <w:szCs w:val="40"/>
        </w:rPr>
        <w:t>③掌握以电工基础和电子技术为主的职业理论知识。</w:t>
      </w:r>
    </w:p>
    <w:p>
      <w:pPr>
        <w:spacing w:line="220" w:lineRule="auto"/>
        <w:ind w:left="990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36"/>
          <w:sz w:val="40"/>
          <w:szCs w:val="40"/>
        </w:rPr>
        <w:t>(2)专业知识</w:t>
      </w:r>
    </w:p>
    <w:p>
      <w:pPr>
        <w:spacing w:before="338" w:line="217" w:lineRule="auto"/>
        <w:ind w:left="800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-2"/>
          <w:sz w:val="40"/>
          <w:szCs w:val="40"/>
        </w:rPr>
        <w:t>①具有低空无人机飞行技术、制造工艺与操控技术知识；</w:t>
      </w:r>
    </w:p>
    <w:p>
      <w:pPr>
        <w:spacing w:before="290" w:line="780" w:lineRule="exact"/>
        <w:ind w:left="800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-2"/>
          <w:position w:val="28"/>
          <w:sz w:val="40"/>
          <w:szCs w:val="40"/>
        </w:rPr>
        <w:t>②具有各类控制电机的专业理论知识与基本控制方法知识；</w:t>
      </w:r>
    </w:p>
    <w:p>
      <w:pPr>
        <w:spacing w:line="217" w:lineRule="auto"/>
        <w:ind w:left="800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-5"/>
          <w:sz w:val="40"/>
          <w:szCs w:val="40"/>
        </w:rPr>
        <w:t>③具有</w:t>
      </w:r>
      <w:r>
        <w:rPr>
          <w:rFonts w:ascii="SimSun" w:eastAsia="SimSun" w:hAnsi="SimSun" w:cs="SimSun"/>
          <w:spacing w:val="-79"/>
          <w:sz w:val="40"/>
          <w:szCs w:val="40"/>
        </w:rPr>
        <w:t xml:space="preserve"> </w:t>
      </w:r>
      <w:r>
        <w:rPr>
          <w:rFonts w:ascii="SimSun" w:eastAsia="SimSun" w:hAnsi="SimSun" w:cs="SimSun"/>
          <w:spacing w:val="-5"/>
          <w:sz w:val="40"/>
          <w:szCs w:val="40"/>
        </w:rPr>
        <w:t>GPS</w:t>
      </w:r>
      <w:r>
        <w:rPr>
          <w:rFonts w:ascii="SimSun" w:eastAsia="SimSun" w:hAnsi="SimSun" w:cs="SimSun"/>
          <w:spacing w:val="-99"/>
          <w:sz w:val="40"/>
          <w:szCs w:val="40"/>
        </w:rPr>
        <w:t xml:space="preserve"> </w:t>
      </w:r>
      <w:r>
        <w:rPr>
          <w:rFonts w:ascii="SimSun" w:eastAsia="SimSun" w:hAnsi="SimSun" w:cs="SimSun"/>
          <w:spacing w:val="-5"/>
          <w:sz w:val="40"/>
          <w:szCs w:val="40"/>
        </w:rPr>
        <w:t>定位系统方面的基础知识；</w:t>
      </w:r>
    </w:p>
    <w:p>
      <w:pPr>
        <w:spacing w:line="217" w:lineRule="auto"/>
        <w:rPr>
          <w:rFonts w:ascii="SimSun" w:eastAsia="SimSun" w:hAnsi="SimSun" w:cs="SimSun"/>
          <w:sz w:val="40"/>
          <w:szCs w:val="40"/>
        </w:rPr>
        <w:sectPr>
          <w:pgSz w:w="20000" w:h="28260"/>
          <w:pgMar w:top="2402" w:right="2437" w:bottom="0" w:left="2380" w:header="0" w:footer="0" w:gutter="0"/>
          <w:pgNumType w:start="6"/>
          <w:cols w:space="708"/>
        </w:sectPr>
      </w:pPr>
    </w:p>
    <w:p>
      <w:pPr>
        <w:spacing w:before="77" w:line="770" w:lineRule="exact"/>
        <w:ind w:left="750"/>
        <w:rPr>
          <w:rFonts w:ascii="SimSun" w:eastAsia="SimSun" w:hAnsi="SimSun" w:cs="SimSun"/>
          <w:sz w:val="39"/>
          <w:szCs w:val="39"/>
        </w:rPr>
      </w:pPr>
      <w:r>
        <w:rPr>
          <w:rFonts w:ascii="SimSun" w:eastAsia="SimSun" w:hAnsi="SimSun" w:cs="SimSun"/>
          <w:spacing w:val="6"/>
          <w:position w:val="28"/>
          <w:sz w:val="39"/>
          <w:szCs w:val="39"/>
        </w:rPr>
        <w:t>④具有低空无人机系统和应用技术的基础知识；</w:t>
      </w:r>
    </w:p>
    <w:p>
      <w:pPr>
        <w:spacing w:line="217" w:lineRule="auto"/>
        <w:ind w:left="750"/>
        <w:rPr>
          <w:rFonts w:ascii="SimSun" w:eastAsia="SimSun" w:hAnsi="SimSun" w:cs="SimSun"/>
          <w:sz w:val="39"/>
          <w:szCs w:val="39"/>
        </w:rPr>
      </w:pPr>
      <w:r>
        <w:rPr>
          <w:rFonts w:ascii="SimSun" w:eastAsia="SimSun" w:hAnsi="SimSun" w:cs="SimSun"/>
          <w:spacing w:val="6"/>
          <w:sz w:val="39"/>
          <w:szCs w:val="39"/>
        </w:rPr>
        <w:t>⑤掌握低空无人机自驾系统的基础知识。</w:t>
      </w:r>
    </w:p>
    <w:p>
      <w:pPr>
        <w:pStyle w:val="BodyText"/>
        <w:spacing w:line="405" w:lineRule="auto"/>
      </w:pPr>
    </w:p>
    <w:p>
      <w:pPr>
        <w:spacing w:before="127" w:line="322" w:lineRule="auto"/>
        <w:ind w:firstLine="749"/>
        <w:jc w:val="both"/>
        <w:rPr>
          <w:rFonts w:ascii="SimSun" w:eastAsia="SimSun" w:hAnsi="SimSun" w:cs="SimSun"/>
          <w:sz w:val="39"/>
          <w:szCs w:val="39"/>
        </w:rPr>
      </w:pPr>
      <w:r>
        <w:rPr>
          <w:rFonts w:ascii="SimSun" w:eastAsia="SimSun" w:hAnsi="SimSun" w:cs="SimSun"/>
          <w:spacing w:val="9"/>
          <w:sz w:val="39"/>
          <w:szCs w:val="39"/>
        </w:rPr>
        <w:t>核心知识：具有各类控制电机的专业理论知识与基本控制方法知识；具有</w:t>
      </w:r>
      <w:r>
        <w:rPr>
          <w:rFonts w:ascii="SimSun" w:eastAsia="SimSun" w:hAnsi="SimSun" w:cs="SimSun"/>
          <w:spacing w:val="8"/>
          <w:sz w:val="39"/>
          <w:szCs w:val="39"/>
        </w:rPr>
        <w:t xml:space="preserve">低空无人 </w:t>
      </w:r>
      <w:r>
        <w:rPr>
          <w:rFonts w:ascii="SimSun" w:eastAsia="SimSun" w:hAnsi="SimSun" w:cs="SimSun"/>
          <w:spacing w:val="2"/>
          <w:sz w:val="39"/>
          <w:szCs w:val="39"/>
        </w:rPr>
        <w:t>机自驾系统的基础知识；具有</w:t>
      </w:r>
      <w:r>
        <w:rPr>
          <w:rFonts w:ascii="Times New Roman" w:eastAsia="Times New Roman" w:hAnsi="Times New Roman" w:cs="Times New Roman"/>
          <w:sz w:val="39"/>
          <w:szCs w:val="39"/>
        </w:rPr>
        <w:t>GPS</w:t>
      </w:r>
      <w:r>
        <w:rPr>
          <w:rFonts w:ascii="Times New Roman" w:eastAsia="Times New Roman" w:hAnsi="Times New Roman" w:cs="Times New Roman"/>
          <w:spacing w:val="-24"/>
          <w:sz w:val="39"/>
          <w:szCs w:val="39"/>
        </w:rPr>
        <w:t xml:space="preserve"> </w:t>
      </w:r>
      <w:r>
        <w:rPr>
          <w:rFonts w:ascii="SimSun" w:eastAsia="SimSun" w:hAnsi="SimSun" w:cs="SimSun"/>
          <w:spacing w:val="2"/>
          <w:sz w:val="39"/>
          <w:szCs w:val="39"/>
        </w:rPr>
        <w:t>定位系统方面的基础知识；具有低空无人机飞行技术、</w:t>
      </w:r>
    </w:p>
    <w:p>
      <w:pPr>
        <w:spacing w:line="219" w:lineRule="auto"/>
        <w:rPr>
          <w:rFonts w:ascii="SimSun" w:eastAsia="SimSun" w:hAnsi="SimSun" w:cs="SimSun"/>
          <w:sz w:val="39"/>
          <w:szCs w:val="39"/>
        </w:rPr>
      </w:pPr>
      <w:r>
        <w:rPr>
          <w:rFonts w:ascii="SimSun" w:eastAsia="SimSun" w:hAnsi="SimSun" w:cs="SimSun"/>
          <w:spacing w:val="1"/>
          <w:sz w:val="39"/>
          <w:szCs w:val="39"/>
        </w:rPr>
        <w:t>制造工艺与操控技术知识。</w:t>
      </w:r>
    </w:p>
    <w:p>
      <w:pPr>
        <w:spacing w:before="107" w:line="219" w:lineRule="auto"/>
        <w:ind w:left="750"/>
        <w:rPr>
          <w:rFonts w:ascii="SimSun" w:eastAsia="SimSun" w:hAnsi="SimSun" w:cs="SimSun"/>
          <w:sz w:val="39"/>
          <w:szCs w:val="39"/>
        </w:rPr>
      </w:pPr>
      <w:r>
        <w:rPr>
          <w:rFonts w:ascii="SimSun" w:eastAsia="SimSun" w:hAnsi="SimSun" w:cs="SimSun"/>
          <w:spacing w:val="5"/>
          <w:sz w:val="39"/>
          <w:szCs w:val="39"/>
        </w:rPr>
        <w:t>2.</w:t>
      </w:r>
      <w:r>
        <w:rPr>
          <w:rFonts w:ascii="SimSun" w:eastAsia="SimSun" w:hAnsi="SimSun" w:cs="SimSun"/>
          <w:spacing w:val="39"/>
          <w:sz w:val="39"/>
          <w:szCs w:val="39"/>
        </w:rPr>
        <w:t xml:space="preserve"> </w:t>
      </w:r>
      <w:r>
        <w:rPr>
          <w:rFonts w:ascii="SimSun" w:eastAsia="SimSun" w:hAnsi="SimSun" w:cs="SimSun"/>
          <w:spacing w:val="5"/>
          <w:sz w:val="39"/>
          <w:szCs w:val="39"/>
        </w:rPr>
        <w:t>能力结构</w:t>
      </w:r>
    </w:p>
    <w:p>
      <w:pPr>
        <w:spacing w:before="308" w:line="219" w:lineRule="auto"/>
        <w:ind w:left="950"/>
        <w:rPr>
          <w:rFonts w:ascii="SimSun" w:eastAsia="SimSun" w:hAnsi="SimSun" w:cs="SimSun"/>
          <w:sz w:val="39"/>
          <w:szCs w:val="39"/>
        </w:rPr>
      </w:pPr>
      <w:r>
        <w:rPr>
          <w:rFonts w:ascii="SimSun" w:eastAsia="SimSun" w:hAnsi="SimSun" w:cs="SimSun"/>
          <w:spacing w:val="32"/>
          <w:sz w:val="39"/>
          <w:szCs w:val="39"/>
        </w:rPr>
        <w:t>(1)职业技术能力</w:t>
      </w:r>
    </w:p>
    <w:p>
      <w:pPr>
        <w:spacing w:before="322" w:line="800" w:lineRule="exact"/>
        <w:ind w:left="750"/>
        <w:rPr>
          <w:rFonts w:ascii="SimSun" w:eastAsia="SimSun" w:hAnsi="SimSun" w:cs="SimSun"/>
          <w:sz w:val="39"/>
          <w:szCs w:val="39"/>
        </w:rPr>
      </w:pPr>
      <w:r>
        <w:rPr>
          <w:rFonts w:ascii="SimSun" w:eastAsia="SimSun" w:hAnsi="SimSun" w:cs="SimSun"/>
          <w:spacing w:val="9"/>
          <w:position w:val="31"/>
          <w:sz w:val="39"/>
          <w:szCs w:val="39"/>
        </w:rPr>
        <w:t>①具有一定的工程制图和识图的能力；具有一定的工程制图和识图的能力；</w:t>
      </w:r>
    </w:p>
    <w:p>
      <w:pPr>
        <w:spacing w:line="217" w:lineRule="auto"/>
        <w:ind w:left="750"/>
        <w:rPr>
          <w:rFonts w:ascii="SimSun" w:eastAsia="SimSun" w:hAnsi="SimSun" w:cs="SimSun"/>
          <w:sz w:val="39"/>
          <w:szCs w:val="39"/>
        </w:rPr>
      </w:pPr>
      <w:r>
        <w:rPr>
          <w:rFonts w:ascii="SimSun" w:eastAsia="SimSun" w:hAnsi="SimSun" w:cs="SimSun"/>
          <w:spacing w:val="8"/>
          <w:sz w:val="39"/>
          <w:szCs w:val="39"/>
        </w:rPr>
        <w:t>②具有熟练操作和使用常用电工电子仪器、仪表的能力；</w:t>
      </w:r>
    </w:p>
    <w:p>
      <w:pPr>
        <w:spacing w:before="312" w:line="780" w:lineRule="exact"/>
        <w:ind w:left="750"/>
        <w:rPr>
          <w:rFonts w:ascii="SimSun" w:eastAsia="SimSun" w:hAnsi="SimSun" w:cs="SimSun"/>
          <w:sz w:val="39"/>
          <w:szCs w:val="39"/>
        </w:rPr>
      </w:pPr>
      <w:r>
        <w:rPr>
          <w:rFonts w:ascii="SimSun" w:eastAsia="SimSun" w:hAnsi="SimSun" w:cs="SimSun"/>
          <w:spacing w:val="9"/>
          <w:position w:val="29"/>
          <w:sz w:val="39"/>
          <w:szCs w:val="39"/>
        </w:rPr>
        <w:t>③具有对常规电子设备进行安装、调试、维护、故障诊断与处理的能力；</w:t>
      </w:r>
    </w:p>
    <w:p>
      <w:pPr>
        <w:spacing w:line="217" w:lineRule="auto"/>
        <w:ind w:left="750"/>
        <w:rPr>
          <w:rFonts w:ascii="SimSun" w:eastAsia="SimSun" w:hAnsi="SimSun" w:cs="SimSun"/>
          <w:sz w:val="39"/>
          <w:szCs w:val="39"/>
        </w:rPr>
      </w:pPr>
      <w:r>
        <w:rPr>
          <w:rFonts w:ascii="SimSun" w:eastAsia="SimSun" w:hAnsi="SimSun" w:cs="SimSun"/>
          <w:spacing w:val="5"/>
          <w:sz w:val="39"/>
          <w:szCs w:val="39"/>
        </w:rPr>
        <w:t>④具有电子产品调试、设计、维护维修能力；</w:t>
      </w:r>
    </w:p>
    <w:p>
      <w:pPr>
        <w:spacing w:before="336" w:line="219" w:lineRule="auto"/>
        <w:ind w:left="950"/>
        <w:rPr>
          <w:rFonts w:ascii="SimSun" w:eastAsia="SimSun" w:hAnsi="SimSun" w:cs="SimSun"/>
          <w:sz w:val="39"/>
          <w:szCs w:val="39"/>
        </w:rPr>
      </w:pPr>
      <w:r>
        <w:rPr>
          <w:rFonts w:ascii="SimSun" w:eastAsia="SimSun" w:hAnsi="SimSun" w:cs="SimSun"/>
          <w:spacing w:val="26"/>
          <w:sz w:val="39"/>
          <w:szCs w:val="39"/>
        </w:rPr>
        <w:t>(2)职业关键能力</w:t>
      </w:r>
    </w:p>
    <w:p>
      <w:pPr>
        <w:spacing w:before="303" w:line="789" w:lineRule="exact"/>
        <w:ind w:left="750"/>
        <w:rPr>
          <w:rFonts w:ascii="SimSun" w:eastAsia="SimSun" w:hAnsi="SimSun" w:cs="SimSun"/>
          <w:sz w:val="39"/>
          <w:szCs w:val="39"/>
        </w:rPr>
      </w:pPr>
      <w:r>
        <w:rPr>
          <w:rFonts w:ascii="SimSun" w:eastAsia="SimSun" w:hAnsi="SimSun" w:cs="SimSun"/>
          <w:spacing w:val="6"/>
          <w:position w:val="30"/>
          <w:sz w:val="39"/>
          <w:szCs w:val="39"/>
        </w:rPr>
        <w:t>①具有计算机应用、计算机绘图及社交等基础能力；</w:t>
      </w:r>
    </w:p>
    <w:p>
      <w:pPr>
        <w:spacing w:before="1" w:line="217" w:lineRule="auto"/>
        <w:ind w:left="750"/>
        <w:rPr>
          <w:rFonts w:ascii="SimSun" w:eastAsia="SimSun" w:hAnsi="SimSun" w:cs="SimSun"/>
          <w:sz w:val="39"/>
          <w:szCs w:val="39"/>
        </w:rPr>
      </w:pPr>
      <w:r>
        <w:rPr>
          <w:rFonts w:ascii="SimSun" w:eastAsia="SimSun" w:hAnsi="SimSun" w:cs="SimSun"/>
          <w:spacing w:val="4"/>
          <w:sz w:val="39"/>
          <w:szCs w:val="39"/>
        </w:rPr>
        <w:t>②具有各类低空无人机熟练操控技能；</w:t>
      </w:r>
    </w:p>
    <w:p>
      <w:pPr>
        <w:spacing w:before="341" w:line="790" w:lineRule="exact"/>
        <w:ind w:left="750"/>
        <w:rPr>
          <w:rFonts w:ascii="SimSun" w:eastAsia="SimSun" w:hAnsi="SimSun" w:cs="SimSun"/>
          <w:sz w:val="39"/>
          <w:szCs w:val="39"/>
        </w:rPr>
      </w:pPr>
      <w:r>
        <w:rPr>
          <w:rFonts w:ascii="SimSun" w:eastAsia="SimSun" w:hAnsi="SimSun" w:cs="SimSun"/>
          <w:spacing w:val="7"/>
          <w:position w:val="30"/>
          <w:sz w:val="39"/>
          <w:szCs w:val="39"/>
        </w:rPr>
        <w:t>③具有低空无人机安装、调试、维护及维修能力；</w:t>
      </w:r>
    </w:p>
    <w:p>
      <w:pPr>
        <w:spacing w:before="1" w:line="217" w:lineRule="auto"/>
        <w:ind w:left="740"/>
        <w:rPr>
          <w:rFonts w:ascii="SimSun" w:eastAsia="SimSun" w:hAnsi="SimSun" w:cs="SimSun"/>
          <w:sz w:val="39"/>
          <w:szCs w:val="39"/>
        </w:rPr>
      </w:pPr>
      <w:r>
        <w:rPr>
          <w:rFonts w:ascii="SimSun" w:eastAsia="SimSun" w:hAnsi="SimSun" w:cs="SimSun"/>
          <w:spacing w:val="9"/>
          <w:sz w:val="39"/>
          <w:szCs w:val="39"/>
        </w:rPr>
        <w:t>④具有操控低空无人机航拍等应用技能；</w:t>
      </w:r>
    </w:p>
    <w:p>
      <w:pPr>
        <w:spacing w:before="301" w:line="217" w:lineRule="auto"/>
        <w:ind w:left="750"/>
        <w:rPr>
          <w:rFonts w:ascii="SimSun" w:eastAsia="SimSun" w:hAnsi="SimSun" w:cs="SimSun"/>
          <w:sz w:val="39"/>
          <w:szCs w:val="39"/>
        </w:rPr>
      </w:pPr>
      <w:r>
        <w:rPr>
          <w:rFonts w:ascii="SimSun" w:eastAsia="SimSun" w:hAnsi="SimSun" w:cs="SimSun"/>
          <w:spacing w:val="8"/>
          <w:sz w:val="39"/>
          <w:szCs w:val="39"/>
        </w:rPr>
        <w:t>⑤具有航拍设备安装调试、地面站的架设能力。</w:t>
      </w:r>
    </w:p>
    <w:p>
      <w:pPr>
        <w:pStyle w:val="BodyText"/>
        <w:spacing w:line="355" w:lineRule="auto"/>
      </w:pPr>
    </w:p>
    <w:p>
      <w:pPr>
        <w:spacing w:before="127" w:line="327" w:lineRule="auto"/>
        <w:ind w:firstLine="750"/>
        <w:jc w:val="both"/>
        <w:rPr>
          <w:rFonts w:ascii="SimSun" w:eastAsia="SimSun" w:hAnsi="SimSun" w:cs="SimSun"/>
          <w:sz w:val="39"/>
          <w:szCs w:val="39"/>
        </w:rPr>
      </w:pPr>
      <w:r>
        <w:rPr>
          <w:rFonts w:ascii="SimSun" w:eastAsia="SimSun" w:hAnsi="SimSun" w:cs="SimSun"/>
          <w:spacing w:val="9"/>
          <w:sz w:val="39"/>
          <w:szCs w:val="39"/>
        </w:rPr>
        <w:t>核心能力：具有对常用电机进行性能测试、控制与维护的能力；对低空无</w:t>
      </w:r>
      <w:r>
        <w:rPr>
          <w:rFonts w:ascii="SimSun" w:eastAsia="SimSun" w:hAnsi="SimSun" w:cs="SimSun"/>
          <w:spacing w:val="8"/>
          <w:sz w:val="39"/>
          <w:szCs w:val="39"/>
        </w:rPr>
        <w:t xml:space="preserve">人机电子 </w:t>
      </w:r>
      <w:r>
        <w:rPr>
          <w:rFonts w:ascii="SimSun" w:eastAsia="SimSun" w:hAnsi="SimSun" w:cs="SimSun"/>
          <w:spacing w:val="2"/>
          <w:sz w:val="39"/>
          <w:szCs w:val="39"/>
        </w:rPr>
        <w:t>设备进行控制、调试、检测的能力；具有对低空无人机设备、电子设备、产品进行营销、</w:t>
      </w:r>
    </w:p>
    <w:p>
      <w:pPr>
        <w:spacing w:before="1" w:line="219" w:lineRule="auto"/>
        <w:rPr>
          <w:rFonts w:ascii="SimSun" w:eastAsia="SimSun" w:hAnsi="SimSun" w:cs="SimSun"/>
          <w:sz w:val="39"/>
          <w:szCs w:val="39"/>
        </w:rPr>
      </w:pPr>
      <w:r>
        <w:rPr>
          <w:rFonts w:ascii="SimSun" w:eastAsia="SimSun" w:hAnsi="SimSun" w:cs="SimSun"/>
          <w:spacing w:val="2"/>
          <w:sz w:val="39"/>
          <w:szCs w:val="39"/>
        </w:rPr>
        <w:t>售后服务和技术指导的能力。</w:t>
      </w:r>
    </w:p>
    <w:p>
      <w:pPr>
        <w:spacing w:before="77" w:line="219" w:lineRule="auto"/>
        <w:ind w:left="750"/>
        <w:rPr>
          <w:rFonts w:ascii="SimSun" w:eastAsia="SimSun" w:hAnsi="SimSun" w:cs="SimSun"/>
          <w:sz w:val="39"/>
          <w:szCs w:val="39"/>
        </w:rPr>
      </w:pPr>
      <w:r>
        <w:rPr>
          <w:rFonts w:ascii="SimSun" w:eastAsia="SimSun" w:hAnsi="SimSun" w:cs="SimSun"/>
          <w:spacing w:val="5"/>
          <w:sz w:val="39"/>
          <w:szCs w:val="39"/>
        </w:rPr>
        <w:t>3.</w:t>
      </w:r>
      <w:r>
        <w:rPr>
          <w:rFonts w:ascii="SimSun" w:eastAsia="SimSun" w:hAnsi="SimSun" w:cs="SimSun"/>
          <w:spacing w:val="39"/>
          <w:sz w:val="39"/>
          <w:szCs w:val="39"/>
        </w:rPr>
        <w:t xml:space="preserve"> </w:t>
      </w:r>
      <w:r>
        <w:rPr>
          <w:rFonts w:ascii="SimSun" w:eastAsia="SimSun" w:hAnsi="SimSun" w:cs="SimSun"/>
          <w:spacing w:val="5"/>
          <w:sz w:val="39"/>
          <w:szCs w:val="39"/>
        </w:rPr>
        <w:t>素质结构</w:t>
      </w:r>
    </w:p>
    <w:p>
      <w:pPr>
        <w:spacing w:before="327" w:line="219" w:lineRule="auto"/>
        <w:ind w:left="950"/>
        <w:rPr>
          <w:rFonts w:ascii="SimSun" w:eastAsia="SimSun" w:hAnsi="SimSun" w:cs="SimSun"/>
          <w:sz w:val="39"/>
          <w:szCs w:val="39"/>
        </w:rPr>
      </w:pPr>
      <w:r>
        <w:rPr>
          <w:rFonts w:ascii="SimSun" w:eastAsia="SimSun" w:hAnsi="SimSun" w:cs="SimSun"/>
          <w:spacing w:val="38"/>
          <w:sz w:val="39"/>
          <w:szCs w:val="39"/>
        </w:rPr>
        <w:t>(1)思想道德素质</w:t>
      </w:r>
    </w:p>
    <w:p>
      <w:pPr>
        <w:spacing w:before="333" w:line="743" w:lineRule="exact"/>
        <w:ind w:left="750"/>
        <w:rPr>
          <w:rFonts w:ascii="SimSun" w:eastAsia="SimSun" w:hAnsi="SimSun" w:cs="SimSun"/>
          <w:sz w:val="39"/>
          <w:szCs w:val="39"/>
        </w:rPr>
      </w:pPr>
      <w:r>
        <w:rPr>
          <w:rFonts w:ascii="SimSun" w:eastAsia="SimSun" w:hAnsi="SimSun" w:cs="SimSun"/>
          <w:spacing w:val="10"/>
          <w:position w:val="26"/>
          <w:sz w:val="39"/>
          <w:szCs w:val="39"/>
        </w:rPr>
        <w:t>①政治素质：拥护中国共产党的领导，具有爱国主义、集体主义、社会主义思想和</w:t>
      </w:r>
    </w:p>
    <w:p>
      <w:pPr>
        <w:spacing w:before="1" w:line="218" w:lineRule="auto"/>
        <w:rPr>
          <w:rFonts w:ascii="SimSun" w:eastAsia="SimSun" w:hAnsi="SimSun" w:cs="SimSun"/>
          <w:sz w:val="39"/>
          <w:szCs w:val="39"/>
        </w:rPr>
      </w:pPr>
      <w:r>
        <w:rPr>
          <w:rFonts w:ascii="SimSun" w:eastAsia="SimSun" w:hAnsi="SimSun" w:cs="SimSun"/>
          <w:spacing w:val="2"/>
          <w:sz w:val="39"/>
          <w:szCs w:val="39"/>
        </w:rPr>
        <w:t>良好的思想品德，有强烈的社会责任感；</w:t>
      </w:r>
    </w:p>
    <w:p>
      <w:pPr>
        <w:spacing w:before="335" w:line="804" w:lineRule="exact"/>
        <w:jc w:val="right"/>
        <w:rPr>
          <w:rFonts w:ascii="SimSun" w:eastAsia="SimSun" w:hAnsi="SimSun" w:cs="SimSun"/>
          <w:sz w:val="39"/>
          <w:szCs w:val="39"/>
        </w:rPr>
      </w:pPr>
      <w:r>
        <w:rPr>
          <w:rFonts w:ascii="SimSun" w:eastAsia="SimSun" w:hAnsi="SimSun" w:cs="SimSun"/>
          <w:spacing w:val="3"/>
          <w:position w:val="31"/>
          <w:sz w:val="39"/>
          <w:szCs w:val="39"/>
        </w:rPr>
        <w:t>②道德素质：有正确的人生观、价值观；有较高的道德修养，文明礼貌、遵纪守法、</w:t>
      </w:r>
    </w:p>
    <w:p>
      <w:pPr>
        <w:spacing w:before="1" w:line="219" w:lineRule="auto"/>
        <w:rPr>
          <w:rFonts w:ascii="SimSun" w:eastAsia="SimSun" w:hAnsi="SimSun" w:cs="SimSun"/>
          <w:sz w:val="39"/>
          <w:szCs w:val="39"/>
        </w:rPr>
      </w:pPr>
      <w:r>
        <w:rPr>
          <w:rFonts w:ascii="SimSun" w:eastAsia="SimSun" w:hAnsi="SimSun" w:cs="SimSun"/>
          <w:spacing w:val="-8"/>
          <w:sz w:val="39"/>
          <w:szCs w:val="39"/>
        </w:rPr>
        <w:t>克己奉公；</w:t>
      </w:r>
    </w:p>
    <w:p>
      <w:pPr>
        <w:spacing w:before="322" w:line="774" w:lineRule="exact"/>
        <w:ind w:right="93"/>
        <w:jc w:val="right"/>
        <w:rPr>
          <w:rFonts w:ascii="SimSun" w:eastAsia="SimSun" w:hAnsi="SimSun" w:cs="SimSun"/>
          <w:sz w:val="39"/>
          <w:szCs w:val="39"/>
        </w:rPr>
      </w:pPr>
      <w:r>
        <w:rPr>
          <w:rFonts w:ascii="SimSun" w:eastAsia="SimSun" w:hAnsi="SimSun" w:cs="SimSun"/>
          <w:spacing w:val="11"/>
          <w:position w:val="29"/>
          <w:sz w:val="39"/>
          <w:szCs w:val="39"/>
        </w:rPr>
        <w:t>③身心素质：具有一定的体育和国防基本知识及卫生保健知识，具有健康的体魄和</w:t>
      </w:r>
    </w:p>
    <w:p>
      <w:pPr>
        <w:spacing w:before="1" w:line="218" w:lineRule="auto"/>
        <w:rPr>
          <w:rFonts w:ascii="SimSun" w:eastAsia="SimSun" w:hAnsi="SimSun" w:cs="SimSun"/>
          <w:sz w:val="39"/>
          <w:szCs w:val="39"/>
        </w:rPr>
      </w:pPr>
      <w:r>
        <w:rPr>
          <w:rFonts w:ascii="SimSun" w:eastAsia="SimSun" w:hAnsi="SimSun" w:cs="SimSun"/>
          <w:spacing w:val="9"/>
          <w:sz w:val="39"/>
          <w:szCs w:val="39"/>
        </w:rPr>
        <w:t>心理，具有积极进取的心理素质，有吃苦耐劳、甘于奉献的精神。</w:t>
      </w:r>
    </w:p>
    <w:p>
      <w:pPr>
        <w:spacing w:before="330" w:line="219" w:lineRule="auto"/>
        <w:ind w:left="950"/>
        <w:rPr>
          <w:rFonts w:ascii="SimSun" w:eastAsia="SimSun" w:hAnsi="SimSun" w:cs="SimSun"/>
          <w:sz w:val="39"/>
          <w:szCs w:val="39"/>
        </w:rPr>
      </w:pPr>
      <w:r>
        <w:rPr>
          <w:rFonts w:ascii="SimSun" w:eastAsia="SimSun" w:hAnsi="SimSun" w:cs="SimSun"/>
          <w:spacing w:val="44"/>
          <w:sz w:val="39"/>
          <w:szCs w:val="39"/>
        </w:rPr>
        <w:t>(2)文化素质</w:t>
      </w:r>
    </w:p>
    <w:p>
      <w:pPr>
        <w:spacing w:before="330" w:line="365" w:lineRule="auto"/>
        <w:ind w:left="750" w:right="60" w:hanging="10"/>
        <w:jc w:val="both"/>
        <w:rPr>
          <w:rFonts w:ascii="SimSun" w:eastAsia="SimSun" w:hAnsi="SimSun" w:cs="SimSun"/>
          <w:sz w:val="39"/>
          <w:szCs w:val="39"/>
        </w:rPr>
        <w:sectPr>
          <w:pgSz w:w="20000" w:h="28260"/>
          <w:pgMar w:top="1893" w:right="2294" w:bottom="0" w:left="2409" w:header="0" w:footer="0" w:gutter="0"/>
          <w:pgNumType w:start="7"/>
          <w:cols w:space="708"/>
        </w:sectPr>
      </w:pPr>
      <w:r>
        <w:rPr>
          <w:rFonts w:ascii="SimSun" w:eastAsia="SimSun" w:hAnsi="SimSun" w:cs="SimSun"/>
          <w:spacing w:val="9"/>
          <w:sz w:val="39"/>
          <w:szCs w:val="39"/>
        </w:rPr>
        <w:t>①</w:t>
      </w:r>
      <w:r>
        <w:rPr>
          <w:rFonts w:ascii="SimSun" w:eastAsia="SimSun" w:hAnsi="SimSun" w:cs="SimSun"/>
          <w:spacing w:val="-111"/>
          <w:sz w:val="39"/>
          <w:szCs w:val="39"/>
        </w:rPr>
        <w:t xml:space="preserve"> </w:t>
      </w:r>
      <w:r>
        <w:rPr>
          <w:rFonts w:ascii="SimSun" w:eastAsia="SimSun" w:hAnsi="SimSun" w:cs="SimSun"/>
          <w:spacing w:val="9"/>
          <w:sz w:val="39"/>
          <w:szCs w:val="39"/>
        </w:rPr>
        <w:t>具有一定的历史、文学、艺术修养和审美能力，具有自觉创造美的生活</w:t>
      </w:r>
      <w:r>
        <w:rPr>
          <w:rFonts w:ascii="SimSun" w:eastAsia="SimSun" w:hAnsi="SimSun" w:cs="SimSun"/>
          <w:spacing w:val="8"/>
          <w:sz w:val="39"/>
          <w:szCs w:val="39"/>
        </w:rPr>
        <w:t>的能力；</w:t>
      </w:r>
      <w:r>
        <w:rPr>
          <w:rFonts w:ascii="SimSun" w:eastAsia="SimSun" w:hAnsi="SimSun" w:cs="SimSun"/>
          <w:sz w:val="39"/>
          <w:szCs w:val="39"/>
        </w:rPr>
        <w:t xml:space="preserve"> </w:t>
      </w:r>
      <w:r>
        <w:rPr>
          <w:rFonts w:ascii="SimSun" w:eastAsia="SimSun" w:hAnsi="SimSun" w:cs="SimSun"/>
          <w:spacing w:val="1"/>
          <w:sz w:val="39"/>
          <w:szCs w:val="39"/>
        </w:rPr>
        <w:t>②具有一定的语言文字表达、获取信息的能力及不断学习、更新知识的意识和能力；</w:t>
      </w:r>
    </w:p>
    <w:p>
      <w:pPr>
        <w:spacing w:before="1" w:line="217" w:lineRule="auto"/>
        <w:ind w:left="750"/>
        <w:rPr>
          <w:rFonts w:ascii="SimSun" w:eastAsia="SimSun" w:hAnsi="SimSun" w:cs="SimSun"/>
          <w:sz w:val="39"/>
          <w:szCs w:val="39"/>
        </w:rPr>
      </w:pPr>
      <w:r>
        <w:rPr>
          <w:rFonts w:ascii="SimSun" w:eastAsia="SimSun" w:hAnsi="SimSun" w:cs="SimSun"/>
          <w:spacing w:val="6"/>
          <w:sz w:val="39"/>
          <w:szCs w:val="39"/>
        </w:rPr>
        <w:t>③具有社会交往、处理公共关系的基本能力；</w:t>
      </w:r>
    </w:p>
    <w:p>
      <w:pPr>
        <w:spacing w:line="217" w:lineRule="auto"/>
        <w:rPr>
          <w:rFonts w:ascii="SimSun" w:eastAsia="SimSun" w:hAnsi="SimSun" w:cs="SimSun"/>
          <w:sz w:val="39"/>
          <w:szCs w:val="39"/>
        </w:rPr>
        <w:sectPr>
          <w:type w:val="nextPage"/>
          <w:pgSz w:w="20000" w:h="28260"/>
          <w:pgMar w:top="1893" w:right="2294" w:bottom="0" w:left="2409" w:header="0" w:footer="0" w:gutter="0"/>
          <w:pgNumType w:start="8"/>
          <w:cols w:space="708"/>
          <w:titlePg w:val="0"/>
        </w:sectPr>
      </w:pPr>
    </w:p>
    <w:p>
      <w:pPr>
        <w:spacing w:before="79" w:line="765" w:lineRule="exact"/>
        <w:ind w:left="995"/>
        <w:rPr>
          <w:rFonts w:ascii="SimSun" w:eastAsia="SimSun" w:hAnsi="SimSun" w:cs="SimSun"/>
          <w:sz w:val="40"/>
          <w:szCs w:val="40"/>
        </w:rPr>
      </w:pPr>
      <w:bookmarkStart w:id="5" w:name="bookmark6"/>
      <w:bookmarkEnd w:id="5"/>
      <w:r>
        <w:rPr>
          <w:rFonts w:ascii="SimSun" w:eastAsia="SimSun" w:hAnsi="SimSun" w:cs="SimSun"/>
          <w:spacing w:val="-2"/>
          <w:position w:val="27"/>
          <w:sz w:val="40"/>
          <w:szCs w:val="40"/>
        </w:rPr>
        <w:t>④知法懂法，树立牢固的法制观念。</w:t>
      </w:r>
    </w:p>
    <w:p>
      <w:pPr>
        <w:spacing w:line="219" w:lineRule="auto"/>
        <w:ind w:left="1185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39"/>
          <w:sz w:val="40"/>
          <w:szCs w:val="40"/>
        </w:rPr>
        <w:t>(3)业务素质</w:t>
      </w:r>
    </w:p>
    <w:p>
      <w:pPr>
        <w:spacing w:before="300" w:line="217" w:lineRule="auto"/>
        <w:ind w:left="995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-1"/>
          <w:sz w:val="40"/>
          <w:szCs w:val="40"/>
        </w:rPr>
        <w:t>①责任意识：有高度的责任感，有严谨、认真、细致的工作作</w:t>
      </w:r>
      <w:r>
        <w:rPr>
          <w:rFonts w:ascii="SimSun" w:eastAsia="SimSun" w:hAnsi="SimSun" w:cs="SimSun"/>
          <w:spacing w:val="-2"/>
          <w:sz w:val="40"/>
          <w:szCs w:val="40"/>
        </w:rPr>
        <w:t>风；</w:t>
      </w:r>
    </w:p>
    <w:p>
      <w:pPr>
        <w:spacing w:before="319" w:line="217" w:lineRule="auto"/>
        <w:ind w:left="995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-1"/>
          <w:sz w:val="40"/>
          <w:szCs w:val="40"/>
        </w:rPr>
        <w:t>②协作精神：具有团队精神和合作意识，具有协调工作的能力和组织管理能力；</w:t>
      </w:r>
    </w:p>
    <w:p>
      <w:pPr>
        <w:spacing w:before="350" w:line="756" w:lineRule="exact"/>
        <w:jc w:val="right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position w:val="26"/>
          <w:sz w:val="40"/>
          <w:szCs w:val="40"/>
        </w:rPr>
        <w:t>③职业道德：有明确的职业理想和良好的职业道德，诚信为本，操守为重，敬业爱</w:t>
      </w:r>
    </w:p>
    <w:p>
      <w:pPr>
        <w:spacing w:line="220" w:lineRule="auto"/>
        <w:ind w:left="185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-20"/>
          <w:sz w:val="40"/>
          <w:szCs w:val="40"/>
        </w:rPr>
        <w:t>岗；</w:t>
      </w:r>
    </w:p>
    <w:p>
      <w:pPr>
        <w:spacing w:before="297" w:line="217" w:lineRule="auto"/>
        <w:ind w:left="995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-1"/>
          <w:sz w:val="40"/>
          <w:szCs w:val="40"/>
        </w:rPr>
        <w:t>④创新精神：开拓创新，与时俱进，具有较强的开拓创新精神。</w:t>
      </w:r>
    </w:p>
    <w:p>
      <w:pPr>
        <w:spacing w:before="315" w:line="219" w:lineRule="auto"/>
        <w:ind w:left="1195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27"/>
          <w:sz w:val="40"/>
          <w:szCs w:val="40"/>
        </w:rPr>
        <w:t>(4)身体心理素质</w:t>
      </w:r>
    </w:p>
    <w:p>
      <w:pPr>
        <w:spacing w:before="301" w:line="217" w:lineRule="auto"/>
        <w:ind w:left="995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-4"/>
          <w:sz w:val="40"/>
          <w:szCs w:val="40"/>
        </w:rPr>
        <w:t>①具有健全的心理和健康的体魄；</w:t>
      </w:r>
    </w:p>
    <w:p>
      <w:pPr>
        <w:spacing w:before="339" w:line="783" w:lineRule="exact"/>
        <w:ind w:right="14"/>
        <w:jc w:val="right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position w:val="28"/>
          <w:sz w:val="40"/>
          <w:szCs w:val="40"/>
        </w:rPr>
        <w:t>②具有一定的体育、卫生基本知识，掌握科学锻</w:t>
      </w:r>
      <w:r>
        <w:rPr>
          <w:rFonts w:ascii="SimSun" w:eastAsia="SimSun" w:hAnsi="SimSun" w:cs="SimSun"/>
          <w:spacing w:val="-1"/>
          <w:position w:val="28"/>
          <w:sz w:val="40"/>
          <w:szCs w:val="40"/>
        </w:rPr>
        <w:t>炼身体的基本技能，养成良好的体</w:t>
      </w:r>
    </w:p>
    <w:p>
      <w:pPr>
        <w:spacing w:before="2" w:line="218" w:lineRule="auto"/>
        <w:ind w:left="185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-2"/>
          <w:sz w:val="40"/>
          <w:szCs w:val="40"/>
        </w:rPr>
        <w:t>育锻炼和卫生习惯，达到国家规定的中职学生体育合格标准。</w:t>
      </w:r>
    </w:p>
    <w:p>
      <w:pPr>
        <w:pStyle w:val="BodyText"/>
        <w:spacing w:line="296" w:lineRule="auto"/>
      </w:pPr>
    </w:p>
    <w:p>
      <w:pPr>
        <w:pStyle w:val="BodyText"/>
        <w:spacing w:line="296" w:lineRule="auto"/>
      </w:pPr>
    </w:p>
    <w:p>
      <w:pPr>
        <w:spacing w:before="130" w:line="219" w:lineRule="auto"/>
        <w:ind w:left="995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-4"/>
          <w:sz w:val="40"/>
          <w:szCs w:val="40"/>
        </w:rPr>
        <w:t>四、</w:t>
      </w:r>
      <w:r>
        <w:rPr>
          <w:rFonts w:ascii="SimSun" w:eastAsia="SimSun" w:hAnsi="SimSun" w:cs="SimSun"/>
          <w:spacing w:val="-70"/>
          <w:sz w:val="40"/>
          <w:szCs w:val="40"/>
        </w:rPr>
        <w:t xml:space="preserve"> </w:t>
      </w:r>
      <w:r>
        <w:rPr>
          <w:rFonts w:ascii="SimSun" w:eastAsia="SimSun" w:hAnsi="SimSun" w:cs="SimSun"/>
          <w:spacing w:val="-4"/>
          <w:sz w:val="40"/>
          <w:szCs w:val="40"/>
        </w:rPr>
        <w:t>职业技能考核或职业资格证书说明</w:t>
      </w:r>
    </w:p>
    <w:p>
      <w:pPr>
        <w:spacing w:before="336" w:line="770" w:lineRule="exact"/>
        <w:ind w:right="17"/>
        <w:jc w:val="right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-1"/>
          <w:position w:val="27"/>
          <w:sz w:val="40"/>
          <w:szCs w:val="40"/>
        </w:rPr>
        <w:t>本专业实行双证书制度，学生毕业前可获得中级维修电工；初、中级低空无人机操</w:t>
      </w:r>
    </w:p>
    <w:p>
      <w:pPr>
        <w:spacing w:before="1" w:line="218" w:lineRule="auto"/>
        <w:ind w:left="185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-1"/>
          <w:sz w:val="40"/>
          <w:szCs w:val="40"/>
        </w:rPr>
        <w:t>控师职业资格证书。</w:t>
      </w:r>
    </w:p>
    <w:p>
      <w:pPr>
        <w:spacing w:before="296" w:line="219" w:lineRule="auto"/>
        <w:ind w:left="995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-12"/>
          <w:sz w:val="40"/>
          <w:szCs w:val="40"/>
        </w:rPr>
        <w:t>五、</w:t>
      </w:r>
      <w:r>
        <w:rPr>
          <w:rFonts w:ascii="SimSun" w:eastAsia="SimSun" w:hAnsi="SimSun" w:cs="SimSun"/>
          <w:spacing w:val="-89"/>
          <w:sz w:val="40"/>
          <w:szCs w:val="40"/>
        </w:rPr>
        <w:t xml:space="preserve"> </w:t>
      </w:r>
      <w:r>
        <w:rPr>
          <w:rFonts w:ascii="SimSun" w:eastAsia="SimSun" w:hAnsi="SimSun" w:cs="SimSun"/>
          <w:spacing w:val="-12"/>
          <w:sz w:val="40"/>
          <w:szCs w:val="40"/>
        </w:rPr>
        <w:t>专业核心课程介绍</w:t>
      </w:r>
    </w:p>
    <w:p>
      <w:pPr>
        <w:spacing w:before="25"/>
      </w:pPr>
    </w:p>
    <w:tbl>
      <w:tblPr>
        <w:tblStyle w:val="TableNormal0"/>
        <w:tblW w:w="1527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074"/>
        <w:gridCol w:w="3468"/>
        <w:gridCol w:w="3927"/>
        <w:gridCol w:w="1999"/>
        <w:gridCol w:w="2578"/>
        <w:gridCol w:w="2233"/>
      </w:tblGrid>
      <w:tr>
        <w:tblPrEx>
          <w:tblW w:w="1527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944"/>
        </w:trPr>
        <w:tc>
          <w:tcPr>
            <w:tcW w:w="1074" w:type="dxa"/>
            <w:vAlign w:val="top"/>
          </w:tcPr>
          <w:p>
            <w:pPr>
              <w:pStyle w:val="TableText"/>
              <w:spacing w:before="310" w:line="220" w:lineRule="auto"/>
              <w:ind w:left="175"/>
            </w:pPr>
            <w:r>
              <w:rPr>
                <w:spacing w:val="6"/>
              </w:rPr>
              <w:t>课程</w:t>
            </w:r>
          </w:p>
        </w:tc>
        <w:tc>
          <w:tcPr>
            <w:tcW w:w="3468" w:type="dxa"/>
            <w:vAlign w:val="top"/>
          </w:tcPr>
          <w:p>
            <w:pPr>
              <w:pStyle w:val="TableText"/>
              <w:spacing w:before="311" w:line="221" w:lineRule="auto"/>
              <w:ind w:left="1021"/>
            </w:pPr>
            <w:r>
              <w:rPr>
                <w:spacing w:val="6"/>
              </w:rPr>
              <w:t>设课目的</w:t>
            </w:r>
          </w:p>
        </w:tc>
        <w:tc>
          <w:tcPr>
            <w:tcW w:w="3927" w:type="dxa"/>
            <w:vAlign w:val="top"/>
          </w:tcPr>
          <w:p>
            <w:pPr>
              <w:pStyle w:val="TableText"/>
              <w:spacing w:before="309" w:line="219" w:lineRule="auto"/>
              <w:ind w:left="1252"/>
            </w:pPr>
            <w:r>
              <w:rPr>
                <w:spacing w:val="4"/>
              </w:rPr>
              <w:t>教学内容</w:t>
            </w:r>
          </w:p>
        </w:tc>
        <w:tc>
          <w:tcPr>
            <w:tcW w:w="1999" w:type="dxa"/>
            <w:vAlign w:val="top"/>
          </w:tcPr>
          <w:p>
            <w:pPr>
              <w:pStyle w:val="TableText"/>
              <w:spacing w:before="89" w:line="222" w:lineRule="auto"/>
              <w:ind w:left="465"/>
            </w:pPr>
            <w:r>
              <w:rPr>
                <w:spacing w:val="4"/>
              </w:rPr>
              <w:t>教学方</w:t>
            </w:r>
          </w:p>
          <w:p>
            <w:pPr>
              <w:pStyle w:val="TableText"/>
              <w:spacing w:line="220" w:lineRule="auto"/>
              <w:ind w:left="465"/>
            </w:pPr>
            <w:r>
              <w:rPr>
                <w:spacing w:val="4"/>
              </w:rPr>
              <w:t>法手段</w:t>
            </w:r>
          </w:p>
        </w:tc>
        <w:tc>
          <w:tcPr>
            <w:tcW w:w="2578" w:type="dxa"/>
            <w:vAlign w:val="top"/>
          </w:tcPr>
          <w:p>
            <w:pPr>
              <w:pStyle w:val="TableText"/>
              <w:spacing w:before="309" w:line="219" w:lineRule="auto"/>
              <w:ind w:left="236"/>
            </w:pPr>
            <w:r>
              <w:rPr>
                <w:spacing w:val="2"/>
              </w:rPr>
              <w:t>培养能力标准</w:t>
            </w:r>
          </w:p>
        </w:tc>
        <w:tc>
          <w:tcPr>
            <w:tcW w:w="2233" w:type="dxa"/>
            <w:vAlign w:val="top"/>
          </w:tcPr>
          <w:p>
            <w:pPr>
              <w:pStyle w:val="TableText"/>
              <w:spacing w:before="48" w:line="482" w:lineRule="exact"/>
              <w:ind w:left="588"/>
            </w:pPr>
            <w:r>
              <w:rPr>
                <w:spacing w:val="5"/>
                <w:position w:val="8"/>
              </w:rPr>
              <w:t>支撑实</w:t>
            </w:r>
          </w:p>
          <w:p>
            <w:pPr>
              <w:pStyle w:val="TableText"/>
              <w:spacing w:before="1" w:line="212" w:lineRule="auto"/>
              <w:ind w:left="588"/>
            </w:pPr>
            <w:r>
              <w:rPr>
                <w:spacing w:val="22"/>
              </w:rPr>
              <w:t>训项目</w:t>
            </w:r>
          </w:p>
        </w:tc>
      </w:tr>
      <w:tr>
        <w:tblPrEx>
          <w:tblW w:w="15279" w:type="dxa"/>
          <w:tblInd w:w="5" w:type="dxa"/>
          <w:tblLayout w:type="fixed"/>
        </w:tblPrEx>
        <w:trPr>
          <w:trHeight w:val="5655"/>
        </w:trPr>
        <w:tc>
          <w:tcPr>
            <w:tcW w:w="1074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208" w:lineRule="auto"/>
              <w:ind w:left="175" w:right="158"/>
            </w:pPr>
            <w:r>
              <w:rPr>
                <w:spacing w:val="6"/>
              </w:rPr>
              <w:t>工程</w:t>
            </w:r>
            <w:r>
              <w:t xml:space="preserve"> </w:t>
            </w:r>
            <w:r>
              <w:rPr>
                <w:spacing w:val="15"/>
              </w:rPr>
              <w:t>制图</w:t>
            </w:r>
          </w:p>
        </w:tc>
        <w:tc>
          <w:tcPr>
            <w:tcW w:w="3468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242" w:lineRule="auto"/>
              <w:ind w:left="151" w:right="71" w:firstLine="170"/>
            </w:pPr>
            <w:r>
              <w:rPr>
                <w:spacing w:val="1"/>
              </w:rPr>
              <w:t>学会零件图和装配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图的识读方法，能绘</w:t>
            </w:r>
            <w:r>
              <w:rPr>
                <w:spacing w:val="5"/>
              </w:rPr>
              <w:t xml:space="preserve"> </w:t>
            </w:r>
            <w:r>
              <w:rPr>
                <w:spacing w:val="23"/>
              </w:rPr>
              <w:t>制中等复杂的零件</w:t>
            </w:r>
            <w:r>
              <w:t xml:space="preserve">  </w:t>
            </w:r>
            <w:r>
              <w:rPr>
                <w:spacing w:val="9"/>
              </w:rPr>
              <w:t>图及简单的装配图，</w:t>
            </w:r>
            <w:r>
              <w:rPr>
                <w:spacing w:val="3"/>
              </w:rPr>
              <w:t xml:space="preserve"> </w:t>
            </w:r>
            <w:r>
              <w:rPr>
                <w:spacing w:val="23"/>
              </w:rPr>
              <w:t>能利用绘图软件绘</w:t>
            </w:r>
            <w:r>
              <w:t xml:space="preserve">  </w:t>
            </w:r>
            <w:r>
              <w:rPr>
                <w:spacing w:val="7"/>
              </w:rPr>
              <w:t>制机械图样。</w:t>
            </w:r>
          </w:p>
        </w:tc>
        <w:tc>
          <w:tcPr>
            <w:tcW w:w="3927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219" w:lineRule="auto"/>
              <w:ind w:left="202"/>
            </w:pPr>
            <w:r>
              <w:rPr>
                <w:spacing w:val="1"/>
              </w:rPr>
              <w:t>制图的基本知识，投影</w:t>
            </w:r>
          </w:p>
          <w:p>
            <w:pPr>
              <w:pStyle w:val="TableText"/>
              <w:spacing w:before="5" w:line="219" w:lineRule="auto"/>
              <w:jc w:val="right"/>
            </w:pPr>
            <w:r>
              <w:rPr>
                <w:spacing w:val="-5"/>
              </w:rPr>
              <w:t>原理，机件的表达方法，</w:t>
            </w:r>
          </w:p>
          <w:p>
            <w:pPr>
              <w:pStyle w:val="TableText"/>
              <w:spacing w:before="87" w:line="219" w:lineRule="auto"/>
              <w:ind w:left="382"/>
            </w:pPr>
            <w:r>
              <w:rPr>
                <w:spacing w:val="1"/>
              </w:rPr>
              <w:t>零件图和装配图的绘</w:t>
            </w:r>
          </w:p>
          <w:p>
            <w:pPr>
              <w:pStyle w:val="TableText"/>
              <w:spacing w:before="64" w:line="238" w:lineRule="auto"/>
              <w:ind w:left="182" w:right="193" w:firstLine="20"/>
              <w:jc w:val="both"/>
            </w:pPr>
            <w:r>
              <w:rPr>
                <w:spacing w:val="2"/>
              </w:rPr>
              <w:t>制，识读中等复杂程度</w:t>
            </w:r>
            <w:r>
              <w:t xml:space="preserve"> </w:t>
            </w:r>
            <w:r>
              <w:rPr>
                <w:spacing w:val="3"/>
              </w:rPr>
              <w:t>的零件图和装配图，计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算机绘图。</w:t>
            </w:r>
          </w:p>
        </w:tc>
        <w:tc>
          <w:tcPr>
            <w:tcW w:w="199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3" w:line="219" w:lineRule="auto"/>
              <w:ind w:left="295"/>
            </w:pPr>
            <w:r>
              <w:rPr>
                <w:spacing w:val="4"/>
              </w:rPr>
              <w:t>案例教学</w:t>
            </w:r>
          </w:p>
          <w:p>
            <w:pPr>
              <w:pStyle w:val="TableText"/>
              <w:spacing w:before="65" w:line="220" w:lineRule="auto"/>
              <w:ind w:left="115"/>
            </w:pPr>
            <w:r>
              <w:rPr>
                <w:spacing w:val="4"/>
              </w:rPr>
              <w:t>法、分组讨</w:t>
            </w:r>
          </w:p>
          <w:p>
            <w:pPr>
              <w:pStyle w:val="TableText"/>
              <w:spacing w:before="79" w:line="219" w:lineRule="auto"/>
              <w:ind w:left="115"/>
            </w:pPr>
            <w:r>
              <w:rPr>
                <w:spacing w:val="3"/>
              </w:rPr>
              <w:t>论法、模拟</w:t>
            </w:r>
          </w:p>
          <w:p>
            <w:pPr>
              <w:pStyle w:val="TableText"/>
              <w:spacing w:before="49" w:line="221" w:lineRule="auto"/>
              <w:ind w:left="115"/>
            </w:pPr>
            <w:r>
              <w:rPr>
                <w:spacing w:val="3"/>
              </w:rPr>
              <w:t>演练法、巡</w:t>
            </w:r>
          </w:p>
          <w:p>
            <w:pPr>
              <w:pStyle w:val="TableText"/>
              <w:spacing w:before="59" w:line="219" w:lineRule="auto"/>
              <w:ind w:left="295"/>
            </w:pPr>
            <w:r>
              <w:rPr>
                <w:spacing w:val="5"/>
              </w:rPr>
              <w:t>视检查指</w:t>
            </w:r>
          </w:p>
          <w:p>
            <w:pPr>
              <w:pStyle w:val="TableText"/>
              <w:spacing w:before="52" w:line="219" w:lineRule="auto"/>
              <w:ind w:left="115"/>
            </w:pPr>
            <w:r>
              <w:rPr>
                <w:spacing w:val="2"/>
              </w:rPr>
              <w:t>导法、多媒</w:t>
            </w:r>
          </w:p>
          <w:p>
            <w:pPr>
              <w:pStyle w:val="TableText"/>
              <w:spacing w:before="38" w:line="220" w:lineRule="auto"/>
              <w:ind w:left="295"/>
            </w:pPr>
            <w:r>
              <w:rPr>
                <w:spacing w:val="3"/>
              </w:rPr>
              <w:t>体辅助法</w:t>
            </w:r>
          </w:p>
        </w:tc>
        <w:tc>
          <w:tcPr>
            <w:tcW w:w="2578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3" w:line="242" w:lineRule="auto"/>
              <w:ind w:left="196" w:right="200" w:firstLine="40"/>
              <w:jc w:val="both"/>
            </w:pPr>
            <w:r>
              <w:rPr>
                <w:spacing w:val="2"/>
              </w:rPr>
              <w:t>具有识读中等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复杂程度的机</w:t>
            </w:r>
            <w:r>
              <w:rPr>
                <w:spacing w:val="4"/>
              </w:rPr>
              <w:t xml:space="preserve"> </w:t>
            </w:r>
            <w:r>
              <w:rPr>
                <w:spacing w:val="9"/>
              </w:rPr>
              <w:t>械图样，能绘</w:t>
            </w:r>
            <w:r>
              <w:t xml:space="preserve"> </w:t>
            </w:r>
            <w:r>
              <w:rPr>
                <w:spacing w:val="11"/>
              </w:rPr>
              <w:t>制简单机械图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样的能力。</w:t>
            </w:r>
          </w:p>
        </w:tc>
        <w:tc>
          <w:tcPr>
            <w:tcW w:w="2233" w:type="dxa"/>
            <w:vAlign w:val="top"/>
          </w:tcPr>
          <w:p>
            <w:pPr>
              <w:pStyle w:val="TableText"/>
              <w:spacing w:before="71" w:line="245" w:lineRule="auto"/>
              <w:ind w:left="208" w:right="59" w:firstLine="30"/>
              <w:jc w:val="both"/>
            </w:pPr>
            <w:r>
              <w:rPr>
                <w:spacing w:val="2"/>
              </w:rPr>
              <w:t>1.A4图幅绘</w:t>
            </w:r>
            <w:r>
              <w:t xml:space="preserve">  </w:t>
            </w:r>
            <w:r>
              <w:rPr>
                <w:spacing w:val="-20"/>
              </w:rPr>
              <w:t>制 平 面</w:t>
            </w:r>
            <w:r>
              <w:rPr>
                <w:spacing w:val="24"/>
              </w:rPr>
              <w:t xml:space="preserve"> </w:t>
            </w:r>
            <w:r>
              <w:rPr>
                <w:spacing w:val="-20"/>
              </w:rPr>
              <w:t>图</w:t>
            </w:r>
            <w:r>
              <w:t xml:space="preserve"> </w:t>
            </w:r>
            <w:r>
              <w:rPr>
                <w:spacing w:val="6"/>
              </w:rPr>
              <w:t xml:space="preserve">形。2.A3图 </w:t>
            </w:r>
            <w:r>
              <w:rPr>
                <w:spacing w:val="8"/>
              </w:rPr>
              <w:t>幅绘制三视</w:t>
            </w:r>
            <w:r>
              <w:rPr>
                <w:spacing w:val="1"/>
              </w:rPr>
              <w:t xml:space="preserve">  </w:t>
            </w:r>
            <w:r>
              <w:rPr>
                <w:spacing w:val="7"/>
              </w:rPr>
              <w:t>图。3.自选</w:t>
            </w:r>
            <w:r>
              <w:t xml:space="preserve">  </w:t>
            </w:r>
            <w:r>
              <w:rPr>
                <w:spacing w:val="9"/>
              </w:rPr>
              <w:t>图幅绘制零</w:t>
            </w:r>
            <w:r>
              <w:t xml:space="preserve">  </w:t>
            </w:r>
            <w:r>
              <w:rPr>
                <w:spacing w:val="7"/>
              </w:rPr>
              <w:t xml:space="preserve">件图。4.熟 </w:t>
            </w:r>
            <w:r>
              <w:rPr>
                <w:spacing w:val="15"/>
              </w:rPr>
              <w:t>悉AutoCAD</w:t>
            </w:r>
            <w:r>
              <w:rPr>
                <w:spacing w:val="3"/>
              </w:rPr>
              <w:t xml:space="preserve">  </w:t>
            </w:r>
            <w:r>
              <w:rPr>
                <w:spacing w:val="7"/>
              </w:rPr>
              <w:t>软件。5.绘</w:t>
            </w:r>
            <w:r>
              <w:rPr>
                <w:spacing w:val="1"/>
              </w:rPr>
              <w:t xml:space="preserve">  </w:t>
            </w:r>
            <w:r>
              <w:rPr>
                <w:spacing w:val="41"/>
              </w:rPr>
              <w:t>制三视图、</w:t>
            </w:r>
            <w:r>
              <w:t xml:space="preserve"> </w:t>
            </w:r>
            <w:r>
              <w:rPr>
                <w:spacing w:val="8"/>
              </w:rPr>
              <w:t xml:space="preserve">零件图、简 </w:t>
            </w:r>
            <w:r>
              <w:rPr>
                <w:spacing w:val="23"/>
              </w:rPr>
              <w:t>单装配图。</w:t>
            </w:r>
          </w:p>
        </w:tc>
      </w:tr>
      <w:tr>
        <w:tblPrEx>
          <w:tblW w:w="15279" w:type="dxa"/>
          <w:tblInd w:w="5" w:type="dxa"/>
          <w:tblLayout w:type="fixed"/>
        </w:tblPrEx>
        <w:trPr>
          <w:trHeight w:val="5040"/>
        </w:trPr>
        <w:tc>
          <w:tcPr>
            <w:tcW w:w="1074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208" w:lineRule="auto"/>
              <w:ind w:left="155" w:right="168" w:firstLine="19"/>
              <w:jc w:val="both"/>
            </w:pPr>
            <w:r>
              <w:rPr>
                <w:spacing w:val="9"/>
              </w:rPr>
              <w:t>电工</w:t>
            </w:r>
            <w:r>
              <w:t xml:space="preserve"> </w:t>
            </w:r>
            <w:r>
              <w:rPr>
                <w:spacing w:val="20"/>
              </w:rPr>
              <w:t>与电</w:t>
            </w:r>
            <w:r>
              <w:t xml:space="preserve"> </w:t>
            </w:r>
            <w:r>
              <w:rPr>
                <w:spacing w:val="17"/>
              </w:rPr>
              <w:t>子技</w:t>
            </w:r>
            <w:r>
              <w:t xml:space="preserve"> </w:t>
            </w:r>
            <w:r>
              <w:rPr>
                <w:spacing w:val="17"/>
              </w:rPr>
              <w:t>术基</w:t>
            </w:r>
            <w:r>
              <w:t xml:space="preserve"> </w:t>
            </w:r>
            <w:r>
              <w:t>础</w:t>
            </w:r>
          </w:p>
        </w:tc>
        <w:tc>
          <w:tcPr>
            <w:tcW w:w="3468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269" w:lineRule="auto"/>
              <w:ind w:left="231" w:right="71" w:firstLine="89"/>
              <w:jc w:val="both"/>
            </w:pPr>
            <w:r>
              <w:rPr>
                <w:spacing w:val="1"/>
              </w:rPr>
              <w:t>学会电工与电子技</w:t>
            </w:r>
            <w:r>
              <w:rPr>
                <w:spacing w:val="3"/>
              </w:rPr>
              <w:t xml:space="preserve">  </w:t>
            </w:r>
            <w:r>
              <w:rPr>
                <w:spacing w:val="13"/>
              </w:rPr>
              <w:t>术的基本原理和分</w:t>
            </w:r>
            <w:r>
              <w:t xml:space="preserve">  </w:t>
            </w:r>
            <w:r>
              <w:rPr>
                <w:spacing w:val="13"/>
              </w:rPr>
              <w:t>析方法，能进行电</w:t>
            </w:r>
            <w:r>
              <w:rPr>
                <w:spacing w:val="2"/>
              </w:rPr>
              <w:t xml:space="preserve">  </w:t>
            </w:r>
            <w:r>
              <w:t>工、电子一般实验，</w:t>
            </w:r>
          </w:p>
          <w:p>
            <w:pPr>
              <w:pStyle w:val="TableText"/>
              <w:spacing w:before="1" w:line="218" w:lineRule="auto"/>
              <w:ind w:left="231"/>
            </w:pPr>
            <w:r>
              <w:t>掌握电工基本技能。</w:t>
            </w:r>
          </w:p>
        </w:tc>
        <w:tc>
          <w:tcPr>
            <w:tcW w:w="3927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264" w:lineRule="auto"/>
              <w:ind w:left="202" w:right="129" w:firstLine="90"/>
              <w:jc w:val="both"/>
            </w:pPr>
            <w:r>
              <w:rPr>
                <w:spacing w:val="-1"/>
              </w:rPr>
              <w:t>直流电路的分析计算，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正弦交流电路，三相交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流电路，磁场，模拟电</w:t>
            </w:r>
          </w:p>
          <w:p>
            <w:pPr>
              <w:pStyle w:val="TableText"/>
              <w:spacing w:line="219" w:lineRule="auto"/>
              <w:ind w:left="202"/>
            </w:pPr>
            <w:r>
              <w:rPr>
                <w:spacing w:val="1"/>
              </w:rPr>
              <w:t>子技术，数字电子技术</w:t>
            </w:r>
          </w:p>
        </w:tc>
        <w:tc>
          <w:tcPr>
            <w:tcW w:w="1999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219" w:lineRule="auto"/>
              <w:ind w:left="296"/>
            </w:pPr>
            <w:r>
              <w:rPr>
                <w:spacing w:val="4"/>
              </w:rPr>
              <w:t>多媒体辅</w:t>
            </w:r>
          </w:p>
          <w:p>
            <w:pPr>
              <w:pStyle w:val="TableText"/>
              <w:spacing w:before="108" w:line="220" w:lineRule="auto"/>
              <w:ind w:left="115"/>
            </w:pPr>
            <w:r>
              <w:rPr>
                <w:spacing w:val="4"/>
              </w:rPr>
              <w:t>助法、示范</w:t>
            </w:r>
          </w:p>
          <w:p>
            <w:pPr>
              <w:pStyle w:val="TableText"/>
              <w:spacing w:before="92" w:line="219" w:lineRule="auto"/>
              <w:ind w:left="115"/>
            </w:pPr>
            <w:r>
              <w:rPr>
                <w:spacing w:val="2"/>
              </w:rPr>
              <w:t>教学法、现</w:t>
            </w:r>
          </w:p>
          <w:p>
            <w:pPr>
              <w:pStyle w:val="TableText"/>
              <w:spacing w:before="94" w:line="219" w:lineRule="auto"/>
              <w:ind w:left="295"/>
            </w:pPr>
            <w:r>
              <w:rPr>
                <w:spacing w:val="3"/>
              </w:rPr>
              <w:t>场教学法</w:t>
            </w:r>
          </w:p>
        </w:tc>
        <w:tc>
          <w:tcPr>
            <w:tcW w:w="2578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255" w:lineRule="auto"/>
              <w:ind w:left="177" w:right="203" w:firstLine="59"/>
              <w:jc w:val="both"/>
            </w:pPr>
            <w:r>
              <w:rPr>
                <w:spacing w:val="3"/>
              </w:rPr>
              <w:t>培养对一般电</w:t>
            </w:r>
            <w:r>
              <w:rPr>
                <w:spacing w:val="1"/>
              </w:rPr>
              <w:t xml:space="preserve"> </w:t>
            </w:r>
            <w:r>
              <w:rPr>
                <w:spacing w:val="14"/>
              </w:rPr>
              <w:t>路进行分析的</w:t>
            </w:r>
            <w:r>
              <w:rPr>
                <w:spacing w:val="2"/>
              </w:rPr>
              <w:t xml:space="preserve"> </w:t>
            </w:r>
            <w:r>
              <w:rPr>
                <w:spacing w:val="12"/>
              </w:rPr>
              <w:t>能力，具有进</w:t>
            </w:r>
            <w:r>
              <w:t xml:space="preserve"> </w:t>
            </w:r>
            <w:r>
              <w:rPr>
                <w:spacing w:val="12"/>
              </w:rPr>
              <w:t>行电工、电子</w:t>
            </w:r>
            <w:r>
              <w:rPr>
                <w:spacing w:val="3"/>
              </w:rPr>
              <w:t xml:space="preserve"> </w:t>
            </w:r>
            <w:r>
              <w:rPr>
                <w:spacing w:val="12"/>
              </w:rPr>
              <w:t>一般实验的能</w:t>
            </w:r>
            <w:r>
              <w:rPr>
                <w:spacing w:val="4"/>
              </w:rPr>
              <w:t xml:space="preserve"> </w:t>
            </w:r>
            <w:r>
              <w:t>力</w:t>
            </w:r>
          </w:p>
        </w:tc>
        <w:tc>
          <w:tcPr>
            <w:tcW w:w="2233" w:type="dxa"/>
            <w:vAlign w:val="top"/>
          </w:tcPr>
          <w:p>
            <w:pPr>
              <w:pStyle w:val="TableText"/>
              <w:spacing w:before="138" w:line="258" w:lineRule="auto"/>
              <w:ind w:left="148" w:right="58" w:firstLine="90"/>
              <w:jc w:val="both"/>
            </w:pPr>
            <w:r>
              <w:rPr>
                <w:spacing w:val="2"/>
              </w:rPr>
              <w:t xml:space="preserve">1.基尔霍夫  </w:t>
            </w:r>
            <w:r>
              <w:rPr>
                <w:spacing w:val="-10"/>
              </w:rPr>
              <w:t>定 律</w:t>
            </w:r>
            <w:r>
              <w:rPr>
                <w:spacing w:val="29"/>
              </w:rPr>
              <w:t xml:space="preserve"> </w:t>
            </w:r>
            <w:r>
              <w:rPr>
                <w:spacing w:val="-10"/>
              </w:rPr>
              <w:t>的 验</w:t>
            </w:r>
            <w:r>
              <w:t xml:space="preserve"> </w:t>
            </w:r>
            <w:r>
              <w:t>证；2.R-L-C</w:t>
            </w:r>
            <w:r>
              <w:rPr>
                <w:spacing w:val="6"/>
              </w:rPr>
              <w:t xml:space="preserve"> </w:t>
            </w:r>
            <w:r>
              <w:rPr>
                <w:spacing w:val="53"/>
              </w:rPr>
              <w:t>串联电路；</w:t>
            </w:r>
            <w:r>
              <w:t xml:space="preserve"> </w:t>
            </w:r>
            <w:r>
              <w:rPr>
                <w:spacing w:val="15"/>
              </w:rPr>
              <w:t xml:space="preserve">3.三相交流 </w:t>
            </w:r>
            <w:r>
              <w:rPr>
                <w:spacing w:val="21"/>
              </w:rPr>
              <w:t>电路；4.门</w:t>
            </w:r>
            <w:r>
              <w:rPr>
                <w:spacing w:val="2"/>
              </w:rPr>
              <w:t xml:space="preserve"> </w:t>
            </w:r>
            <w:r>
              <w:rPr>
                <w:spacing w:val="15"/>
              </w:rPr>
              <w:t xml:space="preserve">电路、5.共 </w:t>
            </w:r>
            <w:r>
              <w:rPr>
                <w:spacing w:val="-11"/>
              </w:rPr>
              <w:t>射 放 大</w:t>
            </w:r>
            <w:r>
              <w:rPr>
                <w:spacing w:val="31"/>
              </w:rPr>
              <w:t xml:space="preserve"> </w:t>
            </w:r>
            <w:r>
              <w:rPr>
                <w:spacing w:val="-11"/>
              </w:rPr>
              <w:t>电</w:t>
            </w:r>
            <w:r>
              <w:t xml:space="preserve"> </w:t>
            </w:r>
            <w:r>
              <w:rPr>
                <w:spacing w:val="15"/>
              </w:rPr>
              <w:t xml:space="preserve">路；6.触发 </w:t>
            </w:r>
            <w:r>
              <w:rPr>
                <w:spacing w:val="17"/>
              </w:rPr>
              <w:t>器；7.计数</w:t>
            </w:r>
          </w:p>
        </w:tc>
      </w:tr>
    </w:tbl>
    <w:p>
      <w:pPr>
        <w:pStyle w:val="BodyText"/>
      </w:pPr>
    </w:p>
    <w:p>
      <w:pPr>
        <w:sectPr>
          <w:pgSz w:w="20000" w:h="28260"/>
          <w:pgMar w:top="1901" w:right="2409" w:bottom="0" w:left="2195" w:header="0" w:footer="0" w:gutter="0"/>
          <w:pgNumType w:start="9"/>
          <w:cols w:space="708"/>
        </w:sectPr>
      </w:pPr>
    </w:p>
    <w:tbl>
      <w:tblPr>
        <w:tblStyle w:val="TableNormal1"/>
        <w:tblW w:w="1527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104"/>
        <w:gridCol w:w="3418"/>
        <w:gridCol w:w="3957"/>
        <w:gridCol w:w="1979"/>
        <w:gridCol w:w="2598"/>
        <w:gridCol w:w="2223"/>
      </w:tblGrid>
      <w:tr>
        <w:tblPrEx>
          <w:tblW w:w="1527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934"/>
        </w:trPr>
        <w:tc>
          <w:tcPr>
            <w:tcW w:w="1104" w:type="dxa"/>
            <w:vAlign w:val="top"/>
          </w:tcPr>
          <w:p>
            <w:pPr>
              <w:pStyle w:val="TableText"/>
              <w:spacing w:before="300" w:line="220" w:lineRule="auto"/>
              <w:ind w:left="195"/>
            </w:pPr>
            <w:r>
              <w:rPr>
                <w:spacing w:val="6"/>
              </w:rPr>
              <w:t>课程</w:t>
            </w:r>
          </w:p>
        </w:tc>
        <w:tc>
          <w:tcPr>
            <w:tcW w:w="3418" w:type="dxa"/>
            <w:vAlign w:val="top"/>
          </w:tcPr>
          <w:p>
            <w:pPr>
              <w:pStyle w:val="TableText"/>
              <w:spacing w:before="301" w:line="221" w:lineRule="auto"/>
              <w:ind w:left="1001"/>
            </w:pPr>
            <w:r>
              <w:rPr>
                <w:spacing w:val="6"/>
              </w:rPr>
              <w:t>设课目的</w:t>
            </w:r>
          </w:p>
        </w:tc>
        <w:tc>
          <w:tcPr>
            <w:tcW w:w="3957" w:type="dxa"/>
            <w:vAlign w:val="top"/>
          </w:tcPr>
          <w:p>
            <w:pPr>
              <w:pStyle w:val="TableText"/>
              <w:spacing w:before="299" w:line="219" w:lineRule="auto"/>
              <w:ind w:left="1272"/>
            </w:pPr>
            <w:r>
              <w:rPr>
                <w:spacing w:val="4"/>
              </w:rPr>
              <w:t>教学内容</w:t>
            </w:r>
          </w:p>
        </w:tc>
        <w:tc>
          <w:tcPr>
            <w:tcW w:w="1979" w:type="dxa"/>
            <w:vAlign w:val="top"/>
          </w:tcPr>
          <w:p>
            <w:pPr>
              <w:pStyle w:val="TableText"/>
              <w:spacing w:before="59" w:line="501" w:lineRule="exact"/>
              <w:ind w:left="455"/>
            </w:pPr>
            <w:r>
              <w:rPr>
                <w:spacing w:val="4"/>
                <w:position w:val="10"/>
              </w:rPr>
              <w:t>教学方</w:t>
            </w:r>
          </w:p>
          <w:p>
            <w:pPr>
              <w:pStyle w:val="TableText"/>
              <w:spacing w:before="1" w:line="191" w:lineRule="auto"/>
              <w:ind w:left="455"/>
            </w:pPr>
            <w:r>
              <w:rPr>
                <w:spacing w:val="4"/>
              </w:rPr>
              <w:t>法手段</w:t>
            </w:r>
          </w:p>
        </w:tc>
        <w:tc>
          <w:tcPr>
            <w:tcW w:w="2598" w:type="dxa"/>
            <w:vAlign w:val="top"/>
          </w:tcPr>
          <w:p>
            <w:pPr>
              <w:pStyle w:val="TableText"/>
              <w:spacing w:before="299" w:line="219" w:lineRule="auto"/>
              <w:ind w:left="246"/>
            </w:pPr>
            <w:r>
              <w:rPr>
                <w:spacing w:val="2"/>
              </w:rPr>
              <w:t>培养能力标准</w:t>
            </w:r>
          </w:p>
        </w:tc>
        <w:tc>
          <w:tcPr>
            <w:tcW w:w="2223" w:type="dxa"/>
            <w:vAlign w:val="top"/>
          </w:tcPr>
          <w:p>
            <w:pPr>
              <w:pStyle w:val="TableText"/>
              <w:spacing w:before="59" w:line="471" w:lineRule="exact"/>
              <w:ind w:left="588"/>
            </w:pPr>
            <w:r>
              <w:rPr>
                <w:spacing w:val="5"/>
                <w:position w:val="8"/>
              </w:rPr>
              <w:t>支撑实</w:t>
            </w:r>
          </w:p>
          <w:p>
            <w:pPr>
              <w:pStyle w:val="TableText"/>
              <w:spacing w:before="1" w:line="207" w:lineRule="auto"/>
              <w:ind w:left="568"/>
            </w:pPr>
            <w:r>
              <w:rPr>
                <w:spacing w:val="22"/>
              </w:rPr>
              <w:t>训项目</w:t>
            </w:r>
          </w:p>
        </w:tc>
      </w:tr>
      <w:tr>
        <w:tblPrEx>
          <w:tblW w:w="15279" w:type="dxa"/>
          <w:tblInd w:w="5" w:type="dxa"/>
          <w:tblLayout w:type="fixed"/>
        </w:tblPrEx>
        <w:trPr>
          <w:trHeight w:val="529"/>
        </w:trPr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23" w:type="dxa"/>
            <w:vAlign w:val="top"/>
          </w:tcPr>
          <w:p>
            <w:pPr>
              <w:pStyle w:val="TableText"/>
              <w:spacing w:before="96" w:line="220" w:lineRule="auto"/>
              <w:ind w:left="48"/>
            </w:pPr>
            <w:r>
              <w:rPr>
                <w:spacing w:val="5"/>
              </w:rPr>
              <w:t>器实验</w:t>
            </w:r>
          </w:p>
        </w:tc>
      </w:tr>
      <w:tr>
        <w:tblPrEx>
          <w:tblW w:w="15279" w:type="dxa"/>
          <w:tblInd w:w="5" w:type="dxa"/>
          <w:tblLayout w:type="fixed"/>
        </w:tblPrEx>
        <w:trPr>
          <w:trHeight w:val="4228"/>
        </w:trPr>
        <w:tc>
          <w:tcPr>
            <w:tcW w:w="1104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242" w:lineRule="auto"/>
              <w:ind w:left="175" w:right="181" w:firstLine="19"/>
              <w:jc w:val="both"/>
            </w:pPr>
            <w:r>
              <w:rPr>
                <w:spacing w:val="7"/>
              </w:rPr>
              <w:t>无人</w:t>
            </w:r>
            <w:r>
              <w:t xml:space="preserve"> </w:t>
            </w:r>
            <w:r>
              <w:rPr>
                <w:spacing w:val="18"/>
              </w:rPr>
              <w:t>机操</w:t>
            </w:r>
            <w:r>
              <w:t xml:space="preserve"> </w:t>
            </w:r>
            <w:r>
              <w:rPr>
                <w:spacing w:val="17"/>
              </w:rPr>
              <w:t>控应</w:t>
            </w:r>
            <w:r>
              <w:t xml:space="preserve"> </w:t>
            </w:r>
            <w:r>
              <w:rPr>
                <w:spacing w:val="17"/>
              </w:rPr>
              <w:t>用基</w:t>
            </w:r>
            <w:r>
              <w:t xml:space="preserve"> </w:t>
            </w:r>
            <w:r>
              <w:t>础</w:t>
            </w:r>
          </w:p>
        </w:tc>
        <w:tc>
          <w:tcPr>
            <w:tcW w:w="3418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219" w:lineRule="auto"/>
              <w:ind w:left="301"/>
            </w:pPr>
            <w:r>
              <w:rPr>
                <w:spacing w:val="1"/>
              </w:rPr>
              <w:t>无人飞机的基础理</w:t>
            </w:r>
          </w:p>
          <w:p>
            <w:pPr>
              <w:pStyle w:val="TableText"/>
              <w:spacing w:before="85" w:line="219" w:lineRule="auto"/>
              <w:ind w:left="121"/>
            </w:pPr>
            <w:r>
              <w:rPr>
                <w:spacing w:val="2"/>
              </w:rPr>
              <w:t>论，包括无人飞机空</w:t>
            </w:r>
          </w:p>
          <w:p>
            <w:pPr>
              <w:pStyle w:val="TableText"/>
              <w:spacing w:before="17" w:line="219" w:lineRule="auto"/>
              <w:ind w:left="301"/>
            </w:pPr>
            <w:r>
              <w:rPr>
                <w:spacing w:val="2"/>
              </w:rPr>
              <w:t>气动力学和无人飞</w:t>
            </w:r>
          </w:p>
          <w:p>
            <w:pPr>
              <w:pStyle w:val="TableText"/>
              <w:spacing w:before="62" w:line="219" w:lineRule="auto"/>
              <w:ind w:left="301"/>
            </w:pPr>
            <w:r>
              <w:rPr>
                <w:spacing w:val="1"/>
              </w:rPr>
              <w:t>机飞行力学两部分</w:t>
            </w:r>
          </w:p>
        </w:tc>
        <w:tc>
          <w:tcPr>
            <w:tcW w:w="3957" w:type="dxa"/>
            <w:vAlign w:val="top"/>
          </w:tcPr>
          <w:p>
            <w:pPr>
              <w:pStyle w:val="TableText"/>
              <w:spacing w:before="88" w:line="242" w:lineRule="auto"/>
              <w:ind w:left="222" w:right="49"/>
              <w:jc w:val="both"/>
            </w:pPr>
            <w:r>
              <w:rPr>
                <w:spacing w:val="1"/>
              </w:rPr>
              <w:t xml:space="preserve">无人飞机空气动力学方  </w:t>
            </w:r>
            <w:r>
              <w:rPr>
                <w:spacing w:val="1"/>
              </w:rPr>
              <w:t>面和大气和空气的有关</w:t>
            </w:r>
            <w:r>
              <w:rPr>
                <w:spacing w:val="2"/>
              </w:rPr>
              <w:t xml:space="preserve">  </w:t>
            </w:r>
            <w:r>
              <w:rPr>
                <w:spacing w:val="1"/>
              </w:rPr>
              <w:t xml:space="preserve">知识、空气动力学、机  </w:t>
            </w:r>
            <w:r>
              <w:rPr>
                <w:spacing w:val="1"/>
              </w:rPr>
              <w:t xml:space="preserve">翼的形状和整架无人飞 </w:t>
            </w:r>
            <w:r>
              <w:rPr>
                <w:spacing w:val="17"/>
              </w:rPr>
              <w:t>机的空气动力等技术；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无人飞机飞行力学方面</w:t>
            </w:r>
            <w:r>
              <w:rPr>
                <w:spacing w:val="2"/>
              </w:rPr>
              <w:t xml:space="preserve">  </w:t>
            </w:r>
            <w:r>
              <w:rPr>
                <w:spacing w:val="1"/>
              </w:rPr>
              <w:t xml:space="preserve">有力和力矩的平衡、稳 </w:t>
            </w:r>
            <w:r>
              <w:rPr>
                <w:spacing w:val="1"/>
              </w:rPr>
              <w:t>定性和与此相关的飞行</w:t>
            </w:r>
            <w:r>
              <w:rPr>
                <w:spacing w:val="3"/>
              </w:rPr>
              <w:t xml:space="preserve">  </w:t>
            </w:r>
            <w:r>
              <w:t>姿态等技术，</w:t>
            </w:r>
          </w:p>
        </w:tc>
        <w:tc>
          <w:tcPr>
            <w:tcW w:w="1979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219" w:lineRule="auto"/>
              <w:ind w:left="285"/>
            </w:pPr>
            <w:r>
              <w:rPr>
                <w:spacing w:val="4"/>
              </w:rPr>
              <w:t>案例教学</w:t>
            </w:r>
          </w:p>
          <w:p>
            <w:pPr>
              <w:pStyle w:val="TableText"/>
              <w:spacing w:before="65" w:line="220" w:lineRule="auto"/>
              <w:ind w:left="105"/>
            </w:pPr>
            <w:r>
              <w:rPr>
                <w:spacing w:val="4"/>
              </w:rPr>
              <w:t>法、分组讨</w:t>
            </w:r>
          </w:p>
          <w:p>
            <w:pPr>
              <w:pStyle w:val="TableText"/>
              <w:spacing w:before="49" w:line="219" w:lineRule="auto"/>
              <w:ind w:left="105"/>
            </w:pPr>
            <w:r>
              <w:rPr>
                <w:spacing w:val="3"/>
              </w:rPr>
              <w:t>论法、模拟</w:t>
            </w:r>
          </w:p>
          <w:p>
            <w:pPr>
              <w:pStyle w:val="TableText"/>
              <w:spacing w:before="58" w:line="221" w:lineRule="auto"/>
              <w:ind w:left="105"/>
            </w:pPr>
            <w:r>
              <w:rPr>
                <w:spacing w:val="3"/>
              </w:rPr>
              <w:t>演练法、巡</w:t>
            </w:r>
          </w:p>
          <w:p>
            <w:pPr>
              <w:pStyle w:val="TableText"/>
              <w:spacing w:before="39" w:line="219" w:lineRule="auto"/>
              <w:ind w:left="285"/>
            </w:pPr>
            <w:r>
              <w:rPr>
                <w:spacing w:val="5"/>
              </w:rPr>
              <w:t>视检查指</w:t>
            </w:r>
          </w:p>
          <w:p>
            <w:pPr>
              <w:pStyle w:val="TableText"/>
              <w:spacing w:before="63" w:line="219" w:lineRule="auto"/>
              <w:ind w:left="105"/>
            </w:pPr>
            <w:r>
              <w:rPr>
                <w:spacing w:val="2"/>
              </w:rPr>
              <w:t>导法、多媒</w:t>
            </w:r>
          </w:p>
          <w:p>
            <w:pPr>
              <w:pStyle w:val="TableText"/>
              <w:spacing w:before="58" w:line="220" w:lineRule="auto"/>
              <w:ind w:left="285"/>
            </w:pPr>
            <w:r>
              <w:rPr>
                <w:spacing w:val="3"/>
              </w:rPr>
              <w:t>体辅助法</w:t>
            </w:r>
          </w:p>
        </w:tc>
        <w:tc>
          <w:tcPr>
            <w:tcW w:w="2598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3" w:line="230" w:lineRule="auto"/>
              <w:ind w:left="186" w:right="217" w:firstLine="60"/>
              <w:jc w:val="both"/>
            </w:pPr>
            <w:r>
              <w:rPr>
                <w:spacing w:val="3"/>
              </w:rPr>
              <w:t>能很好的指导</w:t>
            </w:r>
            <w:r>
              <w:rPr>
                <w:spacing w:val="4"/>
              </w:rPr>
              <w:t xml:space="preserve"> </w:t>
            </w:r>
            <w:r>
              <w:rPr>
                <w:spacing w:val="12"/>
              </w:rPr>
              <w:t>实际无人机操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控过程。</w:t>
            </w:r>
          </w:p>
        </w:tc>
        <w:tc>
          <w:tcPr>
            <w:tcW w:w="22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5279" w:type="dxa"/>
          <w:tblInd w:w="5" w:type="dxa"/>
          <w:tblLayout w:type="fixed"/>
        </w:tblPrEx>
        <w:trPr>
          <w:trHeight w:val="4238"/>
        </w:trPr>
        <w:tc>
          <w:tcPr>
            <w:tcW w:w="1104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242" w:lineRule="auto"/>
              <w:ind w:left="195" w:right="170"/>
              <w:jc w:val="both"/>
            </w:pPr>
            <w:r>
              <w:rPr>
                <w:spacing w:val="8"/>
              </w:rPr>
              <w:t>传感</w:t>
            </w:r>
            <w:r>
              <w:t xml:space="preserve"> </w:t>
            </w:r>
            <w:r>
              <w:rPr>
                <w:spacing w:val="14"/>
              </w:rPr>
              <w:t>器与</w:t>
            </w:r>
            <w:r>
              <w:t xml:space="preserve"> </w:t>
            </w:r>
            <w:r>
              <w:rPr>
                <w:spacing w:val="14"/>
              </w:rPr>
              <w:t>检测</w:t>
            </w:r>
            <w:r>
              <w:t xml:space="preserve"> </w:t>
            </w:r>
            <w:r>
              <w:rPr>
                <w:spacing w:val="8"/>
              </w:rPr>
              <w:t>技术</w:t>
            </w:r>
          </w:p>
        </w:tc>
        <w:tc>
          <w:tcPr>
            <w:tcW w:w="3418" w:type="dxa"/>
            <w:vAlign w:val="top"/>
          </w:tcPr>
          <w:p>
            <w:pPr>
              <w:pStyle w:val="TableText"/>
              <w:spacing w:before="82" w:line="246" w:lineRule="auto"/>
              <w:ind w:left="121" w:firstLine="177"/>
            </w:pPr>
            <w:r>
              <w:rPr>
                <w:spacing w:val="-3"/>
              </w:rPr>
              <w:t>掌握检测的基本概</w:t>
            </w:r>
            <w:r>
              <w:rPr>
                <w:spacing w:val="2"/>
              </w:rPr>
              <w:t xml:space="preserve">  </w:t>
            </w:r>
            <w:r>
              <w:rPr>
                <w:spacing w:val="-3"/>
              </w:rPr>
              <w:t>念、数据分析，各类</w:t>
            </w:r>
            <w:r>
              <w:rPr>
                <w:spacing w:val="2"/>
              </w:rPr>
              <w:t xml:space="preserve">  </w:t>
            </w:r>
            <w:r>
              <w:rPr>
                <w:spacing w:val="-2"/>
              </w:rPr>
              <w:t xml:space="preserve">传感器的结构、工作 </w:t>
            </w:r>
            <w:r>
              <w:rPr>
                <w:spacing w:val="-3"/>
              </w:rPr>
              <w:t>原理；熟悉检测仪表</w:t>
            </w:r>
            <w:r>
              <w:rPr>
                <w:spacing w:val="3"/>
              </w:rPr>
              <w:t xml:space="preserve">  </w:t>
            </w:r>
            <w:r>
              <w:rPr>
                <w:spacing w:val="15"/>
              </w:rPr>
              <w:t>的结构与工作原理、</w:t>
            </w:r>
            <w:r>
              <w:t xml:space="preserve"> </w:t>
            </w:r>
            <w:r>
              <w:rPr>
                <w:spacing w:val="-3"/>
              </w:rPr>
              <w:t>特点、技术指标和使</w:t>
            </w:r>
            <w:r>
              <w:rPr>
                <w:spacing w:val="3"/>
              </w:rPr>
              <w:t xml:space="preserve">  </w:t>
            </w:r>
            <w:r>
              <w:rPr>
                <w:spacing w:val="-3"/>
              </w:rPr>
              <w:t>用要求，了解智能化</w:t>
            </w:r>
          </w:p>
          <w:p>
            <w:pPr>
              <w:pStyle w:val="TableText"/>
              <w:spacing w:before="62" w:line="216" w:lineRule="auto"/>
              <w:ind w:left="191" w:right="287" w:firstLine="110"/>
            </w:pPr>
            <w:r>
              <w:rPr>
                <w:spacing w:val="2"/>
              </w:rPr>
              <w:t xml:space="preserve">数字仪表的结构及 </w:t>
            </w:r>
            <w:r>
              <w:rPr>
                <w:spacing w:val="-1"/>
              </w:rPr>
              <w:t>工作原理。</w:t>
            </w:r>
          </w:p>
        </w:tc>
        <w:tc>
          <w:tcPr>
            <w:tcW w:w="3957" w:type="dxa"/>
            <w:vAlign w:val="top"/>
          </w:tcPr>
          <w:p>
            <w:pPr>
              <w:spacing w:line="44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244" w:lineRule="auto"/>
              <w:ind w:left="222"/>
            </w:pPr>
            <w:r>
              <w:rPr>
                <w:spacing w:val="-15"/>
              </w:rPr>
              <w:t>应变式传感器、电容式</w:t>
            </w:r>
            <w:r>
              <w:rPr>
                <w:spacing w:val="2"/>
              </w:rPr>
              <w:t xml:space="preserve">   </w:t>
            </w:r>
            <w:r>
              <w:rPr>
                <w:spacing w:val="-12"/>
              </w:rPr>
              <w:t>传感器、电感式传感器、</w:t>
            </w:r>
            <w:r>
              <w:rPr>
                <w:spacing w:val="5"/>
              </w:rPr>
              <w:t xml:space="preserve"> </w:t>
            </w:r>
            <w:r>
              <w:rPr>
                <w:spacing w:val="-15"/>
              </w:rPr>
              <w:t>压电式传感器、数字式</w:t>
            </w:r>
            <w:r>
              <w:rPr>
                <w:spacing w:val="2"/>
              </w:rPr>
              <w:t xml:space="preserve">   </w:t>
            </w:r>
            <w:r>
              <w:rPr>
                <w:spacing w:val="-12"/>
              </w:rPr>
              <w:t>传感器、热电式传感器、</w:t>
            </w:r>
            <w:r>
              <w:rPr>
                <w:spacing w:val="5"/>
              </w:rPr>
              <w:t xml:space="preserve"> </w:t>
            </w:r>
            <w:r>
              <w:rPr>
                <w:spacing w:val="-13"/>
              </w:rPr>
              <w:t>固态传感器、传感器的</w:t>
            </w:r>
            <w:r>
              <w:t xml:space="preserve">   </w:t>
            </w:r>
            <w:r>
              <w:rPr>
                <w:spacing w:val="-14"/>
              </w:rPr>
              <w:t>标定、光导纤维式传感</w:t>
            </w:r>
            <w:r>
              <w:t xml:space="preserve">   </w:t>
            </w:r>
            <w:r>
              <w:rPr>
                <w:spacing w:val="-8"/>
              </w:rPr>
              <w:t>器等。</w:t>
            </w:r>
          </w:p>
        </w:tc>
        <w:tc>
          <w:tcPr>
            <w:tcW w:w="1979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3" w:line="232" w:lineRule="auto"/>
              <w:ind w:left="105" w:right="100"/>
            </w:pPr>
            <w:r>
              <w:rPr>
                <w:spacing w:val="2"/>
              </w:rPr>
              <w:t>现场教学法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分组讨论</w:t>
            </w:r>
          </w:p>
          <w:p>
            <w:pPr>
              <w:pStyle w:val="TableText"/>
              <w:spacing w:before="62" w:line="225" w:lineRule="auto"/>
              <w:ind w:left="125"/>
            </w:pPr>
            <w:r>
              <w:t>法</w:t>
            </w:r>
          </w:p>
          <w:p>
            <w:pPr>
              <w:pStyle w:val="TableText"/>
              <w:spacing w:before="34" w:line="221" w:lineRule="auto"/>
              <w:ind w:left="105"/>
            </w:pPr>
            <w:r>
              <w:rPr>
                <w:spacing w:val="4"/>
              </w:rPr>
              <w:t>演示法</w:t>
            </w:r>
          </w:p>
          <w:p>
            <w:pPr>
              <w:pStyle w:val="TableText"/>
              <w:spacing w:before="68" w:line="237" w:lineRule="auto"/>
              <w:ind w:left="25" w:right="91" w:firstLine="80"/>
            </w:pPr>
            <w:r>
              <w:rPr>
                <w:spacing w:val="4"/>
              </w:rPr>
              <w:t>多媒体辅助</w:t>
            </w:r>
            <w:r>
              <w:t xml:space="preserve"> </w:t>
            </w:r>
            <w:r>
              <w:rPr>
                <w:spacing w:val="-2"/>
              </w:rPr>
              <w:t>法。</w:t>
            </w:r>
          </w:p>
        </w:tc>
        <w:tc>
          <w:tcPr>
            <w:tcW w:w="2598" w:type="dxa"/>
            <w:vAlign w:val="top"/>
          </w:tcPr>
          <w:p>
            <w:pPr>
              <w:spacing w:line="44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244" w:lineRule="auto"/>
              <w:ind w:left="186" w:right="156" w:firstLine="60"/>
              <w:jc w:val="both"/>
            </w:pPr>
            <w:r>
              <w:rPr>
                <w:spacing w:val="2"/>
              </w:rPr>
              <w:t xml:space="preserve">熟悉各种参数 </w:t>
            </w:r>
            <w:r>
              <w:rPr>
                <w:spacing w:val="24"/>
              </w:rPr>
              <w:t>的检测原理，</w:t>
            </w:r>
            <w:r>
              <w:t xml:space="preserve"> </w:t>
            </w:r>
            <w:r>
              <w:rPr>
                <w:spacing w:val="13"/>
              </w:rPr>
              <w:t>能够对现场常</w:t>
            </w:r>
            <w:r>
              <w:t xml:space="preserve"> </w:t>
            </w:r>
            <w:r>
              <w:rPr>
                <w:spacing w:val="13"/>
              </w:rPr>
              <w:t>用的传感器及</w:t>
            </w:r>
            <w:r>
              <w:t xml:space="preserve"> </w:t>
            </w:r>
            <w:r>
              <w:rPr>
                <w:spacing w:val="12"/>
              </w:rPr>
              <w:t>智能化仪表进</w:t>
            </w:r>
            <w:r>
              <w:t xml:space="preserve"> </w:t>
            </w:r>
            <w:r>
              <w:rPr>
                <w:spacing w:val="14"/>
              </w:rPr>
              <w:t>行分析和正确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使用。</w:t>
            </w:r>
          </w:p>
        </w:tc>
        <w:tc>
          <w:tcPr>
            <w:tcW w:w="2223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236" w:lineRule="auto"/>
              <w:ind w:left="48" w:right="397"/>
            </w:pPr>
            <w:r>
              <w:rPr>
                <w:spacing w:val="3"/>
              </w:rPr>
              <w:t>实训室仪表</w:t>
            </w:r>
            <w:r>
              <w:t xml:space="preserve"> </w:t>
            </w:r>
            <w:r>
              <w:rPr>
                <w:spacing w:val="7"/>
              </w:rPr>
              <w:t>元件</w:t>
            </w:r>
          </w:p>
        </w:tc>
      </w:tr>
      <w:tr>
        <w:tblPrEx>
          <w:tblW w:w="15279" w:type="dxa"/>
          <w:tblInd w:w="5" w:type="dxa"/>
          <w:tblLayout w:type="fixed"/>
        </w:tblPrEx>
        <w:trPr>
          <w:trHeight w:val="2579"/>
        </w:trPr>
        <w:tc>
          <w:tcPr>
            <w:tcW w:w="1104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218" w:lineRule="auto"/>
              <w:ind w:left="195" w:right="170"/>
              <w:jc w:val="both"/>
            </w:pPr>
            <w:r>
              <w:rPr>
                <w:spacing w:val="7"/>
              </w:rPr>
              <w:t>无人</w:t>
            </w:r>
            <w:r>
              <w:t xml:space="preserve"> </w:t>
            </w:r>
            <w:r>
              <w:rPr>
                <w:spacing w:val="6"/>
              </w:rPr>
              <w:t>机组</w:t>
            </w:r>
            <w:r>
              <w:t xml:space="preserve"> </w:t>
            </w:r>
            <w:r>
              <w:rPr>
                <w:spacing w:val="14"/>
              </w:rPr>
              <w:t>装与</w:t>
            </w:r>
            <w:r>
              <w:t xml:space="preserve"> </w:t>
            </w:r>
            <w:r>
              <w:rPr>
                <w:spacing w:val="6"/>
              </w:rPr>
              <w:t>测试</w:t>
            </w:r>
          </w:p>
        </w:tc>
        <w:tc>
          <w:tcPr>
            <w:tcW w:w="3418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3" w:line="231" w:lineRule="auto"/>
              <w:ind w:left="121" w:right="121" w:firstLine="179"/>
            </w:pPr>
            <w:r>
              <w:rPr>
                <w:spacing w:val="1"/>
              </w:rPr>
              <w:t xml:space="preserve">学会无人机系统组  </w:t>
            </w:r>
            <w:r>
              <w:rPr>
                <w:spacing w:val="1"/>
              </w:rPr>
              <w:t>成与结构特点，掌握</w:t>
            </w:r>
          </w:p>
          <w:p>
            <w:pPr>
              <w:pStyle w:val="TableText"/>
              <w:spacing w:before="44" w:line="233" w:lineRule="auto"/>
              <w:ind w:left="181" w:right="291" w:firstLine="120"/>
            </w:pPr>
            <w:r>
              <w:rPr>
                <w:spacing w:val="1"/>
              </w:rPr>
              <w:t>固定翼和旋翼无人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机的组装方法。</w:t>
            </w:r>
          </w:p>
        </w:tc>
        <w:tc>
          <w:tcPr>
            <w:tcW w:w="3957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3" w:line="264" w:lineRule="auto"/>
              <w:ind w:left="222" w:right="191"/>
              <w:jc w:val="both"/>
            </w:pPr>
            <w:r>
              <w:rPr>
                <w:spacing w:val="1"/>
              </w:rPr>
              <w:t>多种机型的调试与测试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方法，并能独立完成系</w:t>
            </w:r>
          </w:p>
          <w:p>
            <w:pPr>
              <w:pStyle w:val="TableText"/>
              <w:spacing w:line="220" w:lineRule="auto"/>
              <w:ind w:left="252"/>
            </w:pPr>
            <w:r>
              <w:rPr>
                <w:spacing w:val="-1"/>
              </w:rPr>
              <w:t>统的综合调试。</w:t>
            </w:r>
          </w:p>
        </w:tc>
        <w:tc>
          <w:tcPr>
            <w:tcW w:w="1979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242" w:lineRule="auto"/>
              <w:ind w:left="105" w:right="27" w:firstLine="180"/>
              <w:jc w:val="both"/>
            </w:pPr>
            <w:r>
              <w:rPr>
                <w:spacing w:val="4"/>
              </w:rPr>
              <w:t>案例教学</w:t>
            </w:r>
            <w:r>
              <w:rPr>
                <w:spacing w:val="1"/>
              </w:rPr>
              <w:t xml:space="preserve">  </w:t>
            </w:r>
            <w:r>
              <w:rPr>
                <w:spacing w:val="4"/>
              </w:rPr>
              <w:t>法、模拟演</w:t>
            </w:r>
            <w:r>
              <w:t xml:space="preserve"> </w:t>
            </w:r>
            <w:r>
              <w:rPr>
                <w:spacing w:val="2"/>
              </w:rPr>
              <w:t xml:space="preserve">练法、多媒 </w:t>
            </w:r>
            <w:r>
              <w:rPr>
                <w:spacing w:val="17"/>
              </w:rPr>
              <w:t>体辅助法。</w:t>
            </w:r>
          </w:p>
        </w:tc>
        <w:tc>
          <w:tcPr>
            <w:tcW w:w="259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235" w:lineRule="auto"/>
              <w:ind w:left="207" w:right="212" w:firstLine="39"/>
              <w:jc w:val="both"/>
            </w:pPr>
            <w:r>
              <w:rPr>
                <w:spacing w:val="3"/>
              </w:rPr>
              <w:t>能对各组成部</w:t>
            </w:r>
            <w:r>
              <w:t xml:space="preserve"> </w:t>
            </w:r>
            <w:r>
              <w:rPr>
                <w:spacing w:val="11"/>
              </w:rPr>
              <w:t>件熟练认知和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维</w:t>
            </w:r>
            <w:r>
              <w:rPr>
                <w:spacing w:val="-34"/>
              </w:rPr>
              <w:t xml:space="preserve"> </w:t>
            </w:r>
            <w:r>
              <w:rPr>
                <w:spacing w:val="-11"/>
              </w:rPr>
              <w:t>修</w:t>
            </w:r>
            <w:r>
              <w:rPr>
                <w:spacing w:val="-48"/>
              </w:rPr>
              <w:t xml:space="preserve"> </w:t>
            </w:r>
            <w:r>
              <w:rPr>
                <w:spacing w:val="-11"/>
              </w:rPr>
              <w:t>。</w:t>
            </w:r>
          </w:p>
        </w:tc>
        <w:tc>
          <w:tcPr>
            <w:tcW w:w="22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5279" w:type="dxa"/>
          <w:tblInd w:w="5" w:type="dxa"/>
          <w:tblLayout w:type="fixed"/>
        </w:tblPrEx>
        <w:trPr>
          <w:trHeight w:val="2379"/>
        </w:trPr>
        <w:tc>
          <w:tcPr>
            <w:tcW w:w="1104" w:type="dxa"/>
            <w:vAlign w:val="top"/>
          </w:tcPr>
          <w:p>
            <w:pPr>
              <w:pStyle w:val="TableText"/>
              <w:spacing w:before="207" w:line="213" w:lineRule="auto"/>
              <w:ind w:left="175" w:right="181" w:firstLine="20"/>
              <w:jc w:val="both"/>
            </w:pPr>
            <w:r>
              <w:rPr>
                <w:spacing w:val="7"/>
              </w:rPr>
              <w:t>无人</w:t>
            </w:r>
            <w:r>
              <w:t xml:space="preserve"> </w:t>
            </w:r>
            <w:r>
              <w:rPr>
                <w:spacing w:val="17"/>
              </w:rPr>
              <w:t>机模</w:t>
            </w:r>
            <w:r>
              <w:t xml:space="preserve"> </w:t>
            </w:r>
            <w:r>
              <w:rPr>
                <w:spacing w:val="18"/>
              </w:rPr>
              <w:t>拟操</w:t>
            </w:r>
            <w:r>
              <w:t xml:space="preserve"> </w:t>
            </w:r>
            <w:r>
              <w:rPr>
                <w:spacing w:val="17"/>
              </w:rPr>
              <w:t>控技</w:t>
            </w:r>
            <w:r>
              <w:t xml:space="preserve"> </w:t>
            </w:r>
            <w:r>
              <w:t>术</w:t>
            </w:r>
          </w:p>
        </w:tc>
        <w:tc>
          <w:tcPr>
            <w:tcW w:w="3418" w:type="dxa"/>
            <w:vAlign w:val="top"/>
          </w:tcPr>
          <w:p>
            <w:pPr>
              <w:pStyle w:val="TableText"/>
              <w:spacing w:before="108" w:line="237" w:lineRule="auto"/>
              <w:ind w:left="191" w:right="279" w:firstLine="110"/>
            </w:pPr>
            <w:r>
              <w:rPr>
                <w:spacing w:val="3"/>
              </w:rPr>
              <w:t>无人机多种机型的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各种飞行技术。</w:t>
            </w:r>
          </w:p>
        </w:tc>
        <w:tc>
          <w:tcPr>
            <w:tcW w:w="3957" w:type="dxa"/>
            <w:vAlign w:val="top"/>
          </w:tcPr>
          <w:p>
            <w:pPr>
              <w:pStyle w:val="TableText"/>
              <w:spacing w:before="132" w:line="230" w:lineRule="auto"/>
              <w:ind w:left="231" w:right="206" w:hanging="9"/>
            </w:pPr>
            <w:r>
              <w:rPr>
                <w:spacing w:val="1"/>
              </w:rPr>
              <w:t>固定翼、多旋翼、直升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机等，</w:t>
            </w:r>
          </w:p>
        </w:tc>
        <w:tc>
          <w:tcPr>
            <w:tcW w:w="1979" w:type="dxa"/>
            <w:vAlign w:val="top"/>
          </w:tcPr>
          <w:p>
            <w:pPr>
              <w:pStyle w:val="TableText"/>
              <w:spacing w:before="94"/>
              <w:ind w:left="105" w:right="27" w:firstLine="180"/>
              <w:jc w:val="both"/>
            </w:pPr>
            <w:r>
              <w:rPr>
                <w:spacing w:val="4"/>
              </w:rPr>
              <w:t>案例教学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 xml:space="preserve">法、角色扮 </w:t>
            </w:r>
            <w:r>
              <w:rPr>
                <w:spacing w:val="2"/>
              </w:rPr>
              <w:t>演法、分组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讨论法、模</w:t>
            </w:r>
            <w:r>
              <w:t xml:space="preserve"> </w:t>
            </w:r>
            <w:r>
              <w:rPr>
                <w:spacing w:val="17"/>
              </w:rPr>
              <w:t>拟演练法。</w:t>
            </w:r>
          </w:p>
        </w:tc>
        <w:tc>
          <w:tcPr>
            <w:tcW w:w="2598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221" w:lineRule="auto"/>
              <w:ind w:left="206" w:right="202" w:firstLine="40"/>
            </w:pPr>
            <w:r>
              <w:rPr>
                <w:spacing w:val="6"/>
              </w:rPr>
              <w:t>能在模拟器中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准确操作。</w:t>
            </w:r>
          </w:p>
        </w:tc>
        <w:tc>
          <w:tcPr>
            <w:tcW w:w="22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5279" w:type="dxa"/>
          <w:tblInd w:w="5" w:type="dxa"/>
          <w:tblLayout w:type="fixed"/>
        </w:tblPrEx>
        <w:trPr>
          <w:trHeight w:val="2339"/>
        </w:trPr>
        <w:tc>
          <w:tcPr>
            <w:tcW w:w="1104" w:type="dxa"/>
            <w:vAlign w:val="top"/>
          </w:tcPr>
          <w:p>
            <w:pPr>
              <w:pStyle w:val="TableText"/>
              <w:spacing w:before="241" w:line="212" w:lineRule="auto"/>
              <w:ind w:left="195" w:right="160"/>
              <w:jc w:val="both"/>
            </w:pPr>
            <w:r>
              <w:rPr>
                <w:spacing w:val="9"/>
              </w:rPr>
              <w:t>电工</w:t>
            </w:r>
            <w:r>
              <w:t xml:space="preserve"> </w:t>
            </w:r>
            <w:r>
              <w:rPr>
                <w:spacing w:val="8"/>
              </w:rPr>
              <w:t>电子</w:t>
            </w:r>
            <w:r>
              <w:t xml:space="preserve"> </w:t>
            </w:r>
            <w:r>
              <w:rPr>
                <w:spacing w:val="8"/>
              </w:rPr>
              <w:t>基本</w:t>
            </w:r>
            <w:r>
              <w:t xml:space="preserve"> </w:t>
            </w:r>
            <w:r>
              <w:rPr>
                <w:spacing w:val="8"/>
              </w:rPr>
              <w:t>技能</w:t>
            </w:r>
            <w:r>
              <w:t xml:space="preserve"> </w:t>
            </w:r>
            <w:r>
              <w:rPr>
                <w:spacing w:val="19"/>
              </w:rPr>
              <w:t>实训</w:t>
            </w:r>
          </w:p>
        </w:tc>
        <w:tc>
          <w:tcPr>
            <w:tcW w:w="3418" w:type="dxa"/>
            <w:vAlign w:val="top"/>
          </w:tcPr>
          <w:p>
            <w:pPr>
              <w:pStyle w:val="TableText"/>
              <w:spacing w:before="83" w:line="236" w:lineRule="auto"/>
              <w:ind w:left="298" w:hanging="177"/>
            </w:pPr>
            <w:r>
              <w:rPr>
                <w:spacing w:val="15"/>
              </w:rPr>
              <w:t>学习掌握安全用电、</w:t>
            </w:r>
            <w:r>
              <w:t xml:space="preserve"> </w:t>
            </w:r>
            <w:r>
              <w:rPr>
                <w:spacing w:val="-2"/>
              </w:rPr>
              <w:t>电类专业各种工具</w:t>
            </w:r>
          </w:p>
          <w:p>
            <w:pPr>
              <w:pStyle w:val="TableText"/>
              <w:spacing w:before="64" w:line="219" w:lineRule="auto"/>
              <w:ind w:left="191"/>
            </w:pPr>
            <w:r>
              <w:rPr>
                <w:spacing w:val="-1"/>
              </w:rPr>
              <w:t>及仪表的使用，</w:t>
            </w:r>
          </w:p>
        </w:tc>
        <w:tc>
          <w:tcPr>
            <w:tcW w:w="3957" w:type="dxa"/>
            <w:vAlign w:val="top"/>
          </w:tcPr>
          <w:p>
            <w:pPr>
              <w:pStyle w:val="TableText"/>
              <w:spacing w:before="82" w:line="242" w:lineRule="auto"/>
              <w:ind w:left="202" w:right="175" w:firstLine="20"/>
              <w:jc w:val="both"/>
            </w:pPr>
            <w:r>
              <w:rPr>
                <w:spacing w:val="4"/>
              </w:rPr>
              <w:t>掌握电路识图、低压内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线安装、企业常用设备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的电路安装、运行、维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护与检修技能。</w:t>
            </w:r>
          </w:p>
        </w:tc>
        <w:tc>
          <w:tcPr>
            <w:tcW w:w="1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98" w:type="dxa"/>
            <w:vAlign w:val="top"/>
          </w:tcPr>
          <w:p>
            <w:pPr>
              <w:pStyle w:val="TableText"/>
              <w:spacing w:before="82" w:line="237" w:lineRule="auto"/>
              <w:ind w:left="206" w:right="212" w:firstLine="40"/>
              <w:jc w:val="both"/>
            </w:pPr>
            <w:r>
              <w:rPr>
                <w:spacing w:val="2"/>
              </w:rPr>
              <w:t xml:space="preserve">掌握模拟及数 </w:t>
            </w:r>
            <w:r>
              <w:rPr>
                <w:spacing w:val="10"/>
              </w:rPr>
              <w:t>字电子技术电</w:t>
            </w:r>
            <w:r>
              <w:t xml:space="preserve"> </w:t>
            </w:r>
            <w:r>
              <w:rPr>
                <w:spacing w:val="9"/>
              </w:rPr>
              <w:t>路的绘图、分</w:t>
            </w:r>
            <w:r>
              <w:t xml:space="preserve"> </w:t>
            </w:r>
            <w:r>
              <w:rPr>
                <w:spacing w:val="11"/>
              </w:rPr>
              <w:t>析、制作与调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试技能。</w:t>
            </w:r>
          </w:p>
        </w:tc>
        <w:tc>
          <w:tcPr>
            <w:tcW w:w="2223" w:type="dxa"/>
            <w:vAlign w:val="top"/>
          </w:tcPr>
          <w:p>
            <w:pPr>
              <w:pStyle w:val="TableText"/>
              <w:spacing w:before="83" w:line="220" w:lineRule="auto"/>
              <w:ind w:left="218"/>
            </w:pPr>
            <w:r>
              <w:rPr>
                <w:spacing w:val="3"/>
              </w:rPr>
              <w:t>电工实训室</w:t>
            </w:r>
          </w:p>
        </w:tc>
      </w:tr>
      <w:tr>
        <w:tblPrEx>
          <w:tblW w:w="15279" w:type="dxa"/>
          <w:tblInd w:w="5" w:type="dxa"/>
          <w:tblLayout w:type="fixed"/>
        </w:tblPrEx>
        <w:trPr>
          <w:trHeight w:val="3153"/>
        </w:trPr>
        <w:tc>
          <w:tcPr>
            <w:tcW w:w="1104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3" w:line="261" w:lineRule="auto"/>
              <w:ind w:left="195" w:right="156"/>
              <w:jc w:val="both"/>
            </w:pPr>
            <w:r>
              <w:rPr>
                <w:spacing w:val="7"/>
              </w:rPr>
              <w:t>无人</w:t>
            </w:r>
            <w:r>
              <w:t xml:space="preserve"> </w:t>
            </w:r>
            <w:r>
              <w:rPr>
                <w:spacing w:val="8"/>
              </w:rPr>
              <w:t>机操</w:t>
            </w:r>
            <w:r>
              <w:t xml:space="preserve"> </w:t>
            </w:r>
            <w:r>
              <w:rPr>
                <w:spacing w:val="9"/>
              </w:rPr>
              <w:t>控及</w:t>
            </w:r>
            <w:r>
              <w:t xml:space="preserve"> </w:t>
            </w:r>
            <w:r>
              <w:rPr>
                <w:spacing w:val="21"/>
              </w:rPr>
              <w:t>应用</w:t>
            </w:r>
            <w:r>
              <w:t xml:space="preserve"> </w:t>
            </w:r>
            <w:r>
              <w:rPr>
                <w:spacing w:val="19"/>
              </w:rPr>
              <w:t>实训</w:t>
            </w:r>
          </w:p>
        </w:tc>
        <w:tc>
          <w:tcPr>
            <w:tcW w:w="3418" w:type="dxa"/>
            <w:vAlign w:val="top"/>
          </w:tcPr>
          <w:p>
            <w:pPr>
              <w:pStyle w:val="TableText"/>
              <w:spacing w:before="92" w:line="232" w:lineRule="auto"/>
              <w:ind w:left="121" w:right="117" w:firstLine="180"/>
            </w:pPr>
            <w:r>
              <w:rPr>
                <w:spacing w:val="1"/>
              </w:rPr>
              <w:t>在模拟器技能操控</w:t>
            </w:r>
            <w:r>
              <w:rPr>
                <w:spacing w:val="3"/>
              </w:rPr>
              <w:t xml:space="preserve">  </w:t>
            </w:r>
            <w:r>
              <w:rPr>
                <w:spacing w:val="2"/>
              </w:rPr>
              <w:t>实训的基础之上，在</w:t>
            </w:r>
          </w:p>
          <w:p>
            <w:pPr>
              <w:pStyle w:val="TableText"/>
              <w:spacing w:before="52" w:line="219" w:lineRule="auto"/>
              <w:ind w:left="301"/>
            </w:pPr>
            <w:r>
              <w:rPr>
                <w:spacing w:val="1"/>
              </w:rPr>
              <w:t>集训基地分期分批</w:t>
            </w:r>
          </w:p>
          <w:p>
            <w:pPr>
              <w:pStyle w:val="TableText"/>
              <w:spacing w:before="42" w:line="233" w:lineRule="auto"/>
              <w:ind w:left="121" w:right="108" w:firstLine="179"/>
            </w:pPr>
            <w:r>
              <w:rPr>
                <w:spacing w:val="2"/>
              </w:rPr>
              <w:t>的实行真机操控实</w:t>
            </w:r>
            <w:r>
              <w:t xml:space="preserve">  </w:t>
            </w:r>
            <w:r>
              <w:rPr>
                <w:spacing w:val="3"/>
              </w:rPr>
              <w:t>训，比较真实飞行与</w:t>
            </w:r>
            <w:r>
              <w:t xml:space="preserve"> </w:t>
            </w:r>
            <w:r>
              <w:rPr>
                <w:spacing w:val="8"/>
              </w:rPr>
              <w:t>模拟飞行的差异。</w:t>
            </w:r>
          </w:p>
        </w:tc>
        <w:tc>
          <w:tcPr>
            <w:tcW w:w="3957" w:type="dxa"/>
            <w:vAlign w:val="top"/>
          </w:tcPr>
          <w:p>
            <w:pPr>
              <w:pStyle w:val="TableText"/>
              <w:spacing w:before="161" w:line="271" w:lineRule="auto"/>
              <w:ind w:left="222" w:right="196"/>
              <w:jc w:val="both"/>
            </w:pPr>
            <w:r>
              <w:rPr>
                <w:spacing w:val="1"/>
              </w:rPr>
              <w:t>锻炼学生在各种天气条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件下对无人机的操控能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力，以及各种情况下的</w:t>
            </w:r>
          </w:p>
          <w:p>
            <w:pPr>
              <w:pStyle w:val="TableText"/>
              <w:spacing w:line="219" w:lineRule="auto"/>
              <w:ind w:left="232"/>
            </w:pPr>
            <w:r>
              <w:rPr>
                <w:spacing w:val="-1"/>
              </w:rPr>
              <w:t>应急反应能力等。</w:t>
            </w:r>
          </w:p>
        </w:tc>
        <w:tc>
          <w:tcPr>
            <w:tcW w:w="1979" w:type="dxa"/>
            <w:vAlign w:val="top"/>
          </w:tcPr>
          <w:p>
            <w:pPr>
              <w:pStyle w:val="TableText"/>
              <w:spacing w:before="121" w:line="542" w:lineRule="exact"/>
              <w:ind w:left="285"/>
            </w:pPr>
            <w:r>
              <w:rPr>
                <w:spacing w:val="3"/>
                <w:position w:val="13"/>
              </w:rPr>
              <w:t>实行真机</w:t>
            </w:r>
          </w:p>
          <w:p>
            <w:pPr>
              <w:pStyle w:val="TableText"/>
              <w:spacing w:line="219" w:lineRule="auto"/>
              <w:ind w:left="195"/>
            </w:pPr>
            <w:r>
              <w:rPr>
                <w:spacing w:val="25"/>
              </w:rPr>
              <w:t>操控实训.</w:t>
            </w:r>
          </w:p>
        </w:tc>
        <w:tc>
          <w:tcPr>
            <w:tcW w:w="2598" w:type="dxa"/>
            <w:vAlign w:val="top"/>
          </w:tcPr>
          <w:p>
            <w:pPr>
              <w:pStyle w:val="TableText"/>
              <w:spacing w:before="120" w:line="278" w:lineRule="auto"/>
              <w:ind w:left="246" w:right="221"/>
              <w:jc w:val="both"/>
            </w:pPr>
            <w:r>
              <w:rPr>
                <w:spacing w:val="3"/>
              </w:rPr>
              <w:t>通过训练使学</w:t>
            </w:r>
            <w:r>
              <w:t xml:space="preserve"> </w:t>
            </w:r>
            <w:r>
              <w:rPr>
                <w:spacing w:val="2"/>
              </w:rPr>
              <w:t xml:space="preserve">生熟练掌握无 </w:t>
            </w:r>
            <w:r>
              <w:rPr>
                <w:spacing w:val="2"/>
              </w:rPr>
              <w:t xml:space="preserve">人机的操控技 </w:t>
            </w:r>
            <w:r>
              <w:rPr>
                <w:spacing w:val="2"/>
              </w:rPr>
              <w:t>术、航拍设备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安装调试等技</w:t>
            </w:r>
          </w:p>
          <w:p>
            <w:pPr>
              <w:pStyle w:val="TableText"/>
              <w:spacing w:line="204" w:lineRule="auto"/>
              <w:ind w:left="206"/>
            </w:pPr>
            <w:r>
              <w:rPr>
                <w:spacing w:val="-2"/>
              </w:rPr>
              <w:t>能。</w:t>
            </w:r>
          </w:p>
        </w:tc>
        <w:tc>
          <w:tcPr>
            <w:tcW w:w="2223" w:type="dxa"/>
            <w:vAlign w:val="top"/>
          </w:tcPr>
          <w:p>
            <w:pPr>
              <w:pStyle w:val="TableText"/>
              <w:spacing w:before="124" w:line="220" w:lineRule="auto"/>
              <w:ind w:left="48"/>
            </w:pPr>
            <w:r>
              <w:rPr>
                <w:spacing w:val="3"/>
              </w:rPr>
              <w:t>实训基地</w:t>
            </w:r>
          </w:p>
        </w:tc>
      </w:tr>
    </w:tbl>
    <w:p>
      <w:pPr>
        <w:pStyle w:val="BodyText"/>
      </w:pPr>
    </w:p>
    <w:p>
      <w:pPr>
        <w:sectPr>
          <w:pgSz w:w="20000" w:h="28260"/>
          <w:pgMar w:top="1894" w:right="2535" w:bottom="0" w:left="2175" w:header="0" w:footer="0" w:gutter="0"/>
          <w:pgNumType w:start="10"/>
          <w:cols w:space="708"/>
        </w:sectPr>
      </w:pPr>
    </w:p>
    <w:p>
      <w:pPr>
        <w:spacing w:before="80" w:line="219" w:lineRule="auto"/>
        <w:ind w:left="1375"/>
        <w:rPr>
          <w:rFonts w:ascii="SimSun" w:eastAsia="SimSun" w:hAnsi="SimSun" w:cs="SimSun"/>
          <w:sz w:val="40"/>
          <w:szCs w:val="40"/>
        </w:rPr>
      </w:pPr>
      <w:bookmarkStart w:id="6" w:name="bookmark7"/>
      <w:bookmarkEnd w:id="6"/>
      <w:r>
        <w:rPr>
          <w:rFonts w:ascii="SimSun" w:eastAsia="SimSun" w:hAnsi="SimSun" w:cs="SimSun"/>
          <w:spacing w:val="-13"/>
          <w:sz w:val="40"/>
          <w:szCs w:val="40"/>
        </w:rPr>
        <w:t>六 、理论及一体化教学安排表</w:t>
      </w:r>
    </w:p>
    <w:tbl>
      <w:tblPr>
        <w:tblStyle w:val="TableNormal2"/>
        <w:tblW w:w="1635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675"/>
        <w:gridCol w:w="660"/>
        <w:gridCol w:w="789"/>
        <w:gridCol w:w="160"/>
        <w:gridCol w:w="3098"/>
        <w:gridCol w:w="660"/>
        <w:gridCol w:w="760"/>
        <w:gridCol w:w="829"/>
        <w:gridCol w:w="959"/>
        <w:gridCol w:w="909"/>
        <w:gridCol w:w="809"/>
        <w:gridCol w:w="959"/>
        <w:gridCol w:w="1229"/>
        <w:gridCol w:w="869"/>
        <w:gridCol w:w="790"/>
        <w:gridCol w:w="750"/>
        <w:gridCol w:w="849"/>
        <w:gridCol w:w="605"/>
      </w:tblGrid>
      <w:tr>
        <w:tblPrEx>
          <w:tblW w:w="1635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475"/>
        </w:trPr>
        <w:tc>
          <w:tcPr>
            <w:tcW w:w="1335" w:type="dxa"/>
            <w:gridSpan w:val="2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00" w:line="216" w:lineRule="auto"/>
              <w:ind w:left="1129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类</w:t>
            </w:r>
            <w:r>
              <w:rPr>
                <w:spacing w:val="-8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别</w:t>
            </w:r>
          </w:p>
        </w:tc>
        <w:tc>
          <w:tcPr>
            <w:tcW w:w="78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TableText"/>
              <w:spacing w:before="249" w:line="217" w:lineRule="auto"/>
              <w:ind w:left="1129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序 号</w:t>
            </w:r>
          </w:p>
        </w:tc>
        <w:tc>
          <w:tcPr>
            <w:tcW w:w="3918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97" w:line="220" w:lineRule="auto"/>
              <w:ind w:left="1381"/>
              <w:rPr>
                <w:sz w:val="30"/>
                <w:szCs w:val="30"/>
              </w:rPr>
            </w:pPr>
            <w:r>
              <w:rPr>
                <w:spacing w:val="3"/>
                <w:sz w:val="30"/>
                <w:szCs w:val="30"/>
              </w:rPr>
              <w:t>课程名称</w:t>
            </w:r>
          </w:p>
        </w:tc>
        <w:tc>
          <w:tcPr>
            <w:tcW w:w="1589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157" w:line="219" w:lineRule="auto"/>
              <w:ind w:left="333"/>
              <w:rPr>
                <w:sz w:val="30"/>
                <w:szCs w:val="30"/>
              </w:rPr>
            </w:pPr>
            <w:r>
              <w:rPr>
                <w:spacing w:val="6"/>
                <w:sz w:val="30"/>
                <w:szCs w:val="30"/>
              </w:rPr>
              <w:t>按学期</w:t>
            </w:r>
          </w:p>
          <w:p>
            <w:pPr>
              <w:pStyle w:val="TableText"/>
              <w:spacing w:before="64" w:line="220" w:lineRule="auto"/>
              <w:ind w:left="483"/>
              <w:rPr>
                <w:sz w:val="30"/>
                <w:szCs w:val="30"/>
              </w:rPr>
            </w:pPr>
            <w:r>
              <w:rPr>
                <w:spacing w:val="6"/>
                <w:sz w:val="30"/>
                <w:szCs w:val="30"/>
              </w:rPr>
              <w:t>分配</w:t>
            </w:r>
          </w:p>
        </w:tc>
        <w:tc>
          <w:tcPr>
            <w:tcW w:w="95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TableText"/>
              <w:spacing w:before="325" w:line="217" w:lineRule="auto"/>
              <w:ind w:left="709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总</w:t>
            </w:r>
            <w:r>
              <w:rPr>
                <w:spacing w:val="21"/>
                <w:sz w:val="30"/>
                <w:szCs w:val="30"/>
              </w:rPr>
              <w:t xml:space="preserve">  </w:t>
            </w:r>
            <w:r>
              <w:rPr>
                <w:sz w:val="30"/>
                <w:szCs w:val="30"/>
              </w:rPr>
              <w:t>课</w:t>
            </w:r>
            <w:r>
              <w:rPr>
                <w:spacing w:val="21"/>
                <w:sz w:val="30"/>
                <w:szCs w:val="30"/>
              </w:rPr>
              <w:t xml:space="preserve">  </w:t>
            </w:r>
            <w:r>
              <w:rPr>
                <w:sz w:val="30"/>
                <w:szCs w:val="30"/>
              </w:rPr>
              <w:t>时</w:t>
            </w:r>
          </w:p>
        </w:tc>
        <w:tc>
          <w:tcPr>
            <w:tcW w:w="90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TableText"/>
              <w:spacing w:before="304" w:line="217" w:lineRule="auto"/>
              <w:ind w:left="734"/>
              <w:rPr>
                <w:sz w:val="30"/>
                <w:szCs w:val="30"/>
              </w:rPr>
            </w:pPr>
            <w:r>
              <w:rPr>
                <w:spacing w:val="-1"/>
                <w:sz w:val="30"/>
                <w:szCs w:val="30"/>
              </w:rPr>
              <w:t>理</w:t>
            </w:r>
            <w:r>
              <w:rPr>
                <w:spacing w:val="-41"/>
                <w:sz w:val="30"/>
                <w:szCs w:val="30"/>
              </w:rPr>
              <w:t xml:space="preserve"> </w:t>
            </w:r>
            <w:r>
              <w:rPr>
                <w:spacing w:val="-1"/>
                <w:sz w:val="30"/>
                <w:szCs w:val="30"/>
              </w:rPr>
              <w:t>论</w:t>
            </w:r>
            <w:r>
              <w:rPr>
                <w:spacing w:val="-43"/>
                <w:sz w:val="30"/>
                <w:szCs w:val="30"/>
              </w:rPr>
              <w:t xml:space="preserve"> </w:t>
            </w:r>
            <w:r>
              <w:rPr>
                <w:spacing w:val="-1"/>
                <w:sz w:val="30"/>
                <w:szCs w:val="30"/>
              </w:rPr>
              <w:t>课</w:t>
            </w:r>
            <w:r>
              <w:rPr>
                <w:spacing w:val="-43"/>
                <w:sz w:val="30"/>
                <w:szCs w:val="30"/>
              </w:rPr>
              <w:t xml:space="preserve"> </w:t>
            </w:r>
            <w:r>
              <w:rPr>
                <w:spacing w:val="-1"/>
                <w:sz w:val="30"/>
                <w:szCs w:val="30"/>
              </w:rPr>
              <w:t>时</w:t>
            </w:r>
          </w:p>
        </w:tc>
        <w:tc>
          <w:tcPr>
            <w:tcW w:w="80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TableText"/>
              <w:spacing w:before="253" w:line="216" w:lineRule="auto"/>
              <w:ind w:left="744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课</w:t>
            </w:r>
            <w:r>
              <w:rPr>
                <w:spacing w:val="-47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内</w:t>
            </w:r>
            <w:r>
              <w:rPr>
                <w:spacing w:val="-47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实</w:t>
            </w:r>
            <w:r>
              <w:rPr>
                <w:spacing w:val="-46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践</w:t>
            </w:r>
          </w:p>
        </w:tc>
        <w:tc>
          <w:tcPr>
            <w:tcW w:w="95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TableText"/>
              <w:spacing w:before="322" w:line="216" w:lineRule="auto"/>
              <w:ind w:left="589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体</w:t>
            </w:r>
            <w:r>
              <w:rPr>
                <w:spacing w:val="57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化</w:t>
            </w:r>
            <w:r>
              <w:rPr>
                <w:spacing w:val="57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教</w:t>
            </w:r>
            <w:r>
              <w:rPr>
                <w:spacing w:val="58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学</w:t>
            </w:r>
          </w:p>
        </w:tc>
        <w:tc>
          <w:tcPr>
            <w:tcW w:w="5092" w:type="dxa"/>
            <w:gridSpan w:val="6"/>
            <w:vAlign w:val="top"/>
          </w:tcPr>
          <w:p>
            <w:pPr>
              <w:pStyle w:val="TableText"/>
              <w:spacing w:before="97" w:line="219" w:lineRule="auto"/>
              <w:ind w:left="1348"/>
              <w:rPr>
                <w:sz w:val="30"/>
                <w:szCs w:val="30"/>
              </w:rPr>
            </w:pPr>
            <w:r>
              <w:rPr>
                <w:spacing w:val="2"/>
                <w:sz w:val="30"/>
                <w:szCs w:val="30"/>
              </w:rPr>
              <w:t>按学期分配周学时</w:t>
            </w:r>
          </w:p>
        </w:tc>
      </w:tr>
      <w:tr>
        <w:tblPrEx>
          <w:tblW w:w="16359" w:type="dxa"/>
          <w:tblInd w:w="5" w:type="dxa"/>
          <w:tblLayout w:type="fixed"/>
        </w:tblPrEx>
        <w:trPr>
          <w:trHeight w:val="490"/>
        </w:trPr>
        <w:tc>
          <w:tcPr>
            <w:tcW w:w="1335" w:type="dxa"/>
            <w:gridSpan w:val="2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8" w:type="dxa"/>
            <w:gridSpan w:val="3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gridSpan w:val="2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gridSpan w:val="2"/>
            <w:vAlign w:val="top"/>
          </w:tcPr>
          <w:p>
            <w:pPr>
              <w:pStyle w:val="TableText"/>
              <w:spacing w:before="102" w:line="219" w:lineRule="auto"/>
              <w:ind w:left="458"/>
              <w:rPr>
                <w:sz w:val="30"/>
                <w:szCs w:val="30"/>
              </w:rPr>
            </w:pPr>
            <w:r>
              <w:rPr>
                <w:spacing w:val="3"/>
                <w:sz w:val="30"/>
                <w:szCs w:val="30"/>
              </w:rPr>
              <w:t>第一学年</w:t>
            </w:r>
          </w:p>
        </w:tc>
        <w:tc>
          <w:tcPr>
            <w:tcW w:w="1540" w:type="dxa"/>
            <w:gridSpan w:val="2"/>
            <w:vAlign w:val="top"/>
          </w:tcPr>
          <w:p>
            <w:pPr>
              <w:pStyle w:val="TableText"/>
              <w:spacing w:before="102" w:line="219" w:lineRule="auto"/>
              <w:ind w:left="250"/>
              <w:rPr>
                <w:sz w:val="30"/>
                <w:szCs w:val="30"/>
              </w:rPr>
            </w:pPr>
            <w:r>
              <w:rPr>
                <w:spacing w:val="3"/>
                <w:sz w:val="30"/>
                <w:szCs w:val="30"/>
              </w:rPr>
              <w:t>第二学年</w:t>
            </w:r>
          </w:p>
        </w:tc>
        <w:tc>
          <w:tcPr>
            <w:tcW w:w="1454" w:type="dxa"/>
            <w:gridSpan w:val="2"/>
            <w:vAlign w:val="top"/>
          </w:tcPr>
          <w:p>
            <w:pPr>
              <w:pStyle w:val="TableText"/>
              <w:spacing w:before="102" w:line="219" w:lineRule="auto"/>
              <w:ind w:right="11"/>
              <w:jc w:val="right"/>
              <w:rPr>
                <w:sz w:val="30"/>
                <w:szCs w:val="30"/>
              </w:rPr>
            </w:pPr>
            <w:r>
              <w:rPr>
                <w:spacing w:val="3"/>
                <w:sz w:val="30"/>
                <w:szCs w:val="30"/>
              </w:rPr>
              <w:t>第三学年</w:t>
            </w:r>
          </w:p>
        </w:tc>
      </w:tr>
      <w:tr>
        <w:tblPrEx>
          <w:tblW w:w="16359" w:type="dxa"/>
          <w:tblInd w:w="5" w:type="dxa"/>
          <w:tblLayout w:type="fixed"/>
        </w:tblPrEx>
        <w:trPr>
          <w:trHeight w:val="1349"/>
        </w:trPr>
        <w:tc>
          <w:tcPr>
            <w:tcW w:w="1335" w:type="dxa"/>
            <w:gridSpan w:val="2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8" w:type="dxa"/>
            <w:gridSpan w:val="3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TableText"/>
              <w:spacing w:before="227" w:line="216" w:lineRule="auto"/>
              <w:ind w:left="634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考 试</w:t>
            </w:r>
          </w:p>
        </w:tc>
        <w:tc>
          <w:tcPr>
            <w:tcW w:w="82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TableText"/>
              <w:spacing w:before="266" w:line="216" w:lineRule="auto"/>
              <w:ind w:left="694"/>
              <w:rPr>
                <w:sz w:val="30"/>
                <w:szCs w:val="30"/>
              </w:rPr>
            </w:pPr>
            <w:r>
              <w:rPr>
                <w:spacing w:val="16"/>
                <w:sz w:val="30"/>
                <w:szCs w:val="30"/>
              </w:rPr>
              <w:t>考查</w:t>
            </w:r>
          </w:p>
        </w:tc>
        <w:tc>
          <w:tcPr>
            <w:tcW w:w="959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98" w:line="221" w:lineRule="auto"/>
              <w:ind w:left="458" w:right="144" w:hanging="300"/>
              <w:rPr>
                <w:sz w:val="30"/>
                <w:szCs w:val="30"/>
              </w:rPr>
            </w:pPr>
            <w:r>
              <w:rPr>
                <w:spacing w:val="5"/>
                <w:sz w:val="30"/>
                <w:szCs w:val="30"/>
              </w:rPr>
              <w:t>第一学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期</w:t>
            </w:r>
          </w:p>
        </w:tc>
        <w:tc>
          <w:tcPr>
            <w:tcW w:w="869" w:type="dxa"/>
            <w:textDirection w:val="tbRlV"/>
            <w:vAlign w:val="top"/>
          </w:tcPr>
          <w:p>
            <w:pPr>
              <w:pStyle w:val="TableText"/>
              <w:spacing w:before="280" w:line="216" w:lineRule="auto"/>
              <w:ind w:left="54"/>
              <w:rPr>
                <w:sz w:val="30"/>
                <w:szCs w:val="30"/>
              </w:rPr>
            </w:pPr>
            <w:r>
              <w:rPr>
                <w:spacing w:val="5"/>
                <w:sz w:val="30"/>
                <w:szCs w:val="30"/>
              </w:rPr>
              <w:t>第二学期</w:t>
            </w:r>
          </w:p>
        </w:tc>
        <w:tc>
          <w:tcPr>
            <w:tcW w:w="790" w:type="dxa"/>
            <w:textDirection w:val="tbRlV"/>
            <w:vAlign w:val="top"/>
          </w:tcPr>
          <w:p>
            <w:pPr>
              <w:pStyle w:val="TableText"/>
              <w:spacing w:before="240" w:line="216" w:lineRule="auto"/>
              <w:ind w:left="54"/>
              <w:rPr>
                <w:sz w:val="30"/>
                <w:szCs w:val="30"/>
              </w:rPr>
            </w:pPr>
            <w:r>
              <w:rPr>
                <w:spacing w:val="5"/>
                <w:sz w:val="30"/>
                <w:szCs w:val="30"/>
              </w:rPr>
              <w:t>第三学期</w:t>
            </w:r>
          </w:p>
        </w:tc>
        <w:tc>
          <w:tcPr>
            <w:tcW w:w="750" w:type="dxa"/>
            <w:textDirection w:val="tbRlV"/>
            <w:vAlign w:val="top"/>
          </w:tcPr>
          <w:p>
            <w:pPr>
              <w:pStyle w:val="TableText"/>
              <w:spacing w:before="220" w:line="216" w:lineRule="auto"/>
              <w:ind w:left="54"/>
              <w:rPr>
                <w:sz w:val="30"/>
                <w:szCs w:val="30"/>
              </w:rPr>
            </w:pPr>
            <w:r>
              <w:rPr>
                <w:spacing w:val="5"/>
                <w:sz w:val="30"/>
                <w:szCs w:val="30"/>
              </w:rPr>
              <w:t>第四学期</w:t>
            </w:r>
          </w:p>
        </w:tc>
        <w:tc>
          <w:tcPr>
            <w:tcW w:w="84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97" w:line="215" w:lineRule="auto"/>
              <w:ind w:left="109" w:right="109"/>
              <w:rPr>
                <w:sz w:val="30"/>
                <w:szCs w:val="30"/>
              </w:rPr>
            </w:pPr>
            <w:r>
              <w:rPr>
                <w:spacing w:val="6"/>
                <w:sz w:val="30"/>
                <w:szCs w:val="30"/>
              </w:rPr>
              <w:t>第五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pacing w:val="9"/>
                <w:sz w:val="30"/>
                <w:szCs w:val="30"/>
              </w:rPr>
              <w:t>学期</w:t>
            </w:r>
          </w:p>
        </w:tc>
        <w:tc>
          <w:tcPr>
            <w:tcW w:w="605" w:type="dxa"/>
            <w:textDirection w:val="tbRlV"/>
            <w:vAlign w:val="top"/>
          </w:tcPr>
          <w:p>
            <w:pPr>
              <w:pStyle w:val="TableText"/>
              <w:spacing w:before="124" w:line="216" w:lineRule="auto"/>
              <w:ind w:left="54"/>
              <w:rPr>
                <w:sz w:val="30"/>
                <w:szCs w:val="30"/>
              </w:rPr>
            </w:pPr>
            <w:r>
              <w:rPr>
                <w:spacing w:val="5"/>
                <w:sz w:val="30"/>
                <w:szCs w:val="30"/>
              </w:rPr>
              <w:t>第六学期</w:t>
            </w:r>
          </w:p>
        </w:tc>
      </w:tr>
      <w:tr>
        <w:tblPrEx>
          <w:tblW w:w="16359" w:type="dxa"/>
          <w:tblInd w:w="5" w:type="dxa"/>
          <w:tblLayout w:type="fixed"/>
        </w:tblPrEx>
        <w:trPr>
          <w:trHeight w:val="679"/>
        </w:trPr>
        <w:tc>
          <w:tcPr>
            <w:tcW w:w="1335" w:type="dxa"/>
            <w:gridSpan w:val="2"/>
            <w:vMerge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8" w:type="dxa"/>
            <w:gridSpan w:val="3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pStyle w:val="TableText"/>
              <w:spacing w:before="198" w:line="222" w:lineRule="auto"/>
              <w:ind w:left="307"/>
              <w:rPr>
                <w:sz w:val="30"/>
                <w:szCs w:val="30"/>
              </w:rPr>
            </w:pPr>
            <w:r>
              <w:rPr>
                <w:spacing w:val="11"/>
                <w:sz w:val="30"/>
                <w:szCs w:val="30"/>
              </w:rPr>
              <w:t>15周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spacing w:before="198" w:line="222" w:lineRule="auto"/>
              <w:jc w:val="right"/>
              <w:rPr>
                <w:sz w:val="30"/>
                <w:szCs w:val="30"/>
              </w:rPr>
            </w:pPr>
            <w:r>
              <w:rPr>
                <w:spacing w:val="6"/>
                <w:sz w:val="30"/>
                <w:szCs w:val="30"/>
              </w:rPr>
              <w:t>17周</w:t>
            </w:r>
          </w:p>
        </w:tc>
        <w:tc>
          <w:tcPr>
            <w:tcW w:w="790" w:type="dxa"/>
            <w:vAlign w:val="top"/>
          </w:tcPr>
          <w:p>
            <w:pPr>
              <w:pStyle w:val="TableText"/>
              <w:spacing w:before="198" w:line="222" w:lineRule="auto"/>
              <w:jc w:val="right"/>
              <w:rPr>
                <w:sz w:val="30"/>
                <w:szCs w:val="30"/>
              </w:rPr>
            </w:pPr>
            <w:r>
              <w:rPr>
                <w:spacing w:val="-4"/>
                <w:sz w:val="30"/>
                <w:szCs w:val="30"/>
              </w:rPr>
              <w:t>18周</w:t>
            </w:r>
          </w:p>
        </w:tc>
        <w:tc>
          <w:tcPr>
            <w:tcW w:w="750" w:type="dxa"/>
            <w:vAlign w:val="top"/>
          </w:tcPr>
          <w:p>
            <w:pPr>
              <w:pStyle w:val="TableText"/>
              <w:spacing w:before="89" w:line="165" w:lineRule="auto"/>
              <w:ind w:left="219"/>
              <w:rPr>
                <w:sz w:val="30"/>
                <w:szCs w:val="30"/>
              </w:rPr>
            </w:pPr>
            <w:r>
              <w:rPr>
                <w:spacing w:val="-9"/>
                <w:sz w:val="30"/>
                <w:szCs w:val="30"/>
              </w:rPr>
              <w:t>18</w:t>
            </w:r>
          </w:p>
          <w:p>
            <w:pPr>
              <w:pStyle w:val="TableText"/>
              <w:spacing w:line="191" w:lineRule="auto"/>
              <w:ind w:left="219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周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spacing w:before="198" w:line="222" w:lineRule="auto"/>
              <w:ind w:left="109"/>
              <w:rPr>
                <w:sz w:val="30"/>
                <w:szCs w:val="30"/>
              </w:rPr>
            </w:pPr>
            <w:r>
              <w:rPr>
                <w:spacing w:val="11"/>
                <w:sz w:val="30"/>
                <w:szCs w:val="30"/>
              </w:rPr>
              <w:t>18周</w:t>
            </w:r>
          </w:p>
        </w:tc>
        <w:tc>
          <w:tcPr>
            <w:tcW w:w="605" w:type="dxa"/>
            <w:vAlign w:val="top"/>
          </w:tcPr>
          <w:p>
            <w:pPr>
              <w:pStyle w:val="TableText"/>
              <w:spacing w:before="89" w:line="159" w:lineRule="auto"/>
              <w:ind w:left="170"/>
              <w:rPr>
                <w:sz w:val="30"/>
                <w:szCs w:val="30"/>
              </w:rPr>
            </w:pPr>
            <w:r>
              <w:rPr>
                <w:spacing w:val="-9"/>
                <w:sz w:val="30"/>
                <w:szCs w:val="30"/>
              </w:rPr>
              <w:t>18</w:t>
            </w:r>
          </w:p>
          <w:p>
            <w:pPr>
              <w:pStyle w:val="TableText"/>
              <w:spacing w:before="1" w:line="197" w:lineRule="auto"/>
              <w:ind w:left="17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周</w:t>
            </w:r>
          </w:p>
        </w:tc>
      </w:tr>
      <w:tr>
        <w:tblPrEx>
          <w:tblW w:w="16359" w:type="dxa"/>
          <w:tblInd w:w="5" w:type="dxa"/>
          <w:tblLayout w:type="fixed"/>
        </w:tblPrEx>
        <w:trPr>
          <w:trHeight w:val="460"/>
        </w:trPr>
        <w:tc>
          <w:tcPr>
            <w:tcW w:w="67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TableText"/>
              <w:spacing w:before="170" w:line="216" w:lineRule="auto"/>
              <w:ind w:left="404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必</w:t>
            </w:r>
            <w:r>
              <w:rPr>
                <w:spacing w:val="21"/>
                <w:sz w:val="30"/>
                <w:szCs w:val="30"/>
              </w:rPr>
              <w:t xml:space="preserve">   </w:t>
            </w:r>
            <w:r>
              <w:rPr>
                <w:sz w:val="30"/>
                <w:szCs w:val="30"/>
              </w:rPr>
              <w:t>修</w:t>
            </w:r>
            <w:r>
              <w:rPr>
                <w:spacing w:val="22"/>
                <w:sz w:val="30"/>
                <w:szCs w:val="30"/>
              </w:rPr>
              <w:t xml:space="preserve">   </w:t>
            </w:r>
            <w:r>
              <w:rPr>
                <w:sz w:val="30"/>
                <w:szCs w:val="30"/>
              </w:rPr>
              <w:t>课</w:t>
            </w:r>
          </w:p>
        </w:tc>
        <w:tc>
          <w:tcPr>
            <w:tcW w:w="66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TableText"/>
              <w:spacing w:before="230" w:line="216" w:lineRule="auto"/>
              <w:ind w:left="104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文</w:t>
            </w:r>
            <w:r>
              <w:rPr>
                <w:spacing w:val="-41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化</w:t>
            </w:r>
            <w:r>
              <w:rPr>
                <w:spacing w:val="-41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素</w:t>
            </w:r>
            <w:r>
              <w:rPr>
                <w:spacing w:val="-41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质</w:t>
            </w:r>
            <w:r>
              <w:rPr>
                <w:spacing w:val="-41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课</w:t>
            </w:r>
            <w:r>
              <w:rPr>
                <w:spacing w:val="-41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程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spacing w:before="160" w:line="178" w:lineRule="auto"/>
              <w:ind w:left="31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918" w:type="dxa"/>
            <w:gridSpan w:val="3"/>
            <w:vAlign w:val="top"/>
          </w:tcPr>
          <w:p>
            <w:pPr>
              <w:pStyle w:val="TableText"/>
              <w:spacing w:before="84" w:line="219" w:lineRule="auto"/>
              <w:ind w:left="201"/>
              <w:rPr>
                <w:sz w:val="30"/>
                <w:szCs w:val="30"/>
              </w:rPr>
            </w:pPr>
            <w:r>
              <w:rPr>
                <w:spacing w:val="1"/>
                <w:sz w:val="30"/>
                <w:szCs w:val="30"/>
              </w:rPr>
              <w:t>思想道德修养与法律基础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spacing w:before="160" w:line="178" w:lineRule="auto"/>
              <w:ind w:left="29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pStyle w:val="TableText"/>
              <w:spacing w:before="162" w:line="177" w:lineRule="auto"/>
              <w:ind w:left="324"/>
              <w:rPr>
                <w:sz w:val="30"/>
                <w:szCs w:val="30"/>
              </w:rPr>
            </w:pPr>
            <w:r>
              <w:rPr>
                <w:spacing w:val="-5"/>
                <w:sz w:val="30"/>
                <w:szCs w:val="30"/>
              </w:rPr>
              <w:t>30</w:t>
            </w:r>
          </w:p>
        </w:tc>
        <w:tc>
          <w:tcPr>
            <w:tcW w:w="909" w:type="dxa"/>
            <w:vAlign w:val="top"/>
          </w:tcPr>
          <w:p>
            <w:pPr>
              <w:pStyle w:val="TableText"/>
              <w:spacing w:before="162" w:line="177" w:lineRule="auto"/>
              <w:ind w:left="295"/>
              <w:rPr>
                <w:sz w:val="30"/>
                <w:szCs w:val="30"/>
              </w:rPr>
            </w:pPr>
            <w:r>
              <w:rPr>
                <w:spacing w:val="-5"/>
                <w:sz w:val="30"/>
                <w:szCs w:val="30"/>
              </w:rPr>
              <w:t>30</w:t>
            </w: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pStyle w:val="TableText"/>
              <w:spacing w:before="162" w:line="177" w:lineRule="auto"/>
              <w:ind w:left="53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359" w:type="dxa"/>
          <w:tblInd w:w="5" w:type="dxa"/>
          <w:tblLayout w:type="fixed"/>
        </w:tblPrEx>
        <w:trPr>
          <w:trHeight w:val="820"/>
        </w:trPr>
        <w:tc>
          <w:tcPr>
            <w:tcW w:w="675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98" w:line="183" w:lineRule="auto"/>
              <w:ind w:left="31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918" w:type="dxa"/>
            <w:gridSpan w:val="3"/>
            <w:vAlign w:val="top"/>
          </w:tcPr>
          <w:p>
            <w:pPr>
              <w:pStyle w:val="TableText"/>
              <w:spacing w:before="104" w:line="217" w:lineRule="auto"/>
              <w:ind w:left="201" w:right="404" w:hanging="10"/>
              <w:rPr>
                <w:sz w:val="30"/>
                <w:szCs w:val="30"/>
              </w:rPr>
            </w:pPr>
            <w:r>
              <w:rPr>
                <w:spacing w:val="1"/>
                <w:sz w:val="30"/>
                <w:szCs w:val="30"/>
              </w:rPr>
              <w:t>毛泽东思想和中国特色社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pacing w:val="1"/>
                <w:sz w:val="30"/>
                <w:szCs w:val="30"/>
              </w:rPr>
              <w:t>会主义理论体系概论</w:t>
            </w:r>
          </w:p>
        </w:tc>
        <w:tc>
          <w:tcPr>
            <w:tcW w:w="760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98" w:line="183" w:lineRule="auto"/>
              <w:ind w:left="29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98" w:line="183" w:lineRule="auto"/>
              <w:ind w:left="324"/>
              <w:rPr>
                <w:sz w:val="30"/>
                <w:szCs w:val="30"/>
              </w:rPr>
            </w:pPr>
            <w:r>
              <w:rPr>
                <w:spacing w:val="-5"/>
                <w:sz w:val="30"/>
                <w:szCs w:val="30"/>
              </w:rPr>
              <w:t>34</w:t>
            </w:r>
          </w:p>
        </w:tc>
        <w:tc>
          <w:tcPr>
            <w:tcW w:w="90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98" w:line="183" w:lineRule="auto"/>
              <w:ind w:left="295"/>
              <w:rPr>
                <w:sz w:val="30"/>
                <w:szCs w:val="30"/>
              </w:rPr>
            </w:pPr>
            <w:r>
              <w:rPr>
                <w:spacing w:val="-5"/>
                <w:sz w:val="30"/>
                <w:szCs w:val="30"/>
              </w:rPr>
              <w:t>34</w:t>
            </w: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98" w:line="183" w:lineRule="auto"/>
              <w:ind w:left="359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7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359" w:type="dxa"/>
          <w:tblInd w:w="5" w:type="dxa"/>
          <w:tblLayout w:type="fixed"/>
        </w:tblPrEx>
        <w:trPr>
          <w:trHeight w:val="490"/>
        </w:trPr>
        <w:tc>
          <w:tcPr>
            <w:tcW w:w="675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pStyle w:val="TableText"/>
              <w:spacing w:before="181" w:line="183" w:lineRule="auto"/>
              <w:ind w:left="31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3918" w:type="dxa"/>
            <w:gridSpan w:val="3"/>
            <w:vAlign w:val="top"/>
          </w:tcPr>
          <w:p>
            <w:pPr>
              <w:pStyle w:val="TableText"/>
              <w:spacing w:before="102" w:line="219" w:lineRule="auto"/>
              <w:ind w:left="201"/>
              <w:rPr>
                <w:sz w:val="30"/>
                <w:szCs w:val="30"/>
              </w:rPr>
            </w:pPr>
            <w:r>
              <w:rPr>
                <w:spacing w:val="3"/>
                <w:sz w:val="30"/>
                <w:szCs w:val="30"/>
              </w:rPr>
              <w:t>军事理论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spacing w:before="180" w:line="184" w:lineRule="auto"/>
              <w:ind w:left="29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pStyle w:val="TableText"/>
              <w:spacing w:before="181" w:line="183" w:lineRule="auto"/>
              <w:ind w:left="324"/>
              <w:rPr>
                <w:sz w:val="30"/>
                <w:szCs w:val="30"/>
              </w:rPr>
            </w:pPr>
            <w:r>
              <w:rPr>
                <w:spacing w:val="-4"/>
                <w:sz w:val="30"/>
                <w:szCs w:val="30"/>
              </w:rPr>
              <w:t>24</w:t>
            </w:r>
          </w:p>
        </w:tc>
        <w:tc>
          <w:tcPr>
            <w:tcW w:w="909" w:type="dxa"/>
            <w:vAlign w:val="top"/>
          </w:tcPr>
          <w:p>
            <w:pPr>
              <w:pStyle w:val="TableText"/>
              <w:spacing w:before="181" w:line="183" w:lineRule="auto"/>
              <w:ind w:left="295"/>
              <w:rPr>
                <w:sz w:val="30"/>
                <w:szCs w:val="30"/>
              </w:rPr>
            </w:pPr>
            <w:r>
              <w:rPr>
                <w:spacing w:val="-4"/>
                <w:sz w:val="30"/>
                <w:szCs w:val="30"/>
              </w:rPr>
              <w:t>24</w:t>
            </w: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pStyle w:val="TableText"/>
              <w:spacing w:before="109" w:line="222" w:lineRule="auto"/>
              <w:ind w:left="158"/>
              <w:rPr>
                <w:sz w:val="30"/>
                <w:szCs w:val="30"/>
              </w:rPr>
            </w:pPr>
            <w:r>
              <w:rPr>
                <w:spacing w:val="7"/>
                <w:sz w:val="30"/>
                <w:szCs w:val="30"/>
              </w:rPr>
              <w:t>2/12周</w:t>
            </w:r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359" w:type="dxa"/>
          <w:tblInd w:w="5" w:type="dxa"/>
          <w:tblLayout w:type="fixed"/>
        </w:tblPrEx>
        <w:trPr>
          <w:trHeight w:val="689"/>
        </w:trPr>
        <w:tc>
          <w:tcPr>
            <w:tcW w:w="675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pStyle w:val="TableText"/>
              <w:spacing w:before="281" w:line="183" w:lineRule="auto"/>
              <w:ind w:left="31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3918" w:type="dxa"/>
            <w:gridSpan w:val="3"/>
            <w:vAlign w:val="top"/>
          </w:tcPr>
          <w:p>
            <w:pPr>
              <w:pStyle w:val="TableText"/>
              <w:spacing w:before="205" w:line="220" w:lineRule="auto"/>
              <w:ind w:left="201"/>
              <w:rPr>
                <w:sz w:val="30"/>
                <w:szCs w:val="30"/>
              </w:rPr>
            </w:pPr>
            <w:r>
              <w:rPr>
                <w:spacing w:val="2"/>
                <w:sz w:val="30"/>
                <w:szCs w:val="30"/>
              </w:rPr>
              <w:t>职业发展与就业指导</w:t>
            </w:r>
          </w:p>
        </w:tc>
        <w:tc>
          <w:tcPr>
            <w:tcW w:w="7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pStyle w:val="TableText"/>
              <w:spacing w:before="280" w:line="184" w:lineRule="auto"/>
              <w:ind w:left="182"/>
              <w:rPr>
                <w:sz w:val="30"/>
                <w:szCs w:val="30"/>
              </w:rPr>
            </w:pPr>
            <w:r>
              <w:rPr>
                <w:spacing w:val="-12"/>
                <w:sz w:val="30"/>
                <w:szCs w:val="30"/>
              </w:rPr>
              <w:t>1-3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spacing w:before="281" w:line="183" w:lineRule="auto"/>
              <w:ind w:left="324"/>
              <w:rPr>
                <w:sz w:val="30"/>
                <w:szCs w:val="30"/>
              </w:rPr>
            </w:pPr>
            <w:r>
              <w:rPr>
                <w:spacing w:val="-5"/>
                <w:sz w:val="30"/>
                <w:szCs w:val="30"/>
              </w:rPr>
              <w:t>30</w:t>
            </w:r>
          </w:p>
        </w:tc>
        <w:tc>
          <w:tcPr>
            <w:tcW w:w="909" w:type="dxa"/>
            <w:vAlign w:val="top"/>
          </w:tcPr>
          <w:p>
            <w:pPr>
              <w:pStyle w:val="TableText"/>
              <w:spacing w:before="281" w:line="183" w:lineRule="auto"/>
              <w:ind w:left="295"/>
              <w:rPr>
                <w:sz w:val="30"/>
                <w:szCs w:val="30"/>
              </w:rPr>
            </w:pPr>
            <w:r>
              <w:rPr>
                <w:spacing w:val="-5"/>
                <w:sz w:val="30"/>
                <w:szCs w:val="30"/>
              </w:rPr>
              <w:t>30</w:t>
            </w: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pStyle w:val="TableText"/>
              <w:spacing w:before="209" w:line="222" w:lineRule="auto"/>
              <w:ind w:left="238"/>
              <w:rPr>
                <w:sz w:val="30"/>
                <w:szCs w:val="30"/>
              </w:rPr>
            </w:pPr>
            <w:r>
              <w:rPr>
                <w:spacing w:val="8"/>
                <w:sz w:val="30"/>
                <w:szCs w:val="30"/>
              </w:rPr>
              <w:t>2/5周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spacing w:before="32" w:line="213" w:lineRule="auto"/>
              <w:ind w:left="209"/>
              <w:rPr>
                <w:sz w:val="30"/>
                <w:szCs w:val="30"/>
              </w:rPr>
            </w:pPr>
            <w:r>
              <w:rPr>
                <w:spacing w:val="-4"/>
                <w:sz w:val="30"/>
                <w:szCs w:val="30"/>
              </w:rPr>
              <w:t>2/5</w:t>
            </w:r>
          </w:p>
          <w:p>
            <w:pPr>
              <w:pStyle w:val="TableText"/>
              <w:spacing w:line="184" w:lineRule="auto"/>
              <w:ind w:left="27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周</w:t>
            </w:r>
          </w:p>
        </w:tc>
        <w:tc>
          <w:tcPr>
            <w:tcW w:w="790" w:type="dxa"/>
            <w:vAlign w:val="top"/>
          </w:tcPr>
          <w:p>
            <w:pPr>
              <w:pStyle w:val="TableText"/>
              <w:spacing w:before="32" w:line="213" w:lineRule="auto"/>
              <w:ind w:left="170"/>
              <w:rPr>
                <w:sz w:val="30"/>
                <w:szCs w:val="30"/>
              </w:rPr>
            </w:pPr>
            <w:r>
              <w:rPr>
                <w:spacing w:val="-4"/>
                <w:sz w:val="30"/>
                <w:szCs w:val="30"/>
              </w:rPr>
              <w:t>2/5</w:t>
            </w:r>
          </w:p>
          <w:p>
            <w:pPr>
              <w:pStyle w:val="TableText"/>
              <w:spacing w:line="184" w:lineRule="auto"/>
              <w:ind w:left="239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周</w:t>
            </w: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359" w:type="dxa"/>
          <w:tblInd w:w="5" w:type="dxa"/>
          <w:tblLayout w:type="fixed"/>
        </w:tblPrEx>
        <w:trPr>
          <w:trHeight w:val="469"/>
        </w:trPr>
        <w:tc>
          <w:tcPr>
            <w:tcW w:w="675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pStyle w:val="TableText"/>
              <w:spacing w:before="174" w:line="175" w:lineRule="auto"/>
              <w:ind w:left="31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3918" w:type="dxa"/>
            <w:gridSpan w:val="3"/>
            <w:vAlign w:val="top"/>
          </w:tcPr>
          <w:p>
            <w:pPr>
              <w:pStyle w:val="TableText"/>
              <w:spacing w:before="95" w:line="219" w:lineRule="auto"/>
              <w:ind w:left="200"/>
              <w:rPr>
                <w:sz w:val="30"/>
                <w:szCs w:val="30"/>
              </w:rPr>
            </w:pPr>
            <w:r>
              <w:rPr>
                <w:spacing w:val="4"/>
                <w:sz w:val="30"/>
                <w:szCs w:val="30"/>
              </w:rPr>
              <w:t>应用数学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spacing w:before="171" w:line="177" w:lineRule="auto"/>
              <w:ind w:left="142"/>
              <w:rPr>
                <w:sz w:val="30"/>
                <w:szCs w:val="30"/>
              </w:rPr>
            </w:pPr>
            <w:r>
              <w:rPr>
                <w:spacing w:val="-12"/>
                <w:sz w:val="30"/>
                <w:szCs w:val="30"/>
              </w:rPr>
              <w:t>1-2</w:t>
            </w: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pStyle w:val="TableText"/>
              <w:spacing w:before="171" w:line="177" w:lineRule="auto"/>
              <w:ind w:left="243"/>
              <w:rPr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111</w:t>
            </w:r>
          </w:p>
        </w:tc>
        <w:tc>
          <w:tcPr>
            <w:tcW w:w="909" w:type="dxa"/>
            <w:vAlign w:val="top"/>
          </w:tcPr>
          <w:p>
            <w:pPr>
              <w:pStyle w:val="TableText"/>
              <w:spacing w:before="171" w:line="177" w:lineRule="auto"/>
              <w:ind w:left="225"/>
              <w:rPr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111</w:t>
            </w: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pStyle w:val="TableText"/>
              <w:spacing w:before="173" w:line="176" w:lineRule="auto"/>
              <w:ind w:left="53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spacing w:before="173" w:line="176" w:lineRule="auto"/>
              <w:ind w:left="35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7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359" w:type="dxa"/>
          <w:tblInd w:w="5" w:type="dxa"/>
          <w:tblLayout w:type="fixed"/>
        </w:tblPrEx>
        <w:trPr>
          <w:trHeight w:val="490"/>
        </w:trPr>
        <w:tc>
          <w:tcPr>
            <w:tcW w:w="675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pStyle w:val="TableText"/>
              <w:spacing w:before="184" w:line="182" w:lineRule="auto"/>
              <w:ind w:left="31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3918" w:type="dxa"/>
            <w:gridSpan w:val="3"/>
            <w:vAlign w:val="top"/>
          </w:tcPr>
          <w:p>
            <w:pPr>
              <w:pStyle w:val="TableText"/>
              <w:spacing w:before="107" w:line="220" w:lineRule="auto"/>
              <w:ind w:left="201"/>
              <w:rPr>
                <w:sz w:val="30"/>
                <w:szCs w:val="30"/>
              </w:rPr>
            </w:pPr>
            <w:r>
              <w:rPr>
                <w:spacing w:val="3"/>
                <w:sz w:val="30"/>
                <w:szCs w:val="30"/>
              </w:rPr>
              <w:t>实用英语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spacing w:before="182" w:line="183" w:lineRule="auto"/>
              <w:ind w:left="142"/>
              <w:rPr>
                <w:sz w:val="30"/>
                <w:szCs w:val="30"/>
              </w:rPr>
            </w:pPr>
            <w:r>
              <w:rPr>
                <w:spacing w:val="-12"/>
                <w:sz w:val="30"/>
                <w:szCs w:val="30"/>
              </w:rPr>
              <w:t>1-2</w:t>
            </w: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pStyle w:val="TableText"/>
              <w:spacing w:before="184" w:line="182" w:lineRule="auto"/>
              <w:ind w:left="323"/>
              <w:rPr>
                <w:sz w:val="30"/>
                <w:szCs w:val="30"/>
              </w:rPr>
            </w:pPr>
            <w:r>
              <w:rPr>
                <w:spacing w:val="-4"/>
                <w:sz w:val="30"/>
                <w:szCs w:val="30"/>
              </w:rPr>
              <w:t>94</w:t>
            </w:r>
          </w:p>
        </w:tc>
        <w:tc>
          <w:tcPr>
            <w:tcW w:w="909" w:type="dxa"/>
            <w:vAlign w:val="top"/>
          </w:tcPr>
          <w:p>
            <w:pPr>
              <w:pStyle w:val="TableText"/>
              <w:spacing w:before="184" w:line="182" w:lineRule="auto"/>
              <w:ind w:left="295"/>
              <w:rPr>
                <w:sz w:val="30"/>
                <w:szCs w:val="30"/>
              </w:rPr>
            </w:pPr>
            <w:r>
              <w:rPr>
                <w:spacing w:val="-4"/>
                <w:sz w:val="30"/>
                <w:szCs w:val="30"/>
              </w:rPr>
              <w:t>94</w:t>
            </w: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pStyle w:val="TableText"/>
              <w:spacing w:before="184" w:line="182" w:lineRule="auto"/>
              <w:ind w:left="53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spacing w:before="184" w:line="182" w:lineRule="auto"/>
              <w:ind w:left="359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7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359" w:type="dxa"/>
          <w:tblInd w:w="5" w:type="dxa"/>
          <w:tblLayout w:type="fixed"/>
        </w:tblPrEx>
        <w:trPr>
          <w:trHeight w:val="490"/>
        </w:trPr>
        <w:tc>
          <w:tcPr>
            <w:tcW w:w="675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pStyle w:val="TableText"/>
              <w:spacing w:before="185" w:line="181" w:lineRule="auto"/>
              <w:ind w:left="31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3918" w:type="dxa"/>
            <w:gridSpan w:val="3"/>
            <w:vAlign w:val="top"/>
          </w:tcPr>
          <w:p>
            <w:pPr>
              <w:pStyle w:val="TableText"/>
              <w:spacing w:before="106" w:line="219" w:lineRule="auto"/>
              <w:ind w:left="200"/>
              <w:rPr>
                <w:sz w:val="30"/>
                <w:szCs w:val="30"/>
              </w:rPr>
            </w:pPr>
            <w:r>
              <w:rPr>
                <w:spacing w:val="3"/>
                <w:sz w:val="30"/>
                <w:szCs w:val="30"/>
              </w:rPr>
              <w:t>体育与健康教育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spacing w:before="182" w:line="183" w:lineRule="auto"/>
              <w:ind w:left="142"/>
              <w:rPr>
                <w:sz w:val="30"/>
                <w:szCs w:val="30"/>
              </w:rPr>
            </w:pPr>
            <w:r>
              <w:rPr>
                <w:spacing w:val="-12"/>
                <w:sz w:val="30"/>
                <w:szCs w:val="30"/>
              </w:rPr>
              <w:t>1-2</w:t>
            </w: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pStyle w:val="TableText"/>
              <w:spacing w:before="184" w:line="182" w:lineRule="auto"/>
              <w:ind w:left="324"/>
              <w:rPr>
                <w:sz w:val="30"/>
                <w:szCs w:val="30"/>
              </w:rPr>
            </w:pPr>
            <w:r>
              <w:rPr>
                <w:spacing w:val="-4"/>
                <w:sz w:val="30"/>
                <w:szCs w:val="30"/>
              </w:rPr>
              <w:t>64</w:t>
            </w:r>
          </w:p>
        </w:tc>
        <w:tc>
          <w:tcPr>
            <w:tcW w:w="909" w:type="dxa"/>
            <w:vAlign w:val="top"/>
          </w:tcPr>
          <w:p>
            <w:pPr>
              <w:pStyle w:val="TableText"/>
              <w:spacing w:before="184" w:line="182" w:lineRule="auto"/>
              <w:ind w:left="375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spacing w:before="184" w:line="182" w:lineRule="auto"/>
              <w:ind w:left="245"/>
              <w:rPr>
                <w:sz w:val="30"/>
                <w:szCs w:val="30"/>
              </w:rPr>
            </w:pPr>
            <w:r>
              <w:rPr>
                <w:spacing w:val="-5"/>
                <w:sz w:val="30"/>
                <w:szCs w:val="30"/>
              </w:rPr>
              <w:t>58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pStyle w:val="TableText"/>
              <w:spacing w:before="184" w:line="182" w:lineRule="auto"/>
              <w:ind w:left="53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spacing w:before="184" w:line="182" w:lineRule="auto"/>
              <w:ind w:left="359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7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359" w:type="dxa"/>
          <w:tblInd w:w="5" w:type="dxa"/>
          <w:tblLayout w:type="fixed"/>
        </w:tblPrEx>
        <w:trPr>
          <w:trHeight w:val="480"/>
        </w:trPr>
        <w:tc>
          <w:tcPr>
            <w:tcW w:w="675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pStyle w:val="TableText"/>
              <w:spacing w:before="174" w:line="182" w:lineRule="auto"/>
              <w:ind w:left="31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3918" w:type="dxa"/>
            <w:gridSpan w:val="3"/>
            <w:vAlign w:val="top"/>
          </w:tcPr>
          <w:p>
            <w:pPr>
              <w:pStyle w:val="TableText"/>
              <w:spacing w:before="94" w:line="219" w:lineRule="auto"/>
              <w:ind w:left="200"/>
              <w:rPr>
                <w:sz w:val="30"/>
                <w:szCs w:val="30"/>
              </w:rPr>
            </w:pPr>
            <w:r>
              <w:rPr>
                <w:spacing w:val="2"/>
                <w:sz w:val="30"/>
                <w:szCs w:val="30"/>
              </w:rPr>
              <w:t>计算机文化基础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spacing w:before="172" w:line="183" w:lineRule="auto"/>
              <w:ind w:left="29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pStyle w:val="TableText"/>
              <w:spacing w:before="172" w:line="183" w:lineRule="auto"/>
              <w:ind w:left="324"/>
              <w:rPr>
                <w:sz w:val="30"/>
                <w:szCs w:val="30"/>
              </w:rPr>
            </w:pPr>
            <w:r>
              <w:rPr>
                <w:spacing w:val="-5"/>
                <w:sz w:val="30"/>
                <w:szCs w:val="30"/>
              </w:rPr>
              <w:t>51</w:t>
            </w:r>
          </w:p>
        </w:tc>
        <w:tc>
          <w:tcPr>
            <w:tcW w:w="909" w:type="dxa"/>
            <w:vAlign w:val="top"/>
          </w:tcPr>
          <w:p>
            <w:pPr>
              <w:pStyle w:val="TableText"/>
              <w:spacing w:before="174" w:line="182" w:lineRule="auto"/>
              <w:ind w:left="295"/>
              <w:rPr>
                <w:sz w:val="30"/>
                <w:szCs w:val="30"/>
              </w:rPr>
            </w:pPr>
            <w:r>
              <w:rPr>
                <w:spacing w:val="-5"/>
                <w:sz w:val="30"/>
                <w:szCs w:val="30"/>
              </w:rPr>
              <w:t>33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spacing w:before="172" w:line="183" w:lineRule="auto"/>
              <w:ind w:left="245"/>
              <w:rPr>
                <w:sz w:val="30"/>
                <w:szCs w:val="30"/>
              </w:rPr>
            </w:pPr>
            <w:r>
              <w:rPr>
                <w:spacing w:val="-9"/>
                <w:sz w:val="30"/>
                <w:szCs w:val="30"/>
              </w:rPr>
              <w:t>18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pStyle w:val="TableText"/>
              <w:spacing w:before="174" w:line="182" w:lineRule="auto"/>
              <w:ind w:left="537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359" w:type="dxa"/>
          <w:tblInd w:w="5" w:type="dxa"/>
          <w:tblLayout w:type="fixed"/>
        </w:tblPrEx>
        <w:trPr>
          <w:trHeight w:val="469"/>
        </w:trPr>
        <w:tc>
          <w:tcPr>
            <w:tcW w:w="675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TableText"/>
              <w:spacing w:before="229" w:line="217" w:lineRule="auto"/>
              <w:ind w:left="419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专</w:t>
            </w:r>
            <w:r>
              <w:rPr>
                <w:spacing w:val="-50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业</w:t>
            </w:r>
            <w:r>
              <w:rPr>
                <w:spacing w:val="-50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基</w:t>
            </w:r>
            <w:r>
              <w:rPr>
                <w:spacing w:val="-50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础</w:t>
            </w:r>
            <w:r>
              <w:rPr>
                <w:spacing w:val="-50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课</w:t>
            </w:r>
            <w:r>
              <w:rPr>
                <w:spacing w:val="-50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程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spacing w:before="174" w:line="175" w:lineRule="auto"/>
              <w:ind w:left="31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w="3918" w:type="dxa"/>
            <w:gridSpan w:val="3"/>
            <w:vAlign w:val="top"/>
          </w:tcPr>
          <w:p>
            <w:pPr>
              <w:pStyle w:val="TableText"/>
              <w:spacing w:before="97" w:line="220" w:lineRule="auto"/>
              <w:ind w:left="201"/>
              <w:rPr>
                <w:sz w:val="30"/>
                <w:szCs w:val="30"/>
              </w:rPr>
            </w:pPr>
            <w:r>
              <w:rPr>
                <w:spacing w:val="6"/>
                <w:sz w:val="30"/>
                <w:szCs w:val="30"/>
              </w:rPr>
              <w:t>工程制图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spacing w:before="173" w:line="176" w:lineRule="auto"/>
              <w:ind w:left="29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pStyle w:val="TableText"/>
              <w:spacing w:before="176" w:line="174" w:lineRule="auto"/>
              <w:ind w:left="323"/>
              <w:rPr>
                <w:sz w:val="30"/>
                <w:szCs w:val="30"/>
              </w:rPr>
            </w:pPr>
            <w:r>
              <w:rPr>
                <w:spacing w:val="-5"/>
                <w:sz w:val="30"/>
                <w:szCs w:val="30"/>
              </w:rPr>
              <w:t>75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pStyle w:val="TableText"/>
              <w:spacing w:before="176" w:line="174" w:lineRule="auto"/>
              <w:ind w:left="326"/>
              <w:rPr>
                <w:sz w:val="30"/>
                <w:szCs w:val="30"/>
              </w:rPr>
            </w:pPr>
            <w:r>
              <w:rPr>
                <w:spacing w:val="-5"/>
                <w:sz w:val="30"/>
                <w:szCs w:val="30"/>
              </w:rPr>
              <w:t>75</w:t>
            </w:r>
          </w:p>
        </w:tc>
        <w:tc>
          <w:tcPr>
            <w:tcW w:w="1229" w:type="dxa"/>
            <w:vAlign w:val="top"/>
          </w:tcPr>
          <w:p>
            <w:pPr>
              <w:pStyle w:val="TableText"/>
              <w:spacing w:before="176" w:line="174" w:lineRule="auto"/>
              <w:ind w:left="537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359" w:type="dxa"/>
          <w:tblInd w:w="5" w:type="dxa"/>
          <w:tblLayout w:type="fixed"/>
        </w:tblPrEx>
        <w:trPr>
          <w:trHeight w:val="490"/>
        </w:trPr>
        <w:tc>
          <w:tcPr>
            <w:tcW w:w="675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pStyle w:val="TableText"/>
              <w:spacing w:before="184" w:line="182" w:lineRule="auto"/>
              <w:ind w:left="230"/>
              <w:rPr>
                <w:sz w:val="30"/>
                <w:szCs w:val="30"/>
              </w:rPr>
            </w:pPr>
            <w:r>
              <w:rPr>
                <w:spacing w:val="-9"/>
                <w:sz w:val="30"/>
                <w:szCs w:val="30"/>
              </w:rPr>
              <w:t>10</w:t>
            </w:r>
          </w:p>
        </w:tc>
        <w:tc>
          <w:tcPr>
            <w:tcW w:w="3918" w:type="dxa"/>
            <w:gridSpan w:val="3"/>
            <w:vAlign w:val="top"/>
          </w:tcPr>
          <w:p>
            <w:pPr>
              <w:pStyle w:val="TableText"/>
              <w:spacing w:before="107" w:line="219" w:lineRule="auto"/>
              <w:ind w:left="201"/>
              <w:rPr>
                <w:sz w:val="30"/>
                <w:szCs w:val="30"/>
              </w:rPr>
            </w:pPr>
            <w:r>
              <w:rPr>
                <w:spacing w:val="1"/>
                <w:sz w:val="30"/>
                <w:szCs w:val="30"/>
              </w:rPr>
              <w:t>电工与电子技术基础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spacing w:before="184" w:line="182" w:lineRule="auto"/>
              <w:ind w:left="142"/>
              <w:rPr>
                <w:sz w:val="30"/>
                <w:szCs w:val="30"/>
              </w:rPr>
            </w:pPr>
            <w:r>
              <w:rPr>
                <w:spacing w:val="-12"/>
                <w:sz w:val="30"/>
                <w:szCs w:val="30"/>
              </w:rPr>
              <w:t>1-2</w:t>
            </w: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pStyle w:val="TableText"/>
              <w:spacing w:before="184" w:line="182" w:lineRule="auto"/>
              <w:ind w:left="243"/>
              <w:rPr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128</w:t>
            </w:r>
          </w:p>
        </w:tc>
        <w:tc>
          <w:tcPr>
            <w:tcW w:w="909" w:type="dxa"/>
            <w:vAlign w:val="top"/>
          </w:tcPr>
          <w:p>
            <w:pPr>
              <w:pStyle w:val="TableText"/>
              <w:spacing w:before="184" w:line="182" w:lineRule="auto"/>
              <w:ind w:left="225"/>
              <w:rPr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108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spacing w:before="184" w:line="182" w:lineRule="auto"/>
              <w:ind w:left="246"/>
              <w:rPr>
                <w:sz w:val="30"/>
                <w:szCs w:val="30"/>
              </w:rPr>
            </w:pPr>
            <w:r>
              <w:rPr>
                <w:spacing w:val="-4"/>
                <w:sz w:val="30"/>
                <w:szCs w:val="30"/>
              </w:rPr>
              <w:t>20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pStyle w:val="TableText"/>
              <w:spacing w:before="184" w:line="182" w:lineRule="auto"/>
              <w:ind w:left="53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spacing w:before="184" w:line="182" w:lineRule="auto"/>
              <w:ind w:left="359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7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359" w:type="dxa"/>
          <w:tblInd w:w="5" w:type="dxa"/>
          <w:tblLayout w:type="fixed"/>
        </w:tblPrEx>
        <w:trPr>
          <w:trHeight w:val="539"/>
        </w:trPr>
        <w:tc>
          <w:tcPr>
            <w:tcW w:w="675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pStyle w:val="TableText"/>
              <w:spacing w:before="203" w:line="184" w:lineRule="auto"/>
              <w:ind w:left="230"/>
              <w:rPr>
                <w:sz w:val="30"/>
                <w:szCs w:val="30"/>
              </w:rPr>
            </w:pPr>
            <w:r>
              <w:rPr>
                <w:spacing w:val="-9"/>
                <w:sz w:val="30"/>
                <w:szCs w:val="30"/>
              </w:rPr>
              <w:t>11</w:t>
            </w:r>
          </w:p>
        </w:tc>
        <w:tc>
          <w:tcPr>
            <w:tcW w:w="3918" w:type="dxa"/>
            <w:gridSpan w:val="3"/>
            <w:vAlign w:val="top"/>
          </w:tcPr>
          <w:p>
            <w:pPr>
              <w:pStyle w:val="TableText"/>
              <w:spacing w:before="125" w:line="219" w:lineRule="auto"/>
              <w:ind w:left="201"/>
              <w:rPr>
                <w:sz w:val="30"/>
                <w:szCs w:val="30"/>
              </w:rPr>
            </w:pPr>
            <w:r>
              <w:rPr>
                <w:spacing w:val="1"/>
                <w:sz w:val="30"/>
                <w:szCs w:val="30"/>
              </w:rPr>
              <w:t>无人机操控应用基础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spacing w:before="204" w:line="183" w:lineRule="auto"/>
              <w:ind w:left="29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pStyle w:val="TableText"/>
              <w:spacing w:before="203" w:line="184" w:lineRule="auto"/>
              <w:ind w:left="324"/>
              <w:rPr>
                <w:sz w:val="30"/>
                <w:szCs w:val="30"/>
              </w:rPr>
            </w:pPr>
            <w:r>
              <w:rPr>
                <w:spacing w:val="-5"/>
                <w:sz w:val="30"/>
                <w:szCs w:val="30"/>
              </w:rPr>
              <w:t>51</w:t>
            </w:r>
          </w:p>
        </w:tc>
        <w:tc>
          <w:tcPr>
            <w:tcW w:w="909" w:type="dxa"/>
            <w:vAlign w:val="top"/>
          </w:tcPr>
          <w:p>
            <w:pPr>
              <w:pStyle w:val="TableText"/>
              <w:spacing w:before="203" w:line="184" w:lineRule="auto"/>
              <w:ind w:left="295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41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spacing w:before="203" w:line="184" w:lineRule="auto"/>
              <w:ind w:left="245"/>
              <w:rPr>
                <w:sz w:val="30"/>
                <w:szCs w:val="30"/>
              </w:rPr>
            </w:pPr>
            <w:r>
              <w:rPr>
                <w:spacing w:val="-9"/>
                <w:sz w:val="30"/>
                <w:szCs w:val="30"/>
              </w:rPr>
              <w:t>10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>
            <w:pPr>
              <w:pStyle w:val="TableText"/>
              <w:spacing w:before="204" w:line="183" w:lineRule="auto"/>
              <w:ind w:left="35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7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359" w:type="dxa"/>
          <w:tblInd w:w="5" w:type="dxa"/>
          <w:tblLayout w:type="fixed"/>
        </w:tblPrEx>
        <w:trPr>
          <w:trHeight w:val="540"/>
        </w:trPr>
        <w:tc>
          <w:tcPr>
            <w:tcW w:w="675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pStyle w:val="TableText"/>
              <w:spacing w:before="204" w:line="184" w:lineRule="auto"/>
              <w:ind w:left="230"/>
              <w:rPr>
                <w:sz w:val="30"/>
                <w:szCs w:val="30"/>
              </w:rPr>
            </w:pPr>
            <w:r>
              <w:rPr>
                <w:spacing w:val="-9"/>
                <w:sz w:val="30"/>
                <w:szCs w:val="30"/>
              </w:rPr>
              <w:t>12</w:t>
            </w:r>
          </w:p>
        </w:tc>
        <w:tc>
          <w:tcPr>
            <w:tcW w:w="3918" w:type="dxa"/>
            <w:gridSpan w:val="3"/>
            <w:vAlign w:val="top"/>
          </w:tcPr>
          <w:p>
            <w:pPr>
              <w:pStyle w:val="TableText"/>
              <w:spacing w:before="128" w:line="219" w:lineRule="auto"/>
              <w:ind w:left="201"/>
              <w:rPr>
                <w:sz w:val="30"/>
                <w:szCs w:val="30"/>
              </w:rPr>
            </w:pPr>
            <w:r>
              <w:rPr>
                <w:spacing w:val="2"/>
                <w:sz w:val="30"/>
                <w:szCs w:val="30"/>
              </w:rPr>
              <w:t>无线电遥控技术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spacing w:before="205" w:line="183" w:lineRule="auto"/>
              <w:ind w:left="29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pStyle w:val="TableText"/>
              <w:spacing w:before="205" w:line="183" w:lineRule="auto"/>
              <w:ind w:left="323"/>
              <w:rPr>
                <w:sz w:val="30"/>
                <w:szCs w:val="30"/>
              </w:rPr>
            </w:pPr>
            <w:r>
              <w:rPr>
                <w:spacing w:val="-5"/>
                <w:sz w:val="30"/>
                <w:szCs w:val="30"/>
              </w:rPr>
              <w:t>72</w:t>
            </w:r>
          </w:p>
        </w:tc>
        <w:tc>
          <w:tcPr>
            <w:tcW w:w="909" w:type="dxa"/>
            <w:vAlign w:val="top"/>
          </w:tcPr>
          <w:p>
            <w:pPr>
              <w:pStyle w:val="TableText"/>
              <w:spacing w:before="205" w:line="183" w:lineRule="auto"/>
              <w:ind w:left="295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48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spacing w:before="205" w:line="183" w:lineRule="auto"/>
              <w:ind w:left="246"/>
              <w:rPr>
                <w:sz w:val="30"/>
                <w:szCs w:val="30"/>
              </w:rPr>
            </w:pPr>
            <w:r>
              <w:rPr>
                <w:spacing w:val="-4"/>
                <w:sz w:val="30"/>
                <w:szCs w:val="30"/>
              </w:rPr>
              <w:t>24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>
            <w:pPr>
              <w:pStyle w:val="TableText"/>
              <w:spacing w:before="205" w:line="183" w:lineRule="auto"/>
              <w:ind w:left="3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359" w:type="dxa"/>
          <w:tblInd w:w="5" w:type="dxa"/>
          <w:tblLayout w:type="fixed"/>
        </w:tblPrEx>
        <w:trPr>
          <w:trHeight w:val="530"/>
        </w:trPr>
        <w:tc>
          <w:tcPr>
            <w:tcW w:w="675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pStyle w:val="TableText"/>
              <w:spacing w:before="204" w:line="184" w:lineRule="auto"/>
              <w:ind w:left="230"/>
              <w:rPr>
                <w:sz w:val="30"/>
                <w:szCs w:val="30"/>
              </w:rPr>
            </w:pPr>
            <w:r>
              <w:rPr>
                <w:spacing w:val="-9"/>
                <w:sz w:val="30"/>
                <w:szCs w:val="30"/>
              </w:rPr>
              <w:t>13</w:t>
            </w:r>
          </w:p>
        </w:tc>
        <w:tc>
          <w:tcPr>
            <w:tcW w:w="3918" w:type="dxa"/>
            <w:gridSpan w:val="3"/>
            <w:vAlign w:val="top"/>
          </w:tcPr>
          <w:p>
            <w:pPr>
              <w:pStyle w:val="TableText"/>
              <w:spacing w:before="126" w:line="219" w:lineRule="auto"/>
              <w:ind w:left="201"/>
              <w:rPr>
                <w:sz w:val="30"/>
                <w:szCs w:val="30"/>
              </w:rPr>
            </w:pPr>
            <w:r>
              <w:rPr>
                <w:spacing w:val="2"/>
                <w:sz w:val="30"/>
                <w:szCs w:val="30"/>
              </w:rPr>
              <w:t>发动机技术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spacing w:before="205" w:line="183" w:lineRule="auto"/>
              <w:ind w:left="29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pStyle w:val="TableText"/>
              <w:spacing w:before="205" w:line="183" w:lineRule="auto"/>
              <w:ind w:left="323"/>
              <w:rPr>
                <w:sz w:val="30"/>
                <w:szCs w:val="30"/>
              </w:rPr>
            </w:pPr>
            <w:r>
              <w:rPr>
                <w:spacing w:val="-5"/>
                <w:sz w:val="30"/>
                <w:szCs w:val="30"/>
              </w:rPr>
              <w:t>72</w:t>
            </w:r>
          </w:p>
        </w:tc>
        <w:tc>
          <w:tcPr>
            <w:tcW w:w="909" w:type="dxa"/>
            <w:vAlign w:val="top"/>
          </w:tcPr>
          <w:p>
            <w:pPr>
              <w:pStyle w:val="TableText"/>
              <w:spacing w:before="205" w:line="183" w:lineRule="auto"/>
              <w:ind w:left="295"/>
              <w:rPr>
                <w:sz w:val="30"/>
                <w:szCs w:val="30"/>
              </w:rPr>
            </w:pPr>
            <w:r>
              <w:rPr>
                <w:spacing w:val="-5"/>
                <w:sz w:val="30"/>
                <w:szCs w:val="30"/>
              </w:rPr>
              <w:t>52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spacing w:before="205" w:line="183" w:lineRule="auto"/>
              <w:ind w:left="246"/>
              <w:rPr>
                <w:sz w:val="30"/>
                <w:szCs w:val="30"/>
              </w:rPr>
            </w:pPr>
            <w:r>
              <w:rPr>
                <w:spacing w:val="-4"/>
                <w:sz w:val="30"/>
                <w:szCs w:val="30"/>
              </w:rPr>
              <w:t>20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>
            <w:pPr>
              <w:pStyle w:val="TableText"/>
              <w:spacing w:before="205" w:line="183" w:lineRule="auto"/>
              <w:ind w:left="3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359" w:type="dxa"/>
          <w:tblInd w:w="5" w:type="dxa"/>
          <w:tblLayout w:type="fixed"/>
        </w:tblPrEx>
        <w:trPr>
          <w:trHeight w:val="530"/>
        </w:trPr>
        <w:tc>
          <w:tcPr>
            <w:tcW w:w="675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pStyle w:val="TableText"/>
              <w:spacing w:before="204" w:line="184" w:lineRule="auto"/>
              <w:ind w:left="230"/>
              <w:rPr>
                <w:sz w:val="30"/>
                <w:szCs w:val="30"/>
              </w:rPr>
            </w:pPr>
            <w:r>
              <w:rPr>
                <w:spacing w:val="-9"/>
                <w:sz w:val="30"/>
                <w:szCs w:val="30"/>
              </w:rPr>
              <w:t>14</w:t>
            </w:r>
          </w:p>
        </w:tc>
        <w:tc>
          <w:tcPr>
            <w:tcW w:w="3918" w:type="dxa"/>
            <w:gridSpan w:val="3"/>
            <w:vAlign w:val="top"/>
          </w:tcPr>
          <w:p>
            <w:pPr>
              <w:pStyle w:val="TableText"/>
              <w:spacing w:before="126" w:line="219" w:lineRule="auto"/>
              <w:ind w:left="201"/>
              <w:rPr>
                <w:sz w:val="30"/>
                <w:szCs w:val="30"/>
              </w:rPr>
            </w:pPr>
            <w:r>
              <w:rPr>
                <w:spacing w:val="1"/>
                <w:sz w:val="30"/>
                <w:szCs w:val="30"/>
              </w:rPr>
              <w:t>传感器与检测技术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spacing w:before="205" w:line="183" w:lineRule="auto"/>
              <w:ind w:left="29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pStyle w:val="TableText"/>
              <w:spacing w:before="205" w:line="183" w:lineRule="auto"/>
              <w:ind w:left="323"/>
              <w:rPr>
                <w:sz w:val="30"/>
                <w:szCs w:val="30"/>
              </w:rPr>
            </w:pPr>
            <w:r>
              <w:rPr>
                <w:spacing w:val="-5"/>
                <w:sz w:val="30"/>
                <w:szCs w:val="30"/>
              </w:rPr>
              <w:t>72</w:t>
            </w:r>
          </w:p>
        </w:tc>
        <w:tc>
          <w:tcPr>
            <w:tcW w:w="909" w:type="dxa"/>
            <w:vAlign w:val="top"/>
          </w:tcPr>
          <w:p>
            <w:pPr>
              <w:pStyle w:val="TableText"/>
              <w:spacing w:before="205" w:line="183" w:lineRule="auto"/>
              <w:ind w:left="295"/>
              <w:rPr>
                <w:sz w:val="30"/>
                <w:szCs w:val="30"/>
              </w:rPr>
            </w:pPr>
            <w:r>
              <w:rPr>
                <w:spacing w:val="-4"/>
                <w:sz w:val="30"/>
                <w:szCs w:val="30"/>
              </w:rPr>
              <w:t>68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spacing w:before="205" w:line="183" w:lineRule="auto"/>
              <w:ind w:left="326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>
            <w:pPr>
              <w:pStyle w:val="TableText"/>
              <w:spacing w:before="205" w:line="183" w:lineRule="auto"/>
              <w:ind w:left="3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359" w:type="dxa"/>
          <w:tblInd w:w="5" w:type="dxa"/>
          <w:tblLayout w:type="fixed"/>
        </w:tblPrEx>
        <w:trPr>
          <w:trHeight w:val="529"/>
        </w:trPr>
        <w:tc>
          <w:tcPr>
            <w:tcW w:w="675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TableText"/>
              <w:spacing w:before="189" w:line="217" w:lineRule="auto"/>
              <w:ind w:left="31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专</w:t>
            </w:r>
            <w:r>
              <w:rPr>
                <w:spacing w:val="-42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业</w:t>
            </w:r>
            <w:r>
              <w:rPr>
                <w:spacing w:val="-42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核</w:t>
            </w:r>
            <w:r>
              <w:rPr>
                <w:spacing w:val="-42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心</w:t>
            </w:r>
            <w:r>
              <w:rPr>
                <w:spacing w:val="-42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课</w:t>
            </w:r>
            <w:r>
              <w:rPr>
                <w:spacing w:val="-42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程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spacing w:before="204" w:line="184" w:lineRule="auto"/>
              <w:ind w:left="230"/>
              <w:rPr>
                <w:sz w:val="30"/>
                <w:szCs w:val="30"/>
              </w:rPr>
            </w:pPr>
            <w:r>
              <w:rPr>
                <w:spacing w:val="-9"/>
                <w:sz w:val="30"/>
                <w:szCs w:val="30"/>
              </w:rPr>
              <w:t>15</w:t>
            </w:r>
          </w:p>
        </w:tc>
        <w:tc>
          <w:tcPr>
            <w:tcW w:w="3918" w:type="dxa"/>
            <w:gridSpan w:val="3"/>
            <w:vAlign w:val="top"/>
          </w:tcPr>
          <w:p>
            <w:pPr>
              <w:pStyle w:val="TableText"/>
              <w:spacing w:before="126" w:line="219" w:lineRule="auto"/>
              <w:ind w:left="201"/>
              <w:rPr>
                <w:sz w:val="30"/>
                <w:szCs w:val="30"/>
              </w:rPr>
            </w:pPr>
            <w:r>
              <w:rPr>
                <w:spacing w:val="1"/>
                <w:sz w:val="30"/>
                <w:szCs w:val="30"/>
              </w:rPr>
              <w:t>无人机组装与测试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spacing w:before="205" w:line="183" w:lineRule="auto"/>
              <w:ind w:left="143"/>
              <w:rPr>
                <w:sz w:val="30"/>
                <w:szCs w:val="30"/>
              </w:rPr>
            </w:pPr>
            <w:r>
              <w:rPr>
                <w:spacing w:val="-6"/>
                <w:sz w:val="30"/>
                <w:szCs w:val="30"/>
              </w:rPr>
              <w:t>3-4</w:t>
            </w: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pStyle w:val="TableText"/>
              <w:spacing w:before="204" w:line="184" w:lineRule="auto"/>
              <w:ind w:left="243"/>
              <w:rPr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144</w:t>
            </w: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pStyle w:val="TableText"/>
              <w:spacing w:before="204" w:line="184" w:lineRule="auto"/>
              <w:ind w:left="246"/>
              <w:rPr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144</w:t>
            </w: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>
            <w:pPr>
              <w:pStyle w:val="TableText"/>
              <w:spacing w:before="205" w:line="183" w:lineRule="auto"/>
              <w:ind w:left="3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750" w:type="dxa"/>
            <w:vAlign w:val="top"/>
          </w:tcPr>
          <w:p>
            <w:pPr>
              <w:pStyle w:val="TableText"/>
              <w:spacing w:before="205" w:line="183" w:lineRule="auto"/>
              <w:ind w:left="30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359" w:type="dxa"/>
          <w:tblInd w:w="5" w:type="dxa"/>
          <w:tblLayout w:type="fixed"/>
        </w:tblPrEx>
        <w:trPr>
          <w:trHeight w:val="530"/>
        </w:trPr>
        <w:tc>
          <w:tcPr>
            <w:tcW w:w="675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pStyle w:val="TableText"/>
              <w:spacing w:before="205" w:line="184" w:lineRule="auto"/>
              <w:ind w:left="230"/>
              <w:rPr>
                <w:sz w:val="30"/>
                <w:szCs w:val="30"/>
              </w:rPr>
            </w:pPr>
            <w:r>
              <w:rPr>
                <w:spacing w:val="-9"/>
                <w:sz w:val="30"/>
                <w:szCs w:val="30"/>
              </w:rPr>
              <w:t>16</w:t>
            </w:r>
          </w:p>
        </w:tc>
        <w:tc>
          <w:tcPr>
            <w:tcW w:w="3918" w:type="dxa"/>
            <w:gridSpan w:val="3"/>
            <w:vAlign w:val="top"/>
          </w:tcPr>
          <w:p>
            <w:pPr>
              <w:pStyle w:val="TableText"/>
              <w:spacing w:before="127" w:line="219" w:lineRule="auto"/>
              <w:ind w:left="201"/>
              <w:rPr>
                <w:sz w:val="30"/>
                <w:szCs w:val="30"/>
              </w:rPr>
            </w:pPr>
            <w:r>
              <w:rPr>
                <w:spacing w:val="1"/>
                <w:sz w:val="30"/>
                <w:szCs w:val="30"/>
              </w:rPr>
              <w:t>无人机模拟操控技术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spacing w:before="206" w:line="183" w:lineRule="auto"/>
              <w:ind w:left="29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pStyle w:val="TableText"/>
              <w:spacing w:before="206" w:line="183" w:lineRule="auto"/>
              <w:ind w:left="323"/>
              <w:rPr>
                <w:sz w:val="30"/>
                <w:szCs w:val="30"/>
              </w:rPr>
            </w:pPr>
            <w:r>
              <w:rPr>
                <w:spacing w:val="-5"/>
                <w:sz w:val="30"/>
                <w:szCs w:val="30"/>
              </w:rPr>
              <w:t>72</w:t>
            </w:r>
          </w:p>
        </w:tc>
        <w:tc>
          <w:tcPr>
            <w:tcW w:w="909" w:type="dxa"/>
            <w:vAlign w:val="top"/>
          </w:tcPr>
          <w:p>
            <w:pPr>
              <w:pStyle w:val="TableText"/>
              <w:spacing w:before="206" w:line="183" w:lineRule="auto"/>
              <w:ind w:left="295"/>
              <w:rPr>
                <w:sz w:val="30"/>
                <w:szCs w:val="30"/>
              </w:rPr>
            </w:pPr>
            <w:r>
              <w:rPr>
                <w:spacing w:val="-5"/>
                <w:sz w:val="30"/>
                <w:szCs w:val="30"/>
              </w:rPr>
              <w:t>72</w:t>
            </w: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pStyle w:val="TableText"/>
              <w:spacing w:before="206" w:line="183" w:lineRule="auto"/>
              <w:ind w:left="30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359" w:type="dxa"/>
          <w:tblInd w:w="5" w:type="dxa"/>
          <w:tblLayout w:type="fixed"/>
        </w:tblPrEx>
        <w:trPr>
          <w:trHeight w:val="530"/>
        </w:trPr>
        <w:tc>
          <w:tcPr>
            <w:tcW w:w="675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pStyle w:val="TableText"/>
              <w:spacing w:before="205" w:line="184" w:lineRule="auto"/>
              <w:ind w:left="230"/>
              <w:rPr>
                <w:sz w:val="30"/>
                <w:szCs w:val="30"/>
              </w:rPr>
            </w:pPr>
            <w:r>
              <w:rPr>
                <w:spacing w:val="-9"/>
                <w:sz w:val="30"/>
                <w:szCs w:val="30"/>
              </w:rPr>
              <w:t>17</w:t>
            </w:r>
          </w:p>
        </w:tc>
        <w:tc>
          <w:tcPr>
            <w:tcW w:w="3918" w:type="dxa"/>
            <w:gridSpan w:val="3"/>
            <w:vAlign w:val="top"/>
          </w:tcPr>
          <w:p>
            <w:pPr>
              <w:pStyle w:val="TableText"/>
              <w:spacing w:before="127" w:line="219" w:lineRule="auto"/>
              <w:ind w:left="200"/>
              <w:rPr>
                <w:sz w:val="30"/>
                <w:szCs w:val="30"/>
              </w:rPr>
            </w:pPr>
            <w:r>
              <w:rPr>
                <w:spacing w:val="1"/>
                <w:sz w:val="30"/>
                <w:szCs w:val="30"/>
              </w:rPr>
              <w:t>民用无人机航空法规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spacing w:before="206" w:line="183" w:lineRule="auto"/>
              <w:ind w:left="29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pStyle w:val="TableText"/>
              <w:spacing w:before="207" w:line="183" w:lineRule="auto"/>
              <w:ind w:left="324"/>
              <w:rPr>
                <w:sz w:val="30"/>
                <w:szCs w:val="30"/>
              </w:rPr>
            </w:pPr>
            <w:r>
              <w:rPr>
                <w:spacing w:val="-5"/>
                <w:sz w:val="30"/>
                <w:szCs w:val="30"/>
              </w:rPr>
              <w:t>36</w:t>
            </w:r>
          </w:p>
        </w:tc>
        <w:tc>
          <w:tcPr>
            <w:tcW w:w="909" w:type="dxa"/>
            <w:vAlign w:val="top"/>
          </w:tcPr>
          <w:p>
            <w:pPr>
              <w:pStyle w:val="TableText"/>
              <w:spacing w:before="207" w:line="183" w:lineRule="auto"/>
              <w:ind w:left="295"/>
              <w:rPr>
                <w:sz w:val="30"/>
                <w:szCs w:val="30"/>
              </w:rPr>
            </w:pPr>
            <w:r>
              <w:rPr>
                <w:spacing w:val="-5"/>
                <w:sz w:val="30"/>
                <w:szCs w:val="30"/>
              </w:rPr>
              <w:t>36</w:t>
            </w: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pStyle w:val="TableText"/>
              <w:spacing w:before="206" w:line="183" w:lineRule="auto"/>
              <w:ind w:left="30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359" w:type="dxa"/>
          <w:tblInd w:w="5" w:type="dxa"/>
          <w:tblLayout w:type="fixed"/>
        </w:tblPrEx>
        <w:trPr>
          <w:trHeight w:val="799"/>
        </w:trPr>
        <w:tc>
          <w:tcPr>
            <w:tcW w:w="675" w:type="dxa"/>
            <w:vMerge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pStyle w:val="TableText"/>
              <w:spacing w:before="335" w:line="184" w:lineRule="auto"/>
              <w:ind w:left="230"/>
              <w:rPr>
                <w:sz w:val="30"/>
                <w:szCs w:val="30"/>
              </w:rPr>
            </w:pPr>
            <w:r>
              <w:rPr>
                <w:spacing w:val="-9"/>
                <w:sz w:val="30"/>
                <w:szCs w:val="30"/>
              </w:rPr>
              <w:t>18</w:t>
            </w:r>
          </w:p>
        </w:tc>
        <w:tc>
          <w:tcPr>
            <w:tcW w:w="3918" w:type="dxa"/>
            <w:gridSpan w:val="3"/>
            <w:vAlign w:val="top"/>
          </w:tcPr>
          <w:p>
            <w:pPr>
              <w:pStyle w:val="TableText"/>
              <w:spacing w:before="259" w:line="219" w:lineRule="auto"/>
              <w:ind w:left="200"/>
              <w:rPr>
                <w:sz w:val="30"/>
                <w:szCs w:val="30"/>
              </w:rPr>
            </w:pPr>
            <w:r>
              <w:rPr>
                <w:spacing w:val="1"/>
                <w:sz w:val="30"/>
                <w:szCs w:val="30"/>
              </w:rPr>
              <w:t>航空侦察与监视技术</w:t>
            </w:r>
          </w:p>
        </w:tc>
        <w:tc>
          <w:tcPr>
            <w:tcW w:w="760" w:type="dxa"/>
            <w:vAlign w:val="top"/>
          </w:tcPr>
          <w:p>
            <w:pPr>
              <w:pStyle w:val="TableText"/>
              <w:spacing w:before="336" w:line="183" w:lineRule="auto"/>
              <w:ind w:left="29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pStyle w:val="TableText"/>
              <w:spacing w:before="336" w:line="183" w:lineRule="auto"/>
              <w:ind w:left="324"/>
              <w:rPr>
                <w:sz w:val="30"/>
                <w:szCs w:val="30"/>
              </w:rPr>
            </w:pPr>
            <w:r>
              <w:rPr>
                <w:spacing w:val="-5"/>
                <w:sz w:val="30"/>
                <w:szCs w:val="30"/>
              </w:rPr>
              <w:t>36</w:t>
            </w:r>
          </w:p>
        </w:tc>
        <w:tc>
          <w:tcPr>
            <w:tcW w:w="909" w:type="dxa"/>
            <w:vAlign w:val="top"/>
          </w:tcPr>
          <w:p>
            <w:pPr>
              <w:pStyle w:val="TableText"/>
              <w:spacing w:before="336" w:line="183" w:lineRule="auto"/>
              <w:ind w:left="295"/>
              <w:rPr>
                <w:sz w:val="30"/>
                <w:szCs w:val="30"/>
              </w:rPr>
            </w:pPr>
            <w:r>
              <w:rPr>
                <w:spacing w:val="-5"/>
                <w:sz w:val="30"/>
                <w:szCs w:val="30"/>
              </w:rPr>
              <w:t>36</w:t>
            </w: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pStyle w:val="TableText"/>
              <w:spacing w:before="336" w:line="183" w:lineRule="auto"/>
              <w:ind w:left="30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359" w:type="dxa"/>
          <w:tblInd w:w="5" w:type="dxa"/>
          <w:tblLayout w:type="fixed"/>
        </w:tblPrEx>
        <w:trPr>
          <w:trHeight w:val="530"/>
        </w:trPr>
        <w:tc>
          <w:tcPr>
            <w:tcW w:w="7631" w:type="dxa"/>
            <w:gridSpan w:val="8"/>
            <w:vAlign w:val="top"/>
          </w:tcPr>
          <w:p>
            <w:pPr>
              <w:pStyle w:val="TableText"/>
              <w:spacing w:before="130" w:line="219" w:lineRule="auto"/>
              <w:ind w:left="2905"/>
              <w:rPr>
                <w:sz w:val="30"/>
                <w:szCs w:val="30"/>
              </w:rPr>
            </w:pPr>
            <w:r>
              <w:rPr>
                <w:spacing w:val="9"/>
                <w:sz w:val="30"/>
                <w:szCs w:val="30"/>
              </w:rPr>
              <w:t>合计(必修课)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spacing w:before="206" w:line="184" w:lineRule="auto"/>
              <w:ind w:left="173"/>
              <w:rPr>
                <w:sz w:val="30"/>
                <w:szCs w:val="30"/>
              </w:rPr>
            </w:pPr>
            <w:r>
              <w:rPr>
                <w:spacing w:val="-7"/>
                <w:sz w:val="30"/>
                <w:szCs w:val="30"/>
              </w:rPr>
              <w:t>1196</w:t>
            </w:r>
          </w:p>
        </w:tc>
        <w:tc>
          <w:tcPr>
            <w:tcW w:w="909" w:type="dxa"/>
            <w:vAlign w:val="top"/>
          </w:tcPr>
          <w:p>
            <w:pPr>
              <w:pStyle w:val="TableText"/>
              <w:spacing w:before="208" w:line="183" w:lineRule="auto"/>
              <w:ind w:left="225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823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spacing w:before="206" w:line="184" w:lineRule="auto"/>
              <w:ind w:left="175"/>
              <w:rPr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154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spacing w:before="206" w:line="184" w:lineRule="auto"/>
              <w:ind w:left="247"/>
              <w:rPr>
                <w:sz w:val="30"/>
                <w:szCs w:val="30"/>
              </w:rPr>
            </w:pPr>
            <w:r>
              <w:rPr>
                <w:spacing w:val="-4"/>
                <w:sz w:val="30"/>
                <w:szCs w:val="30"/>
              </w:rPr>
              <w:t>219</w:t>
            </w:r>
          </w:p>
        </w:tc>
        <w:tc>
          <w:tcPr>
            <w:tcW w:w="1229" w:type="dxa"/>
            <w:vAlign w:val="top"/>
          </w:tcPr>
          <w:p>
            <w:pPr>
              <w:pStyle w:val="TableText"/>
              <w:spacing w:before="207" w:line="183" w:lineRule="auto"/>
              <w:ind w:left="458"/>
              <w:rPr>
                <w:sz w:val="30"/>
                <w:szCs w:val="30"/>
              </w:rPr>
            </w:pPr>
            <w:r>
              <w:rPr>
                <w:spacing w:val="-4"/>
                <w:sz w:val="30"/>
                <w:szCs w:val="30"/>
              </w:rPr>
              <w:t>24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spacing w:before="206" w:line="184" w:lineRule="auto"/>
              <w:ind w:left="278"/>
              <w:rPr>
                <w:sz w:val="30"/>
                <w:szCs w:val="30"/>
              </w:rPr>
            </w:pPr>
            <w:r>
              <w:rPr>
                <w:spacing w:val="-9"/>
                <w:sz w:val="30"/>
                <w:szCs w:val="30"/>
              </w:rPr>
              <w:t>18</w:t>
            </w:r>
          </w:p>
        </w:tc>
        <w:tc>
          <w:tcPr>
            <w:tcW w:w="790" w:type="dxa"/>
            <w:vAlign w:val="top"/>
          </w:tcPr>
          <w:p>
            <w:pPr>
              <w:pStyle w:val="TableText"/>
              <w:spacing w:before="206" w:line="184" w:lineRule="auto"/>
              <w:ind w:left="239"/>
              <w:rPr>
                <w:sz w:val="30"/>
                <w:szCs w:val="30"/>
              </w:rPr>
            </w:pPr>
            <w:r>
              <w:rPr>
                <w:spacing w:val="-9"/>
                <w:sz w:val="30"/>
                <w:szCs w:val="30"/>
              </w:rPr>
              <w:t>16</w:t>
            </w:r>
          </w:p>
        </w:tc>
        <w:tc>
          <w:tcPr>
            <w:tcW w:w="750" w:type="dxa"/>
            <w:vAlign w:val="top"/>
          </w:tcPr>
          <w:p>
            <w:pPr>
              <w:pStyle w:val="TableText"/>
              <w:spacing w:before="206" w:line="184" w:lineRule="auto"/>
              <w:ind w:left="219"/>
              <w:rPr>
                <w:sz w:val="30"/>
                <w:szCs w:val="30"/>
              </w:rPr>
            </w:pPr>
            <w:r>
              <w:rPr>
                <w:spacing w:val="-9"/>
                <w:sz w:val="30"/>
                <w:szCs w:val="30"/>
              </w:rPr>
              <w:t>12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359" w:type="dxa"/>
          <w:tblInd w:w="5" w:type="dxa"/>
          <w:tblLayout w:type="fixed"/>
        </w:tblPrEx>
        <w:trPr>
          <w:trHeight w:val="480"/>
        </w:trPr>
        <w:tc>
          <w:tcPr>
            <w:tcW w:w="67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TableText"/>
              <w:spacing w:before="230" w:line="216" w:lineRule="auto"/>
              <w:ind w:left="2021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选</w:t>
            </w:r>
            <w:r>
              <w:rPr>
                <w:spacing w:val="24"/>
                <w:sz w:val="30"/>
                <w:szCs w:val="30"/>
              </w:rPr>
              <w:t xml:space="preserve">   </w:t>
            </w:r>
            <w:r>
              <w:rPr>
                <w:sz w:val="30"/>
                <w:szCs w:val="30"/>
              </w:rPr>
              <w:t>修</w:t>
            </w:r>
            <w:r>
              <w:rPr>
                <w:spacing w:val="24"/>
                <w:sz w:val="30"/>
                <w:szCs w:val="30"/>
              </w:rPr>
              <w:t xml:space="preserve">   </w:t>
            </w:r>
            <w:r>
              <w:rPr>
                <w:sz w:val="30"/>
                <w:szCs w:val="30"/>
              </w:rPr>
              <w:t>课</w:t>
            </w:r>
          </w:p>
        </w:tc>
        <w:tc>
          <w:tcPr>
            <w:tcW w:w="66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TableText"/>
              <w:spacing w:before="189" w:line="217" w:lineRule="auto"/>
              <w:ind w:left="27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拓</w:t>
            </w:r>
            <w:r>
              <w:rPr>
                <w:spacing w:val="-50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展</w:t>
            </w:r>
            <w:r>
              <w:rPr>
                <w:spacing w:val="-50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课</w:t>
            </w:r>
            <w:r>
              <w:rPr>
                <w:spacing w:val="-49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程</w:t>
            </w:r>
          </w:p>
        </w:tc>
        <w:tc>
          <w:tcPr>
            <w:tcW w:w="949" w:type="dxa"/>
            <w:gridSpan w:val="2"/>
            <w:vAlign w:val="top"/>
          </w:tcPr>
          <w:p>
            <w:pPr>
              <w:pStyle w:val="TableText"/>
              <w:spacing w:before="175" w:line="181" w:lineRule="auto"/>
              <w:ind w:left="39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098" w:type="dxa"/>
            <w:vAlign w:val="top"/>
          </w:tcPr>
          <w:p>
            <w:pPr>
              <w:pStyle w:val="TableText"/>
              <w:spacing w:before="101" w:line="220" w:lineRule="auto"/>
              <w:ind w:left="190"/>
              <w:rPr>
                <w:sz w:val="30"/>
                <w:szCs w:val="30"/>
              </w:rPr>
            </w:pPr>
            <w:r>
              <w:rPr>
                <w:spacing w:val="1"/>
                <w:sz w:val="30"/>
                <w:szCs w:val="30"/>
              </w:rPr>
              <w:t>航空拍摄成果整理</w:t>
            </w:r>
          </w:p>
        </w:tc>
        <w:tc>
          <w:tcPr>
            <w:tcW w:w="66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TableText"/>
              <w:spacing w:before="176" w:line="217" w:lineRule="auto"/>
              <w:ind w:left="25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专</w:t>
            </w:r>
            <w:r>
              <w:rPr>
                <w:spacing w:val="-34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业</w:t>
            </w:r>
            <w:r>
              <w:rPr>
                <w:spacing w:val="-34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必</w:t>
            </w:r>
            <w:r>
              <w:rPr>
                <w:spacing w:val="-34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选</w:t>
            </w:r>
          </w:p>
        </w:tc>
        <w:tc>
          <w:tcPr>
            <w:tcW w:w="7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pStyle w:val="TableText"/>
              <w:spacing w:before="177" w:line="180" w:lineRule="auto"/>
              <w:ind w:left="33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spacing w:before="177" w:line="180" w:lineRule="auto"/>
              <w:ind w:left="324"/>
              <w:rPr>
                <w:sz w:val="30"/>
                <w:szCs w:val="30"/>
              </w:rPr>
            </w:pPr>
            <w:r>
              <w:rPr>
                <w:spacing w:val="-5"/>
                <w:sz w:val="30"/>
                <w:szCs w:val="30"/>
              </w:rPr>
              <w:t>36</w:t>
            </w:r>
          </w:p>
        </w:tc>
        <w:tc>
          <w:tcPr>
            <w:tcW w:w="909" w:type="dxa"/>
            <w:vAlign w:val="top"/>
          </w:tcPr>
          <w:p>
            <w:pPr>
              <w:pStyle w:val="TableText"/>
              <w:spacing w:before="177" w:line="180" w:lineRule="auto"/>
              <w:ind w:left="295"/>
              <w:rPr>
                <w:sz w:val="30"/>
                <w:szCs w:val="30"/>
              </w:rPr>
            </w:pPr>
            <w:r>
              <w:rPr>
                <w:spacing w:val="-5"/>
                <w:sz w:val="30"/>
                <w:szCs w:val="30"/>
              </w:rPr>
              <w:t>36</w:t>
            </w: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>
            <w:pPr>
              <w:pStyle w:val="TableText"/>
              <w:spacing w:before="177" w:line="180" w:lineRule="auto"/>
              <w:ind w:left="3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359" w:type="dxa"/>
          <w:tblInd w:w="5" w:type="dxa"/>
          <w:tblLayout w:type="fixed"/>
        </w:tblPrEx>
        <w:trPr>
          <w:trHeight w:val="490"/>
        </w:trPr>
        <w:tc>
          <w:tcPr>
            <w:tcW w:w="675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gridSpan w:val="2"/>
            <w:vAlign w:val="top"/>
          </w:tcPr>
          <w:p>
            <w:pPr>
              <w:pStyle w:val="TableText"/>
              <w:spacing w:before="187" w:line="180" w:lineRule="auto"/>
              <w:ind w:left="39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098" w:type="dxa"/>
            <w:vAlign w:val="top"/>
          </w:tcPr>
          <w:p>
            <w:pPr>
              <w:pStyle w:val="TableText"/>
              <w:spacing w:before="108" w:line="219" w:lineRule="auto"/>
              <w:ind w:left="190"/>
              <w:rPr>
                <w:sz w:val="30"/>
                <w:szCs w:val="30"/>
              </w:rPr>
            </w:pPr>
            <w:r>
              <w:rPr>
                <w:spacing w:val="2"/>
                <w:sz w:val="30"/>
                <w:szCs w:val="30"/>
              </w:rPr>
              <w:t>多媒体制作技术</w:t>
            </w:r>
          </w:p>
        </w:tc>
        <w:tc>
          <w:tcPr>
            <w:tcW w:w="660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pStyle w:val="TableText"/>
              <w:spacing w:before="187" w:line="180" w:lineRule="auto"/>
              <w:ind w:left="33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spacing w:before="187" w:line="180" w:lineRule="auto"/>
              <w:ind w:left="324"/>
              <w:rPr>
                <w:sz w:val="30"/>
                <w:szCs w:val="30"/>
              </w:rPr>
            </w:pPr>
            <w:r>
              <w:rPr>
                <w:spacing w:val="-5"/>
                <w:sz w:val="30"/>
                <w:szCs w:val="30"/>
              </w:rPr>
              <w:t>36</w:t>
            </w:r>
          </w:p>
        </w:tc>
        <w:tc>
          <w:tcPr>
            <w:tcW w:w="909" w:type="dxa"/>
            <w:vAlign w:val="top"/>
          </w:tcPr>
          <w:p>
            <w:pPr>
              <w:pStyle w:val="TableText"/>
              <w:spacing w:before="187" w:line="180" w:lineRule="auto"/>
              <w:ind w:left="295"/>
              <w:rPr>
                <w:sz w:val="30"/>
                <w:szCs w:val="30"/>
              </w:rPr>
            </w:pPr>
            <w:r>
              <w:rPr>
                <w:spacing w:val="-5"/>
                <w:sz w:val="30"/>
                <w:szCs w:val="30"/>
              </w:rPr>
              <w:t>36</w:t>
            </w: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>
            <w:pPr>
              <w:pStyle w:val="TableText"/>
              <w:spacing w:before="187" w:line="180" w:lineRule="auto"/>
              <w:ind w:left="3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359" w:type="dxa"/>
          <w:tblInd w:w="5" w:type="dxa"/>
          <w:tblLayout w:type="fixed"/>
        </w:tblPrEx>
        <w:trPr>
          <w:trHeight w:val="530"/>
        </w:trPr>
        <w:tc>
          <w:tcPr>
            <w:tcW w:w="675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gridSpan w:val="2"/>
            <w:vAlign w:val="top"/>
          </w:tcPr>
          <w:p>
            <w:pPr>
              <w:pStyle w:val="TableText"/>
              <w:spacing w:before="208" w:line="183" w:lineRule="auto"/>
              <w:ind w:left="39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3098" w:type="dxa"/>
            <w:vAlign w:val="top"/>
          </w:tcPr>
          <w:p>
            <w:pPr>
              <w:pStyle w:val="TableText"/>
              <w:spacing w:before="131" w:line="220" w:lineRule="auto"/>
              <w:ind w:left="190"/>
              <w:rPr>
                <w:sz w:val="30"/>
                <w:szCs w:val="30"/>
              </w:rPr>
            </w:pPr>
            <w:r>
              <w:rPr>
                <w:spacing w:val="1"/>
                <w:sz w:val="30"/>
                <w:szCs w:val="30"/>
              </w:rPr>
              <w:t>航空摄影测量</w:t>
            </w:r>
          </w:p>
        </w:tc>
        <w:tc>
          <w:tcPr>
            <w:tcW w:w="660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pStyle w:val="TableText"/>
              <w:spacing w:before="207" w:line="183" w:lineRule="auto"/>
              <w:ind w:left="33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spacing w:before="208" w:line="183" w:lineRule="auto"/>
              <w:ind w:left="324"/>
              <w:rPr>
                <w:sz w:val="30"/>
                <w:szCs w:val="30"/>
              </w:rPr>
            </w:pPr>
            <w:r>
              <w:rPr>
                <w:spacing w:val="-5"/>
                <w:sz w:val="30"/>
                <w:szCs w:val="30"/>
              </w:rPr>
              <w:t>36</w:t>
            </w:r>
          </w:p>
        </w:tc>
        <w:tc>
          <w:tcPr>
            <w:tcW w:w="909" w:type="dxa"/>
            <w:vAlign w:val="top"/>
          </w:tcPr>
          <w:p>
            <w:pPr>
              <w:pStyle w:val="TableText"/>
              <w:spacing w:before="208" w:line="183" w:lineRule="auto"/>
              <w:ind w:left="295"/>
              <w:rPr>
                <w:sz w:val="30"/>
                <w:szCs w:val="30"/>
              </w:rPr>
            </w:pPr>
            <w:r>
              <w:rPr>
                <w:spacing w:val="-5"/>
                <w:sz w:val="30"/>
                <w:szCs w:val="30"/>
              </w:rPr>
              <w:t>36</w:t>
            </w: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pStyle w:val="TableText"/>
              <w:spacing w:before="207" w:line="183" w:lineRule="auto"/>
              <w:ind w:left="30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359" w:type="dxa"/>
          <w:tblInd w:w="5" w:type="dxa"/>
          <w:tblLayout w:type="fixed"/>
        </w:tblPrEx>
        <w:trPr>
          <w:trHeight w:val="530"/>
        </w:trPr>
        <w:tc>
          <w:tcPr>
            <w:tcW w:w="675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gridSpan w:val="2"/>
            <w:vAlign w:val="top"/>
          </w:tcPr>
          <w:p>
            <w:pPr>
              <w:pStyle w:val="TableText"/>
              <w:spacing w:before="207" w:line="183" w:lineRule="auto"/>
              <w:ind w:left="39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3098" w:type="dxa"/>
            <w:vAlign w:val="top"/>
          </w:tcPr>
          <w:p>
            <w:pPr>
              <w:pStyle w:val="TableText"/>
              <w:spacing w:before="130" w:line="219" w:lineRule="auto"/>
              <w:ind w:left="191"/>
              <w:rPr>
                <w:sz w:val="30"/>
                <w:szCs w:val="30"/>
              </w:rPr>
            </w:pPr>
            <w:r>
              <w:rPr>
                <w:spacing w:val="2"/>
                <w:sz w:val="30"/>
                <w:szCs w:val="30"/>
              </w:rPr>
              <w:t>低空空间技术</w:t>
            </w:r>
          </w:p>
        </w:tc>
        <w:tc>
          <w:tcPr>
            <w:tcW w:w="660" w:type="dxa"/>
            <w:vMerge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pStyle w:val="TableText"/>
              <w:spacing w:before="207" w:line="183" w:lineRule="auto"/>
              <w:ind w:left="33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spacing w:before="207" w:line="183" w:lineRule="auto"/>
              <w:ind w:left="324"/>
              <w:rPr>
                <w:sz w:val="30"/>
                <w:szCs w:val="30"/>
              </w:rPr>
            </w:pPr>
            <w:r>
              <w:rPr>
                <w:spacing w:val="-5"/>
                <w:sz w:val="30"/>
                <w:szCs w:val="30"/>
              </w:rPr>
              <w:t>36</w:t>
            </w:r>
          </w:p>
        </w:tc>
        <w:tc>
          <w:tcPr>
            <w:tcW w:w="909" w:type="dxa"/>
            <w:vAlign w:val="top"/>
          </w:tcPr>
          <w:p>
            <w:pPr>
              <w:pStyle w:val="TableText"/>
              <w:spacing w:before="207" w:line="183" w:lineRule="auto"/>
              <w:ind w:left="295"/>
              <w:rPr>
                <w:sz w:val="30"/>
                <w:szCs w:val="30"/>
              </w:rPr>
            </w:pPr>
            <w:r>
              <w:rPr>
                <w:spacing w:val="-5"/>
                <w:sz w:val="30"/>
                <w:szCs w:val="30"/>
              </w:rPr>
              <w:t>36</w:t>
            </w: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pStyle w:val="TableText"/>
              <w:spacing w:before="207" w:line="183" w:lineRule="auto"/>
              <w:ind w:left="30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359" w:type="dxa"/>
          <w:tblInd w:w="5" w:type="dxa"/>
          <w:tblLayout w:type="fixed"/>
        </w:tblPrEx>
        <w:trPr>
          <w:trHeight w:val="490"/>
        </w:trPr>
        <w:tc>
          <w:tcPr>
            <w:tcW w:w="675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TableText"/>
              <w:spacing w:before="230" w:line="216" w:lineRule="auto"/>
              <w:ind w:left="80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公</w:t>
            </w:r>
            <w:r>
              <w:rPr>
                <w:spacing w:val="-46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共</w:t>
            </w:r>
            <w:r>
              <w:rPr>
                <w:spacing w:val="-46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选</w:t>
            </w:r>
            <w:r>
              <w:rPr>
                <w:spacing w:val="-45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修</w:t>
            </w:r>
            <w:r>
              <w:rPr>
                <w:spacing w:val="-45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课</w:t>
            </w:r>
            <w:r>
              <w:rPr>
                <w:spacing w:val="-45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程</w:t>
            </w:r>
          </w:p>
        </w:tc>
        <w:tc>
          <w:tcPr>
            <w:tcW w:w="94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vAlign w:val="top"/>
          </w:tcPr>
          <w:p>
            <w:pPr>
              <w:pStyle w:val="TableText"/>
              <w:spacing w:before="110" w:line="219" w:lineRule="auto"/>
              <w:ind w:left="191"/>
              <w:rPr>
                <w:sz w:val="30"/>
                <w:szCs w:val="30"/>
              </w:rPr>
            </w:pPr>
            <w:r>
              <w:rPr>
                <w:spacing w:val="4"/>
                <w:sz w:val="30"/>
                <w:szCs w:val="30"/>
              </w:rPr>
              <w:t>心理健康教育</w:t>
            </w:r>
          </w:p>
        </w:tc>
        <w:tc>
          <w:tcPr>
            <w:tcW w:w="66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TableText"/>
              <w:spacing w:before="176" w:line="221" w:lineRule="auto"/>
              <w:ind w:left="654"/>
              <w:rPr>
                <w:sz w:val="30"/>
                <w:szCs w:val="30"/>
              </w:rPr>
            </w:pPr>
            <w:r>
              <w:rPr>
                <w:spacing w:val="18"/>
                <w:sz w:val="30"/>
                <w:szCs w:val="30"/>
              </w:rPr>
              <w:t>必选</w:t>
            </w:r>
          </w:p>
        </w:tc>
        <w:tc>
          <w:tcPr>
            <w:tcW w:w="7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pStyle w:val="TableText"/>
              <w:spacing w:before="187" w:line="180" w:lineRule="auto"/>
              <w:ind w:left="33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spacing w:before="185" w:line="181" w:lineRule="auto"/>
              <w:ind w:left="323"/>
              <w:rPr>
                <w:sz w:val="30"/>
                <w:szCs w:val="30"/>
              </w:rPr>
            </w:pPr>
            <w:r>
              <w:rPr>
                <w:spacing w:val="-9"/>
                <w:sz w:val="30"/>
                <w:szCs w:val="30"/>
              </w:rPr>
              <w:t>18</w:t>
            </w:r>
          </w:p>
        </w:tc>
        <w:tc>
          <w:tcPr>
            <w:tcW w:w="909" w:type="dxa"/>
            <w:vAlign w:val="top"/>
          </w:tcPr>
          <w:p>
            <w:pPr>
              <w:pStyle w:val="TableText"/>
              <w:spacing w:before="185" w:line="181" w:lineRule="auto"/>
              <w:ind w:left="295"/>
              <w:rPr>
                <w:sz w:val="30"/>
                <w:szCs w:val="30"/>
              </w:rPr>
            </w:pPr>
            <w:r>
              <w:rPr>
                <w:spacing w:val="-9"/>
                <w:sz w:val="30"/>
                <w:szCs w:val="30"/>
              </w:rPr>
              <w:t>18</w:t>
            </w: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97" w:line="183" w:lineRule="auto"/>
              <w:ind w:left="53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869" w:type="dxa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97" w:line="183" w:lineRule="auto"/>
              <w:ind w:left="359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790" w:type="dxa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97" w:line="183" w:lineRule="auto"/>
              <w:ind w:left="3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750" w:type="dxa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97" w:line="183" w:lineRule="auto"/>
              <w:ind w:left="30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359" w:type="dxa"/>
          <w:tblInd w:w="5" w:type="dxa"/>
          <w:tblLayout w:type="fixed"/>
        </w:tblPrEx>
        <w:trPr>
          <w:trHeight w:val="480"/>
        </w:trPr>
        <w:tc>
          <w:tcPr>
            <w:tcW w:w="675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gridSpan w:val="2"/>
            <w:vAlign w:val="top"/>
          </w:tcPr>
          <w:p>
            <w:pPr>
              <w:pStyle w:val="TableText"/>
              <w:spacing w:before="177" w:line="180" w:lineRule="auto"/>
              <w:ind w:left="39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098" w:type="dxa"/>
            <w:vAlign w:val="top"/>
          </w:tcPr>
          <w:p>
            <w:pPr>
              <w:pStyle w:val="TableText"/>
              <w:spacing w:before="100" w:line="219" w:lineRule="auto"/>
              <w:ind w:left="191"/>
              <w:rPr>
                <w:sz w:val="30"/>
                <w:szCs w:val="30"/>
              </w:rPr>
            </w:pPr>
            <w:r>
              <w:rPr>
                <w:spacing w:val="1"/>
                <w:sz w:val="30"/>
                <w:szCs w:val="30"/>
              </w:rPr>
              <w:t>普通话训练与测试</w:t>
            </w:r>
          </w:p>
        </w:tc>
        <w:tc>
          <w:tcPr>
            <w:tcW w:w="660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pStyle w:val="TableText"/>
              <w:spacing w:before="177" w:line="180" w:lineRule="auto"/>
              <w:ind w:left="33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spacing w:before="175" w:line="181" w:lineRule="auto"/>
              <w:ind w:left="323"/>
              <w:rPr>
                <w:sz w:val="30"/>
                <w:szCs w:val="30"/>
              </w:rPr>
            </w:pPr>
            <w:r>
              <w:rPr>
                <w:spacing w:val="-9"/>
                <w:sz w:val="30"/>
                <w:szCs w:val="30"/>
              </w:rPr>
              <w:t>18</w:t>
            </w:r>
          </w:p>
        </w:tc>
        <w:tc>
          <w:tcPr>
            <w:tcW w:w="909" w:type="dxa"/>
            <w:vAlign w:val="top"/>
          </w:tcPr>
          <w:p>
            <w:pPr>
              <w:pStyle w:val="TableText"/>
              <w:spacing w:before="175" w:line="181" w:lineRule="auto"/>
              <w:ind w:left="295"/>
              <w:rPr>
                <w:sz w:val="30"/>
                <w:szCs w:val="30"/>
              </w:rPr>
            </w:pPr>
            <w:r>
              <w:rPr>
                <w:spacing w:val="-9"/>
                <w:sz w:val="30"/>
                <w:szCs w:val="30"/>
              </w:rPr>
              <w:t>18</w:t>
            </w: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359" w:type="dxa"/>
          <w:tblInd w:w="5" w:type="dxa"/>
          <w:tblLayout w:type="fixed"/>
        </w:tblPrEx>
        <w:trPr>
          <w:trHeight w:val="490"/>
        </w:trPr>
        <w:tc>
          <w:tcPr>
            <w:tcW w:w="675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gridSpan w:val="2"/>
            <w:vAlign w:val="top"/>
          </w:tcPr>
          <w:p>
            <w:pPr>
              <w:pStyle w:val="TableText"/>
              <w:spacing w:before="187" w:line="180" w:lineRule="auto"/>
              <w:ind w:left="39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3098" w:type="dxa"/>
            <w:vAlign w:val="top"/>
          </w:tcPr>
          <w:p>
            <w:pPr>
              <w:pStyle w:val="TableText"/>
              <w:spacing w:before="110" w:line="219" w:lineRule="auto"/>
              <w:ind w:left="191"/>
              <w:rPr>
                <w:sz w:val="30"/>
                <w:szCs w:val="30"/>
              </w:rPr>
            </w:pPr>
            <w:r>
              <w:rPr>
                <w:spacing w:val="2"/>
                <w:sz w:val="30"/>
                <w:szCs w:val="30"/>
              </w:rPr>
              <w:t>形势与政策</w:t>
            </w:r>
          </w:p>
        </w:tc>
        <w:tc>
          <w:tcPr>
            <w:tcW w:w="660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pStyle w:val="TableText"/>
              <w:spacing w:before="187" w:line="180" w:lineRule="auto"/>
              <w:ind w:left="182"/>
              <w:rPr>
                <w:sz w:val="30"/>
                <w:szCs w:val="30"/>
              </w:rPr>
            </w:pPr>
            <w:r>
              <w:rPr>
                <w:spacing w:val="-12"/>
                <w:sz w:val="30"/>
                <w:szCs w:val="30"/>
              </w:rPr>
              <w:t>1-4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spacing w:before="187" w:line="180" w:lineRule="auto"/>
              <w:ind w:left="323"/>
              <w:rPr>
                <w:sz w:val="30"/>
                <w:szCs w:val="30"/>
              </w:rPr>
            </w:pPr>
            <w:r>
              <w:rPr>
                <w:spacing w:val="-9"/>
                <w:sz w:val="30"/>
                <w:szCs w:val="30"/>
              </w:rPr>
              <w:t>18</w:t>
            </w:r>
          </w:p>
        </w:tc>
        <w:tc>
          <w:tcPr>
            <w:tcW w:w="909" w:type="dxa"/>
            <w:vAlign w:val="top"/>
          </w:tcPr>
          <w:p>
            <w:pPr>
              <w:pStyle w:val="TableText"/>
              <w:spacing w:before="187" w:line="180" w:lineRule="auto"/>
              <w:ind w:left="295"/>
              <w:rPr>
                <w:sz w:val="30"/>
                <w:szCs w:val="30"/>
              </w:rPr>
            </w:pPr>
            <w:r>
              <w:rPr>
                <w:spacing w:val="-9"/>
                <w:sz w:val="30"/>
                <w:szCs w:val="30"/>
              </w:rPr>
              <w:t>18</w:t>
            </w: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359" w:type="dxa"/>
          <w:tblInd w:w="5" w:type="dxa"/>
          <w:tblLayout w:type="fixed"/>
        </w:tblPrEx>
        <w:trPr>
          <w:trHeight w:val="469"/>
        </w:trPr>
        <w:tc>
          <w:tcPr>
            <w:tcW w:w="675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gridSpan w:val="2"/>
            <w:vAlign w:val="top"/>
          </w:tcPr>
          <w:p>
            <w:pPr>
              <w:pStyle w:val="TableText"/>
              <w:spacing w:before="177" w:line="173" w:lineRule="auto"/>
              <w:ind w:left="390"/>
              <w:rPr>
                <w:sz w:val="30"/>
                <w:szCs w:val="30"/>
              </w:rPr>
            </w:pPr>
            <w:r>
              <w:rPr>
                <w:color w:val="9F9A00"/>
                <w:sz w:val="30"/>
                <w:szCs w:val="30"/>
              </w:rPr>
              <w:t>4</w:t>
            </w:r>
          </w:p>
        </w:tc>
        <w:tc>
          <w:tcPr>
            <w:tcW w:w="3098" w:type="dxa"/>
            <w:vAlign w:val="top"/>
          </w:tcPr>
          <w:p>
            <w:pPr>
              <w:pStyle w:val="TableText"/>
              <w:spacing w:before="100" w:line="219" w:lineRule="auto"/>
              <w:ind w:left="190"/>
              <w:rPr>
                <w:sz w:val="30"/>
                <w:szCs w:val="30"/>
              </w:rPr>
            </w:pPr>
            <w:r>
              <w:rPr>
                <w:color w:val="969100"/>
                <w:spacing w:val="6"/>
                <w:sz w:val="30"/>
                <w:szCs w:val="30"/>
              </w:rPr>
              <w:t>创新能力</w:t>
            </w:r>
          </w:p>
        </w:tc>
        <w:tc>
          <w:tcPr>
            <w:tcW w:w="660" w:type="dxa"/>
            <w:vMerge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pStyle w:val="TableText"/>
              <w:spacing w:before="177" w:line="173" w:lineRule="auto"/>
              <w:ind w:left="33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spacing w:before="176" w:line="174" w:lineRule="auto"/>
              <w:ind w:left="323"/>
              <w:rPr>
                <w:sz w:val="30"/>
                <w:szCs w:val="30"/>
              </w:rPr>
            </w:pPr>
            <w:r>
              <w:rPr>
                <w:spacing w:val="-9"/>
                <w:sz w:val="30"/>
                <w:szCs w:val="30"/>
              </w:rPr>
              <w:t>18</w:t>
            </w:r>
          </w:p>
        </w:tc>
        <w:tc>
          <w:tcPr>
            <w:tcW w:w="909" w:type="dxa"/>
            <w:vAlign w:val="top"/>
          </w:tcPr>
          <w:p>
            <w:pPr>
              <w:pStyle w:val="TableText"/>
              <w:spacing w:before="176" w:line="174" w:lineRule="auto"/>
              <w:ind w:left="295"/>
              <w:rPr>
                <w:sz w:val="30"/>
                <w:szCs w:val="30"/>
              </w:rPr>
            </w:pPr>
            <w:r>
              <w:rPr>
                <w:spacing w:val="-9"/>
                <w:sz w:val="30"/>
                <w:szCs w:val="30"/>
              </w:rPr>
              <w:t>18</w:t>
            </w: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359" w:type="dxa"/>
          <w:tblInd w:w="5" w:type="dxa"/>
          <w:tblLayout w:type="fixed"/>
        </w:tblPrEx>
        <w:trPr>
          <w:trHeight w:val="490"/>
        </w:trPr>
        <w:tc>
          <w:tcPr>
            <w:tcW w:w="675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gridSpan w:val="2"/>
            <w:vAlign w:val="top"/>
          </w:tcPr>
          <w:p>
            <w:pPr>
              <w:pStyle w:val="TableText"/>
              <w:spacing w:before="190" w:line="178" w:lineRule="auto"/>
              <w:ind w:left="39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3098" w:type="dxa"/>
            <w:vAlign w:val="top"/>
          </w:tcPr>
          <w:p>
            <w:pPr>
              <w:pStyle w:val="TableText"/>
              <w:spacing w:before="111" w:line="219" w:lineRule="auto"/>
              <w:ind w:left="191"/>
              <w:rPr>
                <w:sz w:val="30"/>
                <w:szCs w:val="30"/>
              </w:rPr>
            </w:pPr>
            <w:r>
              <w:rPr>
                <w:spacing w:val="3"/>
                <w:sz w:val="30"/>
                <w:szCs w:val="30"/>
              </w:rPr>
              <w:t>社交礼仪</w:t>
            </w:r>
          </w:p>
        </w:tc>
        <w:tc>
          <w:tcPr>
            <w:tcW w:w="66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TableText"/>
              <w:spacing w:before="177" w:line="216" w:lineRule="auto"/>
              <w:ind w:left="604"/>
              <w:rPr>
                <w:sz w:val="30"/>
                <w:szCs w:val="30"/>
              </w:rPr>
            </w:pPr>
            <w:r>
              <w:rPr>
                <w:spacing w:val="-1"/>
                <w:sz w:val="30"/>
                <w:szCs w:val="30"/>
              </w:rPr>
              <w:t>任 选</w:t>
            </w:r>
          </w:p>
        </w:tc>
        <w:tc>
          <w:tcPr>
            <w:tcW w:w="7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pStyle w:val="TableText"/>
              <w:spacing w:before="189" w:line="179" w:lineRule="auto"/>
              <w:ind w:left="33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spacing w:before="187" w:line="180" w:lineRule="auto"/>
              <w:ind w:left="323"/>
              <w:rPr>
                <w:sz w:val="30"/>
                <w:szCs w:val="30"/>
              </w:rPr>
            </w:pPr>
            <w:r>
              <w:rPr>
                <w:spacing w:val="-9"/>
                <w:sz w:val="30"/>
                <w:szCs w:val="30"/>
              </w:rPr>
              <w:t>18</w:t>
            </w:r>
          </w:p>
        </w:tc>
        <w:tc>
          <w:tcPr>
            <w:tcW w:w="909" w:type="dxa"/>
            <w:vAlign w:val="top"/>
          </w:tcPr>
          <w:p>
            <w:pPr>
              <w:pStyle w:val="TableText"/>
              <w:spacing w:before="187" w:line="180" w:lineRule="auto"/>
              <w:ind w:left="295"/>
              <w:rPr>
                <w:sz w:val="30"/>
                <w:szCs w:val="30"/>
              </w:rPr>
            </w:pPr>
            <w:r>
              <w:rPr>
                <w:spacing w:val="-9"/>
                <w:sz w:val="30"/>
                <w:szCs w:val="30"/>
              </w:rPr>
              <w:t>18</w:t>
            </w: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359" w:type="dxa"/>
          <w:tblInd w:w="5" w:type="dxa"/>
          <w:tblLayout w:type="fixed"/>
        </w:tblPrEx>
        <w:trPr>
          <w:trHeight w:val="480"/>
        </w:trPr>
        <w:tc>
          <w:tcPr>
            <w:tcW w:w="675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vAlign w:val="top"/>
          </w:tcPr>
          <w:p>
            <w:pPr>
              <w:pStyle w:val="TableText"/>
              <w:spacing w:before="99" w:line="219" w:lineRule="auto"/>
              <w:ind w:left="191"/>
              <w:rPr>
                <w:sz w:val="30"/>
                <w:szCs w:val="30"/>
              </w:rPr>
            </w:pPr>
            <w:r>
              <w:rPr>
                <w:color w:val="A6A600"/>
                <w:spacing w:val="2"/>
                <w:sz w:val="30"/>
                <w:szCs w:val="30"/>
              </w:rPr>
              <w:t>中外文学精粹鉴赏</w:t>
            </w:r>
          </w:p>
        </w:tc>
        <w:tc>
          <w:tcPr>
            <w:tcW w:w="660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pStyle w:val="TableText"/>
              <w:spacing w:before="179" w:line="179" w:lineRule="auto"/>
              <w:ind w:left="33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spacing w:before="177" w:line="180" w:lineRule="auto"/>
              <w:ind w:left="323"/>
              <w:rPr>
                <w:sz w:val="30"/>
                <w:szCs w:val="30"/>
              </w:rPr>
            </w:pPr>
            <w:r>
              <w:rPr>
                <w:spacing w:val="-9"/>
                <w:sz w:val="30"/>
                <w:szCs w:val="30"/>
              </w:rPr>
              <w:t>18</w:t>
            </w:r>
          </w:p>
        </w:tc>
        <w:tc>
          <w:tcPr>
            <w:tcW w:w="909" w:type="dxa"/>
            <w:vAlign w:val="top"/>
          </w:tcPr>
          <w:p>
            <w:pPr>
              <w:pStyle w:val="TableText"/>
              <w:spacing w:before="177" w:line="180" w:lineRule="auto"/>
              <w:ind w:left="295"/>
              <w:rPr>
                <w:sz w:val="30"/>
                <w:szCs w:val="30"/>
              </w:rPr>
            </w:pPr>
            <w:r>
              <w:rPr>
                <w:spacing w:val="-9"/>
                <w:sz w:val="30"/>
                <w:szCs w:val="30"/>
              </w:rPr>
              <w:t>18</w:t>
            </w: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359" w:type="dxa"/>
          <w:tblInd w:w="5" w:type="dxa"/>
          <w:tblLayout w:type="fixed"/>
        </w:tblPrEx>
        <w:trPr>
          <w:trHeight w:val="490"/>
        </w:trPr>
        <w:tc>
          <w:tcPr>
            <w:tcW w:w="675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gridSpan w:val="2"/>
            <w:vAlign w:val="top"/>
          </w:tcPr>
          <w:p>
            <w:pPr>
              <w:pStyle w:val="TableText"/>
              <w:spacing w:before="190" w:line="178" w:lineRule="auto"/>
              <w:ind w:left="39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3098" w:type="dxa"/>
            <w:vAlign w:val="top"/>
          </w:tcPr>
          <w:p>
            <w:pPr>
              <w:pStyle w:val="TableText"/>
              <w:spacing w:before="112" w:line="220" w:lineRule="auto"/>
              <w:ind w:left="191"/>
              <w:rPr>
                <w:sz w:val="30"/>
                <w:szCs w:val="30"/>
              </w:rPr>
            </w:pPr>
            <w:r>
              <w:rPr>
                <w:spacing w:val="1"/>
                <w:sz w:val="30"/>
                <w:szCs w:val="30"/>
              </w:rPr>
              <w:t>人际沟通与交流</w:t>
            </w:r>
          </w:p>
        </w:tc>
        <w:tc>
          <w:tcPr>
            <w:tcW w:w="660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pStyle w:val="TableText"/>
              <w:spacing w:before="189" w:line="179" w:lineRule="auto"/>
              <w:ind w:left="33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spacing w:before="187" w:line="180" w:lineRule="auto"/>
              <w:ind w:left="323"/>
              <w:rPr>
                <w:sz w:val="30"/>
                <w:szCs w:val="30"/>
              </w:rPr>
            </w:pPr>
            <w:r>
              <w:rPr>
                <w:spacing w:val="-9"/>
                <w:sz w:val="30"/>
                <w:szCs w:val="30"/>
              </w:rPr>
              <w:t>18</w:t>
            </w:r>
          </w:p>
        </w:tc>
        <w:tc>
          <w:tcPr>
            <w:tcW w:w="909" w:type="dxa"/>
            <w:vAlign w:val="top"/>
          </w:tcPr>
          <w:p>
            <w:pPr>
              <w:pStyle w:val="TableText"/>
              <w:spacing w:before="187" w:line="180" w:lineRule="auto"/>
              <w:ind w:left="295"/>
              <w:rPr>
                <w:sz w:val="30"/>
                <w:szCs w:val="30"/>
              </w:rPr>
            </w:pPr>
            <w:r>
              <w:rPr>
                <w:spacing w:val="-9"/>
                <w:sz w:val="30"/>
                <w:szCs w:val="30"/>
              </w:rPr>
              <w:t>18</w:t>
            </w: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359" w:type="dxa"/>
          <w:tblInd w:w="5" w:type="dxa"/>
          <w:tblLayout w:type="fixed"/>
        </w:tblPrEx>
        <w:trPr>
          <w:trHeight w:val="469"/>
        </w:trPr>
        <w:tc>
          <w:tcPr>
            <w:tcW w:w="675" w:type="dxa"/>
            <w:vMerge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gridSpan w:val="2"/>
            <w:vAlign w:val="top"/>
          </w:tcPr>
          <w:p>
            <w:pPr>
              <w:pStyle w:val="TableText"/>
              <w:spacing w:before="179" w:line="172" w:lineRule="auto"/>
              <w:ind w:left="390"/>
              <w:rPr>
                <w:sz w:val="30"/>
                <w:szCs w:val="30"/>
              </w:rPr>
            </w:pPr>
            <w:r>
              <w:rPr>
                <w:color w:val="A8A800"/>
                <w:sz w:val="30"/>
                <w:szCs w:val="30"/>
              </w:rPr>
              <w:t>8</w:t>
            </w:r>
          </w:p>
        </w:tc>
        <w:tc>
          <w:tcPr>
            <w:tcW w:w="3098" w:type="dxa"/>
            <w:vAlign w:val="top"/>
          </w:tcPr>
          <w:p>
            <w:pPr>
              <w:pStyle w:val="TableText"/>
              <w:spacing w:before="101" w:line="219" w:lineRule="auto"/>
              <w:ind w:left="191"/>
              <w:rPr>
                <w:sz w:val="30"/>
                <w:szCs w:val="30"/>
              </w:rPr>
            </w:pPr>
            <w:r>
              <w:rPr>
                <w:color w:val="9A9500"/>
                <w:spacing w:val="5"/>
                <w:sz w:val="30"/>
                <w:szCs w:val="30"/>
              </w:rPr>
              <w:t>艺术鉴赏</w:t>
            </w:r>
          </w:p>
        </w:tc>
        <w:tc>
          <w:tcPr>
            <w:tcW w:w="660" w:type="dxa"/>
            <w:vMerge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pStyle w:val="TableText"/>
              <w:spacing w:before="179" w:line="172" w:lineRule="auto"/>
              <w:ind w:left="33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spacing w:before="177" w:line="173" w:lineRule="auto"/>
              <w:ind w:left="323"/>
              <w:rPr>
                <w:sz w:val="30"/>
                <w:szCs w:val="30"/>
              </w:rPr>
            </w:pPr>
            <w:r>
              <w:rPr>
                <w:spacing w:val="-9"/>
                <w:sz w:val="30"/>
                <w:szCs w:val="30"/>
              </w:rPr>
              <w:t>18</w:t>
            </w:r>
          </w:p>
        </w:tc>
        <w:tc>
          <w:tcPr>
            <w:tcW w:w="909" w:type="dxa"/>
            <w:vAlign w:val="top"/>
          </w:tcPr>
          <w:p>
            <w:pPr>
              <w:pStyle w:val="TableText"/>
              <w:spacing w:before="177" w:line="173" w:lineRule="auto"/>
              <w:ind w:left="295"/>
              <w:rPr>
                <w:sz w:val="30"/>
                <w:szCs w:val="30"/>
              </w:rPr>
            </w:pPr>
            <w:r>
              <w:rPr>
                <w:spacing w:val="-9"/>
                <w:sz w:val="30"/>
                <w:szCs w:val="30"/>
              </w:rPr>
              <w:t>18</w:t>
            </w: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ectPr>
          <w:pgSz w:w="20000" w:h="28260"/>
          <w:pgMar w:top="2316" w:right="1795" w:bottom="0" w:left="1835" w:header="0" w:footer="0" w:gutter="0"/>
          <w:pgNumType w:start="11"/>
          <w:cols w:space="708"/>
        </w:sectPr>
      </w:pPr>
    </w:p>
    <w:tbl>
      <w:tblPr>
        <w:tblStyle w:val="TableNormal3"/>
        <w:tblW w:w="1635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7631"/>
        <w:gridCol w:w="959"/>
        <w:gridCol w:w="909"/>
        <w:gridCol w:w="809"/>
        <w:gridCol w:w="959"/>
        <w:gridCol w:w="1229"/>
        <w:gridCol w:w="869"/>
        <w:gridCol w:w="790"/>
        <w:gridCol w:w="750"/>
        <w:gridCol w:w="849"/>
        <w:gridCol w:w="605"/>
      </w:tblGrid>
      <w:tr>
        <w:tblPrEx>
          <w:tblW w:w="1635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490"/>
        </w:trPr>
        <w:tc>
          <w:tcPr>
            <w:tcW w:w="7631" w:type="dxa"/>
            <w:vAlign w:val="top"/>
          </w:tcPr>
          <w:p>
            <w:pPr>
              <w:pStyle w:val="TableText"/>
              <w:spacing w:before="112" w:line="219" w:lineRule="auto"/>
              <w:ind w:left="2905"/>
              <w:rPr>
                <w:sz w:val="30"/>
                <w:szCs w:val="30"/>
              </w:rPr>
            </w:pPr>
            <w:r>
              <w:rPr>
                <w:spacing w:val="9"/>
                <w:sz w:val="30"/>
                <w:szCs w:val="30"/>
              </w:rPr>
              <w:t>合计(选修课)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spacing w:before="189" w:line="179" w:lineRule="auto"/>
              <w:ind w:left="244"/>
              <w:rPr>
                <w:sz w:val="30"/>
                <w:szCs w:val="30"/>
              </w:rPr>
            </w:pPr>
            <w:r>
              <w:rPr>
                <w:spacing w:val="-4"/>
                <w:sz w:val="30"/>
                <w:szCs w:val="30"/>
              </w:rPr>
              <w:t>216</w:t>
            </w:r>
          </w:p>
        </w:tc>
        <w:tc>
          <w:tcPr>
            <w:tcW w:w="909" w:type="dxa"/>
            <w:vAlign w:val="top"/>
          </w:tcPr>
          <w:p>
            <w:pPr>
              <w:pStyle w:val="TableText"/>
              <w:spacing w:before="189" w:line="179" w:lineRule="auto"/>
              <w:ind w:left="225"/>
              <w:rPr>
                <w:sz w:val="30"/>
                <w:szCs w:val="30"/>
              </w:rPr>
            </w:pPr>
            <w:r>
              <w:rPr>
                <w:spacing w:val="-4"/>
                <w:sz w:val="30"/>
                <w:szCs w:val="30"/>
              </w:rPr>
              <w:t>216</w:t>
            </w: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>
            <w:pPr>
              <w:pStyle w:val="TableText"/>
              <w:spacing w:before="189" w:line="179" w:lineRule="auto"/>
              <w:ind w:left="53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spacing w:before="189" w:line="179" w:lineRule="auto"/>
              <w:ind w:left="359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790" w:type="dxa"/>
            <w:vAlign w:val="top"/>
          </w:tcPr>
          <w:p>
            <w:pPr>
              <w:pStyle w:val="TableText"/>
              <w:spacing w:before="189" w:line="179" w:lineRule="auto"/>
              <w:ind w:left="3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750" w:type="dxa"/>
            <w:vAlign w:val="top"/>
          </w:tcPr>
          <w:p>
            <w:pPr>
              <w:pStyle w:val="TableText"/>
              <w:spacing w:before="189" w:line="179" w:lineRule="auto"/>
              <w:ind w:left="30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359" w:type="dxa"/>
          <w:tblInd w:w="5" w:type="dxa"/>
          <w:tblLayout w:type="fixed"/>
        </w:tblPrEx>
        <w:trPr>
          <w:trHeight w:val="485"/>
        </w:trPr>
        <w:tc>
          <w:tcPr>
            <w:tcW w:w="7631" w:type="dxa"/>
            <w:vAlign w:val="top"/>
          </w:tcPr>
          <w:p>
            <w:pPr>
              <w:pStyle w:val="TableText"/>
              <w:spacing w:before="104" w:line="221" w:lineRule="auto"/>
              <w:ind w:left="3285"/>
              <w:rPr>
                <w:sz w:val="30"/>
                <w:szCs w:val="30"/>
              </w:rPr>
            </w:pPr>
            <w:r>
              <w:rPr>
                <w:spacing w:val="-10"/>
                <w:sz w:val="30"/>
                <w:szCs w:val="30"/>
              </w:rPr>
              <w:t>总</w:t>
            </w:r>
            <w:r>
              <w:rPr>
                <w:spacing w:val="14"/>
                <w:sz w:val="30"/>
                <w:szCs w:val="30"/>
              </w:rPr>
              <w:t xml:space="preserve">   </w:t>
            </w:r>
            <w:r>
              <w:rPr>
                <w:spacing w:val="-10"/>
                <w:sz w:val="30"/>
                <w:szCs w:val="30"/>
              </w:rPr>
              <w:t>计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spacing w:before="179" w:line="182" w:lineRule="auto"/>
              <w:ind w:left="173"/>
              <w:rPr>
                <w:sz w:val="30"/>
                <w:szCs w:val="30"/>
              </w:rPr>
            </w:pPr>
            <w:r>
              <w:rPr>
                <w:spacing w:val="-7"/>
                <w:sz w:val="30"/>
                <w:szCs w:val="30"/>
              </w:rPr>
              <w:t>1412</w:t>
            </w:r>
          </w:p>
        </w:tc>
        <w:tc>
          <w:tcPr>
            <w:tcW w:w="909" w:type="dxa"/>
            <w:vAlign w:val="top"/>
          </w:tcPr>
          <w:p>
            <w:pPr>
              <w:pStyle w:val="TableText"/>
              <w:spacing w:before="179" w:line="182" w:lineRule="auto"/>
              <w:ind w:left="145"/>
              <w:rPr>
                <w:sz w:val="30"/>
                <w:szCs w:val="30"/>
              </w:rPr>
            </w:pPr>
            <w:r>
              <w:rPr>
                <w:spacing w:val="-7"/>
                <w:sz w:val="30"/>
                <w:szCs w:val="30"/>
              </w:rPr>
              <w:t>1039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spacing w:before="179" w:line="182" w:lineRule="auto"/>
              <w:ind w:left="175"/>
              <w:rPr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154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spacing w:before="179" w:line="182" w:lineRule="auto"/>
              <w:ind w:left="247"/>
              <w:rPr>
                <w:sz w:val="30"/>
                <w:szCs w:val="30"/>
              </w:rPr>
            </w:pPr>
            <w:r>
              <w:rPr>
                <w:spacing w:val="-4"/>
                <w:sz w:val="30"/>
                <w:szCs w:val="30"/>
              </w:rPr>
              <w:t>219</w:t>
            </w:r>
          </w:p>
        </w:tc>
        <w:tc>
          <w:tcPr>
            <w:tcW w:w="1229" w:type="dxa"/>
            <w:vAlign w:val="top"/>
          </w:tcPr>
          <w:p>
            <w:pPr>
              <w:pStyle w:val="TableText"/>
              <w:spacing w:before="179" w:line="182" w:lineRule="auto"/>
              <w:ind w:left="458"/>
              <w:rPr>
                <w:sz w:val="30"/>
                <w:szCs w:val="30"/>
              </w:rPr>
            </w:pPr>
            <w:r>
              <w:rPr>
                <w:spacing w:val="-4"/>
                <w:sz w:val="30"/>
                <w:szCs w:val="30"/>
              </w:rPr>
              <w:t>24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spacing w:before="179" w:line="182" w:lineRule="auto"/>
              <w:ind w:left="279"/>
              <w:rPr>
                <w:sz w:val="30"/>
                <w:szCs w:val="30"/>
              </w:rPr>
            </w:pPr>
            <w:r>
              <w:rPr>
                <w:spacing w:val="-4"/>
                <w:sz w:val="30"/>
                <w:szCs w:val="30"/>
              </w:rPr>
              <w:t>20</w:t>
            </w:r>
          </w:p>
        </w:tc>
        <w:tc>
          <w:tcPr>
            <w:tcW w:w="790" w:type="dxa"/>
            <w:vAlign w:val="top"/>
          </w:tcPr>
          <w:p>
            <w:pPr>
              <w:pStyle w:val="TableText"/>
              <w:spacing w:before="179" w:line="182" w:lineRule="auto"/>
              <w:ind w:left="240"/>
              <w:rPr>
                <w:sz w:val="30"/>
                <w:szCs w:val="30"/>
              </w:rPr>
            </w:pPr>
            <w:r>
              <w:rPr>
                <w:spacing w:val="-4"/>
                <w:sz w:val="30"/>
                <w:szCs w:val="30"/>
              </w:rPr>
              <w:t>22</w:t>
            </w:r>
          </w:p>
        </w:tc>
        <w:tc>
          <w:tcPr>
            <w:tcW w:w="750" w:type="dxa"/>
            <w:vAlign w:val="top"/>
          </w:tcPr>
          <w:p>
            <w:pPr>
              <w:pStyle w:val="TableText"/>
              <w:spacing w:before="179" w:line="182" w:lineRule="auto"/>
              <w:ind w:left="219"/>
              <w:rPr>
                <w:sz w:val="30"/>
                <w:szCs w:val="30"/>
              </w:rPr>
            </w:pPr>
            <w:r>
              <w:rPr>
                <w:spacing w:val="-9"/>
                <w:sz w:val="30"/>
                <w:szCs w:val="30"/>
              </w:rPr>
              <w:t>18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BodyText"/>
      </w:pPr>
    </w:p>
    <w:p>
      <w:pPr>
        <w:sectPr>
          <w:type w:val="nextPage"/>
          <w:pgSz w:w="20000" w:h="28260"/>
          <w:pgMar w:top="2316" w:right="1795" w:bottom="0" w:left="1835" w:header="0" w:footer="0" w:gutter="0"/>
          <w:pgNumType w:start="12"/>
          <w:cols w:space="708"/>
          <w:titlePg w:val="0"/>
        </w:sectPr>
      </w:pPr>
    </w:p>
    <w:p>
      <w:pPr>
        <w:spacing w:before="80" w:line="219" w:lineRule="auto"/>
        <w:ind w:left="1445"/>
        <w:rPr>
          <w:rFonts w:ascii="SimSun" w:eastAsia="SimSun" w:hAnsi="SimSun" w:cs="SimSun"/>
          <w:sz w:val="40"/>
          <w:szCs w:val="40"/>
        </w:rPr>
      </w:pPr>
      <w:bookmarkStart w:id="7" w:name="bookmark8"/>
      <w:bookmarkEnd w:id="7"/>
      <w:bookmarkStart w:id="8" w:name="bookmark9"/>
      <w:bookmarkEnd w:id="8"/>
      <w:r>
        <w:rPr>
          <w:rFonts w:ascii="SimSun" w:eastAsia="SimSun" w:hAnsi="SimSun" w:cs="SimSun"/>
          <w:spacing w:val="1"/>
          <w:sz w:val="40"/>
          <w:szCs w:val="40"/>
        </w:rPr>
        <w:t>七、集中实践教学环节安排表(参考)</w:t>
      </w:r>
    </w:p>
    <w:p>
      <w:pPr>
        <w:spacing w:before="32"/>
      </w:pPr>
    </w:p>
    <w:tbl>
      <w:tblPr>
        <w:tblStyle w:val="TableNormal4"/>
        <w:tblW w:w="16209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945"/>
        <w:gridCol w:w="5067"/>
        <w:gridCol w:w="979"/>
        <w:gridCol w:w="1179"/>
        <w:gridCol w:w="1309"/>
        <w:gridCol w:w="1439"/>
        <w:gridCol w:w="1409"/>
        <w:gridCol w:w="1439"/>
        <w:gridCol w:w="1299"/>
        <w:gridCol w:w="1144"/>
      </w:tblGrid>
      <w:tr>
        <w:tblPrEx>
          <w:tblW w:w="16209" w:type="dxa"/>
          <w:tblInd w:w="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644"/>
        </w:trPr>
        <w:tc>
          <w:tcPr>
            <w:tcW w:w="94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TableText"/>
              <w:spacing w:before="310" w:line="217" w:lineRule="auto"/>
              <w:ind w:left="587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序 号</w:t>
            </w:r>
          </w:p>
        </w:tc>
        <w:tc>
          <w:tcPr>
            <w:tcW w:w="5067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08" w:line="219" w:lineRule="auto"/>
              <w:ind w:left="1500"/>
              <w:rPr>
                <w:sz w:val="33"/>
                <w:szCs w:val="33"/>
              </w:rPr>
            </w:pPr>
            <w:r>
              <w:rPr>
                <w:spacing w:val="2"/>
                <w:sz w:val="33"/>
                <w:szCs w:val="33"/>
              </w:rPr>
              <w:t>教学环节名称</w:t>
            </w:r>
          </w:p>
        </w:tc>
        <w:tc>
          <w:tcPr>
            <w:tcW w:w="97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TableText"/>
              <w:spacing w:before="326" w:line="216" w:lineRule="auto"/>
              <w:ind w:left="582"/>
              <w:rPr>
                <w:sz w:val="33"/>
                <w:szCs w:val="33"/>
              </w:rPr>
            </w:pPr>
            <w:r>
              <w:rPr>
                <w:spacing w:val="1"/>
                <w:sz w:val="33"/>
                <w:szCs w:val="33"/>
              </w:rPr>
              <w:t>周 数</w:t>
            </w:r>
          </w:p>
        </w:tc>
        <w:tc>
          <w:tcPr>
            <w:tcW w:w="8074" w:type="dxa"/>
            <w:gridSpan w:val="6"/>
            <w:vAlign w:val="top"/>
          </w:tcPr>
          <w:p>
            <w:pPr>
              <w:pStyle w:val="TableText"/>
              <w:spacing w:before="168" w:line="219" w:lineRule="auto"/>
              <w:ind w:left="2654"/>
              <w:rPr>
                <w:sz w:val="33"/>
                <w:szCs w:val="33"/>
              </w:rPr>
            </w:pPr>
            <w:r>
              <w:rPr>
                <w:spacing w:val="1"/>
                <w:sz w:val="33"/>
                <w:szCs w:val="33"/>
              </w:rPr>
              <w:t>按学期分配学时数</w:t>
            </w:r>
          </w:p>
        </w:tc>
        <w:tc>
          <w:tcPr>
            <w:tcW w:w="1144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07" w:line="220" w:lineRule="auto"/>
              <w:ind w:left="239"/>
              <w:rPr>
                <w:sz w:val="33"/>
                <w:szCs w:val="33"/>
              </w:rPr>
            </w:pPr>
            <w:r>
              <w:rPr>
                <w:spacing w:val="18"/>
                <w:sz w:val="33"/>
                <w:szCs w:val="33"/>
              </w:rPr>
              <w:t>性质</w:t>
            </w:r>
          </w:p>
        </w:tc>
      </w:tr>
      <w:tr>
        <w:tblPrEx>
          <w:tblW w:w="16209" w:type="dxa"/>
          <w:tblInd w:w="85" w:type="dxa"/>
          <w:tblLayout w:type="fixed"/>
        </w:tblPrEx>
        <w:trPr>
          <w:trHeight w:val="549"/>
        </w:trPr>
        <w:tc>
          <w:tcPr>
            <w:tcW w:w="945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6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gridSpan w:val="2"/>
            <w:vAlign w:val="top"/>
          </w:tcPr>
          <w:p>
            <w:pPr>
              <w:pStyle w:val="TableText"/>
              <w:spacing w:before="114" w:line="219" w:lineRule="auto"/>
              <w:ind w:left="543"/>
              <w:rPr>
                <w:sz w:val="33"/>
                <w:szCs w:val="33"/>
              </w:rPr>
            </w:pPr>
            <w:r>
              <w:rPr>
                <w:spacing w:val="3"/>
                <w:sz w:val="33"/>
                <w:szCs w:val="33"/>
              </w:rPr>
              <w:t>第一学年</w:t>
            </w:r>
          </w:p>
        </w:tc>
        <w:tc>
          <w:tcPr>
            <w:tcW w:w="2848" w:type="dxa"/>
            <w:gridSpan w:val="2"/>
            <w:vAlign w:val="top"/>
          </w:tcPr>
          <w:p>
            <w:pPr>
              <w:pStyle w:val="TableText"/>
              <w:spacing w:before="114" w:line="219" w:lineRule="auto"/>
              <w:ind w:left="755"/>
              <w:rPr>
                <w:sz w:val="33"/>
                <w:szCs w:val="33"/>
              </w:rPr>
            </w:pPr>
            <w:r>
              <w:rPr>
                <w:spacing w:val="3"/>
                <w:sz w:val="33"/>
                <w:szCs w:val="33"/>
              </w:rPr>
              <w:t>第二学年</w:t>
            </w:r>
          </w:p>
        </w:tc>
        <w:tc>
          <w:tcPr>
            <w:tcW w:w="2738" w:type="dxa"/>
            <w:gridSpan w:val="2"/>
            <w:vAlign w:val="top"/>
          </w:tcPr>
          <w:p>
            <w:pPr>
              <w:pStyle w:val="TableText"/>
              <w:spacing w:before="114" w:line="219" w:lineRule="auto"/>
              <w:ind w:left="707"/>
              <w:rPr>
                <w:sz w:val="33"/>
                <w:szCs w:val="33"/>
              </w:rPr>
            </w:pPr>
            <w:r>
              <w:rPr>
                <w:spacing w:val="3"/>
                <w:sz w:val="33"/>
                <w:szCs w:val="33"/>
              </w:rPr>
              <w:t>第三学年</w:t>
            </w:r>
          </w:p>
        </w:tc>
        <w:tc>
          <w:tcPr>
            <w:tcW w:w="114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209" w:type="dxa"/>
          <w:tblInd w:w="85" w:type="dxa"/>
          <w:tblLayout w:type="fixed"/>
        </w:tblPrEx>
        <w:trPr>
          <w:trHeight w:val="809"/>
        </w:trPr>
        <w:tc>
          <w:tcPr>
            <w:tcW w:w="945" w:type="dxa"/>
            <w:vMerge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67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pStyle w:val="TableText"/>
              <w:spacing w:before="16" w:line="219" w:lineRule="auto"/>
              <w:ind w:left="413" w:right="76" w:hanging="330"/>
              <w:rPr>
                <w:sz w:val="33"/>
                <w:szCs w:val="33"/>
              </w:rPr>
            </w:pPr>
            <w:r>
              <w:rPr>
                <w:spacing w:val="6"/>
                <w:sz w:val="33"/>
                <w:szCs w:val="33"/>
              </w:rPr>
              <w:t>第一学</w:t>
            </w:r>
            <w:r>
              <w:rPr>
                <w:sz w:val="33"/>
                <w:szCs w:val="33"/>
              </w:rPr>
              <w:t xml:space="preserve"> </w:t>
            </w:r>
            <w:r>
              <w:rPr>
                <w:sz w:val="33"/>
                <w:szCs w:val="33"/>
              </w:rPr>
              <w:t>期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spacing w:before="245" w:line="219" w:lineRule="auto"/>
              <w:jc w:val="right"/>
              <w:rPr>
                <w:sz w:val="33"/>
                <w:szCs w:val="33"/>
              </w:rPr>
            </w:pPr>
            <w:r>
              <w:rPr>
                <w:spacing w:val="-9"/>
                <w:sz w:val="33"/>
                <w:szCs w:val="33"/>
              </w:rPr>
              <w:t>第二学期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spacing w:before="245" w:line="219" w:lineRule="auto"/>
              <w:jc w:val="right"/>
              <w:rPr>
                <w:sz w:val="33"/>
                <w:szCs w:val="33"/>
              </w:rPr>
            </w:pPr>
            <w:r>
              <w:rPr>
                <w:spacing w:val="-32"/>
                <w:w w:val="98"/>
                <w:sz w:val="33"/>
                <w:szCs w:val="33"/>
              </w:rPr>
              <w:t>第</w:t>
            </w:r>
            <w:r>
              <w:rPr>
                <w:spacing w:val="-31"/>
                <w:w w:val="98"/>
                <w:sz w:val="33"/>
                <w:szCs w:val="33"/>
              </w:rPr>
              <w:t>三学</w:t>
            </w:r>
            <w:r>
              <w:rPr>
                <w:spacing w:val="-22"/>
                <w:w w:val="98"/>
                <w:sz w:val="33"/>
                <w:szCs w:val="33"/>
              </w:rPr>
              <w:t>期</w:t>
            </w:r>
          </w:p>
        </w:tc>
        <w:tc>
          <w:tcPr>
            <w:tcW w:w="1409" w:type="dxa"/>
            <w:vAlign w:val="top"/>
          </w:tcPr>
          <w:p>
            <w:pPr>
              <w:pStyle w:val="TableText"/>
              <w:spacing w:before="245" w:line="219" w:lineRule="auto"/>
              <w:jc w:val="right"/>
              <w:rPr>
                <w:sz w:val="33"/>
                <w:szCs w:val="33"/>
              </w:rPr>
            </w:pPr>
            <w:r>
              <w:rPr>
                <w:spacing w:val="-44"/>
                <w:sz w:val="33"/>
                <w:szCs w:val="33"/>
              </w:rPr>
              <w:t>第</w:t>
            </w:r>
            <w:r>
              <w:rPr>
                <w:spacing w:val="-43"/>
                <w:sz w:val="33"/>
                <w:szCs w:val="33"/>
              </w:rPr>
              <w:t>四学</w:t>
            </w:r>
            <w:r>
              <w:rPr>
                <w:spacing w:val="-22"/>
                <w:sz w:val="33"/>
                <w:szCs w:val="33"/>
              </w:rPr>
              <w:t>期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spacing w:before="245" w:line="219" w:lineRule="auto"/>
              <w:ind w:left="57"/>
              <w:rPr>
                <w:sz w:val="33"/>
                <w:szCs w:val="33"/>
              </w:rPr>
            </w:pPr>
            <w:r>
              <w:rPr>
                <w:spacing w:val="5"/>
                <w:sz w:val="33"/>
                <w:szCs w:val="33"/>
              </w:rPr>
              <w:t>第五学期</w:t>
            </w:r>
          </w:p>
        </w:tc>
        <w:tc>
          <w:tcPr>
            <w:tcW w:w="1299" w:type="dxa"/>
            <w:vAlign w:val="top"/>
          </w:tcPr>
          <w:p>
            <w:pPr>
              <w:pStyle w:val="TableText"/>
              <w:spacing w:before="245" w:line="219" w:lineRule="auto"/>
              <w:jc w:val="right"/>
              <w:rPr>
                <w:sz w:val="33"/>
                <w:szCs w:val="33"/>
              </w:rPr>
            </w:pPr>
            <w:r>
              <w:rPr>
                <w:spacing w:val="-13"/>
                <w:sz w:val="33"/>
                <w:szCs w:val="33"/>
              </w:rPr>
              <w:t>第六学期</w:t>
            </w:r>
          </w:p>
        </w:tc>
        <w:tc>
          <w:tcPr>
            <w:tcW w:w="1144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209" w:type="dxa"/>
          <w:tblInd w:w="85" w:type="dxa"/>
          <w:tblLayout w:type="fixed"/>
        </w:tblPrEx>
        <w:trPr>
          <w:trHeight w:val="579"/>
        </w:trPr>
        <w:tc>
          <w:tcPr>
            <w:tcW w:w="945" w:type="dxa"/>
            <w:vAlign w:val="top"/>
          </w:tcPr>
          <w:p>
            <w:pPr>
              <w:pStyle w:val="TableText"/>
              <w:spacing w:before="219" w:line="184" w:lineRule="auto"/>
              <w:ind w:left="374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1</w:t>
            </w:r>
          </w:p>
        </w:tc>
        <w:tc>
          <w:tcPr>
            <w:tcW w:w="5067" w:type="dxa"/>
            <w:vAlign w:val="top"/>
          </w:tcPr>
          <w:p>
            <w:pPr>
              <w:pStyle w:val="TableText"/>
              <w:spacing w:before="134" w:line="219" w:lineRule="auto"/>
              <w:ind w:left="240"/>
              <w:rPr>
                <w:sz w:val="33"/>
                <w:szCs w:val="33"/>
              </w:rPr>
            </w:pPr>
            <w:r>
              <w:rPr>
                <w:spacing w:val="2"/>
                <w:sz w:val="33"/>
                <w:szCs w:val="33"/>
              </w:rPr>
              <w:t>军事技能训练</w:t>
            </w:r>
          </w:p>
        </w:tc>
        <w:tc>
          <w:tcPr>
            <w:tcW w:w="979" w:type="dxa"/>
            <w:vAlign w:val="top"/>
          </w:tcPr>
          <w:p>
            <w:pPr>
              <w:pStyle w:val="TableText"/>
              <w:spacing w:before="221" w:line="183" w:lineRule="auto"/>
              <w:ind w:left="392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2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spacing w:before="221" w:line="183" w:lineRule="auto"/>
              <w:ind w:left="413"/>
              <w:rPr>
                <w:sz w:val="33"/>
                <w:szCs w:val="33"/>
              </w:rPr>
            </w:pPr>
            <w:r>
              <w:rPr>
                <w:spacing w:val="-4"/>
                <w:sz w:val="33"/>
                <w:szCs w:val="33"/>
              </w:rPr>
              <w:t>60</w:t>
            </w: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4" w:type="dxa"/>
            <w:vAlign w:val="top"/>
          </w:tcPr>
          <w:p>
            <w:pPr>
              <w:pStyle w:val="TableText"/>
              <w:spacing w:before="134" w:line="219" w:lineRule="auto"/>
              <w:ind w:left="239"/>
              <w:rPr>
                <w:sz w:val="33"/>
                <w:szCs w:val="33"/>
              </w:rPr>
            </w:pPr>
            <w:r>
              <w:rPr>
                <w:spacing w:val="17"/>
                <w:sz w:val="33"/>
                <w:szCs w:val="33"/>
              </w:rPr>
              <w:t>军训</w:t>
            </w:r>
          </w:p>
        </w:tc>
      </w:tr>
      <w:tr>
        <w:tblPrEx>
          <w:tblW w:w="16209" w:type="dxa"/>
          <w:tblInd w:w="85" w:type="dxa"/>
          <w:tblLayout w:type="fixed"/>
        </w:tblPrEx>
        <w:trPr>
          <w:trHeight w:val="619"/>
        </w:trPr>
        <w:tc>
          <w:tcPr>
            <w:tcW w:w="945" w:type="dxa"/>
            <w:vAlign w:val="top"/>
          </w:tcPr>
          <w:p>
            <w:pPr>
              <w:pStyle w:val="TableText"/>
              <w:spacing w:before="242" w:line="183" w:lineRule="auto"/>
              <w:ind w:left="375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2</w:t>
            </w:r>
          </w:p>
        </w:tc>
        <w:tc>
          <w:tcPr>
            <w:tcW w:w="5067" w:type="dxa"/>
            <w:vAlign w:val="top"/>
          </w:tcPr>
          <w:p>
            <w:pPr>
              <w:pStyle w:val="TableText"/>
              <w:spacing w:before="158" w:line="220" w:lineRule="auto"/>
              <w:ind w:left="240"/>
              <w:rPr>
                <w:sz w:val="33"/>
                <w:szCs w:val="33"/>
              </w:rPr>
            </w:pPr>
            <w:r>
              <w:rPr>
                <w:spacing w:val="11"/>
                <w:sz w:val="33"/>
                <w:szCs w:val="33"/>
              </w:rPr>
              <w:t>金工实习</w:t>
            </w:r>
          </w:p>
        </w:tc>
        <w:tc>
          <w:tcPr>
            <w:tcW w:w="979" w:type="dxa"/>
            <w:vAlign w:val="top"/>
          </w:tcPr>
          <w:p>
            <w:pPr>
              <w:pStyle w:val="TableText"/>
              <w:spacing w:before="240" w:line="184" w:lineRule="auto"/>
              <w:ind w:left="392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1</w:t>
            </w: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>
            <w:pPr>
              <w:pStyle w:val="TableText"/>
              <w:spacing w:before="242" w:line="183" w:lineRule="auto"/>
              <w:ind w:left="484"/>
              <w:rPr>
                <w:sz w:val="33"/>
                <w:szCs w:val="33"/>
              </w:rPr>
            </w:pPr>
            <w:r>
              <w:rPr>
                <w:spacing w:val="-5"/>
                <w:sz w:val="33"/>
                <w:szCs w:val="33"/>
              </w:rPr>
              <w:t>28</w:t>
            </w: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4" w:type="dxa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07" w:line="222" w:lineRule="auto"/>
              <w:ind w:left="239" w:right="198"/>
              <w:rPr>
                <w:sz w:val="33"/>
                <w:szCs w:val="33"/>
              </w:rPr>
            </w:pPr>
            <w:r>
              <w:rPr>
                <w:spacing w:val="17"/>
                <w:sz w:val="33"/>
                <w:szCs w:val="33"/>
              </w:rPr>
              <w:t>实训</w:t>
            </w:r>
            <w:r>
              <w:rPr>
                <w:sz w:val="33"/>
                <w:szCs w:val="33"/>
              </w:rPr>
              <w:t xml:space="preserve"> </w:t>
            </w:r>
            <w:r>
              <w:rPr>
                <w:spacing w:val="8"/>
                <w:sz w:val="33"/>
                <w:szCs w:val="33"/>
              </w:rPr>
              <w:t>环节</w:t>
            </w:r>
          </w:p>
        </w:tc>
      </w:tr>
      <w:tr>
        <w:tblPrEx>
          <w:tblW w:w="16209" w:type="dxa"/>
          <w:tblInd w:w="85" w:type="dxa"/>
          <w:tblLayout w:type="fixed"/>
        </w:tblPrEx>
        <w:trPr>
          <w:trHeight w:val="609"/>
        </w:trPr>
        <w:tc>
          <w:tcPr>
            <w:tcW w:w="945" w:type="dxa"/>
            <w:vAlign w:val="top"/>
          </w:tcPr>
          <w:p>
            <w:pPr>
              <w:pStyle w:val="TableText"/>
              <w:spacing w:before="233" w:line="183" w:lineRule="auto"/>
              <w:ind w:left="374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3</w:t>
            </w:r>
          </w:p>
        </w:tc>
        <w:tc>
          <w:tcPr>
            <w:tcW w:w="5067" w:type="dxa"/>
            <w:vAlign w:val="top"/>
          </w:tcPr>
          <w:p>
            <w:pPr>
              <w:pStyle w:val="TableText"/>
              <w:spacing w:before="146" w:line="219" w:lineRule="auto"/>
              <w:ind w:left="240"/>
              <w:rPr>
                <w:sz w:val="33"/>
                <w:szCs w:val="33"/>
              </w:rPr>
            </w:pPr>
            <w:r>
              <w:rPr>
                <w:spacing w:val="3"/>
                <w:sz w:val="33"/>
                <w:szCs w:val="33"/>
              </w:rPr>
              <w:t>电工电子基本技能实训</w:t>
            </w:r>
          </w:p>
        </w:tc>
        <w:tc>
          <w:tcPr>
            <w:tcW w:w="979" w:type="dxa"/>
            <w:vAlign w:val="top"/>
          </w:tcPr>
          <w:p>
            <w:pPr>
              <w:pStyle w:val="TableText"/>
              <w:spacing w:before="233" w:line="183" w:lineRule="auto"/>
              <w:ind w:left="392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3</w:t>
            </w: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pStyle w:val="TableText"/>
              <w:spacing w:before="233" w:line="183" w:lineRule="auto"/>
              <w:ind w:left="547"/>
              <w:rPr>
                <w:sz w:val="33"/>
                <w:szCs w:val="33"/>
              </w:rPr>
            </w:pPr>
            <w:r>
              <w:rPr>
                <w:spacing w:val="-5"/>
                <w:sz w:val="33"/>
                <w:szCs w:val="33"/>
              </w:rPr>
              <w:t>28</w:t>
            </w:r>
          </w:p>
        </w:tc>
        <w:tc>
          <w:tcPr>
            <w:tcW w:w="1299" w:type="dxa"/>
            <w:vAlign w:val="top"/>
          </w:tcPr>
          <w:p>
            <w:pPr>
              <w:pStyle w:val="TableText"/>
              <w:spacing w:before="233" w:line="183" w:lineRule="auto"/>
              <w:ind w:left="478"/>
              <w:rPr>
                <w:sz w:val="33"/>
                <w:szCs w:val="33"/>
              </w:rPr>
            </w:pPr>
            <w:r>
              <w:rPr>
                <w:spacing w:val="-5"/>
                <w:sz w:val="33"/>
                <w:szCs w:val="33"/>
              </w:rPr>
              <w:t>56</w:t>
            </w:r>
          </w:p>
        </w:tc>
        <w:tc>
          <w:tcPr>
            <w:tcW w:w="114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209" w:type="dxa"/>
          <w:tblInd w:w="85" w:type="dxa"/>
          <w:tblLayout w:type="fixed"/>
        </w:tblPrEx>
        <w:trPr>
          <w:trHeight w:val="609"/>
        </w:trPr>
        <w:tc>
          <w:tcPr>
            <w:tcW w:w="945" w:type="dxa"/>
            <w:vAlign w:val="top"/>
          </w:tcPr>
          <w:p>
            <w:pPr>
              <w:pStyle w:val="TableText"/>
              <w:spacing w:before="234" w:line="183" w:lineRule="auto"/>
              <w:ind w:left="375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4</w:t>
            </w:r>
          </w:p>
        </w:tc>
        <w:tc>
          <w:tcPr>
            <w:tcW w:w="5067" w:type="dxa"/>
            <w:vAlign w:val="top"/>
          </w:tcPr>
          <w:p>
            <w:pPr>
              <w:pStyle w:val="TableText"/>
              <w:spacing w:before="147" w:line="219" w:lineRule="auto"/>
              <w:ind w:left="240"/>
              <w:rPr>
                <w:sz w:val="33"/>
                <w:szCs w:val="33"/>
              </w:rPr>
            </w:pPr>
            <w:r>
              <w:rPr>
                <w:spacing w:val="3"/>
                <w:sz w:val="33"/>
                <w:szCs w:val="33"/>
              </w:rPr>
              <w:t>无人机操控及应用实训</w:t>
            </w:r>
          </w:p>
        </w:tc>
        <w:tc>
          <w:tcPr>
            <w:tcW w:w="979" w:type="dxa"/>
            <w:vAlign w:val="top"/>
          </w:tcPr>
          <w:p>
            <w:pPr>
              <w:pStyle w:val="TableText"/>
              <w:spacing w:before="234" w:line="183" w:lineRule="auto"/>
              <w:ind w:left="392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9</w:t>
            </w: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pStyle w:val="TableText"/>
              <w:spacing w:before="232" w:line="184" w:lineRule="auto"/>
              <w:ind w:left="467"/>
              <w:rPr>
                <w:sz w:val="33"/>
                <w:szCs w:val="33"/>
              </w:rPr>
            </w:pPr>
            <w:r>
              <w:rPr>
                <w:spacing w:val="-9"/>
                <w:sz w:val="33"/>
                <w:szCs w:val="33"/>
              </w:rPr>
              <w:t>140</w:t>
            </w:r>
          </w:p>
        </w:tc>
        <w:tc>
          <w:tcPr>
            <w:tcW w:w="1299" w:type="dxa"/>
            <w:vAlign w:val="top"/>
          </w:tcPr>
          <w:p>
            <w:pPr>
              <w:pStyle w:val="TableText"/>
              <w:spacing w:before="232" w:line="184" w:lineRule="auto"/>
              <w:ind w:left="398"/>
              <w:rPr>
                <w:sz w:val="33"/>
                <w:szCs w:val="33"/>
              </w:rPr>
            </w:pPr>
            <w:r>
              <w:rPr>
                <w:spacing w:val="-9"/>
                <w:sz w:val="33"/>
                <w:szCs w:val="33"/>
              </w:rPr>
              <w:t>112</w:t>
            </w:r>
          </w:p>
        </w:tc>
        <w:tc>
          <w:tcPr>
            <w:tcW w:w="114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209" w:type="dxa"/>
          <w:tblInd w:w="85" w:type="dxa"/>
          <w:tblLayout w:type="fixed"/>
        </w:tblPrEx>
        <w:trPr>
          <w:trHeight w:val="619"/>
        </w:trPr>
        <w:tc>
          <w:tcPr>
            <w:tcW w:w="945" w:type="dxa"/>
            <w:vAlign w:val="top"/>
          </w:tcPr>
          <w:p>
            <w:pPr>
              <w:pStyle w:val="TableText"/>
              <w:spacing w:before="247" w:line="182" w:lineRule="auto"/>
              <w:ind w:left="374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5</w:t>
            </w:r>
          </w:p>
        </w:tc>
        <w:tc>
          <w:tcPr>
            <w:tcW w:w="5067" w:type="dxa"/>
            <w:vAlign w:val="top"/>
          </w:tcPr>
          <w:p>
            <w:pPr>
              <w:pStyle w:val="TableText"/>
              <w:spacing w:before="158" w:line="219" w:lineRule="auto"/>
              <w:ind w:left="240"/>
              <w:rPr>
                <w:sz w:val="33"/>
                <w:szCs w:val="33"/>
              </w:rPr>
            </w:pPr>
            <w:r>
              <w:rPr>
                <w:spacing w:val="4"/>
                <w:sz w:val="33"/>
                <w:szCs w:val="33"/>
              </w:rPr>
              <w:t>无人机自驾技术实训</w:t>
            </w:r>
          </w:p>
        </w:tc>
        <w:tc>
          <w:tcPr>
            <w:tcW w:w="979" w:type="dxa"/>
            <w:vAlign w:val="top"/>
          </w:tcPr>
          <w:p>
            <w:pPr>
              <w:pStyle w:val="TableText"/>
              <w:spacing w:before="245" w:line="183" w:lineRule="auto"/>
              <w:ind w:left="392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9</w:t>
            </w: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pStyle w:val="TableText"/>
              <w:spacing w:before="245" w:line="183" w:lineRule="auto"/>
              <w:ind w:left="467"/>
              <w:rPr>
                <w:sz w:val="33"/>
                <w:szCs w:val="33"/>
              </w:rPr>
            </w:pPr>
            <w:r>
              <w:rPr>
                <w:spacing w:val="-4"/>
                <w:sz w:val="33"/>
                <w:szCs w:val="33"/>
              </w:rPr>
              <w:t>252</w:t>
            </w:r>
          </w:p>
        </w:tc>
        <w:tc>
          <w:tcPr>
            <w:tcW w:w="12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209" w:type="dxa"/>
          <w:tblInd w:w="85" w:type="dxa"/>
          <w:tblLayout w:type="fixed"/>
        </w:tblPrEx>
        <w:trPr>
          <w:trHeight w:val="609"/>
        </w:trPr>
        <w:tc>
          <w:tcPr>
            <w:tcW w:w="945" w:type="dxa"/>
            <w:vAlign w:val="top"/>
          </w:tcPr>
          <w:p>
            <w:pPr>
              <w:pStyle w:val="TableText"/>
              <w:spacing w:before="236" w:line="183" w:lineRule="auto"/>
              <w:ind w:left="374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6</w:t>
            </w:r>
          </w:p>
        </w:tc>
        <w:tc>
          <w:tcPr>
            <w:tcW w:w="5067" w:type="dxa"/>
            <w:vAlign w:val="top"/>
          </w:tcPr>
          <w:p>
            <w:pPr>
              <w:pStyle w:val="TableText"/>
              <w:spacing w:before="152" w:line="220" w:lineRule="auto"/>
              <w:ind w:left="240"/>
              <w:rPr>
                <w:sz w:val="33"/>
                <w:szCs w:val="33"/>
              </w:rPr>
            </w:pPr>
            <w:r>
              <w:rPr>
                <w:spacing w:val="8"/>
                <w:sz w:val="33"/>
                <w:szCs w:val="33"/>
              </w:rPr>
              <w:t>综合实训</w:t>
            </w:r>
          </w:p>
        </w:tc>
        <w:tc>
          <w:tcPr>
            <w:tcW w:w="979" w:type="dxa"/>
            <w:vAlign w:val="top"/>
          </w:tcPr>
          <w:p>
            <w:pPr>
              <w:pStyle w:val="TableText"/>
              <w:spacing w:before="238" w:line="182" w:lineRule="auto"/>
              <w:ind w:left="392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7</w:t>
            </w: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pStyle w:val="TableText"/>
              <w:spacing w:before="234" w:line="184" w:lineRule="auto"/>
              <w:ind w:left="467"/>
              <w:rPr>
                <w:sz w:val="33"/>
                <w:szCs w:val="33"/>
              </w:rPr>
            </w:pPr>
            <w:r>
              <w:rPr>
                <w:spacing w:val="-9"/>
                <w:sz w:val="33"/>
                <w:szCs w:val="33"/>
              </w:rPr>
              <w:t>112</w:t>
            </w:r>
          </w:p>
        </w:tc>
        <w:tc>
          <w:tcPr>
            <w:tcW w:w="1299" w:type="dxa"/>
            <w:vAlign w:val="top"/>
          </w:tcPr>
          <w:p>
            <w:pPr>
              <w:pStyle w:val="TableText"/>
              <w:spacing w:before="236" w:line="183" w:lineRule="auto"/>
              <w:ind w:left="478"/>
              <w:rPr>
                <w:sz w:val="33"/>
                <w:szCs w:val="33"/>
              </w:rPr>
            </w:pPr>
            <w:r>
              <w:rPr>
                <w:spacing w:val="-4"/>
                <w:sz w:val="33"/>
                <w:szCs w:val="33"/>
              </w:rPr>
              <w:t>84</w:t>
            </w:r>
          </w:p>
        </w:tc>
        <w:tc>
          <w:tcPr>
            <w:tcW w:w="1144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209" w:type="dxa"/>
          <w:tblInd w:w="85" w:type="dxa"/>
          <w:tblLayout w:type="fixed"/>
        </w:tblPrEx>
        <w:trPr>
          <w:trHeight w:val="619"/>
        </w:trPr>
        <w:tc>
          <w:tcPr>
            <w:tcW w:w="945" w:type="dxa"/>
            <w:vAlign w:val="top"/>
          </w:tcPr>
          <w:p>
            <w:pPr>
              <w:pStyle w:val="TableText"/>
              <w:spacing w:before="249" w:line="182" w:lineRule="auto"/>
              <w:ind w:left="375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7</w:t>
            </w:r>
          </w:p>
        </w:tc>
        <w:tc>
          <w:tcPr>
            <w:tcW w:w="5067" w:type="dxa"/>
            <w:vAlign w:val="top"/>
          </w:tcPr>
          <w:p>
            <w:pPr>
              <w:pStyle w:val="TableText"/>
              <w:spacing w:before="162" w:line="219" w:lineRule="auto"/>
              <w:ind w:left="240"/>
              <w:rPr>
                <w:sz w:val="33"/>
                <w:szCs w:val="33"/>
              </w:rPr>
            </w:pPr>
            <w:r>
              <w:rPr>
                <w:spacing w:val="3"/>
                <w:sz w:val="33"/>
                <w:szCs w:val="33"/>
              </w:rPr>
              <w:t>毕业综合实践</w:t>
            </w:r>
          </w:p>
        </w:tc>
        <w:tc>
          <w:tcPr>
            <w:tcW w:w="979" w:type="dxa"/>
            <w:vAlign w:val="top"/>
          </w:tcPr>
          <w:p>
            <w:pPr>
              <w:pStyle w:val="TableText"/>
              <w:spacing w:before="245" w:line="184" w:lineRule="auto"/>
              <w:ind w:left="312"/>
              <w:rPr>
                <w:sz w:val="33"/>
                <w:szCs w:val="33"/>
              </w:rPr>
            </w:pPr>
            <w:r>
              <w:rPr>
                <w:spacing w:val="-10"/>
                <w:sz w:val="33"/>
                <w:szCs w:val="33"/>
              </w:rPr>
              <w:t>11</w:t>
            </w: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>
            <w:pPr>
              <w:pStyle w:val="TableText"/>
              <w:spacing w:before="247" w:line="183" w:lineRule="auto"/>
              <w:ind w:left="398"/>
              <w:rPr>
                <w:sz w:val="33"/>
                <w:szCs w:val="33"/>
              </w:rPr>
            </w:pPr>
            <w:r>
              <w:rPr>
                <w:spacing w:val="-5"/>
                <w:sz w:val="33"/>
                <w:szCs w:val="33"/>
              </w:rPr>
              <w:t>330</w:t>
            </w:r>
          </w:p>
        </w:tc>
        <w:tc>
          <w:tcPr>
            <w:tcW w:w="1144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209" w:type="dxa"/>
          <w:tblInd w:w="85" w:type="dxa"/>
          <w:tblLayout w:type="fixed"/>
        </w:tblPrEx>
        <w:trPr>
          <w:trHeight w:val="574"/>
        </w:trPr>
        <w:tc>
          <w:tcPr>
            <w:tcW w:w="6012" w:type="dxa"/>
            <w:gridSpan w:val="2"/>
            <w:vAlign w:val="top"/>
          </w:tcPr>
          <w:p>
            <w:pPr>
              <w:pStyle w:val="TableText"/>
              <w:spacing w:before="135" w:line="221" w:lineRule="auto"/>
              <w:ind w:left="2504"/>
              <w:rPr>
                <w:sz w:val="33"/>
                <w:szCs w:val="33"/>
              </w:rPr>
            </w:pPr>
            <w:r>
              <w:rPr>
                <w:spacing w:val="-8"/>
                <w:sz w:val="33"/>
                <w:szCs w:val="33"/>
              </w:rPr>
              <w:t>合</w:t>
            </w:r>
            <w:r>
              <w:rPr>
                <w:spacing w:val="42"/>
                <w:sz w:val="33"/>
                <w:szCs w:val="33"/>
              </w:rPr>
              <w:t xml:space="preserve">   </w:t>
            </w:r>
            <w:r>
              <w:rPr>
                <w:spacing w:val="-8"/>
                <w:sz w:val="33"/>
                <w:szCs w:val="33"/>
              </w:rPr>
              <w:t>计</w:t>
            </w:r>
          </w:p>
        </w:tc>
        <w:tc>
          <w:tcPr>
            <w:tcW w:w="979" w:type="dxa"/>
            <w:vAlign w:val="top"/>
          </w:tcPr>
          <w:p>
            <w:pPr>
              <w:pStyle w:val="TableText"/>
              <w:spacing w:before="218" w:line="183" w:lineRule="auto"/>
              <w:ind w:left="312"/>
              <w:rPr>
                <w:sz w:val="33"/>
                <w:szCs w:val="33"/>
              </w:rPr>
            </w:pPr>
            <w:r>
              <w:rPr>
                <w:spacing w:val="-3"/>
                <w:sz w:val="33"/>
                <w:szCs w:val="33"/>
              </w:rPr>
              <w:t>42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spacing w:before="218" w:line="183" w:lineRule="auto"/>
              <w:ind w:left="413"/>
              <w:rPr>
                <w:sz w:val="33"/>
                <w:szCs w:val="33"/>
              </w:rPr>
            </w:pPr>
            <w:r>
              <w:rPr>
                <w:spacing w:val="-4"/>
                <w:sz w:val="33"/>
                <w:szCs w:val="33"/>
              </w:rPr>
              <w:t>60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spacing w:before="218" w:line="183" w:lineRule="auto"/>
              <w:ind w:left="484"/>
              <w:rPr>
                <w:sz w:val="33"/>
                <w:szCs w:val="33"/>
              </w:rPr>
            </w:pPr>
            <w:r>
              <w:rPr>
                <w:spacing w:val="-5"/>
                <w:sz w:val="33"/>
                <w:szCs w:val="33"/>
              </w:rPr>
              <w:t>28</w:t>
            </w: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pStyle w:val="TableText"/>
              <w:spacing w:before="218" w:line="183" w:lineRule="auto"/>
              <w:ind w:left="207"/>
              <w:rPr>
                <w:sz w:val="33"/>
                <w:szCs w:val="33"/>
              </w:rPr>
            </w:pPr>
            <w:r>
              <w:rPr>
                <w:spacing w:val="-5"/>
                <w:sz w:val="33"/>
                <w:szCs w:val="33"/>
              </w:rPr>
              <w:t>532</w:t>
            </w:r>
          </w:p>
        </w:tc>
        <w:tc>
          <w:tcPr>
            <w:tcW w:w="1299" w:type="dxa"/>
            <w:vAlign w:val="top"/>
          </w:tcPr>
          <w:p>
            <w:pPr>
              <w:pStyle w:val="TableText"/>
              <w:spacing w:before="218" w:line="183" w:lineRule="auto"/>
              <w:ind w:left="398"/>
              <w:rPr>
                <w:sz w:val="33"/>
                <w:szCs w:val="33"/>
              </w:rPr>
            </w:pPr>
            <w:r>
              <w:rPr>
                <w:spacing w:val="-5"/>
                <w:sz w:val="33"/>
                <w:szCs w:val="33"/>
              </w:rPr>
              <w:t>582</w:t>
            </w:r>
          </w:p>
        </w:tc>
        <w:tc>
          <w:tcPr>
            <w:tcW w:w="1144" w:type="dxa"/>
            <w:vAlign w:val="top"/>
          </w:tcPr>
          <w:p>
            <w:pPr>
              <w:pStyle w:val="TableText"/>
              <w:spacing w:before="216" w:line="184" w:lineRule="auto"/>
              <w:ind w:left="239"/>
              <w:rPr>
                <w:sz w:val="33"/>
                <w:szCs w:val="33"/>
              </w:rPr>
            </w:pPr>
            <w:r>
              <w:rPr>
                <w:spacing w:val="-7"/>
                <w:sz w:val="33"/>
                <w:szCs w:val="33"/>
              </w:rPr>
              <w:t>1202</w:t>
            </w:r>
          </w:p>
        </w:tc>
      </w:tr>
    </w:tbl>
    <w:p>
      <w:pPr>
        <w:pStyle w:val="BodyText"/>
        <w:spacing w:line="409" w:lineRule="auto"/>
      </w:pPr>
    </w:p>
    <w:p>
      <w:pPr>
        <w:spacing w:before="130" w:line="219" w:lineRule="auto"/>
        <w:ind w:left="1415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22"/>
          <w:sz w:val="40"/>
          <w:szCs w:val="40"/>
        </w:rPr>
        <w:t>八、课时分配比例表(参考)</w:t>
      </w:r>
    </w:p>
    <w:p>
      <w:pPr>
        <w:spacing w:before="32"/>
      </w:pPr>
    </w:p>
    <w:tbl>
      <w:tblPr>
        <w:tblStyle w:val="TableNormal4"/>
        <w:tblW w:w="1638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2074"/>
        <w:gridCol w:w="1419"/>
        <w:gridCol w:w="1099"/>
        <w:gridCol w:w="1929"/>
        <w:gridCol w:w="1509"/>
        <w:gridCol w:w="1459"/>
        <w:gridCol w:w="1649"/>
        <w:gridCol w:w="1289"/>
        <w:gridCol w:w="1219"/>
        <w:gridCol w:w="1299"/>
        <w:gridCol w:w="1444"/>
      </w:tblGrid>
      <w:tr>
        <w:tblPrEx>
          <w:tblW w:w="1638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853"/>
        </w:trPr>
        <w:tc>
          <w:tcPr>
            <w:tcW w:w="2074" w:type="dxa"/>
            <w:vAlign w:val="top"/>
          </w:tcPr>
          <w:p>
            <w:pPr>
              <w:pStyle w:val="TableText"/>
              <w:spacing w:before="260" w:line="220" w:lineRule="auto"/>
              <w:ind w:left="505"/>
            </w:pPr>
            <w:r>
              <w:rPr>
                <w:spacing w:val="-6"/>
              </w:rPr>
              <w:t>项   目</w:t>
            </w:r>
          </w:p>
        </w:tc>
        <w:tc>
          <w:tcPr>
            <w:tcW w:w="2518" w:type="dxa"/>
            <w:gridSpan w:val="2"/>
            <w:vAlign w:val="top"/>
          </w:tcPr>
          <w:p>
            <w:pPr>
              <w:pStyle w:val="TableText"/>
              <w:spacing w:before="259" w:line="219" w:lineRule="auto"/>
              <w:ind w:left="201"/>
            </w:pPr>
            <w:r>
              <w:rPr>
                <w:spacing w:val="2"/>
              </w:rPr>
              <w:t>文化素质课程</w:t>
            </w:r>
          </w:p>
        </w:tc>
        <w:tc>
          <w:tcPr>
            <w:tcW w:w="1929" w:type="dxa"/>
            <w:vAlign w:val="top"/>
          </w:tcPr>
          <w:p>
            <w:pPr>
              <w:pStyle w:val="TableText"/>
              <w:spacing w:before="50" w:line="216" w:lineRule="auto"/>
              <w:ind w:left="432"/>
            </w:pPr>
            <w:r>
              <w:rPr>
                <w:spacing w:val="5"/>
              </w:rPr>
              <w:t>专业基</w:t>
            </w:r>
          </w:p>
          <w:p>
            <w:pPr>
              <w:pStyle w:val="TableText"/>
              <w:spacing w:before="1" w:line="201" w:lineRule="auto"/>
              <w:ind w:left="432"/>
            </w:pPr>
            <w:r>
              <w:rPr>
                <w:spacing w:val="4"/>
              </w:rPr>
              <w:t>础课程</w:t>
            </w:r>
          </w:p>
        </w:tc>
        <w:tc>
          <w:tcPr>
            <w:tcW w:w="1509" w:type="dxa"/>
            <w:vAlign w:val="top"/>
          </w:tcPr>
          <w:p>
            <w:pPr>
              <w:pStyle w:val="TableText"/>
              <w:spacing w:before="31" w:line="214" w:lineRule="auto"/>
              <w:ind w:left="223" w:right="204"/>
            </w:pPr>
            <w:r>
              <w:rPr>
                <w:spacing w:val="6"/>
              </w:rPr>
              <w:t>专业核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心课程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spacing w:before="103" w:line="195" w:lineRule="auto"/>
              <w:ind w:left="194" w:right="184"/>
            </w:pPr>
            <w:r>
              <w:rPr>
                <w:spacing w:val="6"/>
              </w:rPr>
              <w:t>拓展学</w:t>
            </w:r>
            <w:r>
              <w:t xml:space="preserve"> </w:t>
            </w:r>
            <w:r>
              <w:rPr>
                <w:spacing w:val="4"/>
              </w:rPr>
              <w:t>习课程</w:t>
            </w:r>
          </w:p>
        </w:tc>
        <w:tc>
          <w:tcPr>
            <w:tcW w:w="1649" w:type="dxa"/>
            <w:vAlign w:val="top"/>
          </w:tcPr>
          <w:p>
            <w:pPr>
              <w:pStyle w:val="TableText"/>
              <w:spacing w:before="79" w:line="216" w:lineRule="auto"/>
              <w:ind w:left="465"/>
            </w:pPr>
            <w:r>
              <w:rPr>
                <w:spacing w:val="7"/>
              </w:rPr>
              <w:t>公共</w:t>
            </w:r>
          </w:p>
          <w:p>
            <w:pPr>
              <w:pStyle w:val="TableText"/>
              <w:spacing w:before="1" w:line="186" w:lineRule="auto"/>
              <w:ind w:left="465"/>
            </w:pPr>
            <w:r>
              <w:rPr>
                <w:spacing w:val="6"/>
              </w:rPr>
              <w:t>选修</w:t>
            </w:r>
          </w:p>
        </w:tc>
        <w:tc>
          <w:tcPr>
            <w:tcW w:w="3807" w:type="dxa"/>
            <w:gridSpan w:val="3"/>
            <w:vAlign w:val="top"/>
          </w:tcPr>
          <w:p>
            <w:pPr>
              <w:pStyle w:val="TableText"/>
              <w:spacing w:before="259" w:line="219" w:lineRule="auto"/>
              <w:ind w:left="846"/>
            </w:pPr>
            <w:r>
              <w:rPr>
                <w:spacing w:val="3"/>
              </w:rPr>
              <w:t>集中实践教学</w:t>
            </w:r>
          </w:p>
        </w:tc>
        <w:tc>
          <w:tcPr>
            <w:tcW w:w="1444" w:type="dxa"/>
            <w:vAlign w:val="top"/>
          </w:tcPr>
          <w:p>
            <w:pPr>
              <w:pStyle w:val="TableText"/>
              <w:spacing w:before="261" w:line="221" w:lineRule="auto"/>
              <w:ind w:left="369"/>
            </w:pPr>
            <w:r>
              <w:rPr>
                <w:spacing w:val="7"/>
              </w:rPr>
              <w:t>合计</w:t>
            </w:r>
          </w:p>
        </w:tc>
      </w:tr>
      <w:tr>
        <w:tblPrEx>
          <w:tblW w:w="16389" w:type="dxa"/>
          <w:tblInd w:w="5" w:type="dxa"/>
          <w:tblLayout w:type="fixed"/>
        </w:tblPrEx>
        <w:trPr>
          <w:trHeight w:val="559"/>
        </w:trPr>
        <w:tc>
          <w:tcPr>
            <w:tcW w:w="2074" w:type="dxa"/>
            <w:vAlign w:val="top"/>
          </w:tcPr>
          <w:p>
            <w:pPr>
              <w:pStyle w:val="TableText"/>
              <w:spacing w:before="118" w:line="221" w:lineRule="auto"/>
              <w:ind w:left="505"/>
            </w:pPr>
            <w:r>
              <w:rPr>
                <w:spacing w:val="-7"/>
              </w:rPr>
              <w:t>课</w:t>
            </w:r>
            <w:r>
              <w:rPr>
                <w:spacing w:val="31"/>
              </w:rPr>
              <w:t xml:space="preserve">  </w:t>
            </w:r>
            <w:r>
              <w:rPr>
                <w:spacing w:val="-7"/>
              </w:rPr>
              <w:t>时</w:t>
            </w:r>
          </w:p>
        </w:tc>
        <w:tc>
          <w:tcPr>
            <w:tcW w:w="2518" w:type="dxa"/>
            <w:gridSpan w:val="2"/>
            <w:vAlign w:val="top"/>
          </w:tcPr>
          <w:p>
            <w:pPr>
              <w:pStyle w:val="TableText"/>
              <w:spacing w:before="205" w:line="181" w:lineRule="auto"/>
              <w:ind w:left="980"/>
            </w:pPr>
            <w:r>
              <w:rPr>
                <w:spacing w:val="-3"/>
              </w:rPr>
              <w:t>438</w:t>
            </w:r>
          </w:p>
        </w:tc>
        <w:tc>
          <w:tcPr>
            <w:tcW w:w="1929" w:type="dxa"/>
            <w:vAlign w:val="top"/>
          </w:tcPr>
          <w:p>
            <w:pPr>
              <w:pStyle w:val="TableText"/>
              <w:spacing w:before="205" w:line="181" w:lineRule="auto"/>
              <w:ind w:left="692"/>
            </w:pPr>
            <w:r>
              <w:rPr>
                <w:spacing w:val="-5"/>
              </w:rPr>
              <w:t>538</w:t>
            </w:r>
          </w:p>
        </w:tc>
        <w:tc>
          <w:tcPr>
            <w:tcW w:w="1509" w:type="dxa"/>
            <w:vAlign w:val="top"/>
          </w:tcPr>
          <w:p>
            <w:pPr>
              <w:pStyle w:val="TableText"/>
              <w:spacing w:before="205" w:line="181" w:lineRule="auto"/>
              <w:ind w:left="483"/>
            </w:pPr>
            <w:r>
              <w:rPr>
                <w:spacing w:val="-5"/>
              </w:rPr>
              <w:t>396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spacing w:before="205" w:line="181" w:lineRule="auto"/>
              <w:ind w:left="454"/>
            </w:pPr>
            <w:r>
              <w:rPr>
                <w:spacing w:val="-9"/>
              </w:rPr>
              <w:t>144</w:t>
            </w:r>
          </w:p>
        </w:tc>
        <w:tc>
          <w:tcPr>
            <w:tcW w:w="1649" w:type="dxa"/>
            <w:vAlign w:val="top"/>
          </w:tcPr>
          <w:p>
            <w:pPr>
              <w:pStyle w:val="TableText"/>
              <w:spacing w:before="205" w:line="181" w:lineRule="auto"/>
              <w:ind w:left="645"/>
            </w:pPr>
            <w:r>
              <w:rPr>
                <w:spacing w:val="-6"/>
              </w:rPr>
              <w:t>72</w:t>
            </w:r>
          </w:p>
        </w:tc>
        <w:tc>
          <w:tcPr>
            <w:tcW w:w="3807" w:type="dxa"/>
            <w:gridSpan w:val="3"/>
            <w:vAlign w:val="top"/>
          </w:tcPr>
          <w:p>
            <w:pPr>
              <w:pStyle w:val="TableText"/>
              <w:spacing w:before="205" w:line="181" w:lineRule="auto"/>
              <w:ind w:left="1546"/>
            </w:pPr>
            <w:r>
              <w:rPr>
                <w:spacing w:val="-8"/>
              </w:rPr>
              <w:t>1202</w:t>
            </w:r>
          </w:p>
        </w:tc>
        <w:tc>
          <w:tcPr>
            <w:tcW w:w="1444" w:type="dxa"/>
            <w:vAlign w:val="top"/>
          </w:tcPr>
          <w:p>
            <w:pPr>
              <w:pStyle w:val="TableText"/>
              <w:spacing w:before="205" w:line="181" w:lineRule="auto"/>
              <w:ind w:left="369"/>
            </w:pPr>
            <w:r>
              <w:rPr>
                <w:spacing w:val="-4"/>
              </w:rPr>
              <w:t>2790</w:t>
            </w:r>
          </w:p>
        </w:tc>
      </w:tr>
      <w:tr>
        <w:tblPrEx>
          <w:tblW w:w="16389" w:type="dxa"/>
          <w:tblInd w:w="5" w:type="dxa"/>
          <w:tblLayout w:type="fixed"/>
        </w:tblPrEx>
        <w:trPr>
          <w:trHeight w:val="769"/>
        </w:trPr>
        <w:tc>
          <w:tcPr>
            <w:tcW w:w="2074" w:type="dxa"/>
            <w:vAlign w:val="top"/>
          </w:tcPr>
          <w:p>
            <w:pPr>
              <w:pStyle w:val="TableText"/>
              <w:spacing w:before="218" w:line="220" w:lineRule="auto"/>
              <w:ind w:left="234"/>
            </w:pPr>
            <w:r>
              <w:rPr>
                <w:spacing w:val="13"/>
              </w:rPr>
              <w:t>百分比(%)</w:t>
            </w:r>
          </w:p>
        </w:tc>
        <w:tc>
          <w:tcPr>
            <w:tcW w:w="2518" w:type="dxa"/>
            <w:gridSpan w:val="2"/>
            <w:vAlign w:val="top"/>
          </w:tcPr>
          <w:p>
            <w:pPr>
              <w:pStyle w:val="TableText"/>
              <w:spacing w:before="305" w:line="184" w:lineRule="auto"/>
              <w:ind w:left="900"/>
            </w:pPr>
            <w:r>
              <w:rPr>
                <w:spacing w:val="-8"/>
              </w:rPr>
              <w:t>15.6</w:t>
            </w:r>
          </w:p>
        </w:tc>
        <w:tc>
          <w:tcPr>
            <w:tcW w:w="1929" w:type="dxa"/>
            <w:vAlign w:val="top"/>
          </w:tcPr>
          <w:p>
            <w:pPr>
              <w:pStyle w:val="TableText"/>
              <w:spacing w:before="305" w:line="184" w:lineRule="auto"/>
              <w:ind w:left="602"/>
            </w:pPr>
            <w:r>
              <w:rPr>
                <w:spacing w:val="-8"/>
              </w:rPr>
              <w:t>19.2</w:t>
            </w:r>
          </w:p>
        </w:tc>
        <w:tc>
          <w:tcPr>
            <w:tcW w:w="1509" w:type="dxa"/>
            <w:vAlign w:val="top"/>
          </w:tcPr>
          <w:p>
            <w:pPr>
              <w:pStyle w:val="TableText"/>
              <w:spacing w:before="305" w:line="184" w:lineRule="auto"/>
              <w:ind w:left="393"/>
            </w:pPr>
            <w:r>
              <w:rPr>
                <w:spacing w:val="-8"/>
              </w:rPr>
              <w:t>14.1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spacing w:before="305" w:line="184" w:lineRule="auto"/>
              <w:ind w:left="454"/>
            </w:pPr>
            <w:r>
              <w:rPr>
                <w:spacing w:val="-5"/>
              </w:rPr>
              <w:t>5.1</w:t>
            </w:r>
          </w:p>
        </w:tc>
        <w:tc>
          <w:tcPr>
            <w:tcW w:w="1649" w:type="dxa"/>
            <w:vAlign w:val="top"/>
          </w:tcPr>
          <w:p>
            <w:pPr>
              <w:pStyle w:val="TableText"/>
              <w:spacing w:before="307" w:line="183" w:lineRule="auto"/>
              <w:ind w:left="555"/>
            </w:pPr>
            <w:r>
              <w:rPr>
                <w:spacing w:val="-4"/>
              </w:rPr>
              <w:t>2.6</w:t>
            </w:r>
          </w:p>
        </w:tc>
        <w:tc>
          <w:tcPr>
            <w:tcW w:w="3807" w:type="dxa"/>
            <w:gridSpan w:val="3"/>
            <w:vAlign w:val="top"/>
          </w:tcPr>
          <w:p>
            <w:pPr>
              <w:pStyle w:val="TableText"/>
              <w:spacing w:before="307" w:line="183" w:lineRule="auto"/>
              <w:ind w:left="1546"/>
            </w:pPr>
            <w:r>
              <w:rPr>
                <w:spacing w:val="-3"/>
              </w:rPr>
              <w:t>43.4</w:t>
            </w:r>
          </w:p>
        </w:tc>
        <w:tc>
          <w:tcPr>
            <w:tcW w:w="1444" w:type="dxa"/>
            <w:vAlign w:val="top"/>
          </w:tcPr>
          <w:p>
            <w:pPr>
              <w:pStyle w:val="TableText"/>
              <w:spacing w:before="305" w:line="184" w:lineRule="auto"/>
              <w:ind w:left="449"/>
            </w:pPr>
            <w:r>
              <w:rPr>
                <w:spacing w:val="-9"/>
              </w:rPr>
              <w:t>100</w:t>
            </w:r>
          </w:p>
        </w:tc>
      </w:tr>
      <w:tr>
        <w:tblPrEx>
          <w:tblW w:w="16389" w:type="dxa"/>
          <w:tblInd w:w="5" w:type="dxa"/>
          <w:tblLayout w:type="fixed"/>
        </w:tblPrEx>
        <w:trPr>
          <w:trHeight w:val="589"/>
        </w:trPr>
        <w:tc>
          <w:tcPr>
            <w:tcW w:w="2074" w:type="dxa"/>
            <w:vAlign w:val="top"/>
          </w:tcPr>
          <w:p>
            <w:pPr>
              <w:pStyle w:val="TableText"/>
              <w:spacing w:before="129" w:line="220" w:lineRule="auto"/>
              <w:ind w:left="505"/>
            </w:pPr>
            <w:r>
              <w:rPr>
                <w:spacing w:val="-6"/>
              </w:rPr>
              <w:t>项   目</w:t>
            </w:r>
          </w:p>
        </w:tc>
        <w:tc>
          <w:tcPr>
            <w:tcW w:w="7415" w:type="dxa"/>
            <w:gridSpan w:val="5"/>
            <w:vAlign w:val="top"/>
          </w:tcPr>
          <w:p>
            <w:pPr>
              <w:pStyle w:val="TableText"/>
              <w:spacing w:before="128" w:line="219" w:lineRule="auto"/>
              <w:ind w:left="3170"/>
            </w:pPr>
            <w:r>
              <w:rPr>
                <w:spacing w:val="4"/>
              </w:rPr>
              <w:t>必修课</w:t>
            </w:r>
          </w:p>
        </w:tc>
        <w:tc>
          <w:tcPr>
            <w:tcW w:w="5456" w:type="dxa"/>
            <w:gridSpan w:val="4"/>
            <w:vAlign w:val="top"/>
          </w:tcPr>
          <w:p>
            <w:pPr>
              <w:pStyle w:val="TableText"/>
              <w:spacing w:before="128" w:line="219" w:lineRule="auto"/>
              <w:ind w:left="2195"/>
            </w:pPr>
            <w:r>
              <w:rPr>
                <w:spacing w:val="4"/>
              </w:rPr>
              <w:t>选修课</w:t>
            </w:r>
          </w:p>
        </w:tc>
        <w:tc>
          <w:tcPr>
            <w:tcW w:w="1444" w:type="dxa"/>
            <w:vAlign w:val="top"/>
          </w:tcPr>
          <w:p>
            <w:pPr>
              <w:pStyle w:val="TableText"/>
              <w:spacing w:before="130" w:line="221" w:lineRule="auto"/>
              <w:ind w:left="369"/>
            </w:pPr>
            <w:r>
              <w:rPr>
                <w:spacing w:val="7"/>
              </w:rPr>
              <w:t>合计</w:t>
            </w:r>
          </w:p>
        </w:tc>
      </w:tr>
      <w:tr>
        <w:tblPrEx>
          <w:tblW w:w="16389" w:type="dxa"/>
          <w:tblInd w:w="5" w:type="dxa"/>
          <w:tblLayout w:type="fixed"/>
        </w:tblPrEx>
        <w:trPr>
          <w:trHeight w:val="838"/>
        </w:trPr>
        <w:tc>
          <w:tcPr>
            <w:tcW w:w="2074" w:type="dxa"/>
            <w:vMerge w:val="restart"/>
            <w:tcBorders>
              <w:bottom w:val="nil"/>
            </w:tcBorders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3" w:line="221" w:lineRule="auto"/>
              <w:ind w:left="505"/>
            </w:pPr>
            <w:r>
              <w:rPr>
                <w:spacing w:val="-7"/>
              </w:rPr>
              <w:t>课</w:t>
            </w:r>
            <w:r>
              <w:rPr>
                <w:spacing w:val="31"/>
              </w:rPr>
              <w:t xml:space="preserve">  </w:t>
            </w:r>
            <w:r>
              <w:rPr>
                <w:spacing w:val="-7"/>
              </w:rPr>
              <w:t>时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spacing w:before="261" w:line="221" w:lineRule="auto"/>
              <w:ind w:left="170"/>
            </w:pPr>
            <w:r>
              <w:rPr>
                <w:spacing w:val="6"/>
              </w:rPr>
              <w:t>总学时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spacing w:before="271" w:line="227" w:lineRule="auto"/>
              <w:ind w:left="191"/>
            </w:pPr>
            <w:r>
              <w:rPr>
                <w:spacing w:val="8"/>
              </w:rPr>
              <w:t>理论</w:t>
            </w:r>
          </w:p>
        </w:tc>
        <w:tc>
          <w:tcPr>
            <w:tcW w:w="1929" w:type="dxa"/>
            <w:vAlign w:val="top"/>
          </w:tcPr>
          <w:p>
            <w:pPr>
              <w:pStyle w:val="TableText"/>
              <w:spacing w:before="259" w:line="219" w:lineRule="auto"/>
              <w:ind w:left="252"/>
            </w:pPr>
            <w:r>
              <w:rPr>
                <w:spacing w:val="4"/>
              </w:rPr>
              <w:t>课内实践</w:t>
            </w:r>
          </w:p>
        </w:tc>
        <w:tc>
          <w:tcPr>
            <w:tcW w:w="1509" w:type="dxa"/>
            <w:vAlign w:val="top"/>
          </w:tcPr>
          <w:p>
            <w:pPr>
              <w:pStyle w:val="TableText"/>
              <w:spacing w:before="261" w:line="221" w:lineRule="auto"/>
              <w:ind w:left="223"/>
            </w:pPr>
            <w:r>
              <w:rPr>
                <w:spacing w:val="5"/>
              </w:rPr>
              <w:t>一体化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spacing w:before="68" w:line="212" w:lineRule="auto"/>
              <w:ind w:left="374"/>
            </w:pPr>
            <w:r>
              <w:rPr>
                <w:spacing w:val="19"/>
              </w:rPr>
              <w:t>集中</w:t>
            </w:r>
          </w:p>
          <w:p>
            <w:pPr>
              <w:pStyle w:val="TableText"/>
              <w:spacing w:before="1" w:line="188" w:lineRule="auto"/>
              <w:ind w:left="374"/>
            </w:pPr>
            <w:r>
              <w:rPr>
                <w:spacing w:val="9"/>
              </w:rPr>
              <w:t>实践</w:t>
            </w:r>
          </w:p>
        </w:tc>
        <w:tc>
          <w:tcPr>
            <w:tcW w:w="1649" w:type="dxa"/>
            <w:vAlign w:val="top"/>
          </w:tcPr>
          <w:p>
            <w:pPr>
              <w:pStyle w:val="TableText"/>
              <w:spacing w:before="261" w:line="221" w:lineRule="auto"/>
              <w:ind w:left="295"/>
            </w:pPr>
            <w:r>
              <w:rPr>
                <w:spacing w:val="6"/>
              </w:rPr>
              <w:t>总学时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spacing w:before="271" w:line="227" w:lineRule="auto"/>
              <w:ind w:left="286"/>
            </w:pPr>
            <w:r>
              <w:rPr>
                <w:spacing w:val="8"/>
              </w:rPr>
              <w:t>理论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spacing w:before="58" w:line="203" w:lineRule="auto"/>
              <w:ind w:left="257" w:right="203"/>
            </w:pPr>
            <w:r>
              <w:rPr>
                <w:spacing w:val="23"/>
              </w:rPr>
              <w:t>课内</w:t>
            </w:r>
            <w:r>
              <w:t xml:space="preserve"> </w:t>
            </w:r>
            <w:r>
              <w:rPr>
                <w:spacing w:val="9"/>
              </w:rPr>
              <w:t>实践</w:t>
            </w:r>
          </w:p>
        </w:tc>
        <w:tc>
          <w:tcPr>
            <w:tcW w:w="1299" w:type="dxa"/>
            <w:vAlign w:val="top"/>
          </w:tcPr>
          <w:p>
            <w:pPr>
              <w:pStyle w:val="TableText"/>
              <w:spacing w:before="69" w:line="200" w:lineRule="auto"/>
              <w:ind w:left="298" w:right="251"/>
            </w:pPr>
            <w:r>
              <w:rPr>
                <w:spacing w:val="19"/>
              </w:rPr>
              <w:t>集中</w:t>
            </w:r>
            <w:r>
              <w:t xml:space="preserve"> </w:t>
            </w:r>
            <w:r>
              <w:rPr>
                <w:spacing w:val="9"/>
              </w:rPr>
              <w:t>实践</w:t>
            </w:r>
          </w:p>
        </w:tc>
        <w:tc>
          <w:tcPr>
            <w:tcW w:w="1444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183" w:lineRule="auto"/>
              <w:ind w:left="369"/>
            </w:pPr>
            <w:r>
              <w:rPr>
                <w:spacing w:val="-4"/>
              </w:rPr>
              <w:t>2790</w:t>
            </w:r>
          </w:p>
        </w:tc>
      </w:tr>
      <w:tr>
        <w:tblPrEx>
          <w:tblW w:w="16389" w:type="dxa"/>
          <w:tblInd w:w="5" w:type="dxa"/>
          <w:tblLayout w:type="fixed"/>
        </w:tblPrEx>
        <w:trPr>
          <w:trHeight w:val="579"/>
        </w:trPr>
        <w:tc>
          <w:tcPr>
            <w:tcW w:w="2074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>
            <w:pPr>
              <w:pStyle w:val="TableText"/>
              <w:spacing w:before="221" w:line="183" w:lineRule="auto"/>
              <w:ind w:left="351"/>
            </w:pPr>
            <w:r>
              <w:rPr>
                <w:spacing w:val="-4"/>
              </w:rPr>
              <w:t>2574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spacing w:before="221" w:line="183" w:lineRule="auto"/>
              <w:ind w:left="271"/>
            </w:pPr>
            <w:r>
              <w:rPr>
                <w:spacing w:val="-4"/>
              </w:rPr>
              <w:t>935</w:t>
            </w:r>
          </w:p>
        </w:tc>
        <w:tc>
          <w:tcPr>
            <w:tcW w:w="1929" w:type="dxa"/>
            <w:vAlign w:val="top"/>
          </w:tcPr>
          <w:p>
            <w:pPr>
              <w:pStyle w:val="TableText"/>
              <w:spacing w:before="219" w:line="184" w:lineRule="auto"/>
              <w:ind w:left="692"/>
            </w:pPr>
            <w:r>
              <w:rPr>
                <w:spacing w:val="-4"/>
              </w:rPr>
              <w:t>218</w:t>
            </w:r>
          </w:p>
        </w:tc>
        <w:tc>
          <w:tcPr>
            <w:tcW w:w="1509" w:type="dxa"/>
            <w:vAlign w:val="top"/>
          </w:tcPr>
          <w:p>
            <w:pPr>
              <w:pStyle w:val="TableText"/>
              <w:spacing w:before="219" w:line="184" w:lineRule="auto"/>
              <w:ind w:left="483"/>
            </w:pPr>
            <w:r>
              <w:rPr>
                <w:spacing w:val="-4"/>
              </w:rPr>
              <w:t>219</w:t>
            </w:r>
          </w:p>
        </w:tc>
        <w:tc>
          <w:tcPr>
            <w:tcW w:w="1459" w:type="dxa"/>
            <w:vAlign w:val="top"/>
          </w:tcPr>
          <w:p>
            <w:pPr>
              <w:pStyle w:val="TableText"/>
              <w:spacing w:before="219" w:line="184" w:lineRule="auto"/>
              <w:ind w:left="374"/>
            </w:pPr>
            <w:r>
              <w:rPr>
                <w:spacing w:val="-8"/>
              </w:rPr>
              <w:t>1202</w:t>
            </w:r>
          </w:p>
        </w:tc>
        <w:tc>
          <w:tcPr>
            <w:tcW w:w="1649" w:type="dxa"/>
            <w:vAlign w:val="top"/>
          </w:tcPr>
          <w:p>
            <w:pPr>
              <w:pStyle w:val="TableText"/>
              <w:spacing w:before="219" w:line="184" w:lineRule="auto"/>
              <w:ind w:left="555"/>
            </w:pPr>
            <w:r>
              <w:rPr>
                <w:spacing w:val="-4"/>
              </w:rPr>
              <w:t>216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spacing w:before="219" w:line="184" w:lineRule="auto"/>
              <w:ind w:left="376"/>
            </w:pPr>
            <w:r>
              <w:rPr>
                <w:spacing w:val="-4"/>
              </w:rPr>
              <w:t>216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spacing w:before="221" w:line="183" w:lineRule="auto"/>
              <w:ind w:left="517"/>
            </w:pPr>
            <w:r>
              <w:t>0</w:t>
            </w:r>
          </w:p>
        </w:tc>
        <w:tc>
          <w:tcPr>
            <w:tcW w:w="1299" w:type="dxa"/>
            <w:vAlign w:val="top"/>
          </w:tcPr>
          <w:p>
            <w:pPr>
              <w:pStyle w:val="TableText"/>
              <w:spacing w:before="201" w:line="222" w:lineRule="auto"/>
              <w:ind w:left="568"/>
              <w:rPr>
                <w:sz w:val="26"/>
                <w:szCs w:val="26"/>
              </w:rPr>
            </w:pPr>
            <w:r>
              <w:rPr>
                <w:spacing w:val="-21"/>
                <w:w w:val="94"/>
                <w:sz w:val="26"/>
                <w:szCs w:val="26"/>
              </w:rPr>
              <w:t>(</w:t>
            </w:r>
            <w:r>
              <w:rPr>
                <w:spacing w:val="-74"/>
                <w:sz w:val="26"/>
                <w:szCs w:val="26"/>
              </w:rPr>
              <w:t xml:space="preserve"> </w:t>
            </w:r>
            <w:r>
              <w:rPr>
                <w:spacing w:val="-21"/>
                <w:w w:val="94"/>
                <w:sz w:val="26"/>
                <w:szCs w:val="26"/>
              </w:rPr>
              <w:t>)</w:t>
            </w:r>
          </w:p>
        </w:tc>
        <w:tc>
          <w:tcPr>
            <w:tcW w:w="1444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389" w:type="dxa"/>
          <w:tblInd w:w="5" w:type="dxa"/>
          <w:tblLayout w:type="fixed"/>
        </w:tblPrEx>
        <w:trPr>
          <w:trHeight w:val="748"/>
        </w:trPr>
        <w:tc>
          <w:tcPr>
            <w:tcW w:w="2074" w:type="dxa"/>
            <w:vAlign w:val="top"/>
          </w:tcPr>
          <w:p>
            <w:pPr>
              <w:pStyle w:val="TableText"/>
              <w:spacing w:before="213" w:line="220" w:lineRule="auto"/>
              <w:ind w:left="234"/>
            </w:pPr>
            <w:r>
              <w:rPr>
                <w:spacing w:val="13"/>
              </w:rPr>
              <w:t>百分比(%)</w:t>
            </w:r>
          </w:p>
        </w:tc>
        <w:tc>
          <w:tcPr>
            <w:tcW w:w="7415" w:type="dxa"/>
            <w:gridSpan w:val="5"/>
            <w:vAlign w:val="top"/>
          </w:tcPr>
          <w:p>
            <w:pPr>
              <w:pStyle w:val="TableText"/>
              <w:spacing w:before="302" w:line="183" w:lineRule="auto"/>
              <w:ind w:left="3350"/>
            </w:pPr>
            <w:r>
              <w:rPr>
                <w:spacing w:val="-3"/>
              </w:rPr>
              <w:t>92.3</w:t>
            </w:r>
          </w:p>
        </w:tc>
        <w:tc>
          <w:tcPr>
            <w:tcW w:w="5456" w:type="dxa"/>
            <w:gridSpan w:val="4"/>
            <w:vAlign w:val="top"/>
          </w:tcPr>
          <w:p>
            <w:pPr>
              <w:pStyle w:val="TableText"/>
              <w:spacing w:before="304" w:line="182" w:lineRule="auto"/>
              <w:ind w:left="2455"/>
            </w:pPr>
            <w:r>
              <w:rPr>
                <w:spacing w:val="-5"/>
              </w:rPr>
              <w:t>7.7</w:t>
            </w:r>
          </w:p>
        </w:tc>
        <w:tc>
          <w:tcPr>
            <w:tcW w:w="1444" w:type="dxa"/>
            <w:vAlign w:val="top"/>
          </w:tcPr>
          <w:p>
            <w:pPr>
              <w:pStyle w:val="TableText"/>
              <w:spacing w:before="300" w:line="184" w:lineRule="auto"/>
              <w:ind w:left="449"/>
            </w:pPr>
            <w:r>
              <w:rPr>
                <w:spacing w:val="-9"/>
              </w:rPr>
              <w:t>100</w:t>
            </w:r>
          </w:p>
        </w:tc>
      </w:tr>
      <w:tr>
        <w:tblPrEx>
          <w:tblW w:w="16389" w:type="dxa"/>
          <w:tblInd w:w="5" w:type="dxa"/>
          <w:tblLayout w:type="fixed"/>
        </w:tblPrEx>
        <w:trPr>
          <w:trHeight w:val="614"/>
        </w:trPr>
        <w:tc>
          <w:tcPr>
            <w:tcW w:w="2074" w:type="dxa"/>
            <w:vAlign w:val="top"/>
          </w:tcPr>
          <w:p>
            <w:pPr>
              <w:pStyle w:val="TableText"/>
              <w:spacing w:before="145" w:line="220" w:lineRule="auto"/>
              <w:ind w:left="505"/>
            </w:pPr>
            <w:r>
              <w:rPr>
                <w:spacing w:val="-6"/>
              </w:rPr>
              <w:t>项   目</w:t>
            </w:r>
          </w:p>
        </w:tc>
        <w:tc>
          <w:tcPr>
            <w:tcW w:w="4447" w:type="dxa"/>
            <w:gridSpan w:val="3"/>
            <w:vAlign w:val="top"/>
          </w:tcPr>
          <w:p>
            <w:pPr>
              <w:pStyle w:val="TableText"/>
              <w:spacing w:before="144" w:line="219" w:lineRule="auto"/>
              <w:ind w:left="170"/>
            </w:pPr>
            <w:r>
              <w:rPr>
                <w:spacing w:val="5"/>
              </w:rPr>
              <w:t>一体化实践教学百分比(%)</w:t>
            </w:r>
          </w:p>
        </w:tc>
        <w:tc>
          <w:tcPr>
            <w:tcW w:w="1509" w:type="dxa"/>
            <w:vAlign w:val="top"/>
          </w:tcPr>
          <w:p>
            <w:pPr>
              <w:pStyle w:val="TableText"/>
              <w:spacing w:before="234" w:line="183" w:lineRule="auto"/>
              <w:ind w:left="573"/>
            </w:pPr>
            <w:r>
              <w:rPr>
                <w:spacing w:val="-6"/>
              </w:rPr>
              <w:t>50</w:t>
            </w:r>
          </w:p>
        </w:tc>
        <w:tc>
          <w:tcPr>
            <w:tcW w:w="6915" w:type="dxa"/>
            <w:gridSpan w:val="5"/>
            <w:vAlign w:val="top"/>
          </w:tcPr>
          <w:p>
            <w:pPr>
              <w:pStyle w:val="TableText"/>
              <w:spacing w:before="144" w:line="219" w:lineRule="auto"/>
              <w:ind w:left="944"/>
            </w:pPr>
            <w:r>
              <w:rPr>
                <w:spacing w:val="4"/>
              </w:rPr>
              <w:t>实践教学占总学时的百分比(%)</w:t>
            </w:r>
          </w:p>
        </w:tc>
        <w:tc>
          <w:tcPr>
            <w:tcW w:w="1444" w:type="dxa"/>
            <w:vAlign w:val="top"/>
          </w:tcPr>
          <w:p>
            <w:pPr>
              <w:pStyle w:val="TableText"/>
              <w:spacing w:before="232" w:line="184" w:lineRule="auto"/>
              <w:ind w:left="369"/>
            </w:pPr>
            <w:r>
              <w:rPr>
                <w:spacing w:val="-4"/>
              </w:rPr>
              <w:t>55.1</w:t>
            </w:r>
          </w:p>
        </w:tc>
      </w:tr>
    </w:tbl>
    <w:p>
      <w:pPr>
        <w:pStyle w:val="BodyText"/>
      </w:pPr>
    </w:p>
    <w:p>
      <w:pPr>
        <w:sectPr>
          <w:pgSz w:w="20000" w:h="28260"/>
          <w:pgMar w:top="2035" w:right="1815" w:bottom="0" w:left="1785" w:header="0" w:footer="0" w:gutter="0"/>
          <w:pgNumType w:start="13"/>
          <w:cols w:space="708"/>
        </w:sectPr>
      </w:pPr>
    </w:p>
    <w:p>
      <w:pPr>
        <w:spacing w:before="80" w:line="219" w:lineRule="auto"/>
        <w:ind w:left="1124"/>
        <w:rPr>
          <w:rFonts w:ascii="SimSun" w:eastAsia="SimSun" w:hAnsi="SimSun" w:cs="SimSun"/>
          <w:sz w:val="40"/>
          <w:szCs w:val="40"/>
        </w:rPr>
      </w:pPr>
      <w:bookmarkStart w:id="9" w:name="bookmark10"/>
      <w:bookmarkEnd w:id="9"/>
      <w:r>
        <w:rPr>
          <w:rFonts w:ascii="SimSun" w:eastAsia="SimSun" w:hAnsi="SimSun" w:cs="SimSun"/>
          <w:spacing w:val="2"/>
          <w:sz w:val="40"/>
          <w:szCs w:val="40"/>
        </w:rPr>
        <w:t>九、课外培养计划表</w:t>
      </w:r>
    </w:p>
    <w:p>
      <w:pPr>
        <w:spacing w:before="222"/>
      </w:pPr>
    </w:p>
    <w:tbl>
      <w:tblPr>
        <w:tblStyle w:val="TableNormal5"/>
        <w:tblW w:w="1575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774"/>
        <w:gridCol w:w="730"/>
        <w:gridCol w:w="3198"/>
        <w:gridCol w:w="929"/>
        <w:gridCol w:w="1179"/>
        <w:gridCol w:w="7525"/>
        <w:gridCol w:w="1424"/>
      </w:tblGrid>
      <w:tr>
        <w:tblPrEx>
          <w:tblW w:w="1575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1095"/>
        </w:trPr>
        <w:tc>
          <w:tcPr>
            <w:tcW w:w="774" w:type="dxa"/>
            <w:textDirection w:val="tbRlV"/>
            <w:vAlign w:val="top"/>
          </w:tcPr>
          <w:p>
            <w:pPr>
              <w:pStyle w:val="TableText"/>
              <w:spacing w:before="209" w:line="216" w:lineRule="auto"/>
              <w:ind w:left="46"/>
            </w:pPr>
            <w:r>
              <w:t>类</w:t>
            </w:r>
            <w:r>
              <w:rPr>
                <w:spacing w:val="111"/>
              </w:rPr>
              <w:t xml:space="preserve"> </w:t>
            </w:r>
            <w:r>
              <w:t>别</w:t>
            </w:r>
          </w:p>
        </w:tc>
        <w:tc>
          <w:tcPr>
            <w:tcW w:w="730" w:type="dxa"/>
            <w:textDirection w:val="tbRlV"/>
            <w:vAlign w:val="top"/>
          </w:tcPr>
          <w:p>
            <w:pPr>
              <w:pStyle w:val="TableText"/>
              <w:spacing w:before="189" w:line="217" w:lineRule="auto"/>
              <w:ind w:left="66"/>
            </w:pPr>
            <w:r>
              <w:t>序</w:t>
            </w:r>
            <w:r>
              <w:rPr>
                <w:spacing w:val="72"/>
              </w:rPr>
              <w:t xml:space="preserve"> </w:t>
            </w:r>
            <w:r>
              <w:t>号</w:t>
            </w:r>
          </w:p>
        </w:tc>
        <w:tc>
          <w:tcPr>
            <w:tcW w:w="3198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221" w:lineRule="auto"/>
              <w:ind w:left="1061"/>
            </w:pPr>
            <w:r>
              <w:rPr>
                <w:spacing w:val="-9"/>
              </w:rPr>
              <w:t>名</w:t>
            </w:r>
            <w:r>
              <w:rPr>
                <w:spacing w:val="23"/>
              </w:rPr>
              <w:t xml:space="preserve">  </w:t>
            </w:r>
            <w:r>
              <w:rPr>
                <w:spacing w:val="-9"/>
              </w:rPr>
              <w:t>称</w:t>
            </w:r>
          </w:p>
        </w:tc>
        <w:tc>
          <w:tcPr>
            <w:tcW w:w="929" w:type="dxa"/>
            <w:textDirection w:val="tbRlV"/>
            <w:vAlign w:val="top"/>
          </w:tcPr>
          <w:p>
            <w:pPr>
              <w:pStyle w:val="TableText"/>
              <w:spacing w:before="285" w:line="217" w:lineRule="auto"/>
              <w:ind w:left="55"/>
            </w:pPr>
            <w:r>
              <w:t>学</w:t>
            </w:r>
            <w:r>
              <w:rPr>
                <w:spacing w:val="92"/>
              </w:rPr>
              <w:t xml:space="preserve"> </w:t>
            </w:r>
            <w:r>
              <w:t>期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spacing w:before="119" w:line="542" w:lineRule="exact"/>
              <w:ind w:left="233"/>
            </w:pPr>
            <w:r>
              <w:rPr>
                <w:spacing w:val="6"/>
                <w:position w:val="13"/>
              </w:rPr>
              <w:t>参考</w:t>
            </w:r>
          </w:p>
          <w:p>
            <w:pPr>
              <w:pStyle w:val="TableText"/>
              <w:spacing w:before="1" w:line="220" w:lineRule="auto"/>
              <w:ind w:left="233"/>
            </w:pPr>
            <w:r>
              <w:rPr>
                <w:spacing w:val="10"/>
              </w:rPr>
              <w:t>学时</w:t>
            </w:r>
          </w:p>
        </w:tc>
        <w:tc>
          <w:tcPr>
            <w:tcW w:w="7525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219" w:lineRule="auto"/>
              <w:ind w:left="3054"/>
            </w:pPr>
            <w:r>
              <w:rPr>
                <w:spacing w:val="-9"/>
              </w:rPr>
              <w:t>说</w:t>
            </w:r>
            <w:r>
              <w:rPr>
                <w:spacing w:val="25"/>
              </w:rPr>
              <w:t xml:space="preserve">    </w:t>
            </w:r>
            <w:r>
              <w:rPr>
                <w:spacing w:val="-9"/>
              </w:rPr>
              <w:t>明</w:t>
            </w:r>
          </w:p>
        </w:tc>
        <w:tc>
          <w:tcPr>
            <w:tcW w:w="1424" w:type="dxa"/>
            <w:vAlign w:val="top"/>
          </w:tcPr>
          <w:p>
            <w:pPr>
              <w:pStyle w:val="TableText"/>
              <w:spacing w:before="187" w:line="522" w:lineRule="exact"/>
              <w:ind w:left="360"/>
            </w:pPr>
            <w:r>
              <w:rPr>
                <w:spacing w:val="9"/>
                <w:position w:val="11"/>
              </w:rPr>
              <w:t>组织</w:t>
            </w:r>
          </w:p>
          <w:p>
            <w:pPr>
              <w:pStyle w:val="TableText"/>
              <w:spacing w:line="198" w:lineRule="auto"/>
              <w:ind w:left="360"/>
            </w:pPr>
            <w:r>
              <w:rPr>
                <w:spacing w:val="19"/>
              </w:rPr>
              <w:t>部门</w:t>
            </w:r>
          </w:p>
        </w:tc>
      </w:tr>
      <w:tr>
        <w:tblPrEx>
          <w:tblW w:w="15759" w:type="dxa"/>
          <w:tblInd w:w="5" w:type="dxa"/>
          <w:tblLayout w:type="fixed"/>
        </w:tblPrEx>
        <w:trPr>
          <w:trHeight w:val="1209"/>
        </w:trPr>
        <w:tc>
          <w:tcPr>
            <w:tcW w:w="77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TableText"/>
              <w:spacing w:before="208" w:line="217" w:lineRule="auto"/>
              <w:ind w:left="1771"/>
            </w:pPr>
            <w:r>
              <w:t>创</w:t>
            </w:r>
            <w:r>
              <w:rPr>
                <w:spacing w:val="20"/>
              </w:rPr>
              <w:t xml:space="preserve"> </w:t>
            </w:r>
            <w:r>
              <w:t>新</w:t>
            </w:r>
            <w:r>
              <w:rPr>
                <w:spacing w:val="20"/>
              </w:rPr>
              <w:t xml:space="preserve"> </w:t>
            </w:r>
            <w:r>
              <w:t>活</w:t>
            </w:r>
            <w:r>
              <w:rPr>
                <w:spacing w:val="20"/>
              </w:rPr>
              <w:t xml:space="preserve"> </w:t>
            </w:r>
            <w:r>
              <w:t>动</w:t>
            </w:r>
          </w:p>
        </w:tc>
        <w:tc>
          <w:tcPr>
            <w:tcW w:w="730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184" w:lineRule="auto"/>
              <w:ind w:left="261"/>
            </w:pPr>
            <w:r>
              <w:t>1</w:t>
            </w:r>
          </w:p>
        </w:tc>
        <w:tc>
          <w:tcPr>
            <w:tcW w:w="3198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3" w:line="219" w:lineRule="auto"/>
              <w:ind w:left="891"/>
            </w:pPr>
            <w:r>
              <w:rPr>
                <w:spacing w:val="4"/>
              </w:rPr>
              <w:t>系列讲座</w:t>
            </w:r>
          </w:p>
        </w:tc>
        <w:tc>
          <w:tcPr>
            <w:tcW w:w="929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184" w:lineRule="auto"/>
              <w:ind w:left="192"/>
            </w:pPr>
            <w:r>
              <w:rPr>
                <w:spacing w:val="-14"/>
              </w:rPr>
              <w:t>1-5</w:t>
            </w: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25" w:type="dxa"/>
            <w:vAlign w:val="top"/>
          </w:tcPr>
          <w:p>
            <w:pPr>
              <w:pStyle w:val="TableText"/>
              <w:spacing w:before="243" w:line="531" w:lineRule="exact"/>
              <w:ind w:left="254"/>
            </w:pPr>
            <w:r>
              <w:rPr>
                <w:position w:val="12"/>
              </w:rPr>
              <w:t>适时组织人文、社科、艺术、政策、思想、学</w:t>
            </w:r>
          </w:p>
          <w:p>
            <w:pPr>
              <w:pStyle w:val="TableText"/>
              <w:spacing w:line="219" w:lineRule="auto"/>
              <w:ind w:left="204"/>
            </w:pPr>
            <w:r>
              <w:rPr>
                <w:spacing w:val="-1"/>
              </w:rPr>
              <w:t>术讲座。</w:t>
            </w:r>
          </w:p>
        </w:tc>
        <w:tc>
          <w:tcPr>
            <w:tcW w:w="1424" w:type="dxa"/>
            <w:vAlign w:val="top"/>
          </w:tcPr>
          <w:p>
            <w:pPr>
              <w:pStyle w:val="TableText"/>
              <w:spacing w:before="206" w:line="568" w:lineRule="exact"/>
              <w:ind w:left="180"/>
            </w:pPr>
            <w:r>
              <w:rPr>
                <w:spacing w:val="5"/>
                <w:position w:val="15"/>
              </w:rPr>
              <w:t>学生处</w:t>
            </w:r>
          </w:p>
          <w:p>
            <w:pPr>
              <w:pStyle w:val="TableText"/>
              <w:spacing w:line="219" w:lineRule="auto"/>
              <w:ind w:left="180"/>
            </w:pPr>
            <w:r>
              <w:rPr>
                <w:spacing w:val="5"/>
              </w:rPr>
              <w:t>教务处</w:t>
            </w:r>
          </w:p>
        </w:tc>
      </w:tr>
      <w:tr>
        <w:tblPrEx>
          <w:tblW w:w="15759" w:type="dxa"/>
          <w:tblInd w:w="5" w:type="dxa"/>
          <w:tblLayout w:type="fixed"/>
        </w:tblPrEx>
        <w:trPr>
          <w:trHeight w:val="1829"/>
        </w:trPr>
        <w:tc>
          <w:tcPr>
            <w:tcW w:w="77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183" w:lineRule="auto"/>
              <w:ind w:left="261"/>
            </w:pPr>
            <w:r>
              <w:t>2</w:t>
            </w:r>
          </w:p>
        </w:tc>
        <w:tc>
          <w:tcPr>
            <w:tcW w:w="3198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3" w:line="219" w:lineRule="auto"/>
              <w:ind w:left="541"/>
            </w:pPr>
            <w:r>
              <w:rPr>
                <w:spacing w:val="4"/>
              </w:rPr>
              <w:t>各种社团活动</w:t>
            </w:r>
          </w:p>
        </w:tc>
        <w:tc>
          <w:tcPr>
            <w:tcW w:w="929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184" w:lineRule="auto"/>
              <w:ind w:left="192"/>
            </w:pPr>
            <w:r>
              <w:rPr>
                <w:spacing w:val="-14"/>
              </w:rPr>
              <w:t>1-5</w:t>
            </w: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25" w:type="dxa"/>
            <w:vAlign w:val="top"/>
          </w:tcPr>
          <w:p>
            <w:pPr>
              <w:pStyle w:val="TableText"/>
              <w:spacing w:before="244" w:line="277" w:lineRule="auto"/>
              <w:ind w:left="14"/>
              <w:jc w:val="both"/>
            </w:pPr>
            <w:r>
              <w:rPr>
                <w:spacing w:val="-10"/>
              </w:rPr>
              <w:t>引导学生参加各种学习型或其他类型的社团活动；</w:t>
            </w:r>
            <w:r>
              <w:rPr>
                <w:spacing w:val="18"/>
              </w:rPr>
              <w:t xml:space="preserve"> </w:t>
            </w:r>
            <w:r>
              <w:rPr>
                <w:spacing w:val="-16"/>
              </w:rPr>
              <w:t>组织知识竞赛，培养学生多方面兴趣爱好，丰富课</w:t>
            </w:r>
          </w:p>
          <w:p>
            <w:pPr>
              <w:pStyle w:val="TableText"/>
              <w:spacing w:line="219" w:lineRule="auto"/>
              <w:ind w:left="181"/>
            </w:pPr>
            <w:r>
              <w:rPr>
                <w:spacing w:val="-8"/>
              </w:rPr>
              <w:t>余生活，提高综合素质。</w:t>
            </w:r>
          </w:p>
        </w:tc>
        <w:tc>
          <w:tcPr>
            <w:tcW w:w="1424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537" w:lineRule="exact"/>
              <w:ind w:left="180"/>
            </w:pPr>
            <w:r>
              <w:rPr>
                <w:spacing w:val="5"/>
                <w:position w:val="13"/>
              </w:rPr>
              <w:t>学生处</w:t>
            </w:r>
          </w:p>
          <w:p>
            <w:pPr>
              <w:pStyle w:val="TableText"/>
              <w:spacing w:line="219" w:lineRule="auto"/>
              <w:ind w:left="180"/>
            </w:pPr>
            <w:r>
              <w:rPr>
                <w:spacing w:val="6"/>
              </w:rPr>
              <w:t>各系部</w:t>
            </w:r>
          </w:p>
        </w:tc>
      </w:tr>
      <w:tr>
        <w:tblPrEx>
          <w:tblW w:w="15759" w:type="dxa"/>
          <w:tblInd w:w="5" w:type="dxa"/>
          <w:tblLayout w:type="fixed"/>
        </w:tblPrEx>
        <w:trPr>
          <w:trHeight w:val="1299"/>
        </w:trPr>
        <w:tc>
          <w:tcPr>
            <w:tcW w:w="77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>
            <w:pPr>
              <w:spacing w:line="46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183" w:lineRule="auto"/>
              <w:ind w:left="261"/>
            </w:pPr>
            <w:r>
              <w:t>3</w:t>
            </w:r>
          </w:p>
        </w:tc>
        <w:tc>
          <w:tcPr>
            <w:tcW w:w="3198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219" w:lineRule="auto"/>
              <w:ind w:left="361"/>
            </w:pPr>
            <w:r>
              <w:rPr>
                <w:spacing w:val="3"/>
              </w:rPr>
              <w:t>形势与政策指导</w:t>
            </w:r>
          </w:p>
        </w:tc>
        <w:tc>
          <w:tcPr>
            <w:tcW w:w="929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184" w:lineRule="auto"/>
              <w:ind w:left="192"/>
            </w:pPr>
            <w:r>
              <w:rPr>
                <w:spacing w:val="-14"/>
              </w:rPr>
              <w:t>1-4</w:t>
            </w:r>
          </w:p>
        </w:tc>
        <w:tc>
          <w:tcPr>
            <w:tcW w:w="1179" w:type="dxa"/>
            <w:vAlign w:val="top"/>
          </w:tcPr>
          <w:p>
            <w:pPr>
              <w:spacing w:line="46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183" w:lineRule="auto"/>
              <w:ind w:left="403"/>
            </w:pPr>
            <w:r>
              <w:rPr>
                <w:spacing w:val="-4"/>
              </w:rPr>
              <w:t>48</w:t>
            </w:r>
          </w:p>
        </w:tc>
        <w:tc>
          <w:tcPr>
            <w:tcW w:w="7525" w:type="dxa"/>
            <w:vAlign w:val="top"/>
          </w:tcPr>
          <w:p>
            <w:pPr>
              <w:pStyle w:val="TableText"/>
              <w:spacing w:before="283" w:line="551" w:lineRule="exact"/>
              <w:jc w:val="right"/>
            </w:pPr>
            <w:r>
              <w:rPr>
                <w:position w:val="14"/>
              </w:rPr>
              <w:t>适时组织专题报告，并且要求学生通过听报告，</w:t>
            </w:r>
          </w:p>
          <w:p>
            <w:pPr>
              <w:pStyle w:val="TableText"/>
              <w:spacing w:before="1" w:line="218" w:lineRule="auto"/>
              <w:ind w:left="224"/>
            </w:pPr>
            <w:r>
              <w:rPr>
                <w:spacing w:val="-1"/>
              </w:rPr>
              <w:t>广播、电视、报刊、杂志等媒介自学。</w:t>
            </w:r>
          </w:p>
        </w:tc>
        <w:tc>
          <w:tcPr>
            <w:tcW w:w="1424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221" w:lineRule="auto"/>
              <w:ind w:left="180"/>
            </w:pPr>
            <w:r>
              <w:rPr>
                <w:spacing w:val="5"/>
              </w:rPr>
              <w:t>学生处</w:t>
            </w:r>
          </w:p>
        </w:tc>
      </w:tr>
      <w:tr>
        <w:tblPrEx>
          <w:tblW w:w="15759" w:type="dxa"/>
          <w:tblInd w:w="5" w:type="dxa"/>
          <w:tblLayout w:type="fixed"/>
        </w:tblPrEx>
        <w:trPr>
          <w:trHeight w:val="1180"/>
        </w:trPr>
        <w:tc>
          <w:tcPr>
            <w:tcW w:w="774" w:type="dxa"/>
            <w:vMerge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183" w:lineRule="auto"/>
              <w:ind w:left="261"/>
            </w:pPr>
            <w:r>
              <w:t>4</w:t>
            </w:r>
          </w:p>
        </w:tc>
        <w:tc>
          <w:tcPr>
            <w:tcW w:w="3198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3" w:line="219" w:lineRule="auto"/>
              <w:ind w:left="541"/>
            </w:pPr>
            <w:r>
              <w:rPr>
                <w:spacing w:val="3"/>
              </w:rPr>
              <w:t>心理健康指导</w:t>
            </w:r>
          </w:p>
        </w:tc>
        <w:tc>
          <w:tcPr>
            <w:tcW w:w="929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184" w:lineRule="auto"/>
              <w:ind w:left="192"/>
            </w:pPr>
            <w:r>
              <w:rPr>
                <w:spacing w:val="-14"/>
              </w:rPr>
              <w:t>1-6</w:t>
            </w: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25" w:type="dxa"/>
            <w:vAlign w:val="top"/>
          </w:tcPr>
          <w:p>
            <w:pPr>
              <w:pStyle w:val="TableText"/>
              <w:spacing w:before="227" w:line="570" w:lineRule="exact"/>
              <w:ind w:left="254"/>
            </w:pPr>
            <w:r>
              <w:rPr>
                <w:spacing w:val="1"/>
                <w:position w:val="15"/>
              </w:rPr>
              <w:t>适时组织专题讲座、咨询等方式，对大学生的</w:t>
            </w:r>
          </w:p>
          <w:p>
            <w:pPr>
              <w:pStyle w:val="TableText"/>
              <w:spacing w:before="1" w:line="196" w:lineRule="auto"/>
              <w:ind w:left="224"/>
            </w:pPr>
            <w:r>
              <w:rPr>
                <w:spacing w:val="-1"/>
              </w:rPr>
              <w:t>心理健康进行指导。</w:t>
            </w:r>
          </w:p>
        </w:tc>
        <w:tc>
          <w:tcPr>
            <w:tcW w:w="1424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3" w:line="219" w:lineRule="auto"/>
              <w:ind w:left="180"/>
            </w:pPr>
            <w:r>
              <w:rPr>
                <w:spacing w:val="6"/>
              </w:rPr>
              <w:t>基础部</w:t>
            </w:r>
          </w:p>
        </w:tc>
      </w:tr>
      <w:tr>
        <w:tblPrEx>
          <w:tblW w:w="15759" w:type="dxa"/>
          <w:tblInd w:w="5" w:type="dxa"/>
          <w:tblLayout w:type="fixed"/>
        </w:tblPrEx>
        <w:trPr>
          <w:trHeight w:val="1819"/>
        </w:trPr>
        <w:tc>
          <w:tcPr>
            <w:tcW w:w="77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TableText"/>
              <w:spacing w:before="208" w:line="217" w:lineRule="auto"/>
              <w:ind w:left="540"/>
            </w:pPr>
            <w:r>
              <w:rPr>
                <w:spacing w:val="1"/>
              </w:rPr>
              <w:t>文 体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活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动</w:t>
            </w:r>
          </w:p>
        </w:tc>
        <w:tc>
          <w:tcPr>
            <w:tcW w:w="730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184" w:lineRule="auto"/>
              <w:ind w:left="261"/>
            </w:pPr>
            <w:r>
              <w:t>1</w:t>
            </w:r>
          </w:p>
        </w:tc>
        <w:tc>
          <w:tcPr>
            <w:tcW w:w="3198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3" w:line="219" w:lineRule="auto"/>
              <w:ind w:left="361"/>
            </w:pPr>
            <w:r>
              <w:rPr>
                <w:spacing w:val="2"/>
              </w:rPr>
              <w:t>校园文化艺术节</w:t>
            </w:r>
          </w:p>
        </w:tc>
        <w:tc>
          <w:tcPr>
            <w:tcW w:w="929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3" w:line="183" w:lineRule="auto"/>
              <w:ind w:left="102"/>
            </w:pPr>
            <w:r>
              <w:rPr>
                <w:spacing w:val="-5"/>
              </w:rPr>
              <w:t>2、4</w:t>
            </w: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25" w:type="dxa"/>
            <w:vAlign w:val="top"/>
          </w:tcPr>
          <w:p>
            <w:pPr>
              <w:pStyle w:val="TableText"/>
              <w:spacing w:before="296" w:line="285" w:lineRule="auto"/>
              <w:ind w:left="251" w:hanging="167"/>
              <w:jc w:val="both"/>
            </w:pPr>
            <w:r>
              <w:rPr>
                <w:spacing w:val="3"/>
              </w:rPr>
              <w:t>各项活动以弘扬民族文化为己任，以健康向上、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丰富多彩的文体活动为载体，营造良好的校园</w:t>
            </w:r>
          </w:p>
          <w:p>
            <w:pPr>
              <w:pStyle w:val="TableText"/>
              <w:spacing w:line="219" w:lineRule="auto"/>
              <w:ind w:left="242"/>
            </w:pPr>
            <w:r>
              <w:rPr>
                <w:spacing w:val="-5"/>
              </w:rPr>
              <w:t>文化氛围，推进素质教育。</w:t>
            </w:r>
          </w:p>
        </w:tc>
        <w:tc>
          <w:tcPr>
            <w:tcW w:w="1424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567" w:lineRule="exact"/>
              <w:ind w:left="180"/>
            </w:pPr>
            <w:r>
              <w:rPr>
                <w:spacing w:val="5"/>
                <w:position w:val="15"/>
              </w:rPr>
              <w:t>学生处</w:t>
            </w:r>
          </w:p>
          <w:p>
            <w:pPr>
              <w:pStyle w:val="TableText"/>
              <w:spacing w:line="219" w:lineRule="auto"/>
              <w:ind w:left="180"/>
            </w:pPr>
            <w:r>
              <w:rPr>
                <w:spacing w:val="6"/>
              </w:rPr>
              <w:t>各系部</w:t>
            </w:r>
          </w:p>
        </w:tc>
      </w:tr>
      <w:tr>
        <w:tblPrEx>
          <w:tblW w:w="15759" w:type="dxa"/>
          <w:tblInd w:w="5" w:type="dxa"/>
          <w:tblLayout w:type="fixed"/>
        </w:tblPrEx>
        <w:trPr>
          <w:trHeight w:val="1219"/>
        </w:trPr>
        <w:tc>
          <w:tcPr>
            <w:tcW w:w="774" w:type="dxa"/>
            <w:vMerge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183" w:lineRule="auto"/>
              <w:ind w:left="261"/>
            </w:pPr>
            <w:r>
              <w:t>2</w:t>
            </w:r>
          </w:p>
        </w:tc>
        <w:tc>
          <w:tcPr>
            <w:tcW w:w="3198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219" w:lineRule="auto"/>
              <w:ind w:left="541"/>
            </w:pPr>
            <w:r>
              <w:rPr>
                <w:spacing w:val="4"/>
              </w:rPr>
              <w:t>课外体育活动</w:t>
            </w:r>
          </w:p>
        </w:tc>
        <w:tc>
          <w:tcPr>
            <w:tcW w:w="929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183" w:lineRule="auto"/>
              <w:ind w:left="362"/>
            </w:pPr>
            <w:r>
              <w:t>3</w:t>
            </w:r>
          </w:p>
        </w:tc>
        <w:tc>
          <w:tcPr>
            <w:tcW w:w="1179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183" w:lineRule="auto"/>
              <w:ind w:left="403"/>
            </w:pPr>
            <w:r>
              <w:rPr>
                <w:spacing w:val="-6"/>
              </w:rPr>
              <w:t>38</w:t>
            </w:r>
          </w:p>
        </w:tc>
        <w:tc>
          <w:tcPr>
            <w:tcW w:w="7525" w:type="dxa"/>
            <w:vAlign w:val="top"/>
          </w:tcPr>
          <w:p>
            <w:pPr>
              <w:pStyle w:val="TableText"/>
              <w:spacing w:before="258" w:line="560" w:lineRule="exact"/>
              <w:jc w:val="right"/>
            </w:pPr>
            <w:r>
              <w:rPr>
                <w:spacing w:val="3"/>
                <w:position w:val="15"/>
              </w:rPr>
              <w:t>组织学生参加课外体育类各项活动，组织篮球、</w:t>
            </w:r>
          </w:p>
          <w:p>
            <w:pPr>
              <w:pStyle w:val="TableText"/>
              <w:spacing w:line="206" w:lineRule="auto"/>
              <w:ind w:left="242"/>
            </w:pPr>
            <w:r>
              <w:rPr>
                <w:spacing w:val="-5"/>
              </w:rPr>
              <w:t>足球等项目比赛。</w:t>
            </w:r>
          </w:p>
        </w:tc>
        <w:tc>
          <w:tcPr>
            <w:tcW w:w="1424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219" w:lineRule="auto"/>
              <w:ind w:left="180"/>
            </w:pPr>
            <w:r>
              <w:rPr>
                <w:spacing w:val="6"/>
              </w:rPr>
              <w:t>基础部</w:t>
            </w:r>
          </w:p>
        </w:tc>
      </w:tr>
      <w:tr>
        <w:tblPrEx>
          <w:tblW w:w="15759" w:type="dxa"/>
          <w:tblInd w:w="5" w:type="dxa"/>
          <w:tblLayout w:type="fixed"/>
        </w:tblPrEx>
        <w:trPr>
          <w:trHeight w:val="1330"/>
        </w:trPr>
        <w:tc>
          <w:tcPr>
            <w:tcW w:w="77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TableText"/>
              <w:spacing w:before="189" w:line="217" w:lineRule="auto"/>
              <w:ind w:left="1698"/>
            </w:pPr>
            <w:r>
              <w:t>技</w:t>
            </w:r>
            <w:r>
              <w:rPr>
                <w:spacing w:val="23"/>
              </w:rPr>
              <w:t xml:space="preserve"> </w:t>
            </w:r>
            <w:r>
              <w:t>能</w:t>
            </w:r>
            <w:r>
              <w:rPr>
                <w:spacing w:val="23"/>
              </w:rPr>
              <w:t xml:space="preserve"> </w:t>
            </w:r>
            <w:r>
              <w:t>学</w:t>
            </w:r>
            <w:r>
              <w:rPr>
                <w:spacing w:val="23"/>
              </w:rPr>
              <w:t xml:space="preserve"> </w:t>
            </w:r>
            <w:r>
              <w:t>习</w:t>
            </w:r>
          </w:p>
        </w:tc>
        <w:tc>
          <w:tcPr>
            <w:tcW w:w="730" w:type="dxa"/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184" w:lineRule="auto"/>
              <w:ind w:left="261"/>
            </w:pPr>
            <w:r>
              <w:t>1</w:t>
            </w:r>
          </w:p>
        </w:tc>
        <w:tc>
          <w:tcPr>
            <w:tcW w:w="3198" w:type="dxa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219" w:lineRule="auto"/>
              <w:ind w:left="541"/>
            </w:pPr>
            <w:r>
              <w:rPr>
                <w:spacing w:val="2"/>
              </w:rPr>
              <w:t>军事理论讲座</w:t>
            </w:r>
          </w:p>
        </w:tc>
        <w:tc>
          <w:tcPr>
            <w:tcW w:w="929" w:type="dxa"/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184" w:lineRule="auto"/>
              <w:ind w:left="362"/>
            </w:pPr>
            <w:r>
              <w:t>1</w:t>
            </w:r>
          </w:p>
        </w:tc>
        <w:tc>
          <w:tcPr>
            <w:tcW w:w="1179" w:type="dxa"/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184" w:lineRule="auto"/>
              <w:ind w:left="403"/>
            </w:pPr>
            <w:r>
              <w:rPr>
                <w:spacing w:val="-10"/>
              </w:rPr>
              <w:t>10</w:t>
            </w:r>
          </w:p>
        </w:tc>
        <w:tc>
          <w:tcPr>
            <w:tcW w:w="7525" w:type="dxa"/>
            <w:vAlign w:val="top"/>
          </w:tcPr>
          <w:p>
            <w:pPr>
              <w:pStyle w:val="TableText"/>
              <w:spacing w:before="307" w:line="542" w:lineRule="exact"/>
              <w:ind w:left="344"/>
            </w:pPr>
            <w:r>
              <w:rPr>
                <w:spacing w:val="-1"/>
                <w:position w:val="13"/>
              </w:rPr>
              <w:t>组织学生学习基本军事理论，增强国防观念，</w:t>
            </w:r>
          </w:p>
          <w:p>
            <w:pPr>
              <w:pStyle w:val="TableText"/>
              <w:spacing w:line="219" w:lineRule="auto"/>
              <w:ind w:left="224"/>
            </w:pPr>
            <w:r>
              <w:rPr>
                <w:spacing w:val="-1"/>
              </w:rPr>
              <w:t>强化爱国主义观念，提高学生综合素质。</w:t>
            </w:r>
          </w:p>
        </w:tc>
        <w:tc>
          <w:tcPr>
            <w:tcW w:w="1424" w:type="dxa"/>
            <w:vAlign w:val="top"/>
          </w:tcPr>
          <w:p>
            <w:pPr>
              <w:pStyle w:val="TableText"/>
              <w:spacing w:before="289" w:line="552" w:lineRule="exact"/>
              <w:ind w:left="180"/>
            </w:pPr>
            <w:r>
              <w:rPr>
                <w:spacing w:val="6"/>
                <w:position w:val="14"/>
              </w:rPr>
              <w:t>武装部</w:t>
            </w:r>
          </w:p>
          <w:p>
            <w:pPr>
              <w:pStyle w:val="TableText"/>
              <w:spacing w:before="1" w:line="220" w:lineRule="auto"/>
              <w:ind w:left="180"/>
            </w:pPr>
            <w:r>
              <w:rPr>
                <w:spacing w:val="5"/>
              </w:rPr>
              <w:t>学生处</w:t>
            </w:r>
          </w:p>
        </w:tc>
      </w:tr>
      <w:tr>
        <w:tblPrEx>
          <w:tblW w:w="15759" w:type="dxa"/>
          <w:tblInd w:w="5" w:type="dxa"/>
          <w:tblLayout w:type="fixed"/>
        </w:tblPrEx>
        <w:trPr>
          <w:trHeight w:val="1309"/>
        </w:trPr>
        <w:tc>
          <w:tcPr>
            <w:tcW w:w="77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3" w:line="183" w:lineRule="auto"/>
              <w:ind w:left="261"/>
            </w:pPr>
            <w:r>
              <w:t>2</w:t>
            </w:r>
          </w:p>
        </w:tc>
        <w:tc>
          <w:tcPr>
            <w:tcW w:w="3198" w:type="dxa"/>
            <w:vAlign w:val="top"/>
          </w:tcPr>
          <w:p>
            <w:pPr>
              <w:pStyle w:val="TableText"/>
              <w:spacing w:before="260" w:line="540" w:lineRule="exact"/>
              <w:ind w:left="891"/>
            </w:pPr>
            <w:r>
              <w:rPr>
                <w:spacing w:val="4"/>
                <w:position w:val="13"/>
              </w:rPr>
              <w:t>职业发展</w:t>
            </w:r>
          </w:p>
          <w:p>
            <w:pPr>
              <w:pStyle w:val="TableText"/>
              <w:spacing w:line="220" w:lineRule="auto"/>
              <w:ind w:left="711"/>
            </w:pPr>
            <w:r>
              <w:rPr>
                <w:spacing w:val="4"/>
              </w:rPr>
              <w:t>与就业指导</w:t>
            </w:r>
          </w:p>
        </w:tc>
        <w:tc>
          <w:tcPr>
            <w:tcW w:w="929" w:type="dxa"/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3" w:line="183" w:lineRule="auto"/>
              <w:ind w:left="192"/>
            </w:pPr>
            <w:r>
              <w:rPr>
                <w:spacing w:val="-7"/>
              </w:rPr>
              <w:t>5-6</w:t>
            </w:r>
          </w:p>
        </w:tc>
        <w:tc>
          <w:tcPr>
            <w:tcW w:w="1179" w:type="dxa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184" w:lineRule="auto"/>
              <w:ind w:left="403"/>
            </w:pPr>
            <w:r>
              <w:rPr>
                <w:spacing w:val="-10"/>
              </w:rPr>
              <w:t>10</w:t>
            </w:r>
          </w:p>
        </w:tc>
        <w:tc>
          <w:tcPr>
            <w:tcW w:w="7525" w:type="dxa"/>
            <w:vAlign w:val="top"/>
          </w:tcPr>
          <w:p>
            <w:pPr>
              <w:pStyle w:val="TableText"/>
              <w:spacing w:before="287" w:line="542" w:lineRule="exact"/>
              <w:ind w:left="254"/>
            </w:pPr>
            <w:r>
              <w:rPr>
                <w:position w:val="13"/>
              </w:rPr>
              <w:t>举办就业系列讲座，学生进行社会调查，做好</w:t>
            </w:r>
          </w:p>
          <w:p>
            <w:pPr>
              <w:pStyle w:val="TableText"/>
              <w:spacing w:line="219" w:lineRule="auto"/>
              <w:jc w:val="right"/>
            </w:pPr>
            <w:r>
              <w:t>自己的职业生涯规划，为学生走出学校做准备。</w:t>
            </w:r>
          </w:p>
        </w:tc>
        <w:tc>
          <w:tcPr>
            <w:tcW w:w="1424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220" w:lineRule="auto"/>
              <w:ind w:left="360"/>
            </w:pPr>
            <w:r>
              <w:rPr>
                <w:spacing w:val="16"/>
              </w:rPr>
              <w:t>各系</w:t>
            </w:r>
          </w:p>
        </w:tc>
      </w:tr>
      <w:tr>
        <w:tblPrEx>
          <w:tblW w:w="15759" w:type="dxa"/>
          <w:tblInd w:w="5" w:type="dxa"/>
          <w:tblLayout w:type="fixed"/>
        </w:tblPrEx>
        <w:trPr>
          <w:trHeight w:val="1379"/>
        </w:trPr>
        <w:tc>
          <w:tcPr>
            <w:tcW w:w="77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183" w:lineRule="auto"/>
              <w:ind w:left="261"/>
            </w:pPr>
            <w:r>
              <w:t>3</w:t>
            </w:r>
          </w:p>
        </w:tc>
        <w:tc>
          <w:tcPr>
            <w:tcW w:w="3198" w:type="dxa"/>
            <w:vAlign w:val="top"/>
          </w:tcPr>
          <w:p>
            <w:pPr>
              <w:pStyle w:val="TableText"/>
              <w:spacing w:before="320" w:line="521" w:lineRule="exact"/>
              <w:ind w:left="541"/>
            </w:pPr>
            <w:r>
              <w:rPr>
                <w:spacing w:val="5"/>
                <w:position w:val="12"/>
              </w:rPr>
              <w:t>语言文字能力</w:t>
            </w:r>
          </w:p>
          <w:p>
            <w:pPr>
              <w:pStyle w:val="TableText"/>
              <w:spacing w:line="220" w:lineRule="auto"/>
              <w:ind w:left="711"/>
            </w:pPr>
            <w:r>
              <w:rPr>
                <w:spacing w:val="2"/>
              </w:rPr>
              <w:t>训练与测试</w:t>
            </w:r>
          </w:p>
        </w:tc>
        <w:tc>
          <w:tcPr>
            <w:tcW w:w="92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183" w:lineRule="auto"/>
              <w:ind w:left="362"/>
            </w:pPr>
            <w:r>
              <w:t>3</w:t>
            </w:r>
          </w:p>
        </w:tc>
        <w:tc>
          <w:tcPr>
            <w:tcW w:w="117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184" w:lineRule="auto"/>
              <w:ind w:left="403"/>
            </w:pPr>
            <w:r>
              <w:rPr>
                <w:spacing w:val="-10"/>
              </w:rPr>
              <w:t>10</w:t>
            </w:r>
          </w:p>
        </w:tc>
        <w:tc>
          <w:tcPr>
            <w:tcW w:w="7525" w:type="dxa"/>
            <w:vAlign w:val="top"/>
          </w:tcPr>
          <w:p>
            <w:pPr>
              <w:pStyle w:val="TableText"/>
              <w:spacing w:before="300" w:line="539" w:lineRule="exact"/>
              <w:ind w:left="254"/>
            </w:pPr>
            <w:r>
              <w:rPr>
                <w:position w:val="13"/>
              </w:rPr>
              <w:t>第二学期组织普通话培训，第二或第三学期组</w:t>
            </w:r>
          </w:p>
          <w:p>
            <w:pPr>
              <w:pStyle w:val="TableText"/>
              <w:spacing w:line="219" w:lineRule="auto"/>
              <w:ind w:left="224"/>
            </w:pPr>
            <w:r>
              <w:rPr>
                <w:spacing w:val="-1"/>
              </w:rPr>
              <w:t>织普通话测试，学生毕业前必须通过测试。</w:t>
            </w:r>
          </w:p>
        </w:tc>
        <w:tc>
          <w:tcPr>
            <w:tcW w:w="1424" w:type="dxa"/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219" w:lineRule="auto"/>
              <w:ind w:left="180"/>
            </w:pPr>
            <w:r>
              <w:rPr>
                <w:spacing w:val="5"/>
              </w:rPr>
              <w:t>教务处</w:t>
            </w:r>
          </w:p>
        </w:tc>
      </w:tr>
      <w:tr>
        <w:tblPrEx>
          <w:tblW w:w="15759" w:type="dxa"/>
          <w:tblInd w:w="5" w:type="dxa"/>
          <w:tblLayout w:type="fixed"/>
        </w:tblPrEx>
        <w:trPr>
          <w:trHeight w:val="1339"/>
        </w:trPr>
        <w:tc>
          <w:tcPr>
            <w:tcW w:w="774" w:type="dxa"/>
            <w:vMerge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183" w:lineRule="auto"/>
              <w:ind w:left="261"/>
            </w:pPr>
            <w:r>
              <w:t>4</w:t>
            </w:r>
          </w:p>
        </w:tc>
        <w:tc>
          <w:tcPr>
            <w:tcW w:w="3198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219" w:lineRule="auto"/>
              <w:ind w:left="541"/>
            </w:pPr>
            <w:r>
              <w:rPr>
                <w:spacing w:val="2"/>
              </w:rPr>
              <w:t>职业技能竞赛</w:t>
            </w:r>
          </w:p>
        </w:tc>
        <w:tc>
          <w:tcPr>
            <w:tcW w:w="929" w:type="dxa"/>
            <w:vAlign w:val="top"/>
          </w:tcPr>
          <w:p>
            <w:pPr>
              <w:spacing w:line="47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183" w:lineRule="auto"/>
              <w:ind w:left="102"/>
            </w:pPr>
            <w:r>
              <w:rPr>
                <w:spacing w:val="-5"/>
              </w:rPr>
              <w:t>2、4</w:t>
            </w: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25" w:type="dxa"/>
            <w:vAlign w:val="top"/>
          </w:tcPr>
          <w:p>
            <w:pPr>
              <w:pStyle w:val="TableText"/>
              <w:spacing w:before="301" w:line="540" w:lineRule="exact"/>
              <w:ind w:left="254"/>
            </w:pPr>
            <w:r>
              <w:rPr>
                <w:position w:val="13"/>
              </w:rPr>
              <w:t>组织参加省、市、校级职业技能竞赛，对获奖</w:t>
            </w:r>
          </w:p>
          <w:p>
            <w:pPr>
              <w:pStyle w:val="TableText"/>
              <w:spacing w:line="219" w:lineRule="auto"/>
              <w:ind w:left="244"/>
            </w:pPr>
            <w:r>
              <w:rPr>
                <w:spacing w:val="-1"/>
              </w:rPr>
              <w:t>学生根据规定给予奖励。</w:t>
            </w:r>
          </w:p>
        </w:tc>
        <w:tc>
          <w:tcPr>
            <w:tcW w:w="1424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219" w:lineRule="auto"/>
              <w:ind w:left="180"/>
            </w:pPr>
            <w:r>
              <w:rPr>
                <w:spacing w:val="6"/>
              </w:rPr>
              <w:t>各系部</w:t>
            </w:r>
          </w:p>
        </w:tc>
      </w:tr>
      <w:tr>
        <w:tblPrEx>
          <w:tblW w:w="15759" w:type="dxa"/>
          <w:tblInd w:w="5" w:type="dxa"/>
          <w:tblLayout w:type="fixed"/>
        </w:tblPrEx>
        <w:trPr>
          <w:trHeight w:val="1209"/>
        </w:trPr>
        <w:tc>
          <w:tcPr>
            <w:tcW w:w="77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TableText"/>
              <w:spacing w:before="199" w:line="215" w:lineRule="auto"/>
              <w:ind w:left="1624"/>
            </w:pPr>
            <w:r>
              <w:rPr>
                <w:spacing w:val="2"/>
              </w:rPr>
              <w:t>社 会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实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践</w:t>
            </w:r>
          </w:p>
        </w:tc>
        <w:tc>
          <w:tcPr>
            <w:tcW w:w="730" w:type="dxa"/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184" w:lineRule="auto"/>
              <w:ind w:left="261"/>
            </w:pPr>
            <w:r>
              <w:t>1</w:t>
            </w:r>
          </w:p>
        </w:tc>
        <w:tc>
          <w:tcPr>
            <w:tcW w:w="3198" w:type="dxa"/>
            <w:vAlign w:val="top"/>
          </w:tcPr>
          <w:p>
            <w:pPr>
              <w:pStyle w:val="TableText"/>
              <w:spacing w:before="252" w:line="518" w:lineRule="exact"/>
              <w:ind w:left="191"/>
            </w:pPr>
            <w:r>
              <w:rPr>
                <w:spacing w:val="1"/>
                <w:position w:val="11"/>
              </w:rPr>
              <w:t>思想道德修养与法</w:t>
            </w:r>
          </w:p>
          <w:p>
            <w:pPr>
              <w:pStyle w:val="TableText"/>
              <w:spacing w:before="1" w:line="218" w:lineRule="auto"/>
              <w:ind w:left="361"/>
            </w:pPr>
            <w:r>
              <w:rPr>
                <w:spacing w:val="2"/>
              </w:rPr>
              <w:t>律基础社会实践</w:t>
            </w:r>
          </w:p>
        </w:tc>
        <w:tc>
          <w:tcPr>
            <w:tcW w:w="929" w:type="dxa"/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184" w:lineRule="auto"/>
              <w:ind w:left="362"/>
            </w:pPr>
            <w:r>
              <w:t>1</w:t>
            </w:r>
          </w:p>
        </w:tc>
        <w:tc>
          <w:tcPr>
            <w:tcW w:w="1179" w:type="dxa"/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184" w:lineRule="auto"/>
              <w:ind w:left="403"/>
            </w:pPr>
            <w:r>
              <w:rPr>
                <w:spacing w:val="-10"/>
              </w:rPr>
              <w:t>18</w:t>
            </w:r>
          </w:p>
        </w:tc>
        <w:tc>
          <w:tcPr>
            <w:tcW w:w="7525" w:type="dxa"/>
            <w:vAlign w:val="top"/>
          </w:tcPr>
          <w:p>
            <w:pPr>
              <w:pStyle w:val="TableText"/>
              <w:spacing w:before="250" w:line="539" w:lineRule="exact"/>
              <w:ind w:left="254"/>
            </w:pPr>
            <w:r>
              <w:rPr>
                <w:position w:val="13"/>
              </w:rPr>
              <w:t>结合课内教学，组织社会实践，提交专题社会</w:t>
            </w:r>
          </w:p>
          <w:p>
            <w:pPr>
              <w:pStyle w:val="TableText"/>
              <w:spacing w:before="1" w:line="215" w:lineRule="auto"/>
              <w:ind w:left="244"/>
            </w:pPr>
            <w:r>
              <w:rPr>
                <w:spacing w:val="-1"/>
              </w:rPr>
              <w:t>实践报告并进行考核。</w:t>
            </w:r>
          </w:p>
        </w:tc>
        <w:tc>
          <w:tcPr>
            <w:tcW w:w="1424" w:type="dxa"/>
            <w:vAlign w:val="top"/>
          </w:tcPr>
          <w:p>
            <w:pPr>
              <w:pStyle w:val="TableText"/>
              <w:spacing w:before="232" w:line="542" w:lineRule="exact"/>
              <w:ind w:left="180"/>
            </w:pPr>
            <w:r>
              <w:rPr>
                <w:spacing w:val="6"/>
                <w:position w:val="13"/>
              </w:rPr>
              <w:t>基础部</w:t>
            </w:r>
          </w:p>
          <w:p>
            <w:pPr>
              <w:pStyle w:val="TableText"/>
              <w:spacing w:before="1" w:line="220" w:lineRule="auto"/>
              <w:ind w:left="180"/>
            </w:pPr>
            <w:r>
              <w:rPr>
                <w:spacing w:val="5"/>
              </w:rPr>
              <w:t>学生处</w:t>
            </w:r>
          </w:p>
        </w:tc>
      </w:tr>
      <w:tr>
        <w:tblPrEx>
          <w:tblW w:w="15759" w:type="dxa"/>
          <w:tblInd w:w="5" w:type="dxa"/>
          <w:tblLayout w:type="fixed"/>
        </w:tblPrEx>
        <w:trPr>
          <w:trHeight w:val="1709"/>
        </w:trPr>
        <w:tc>
          <w:tcPr>
            <w:tcW w:w="77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183" w:lineRule="auto"/>
              <w:ind w:left="261"/>
            </w:pPr>
            <w:r>
              <w:t>2</w:t>
            </w:r>
          </w:p>
        </w:tc>
        <w:tc>
          <w:tcPr>
            <w:tcW w:w="3198" w:type="dxa"/>
            <w:vAlign w:val="top"/>
          </w:tcPr>
          <w:p>
            <w:pPr>
              <w:pStyle w:val="TableText"/>
              <w:spacing w:before="294" w:line="236" w:lineRule="auto"/>
              <w:ind w:left="191" w:right="161"/>
              <w:jc w:val="both"/>
            </w:pPr>
            <w:r>
              <w:rPr>
                <w:spacing w:val="4"/>
              </w:rPr>
              <w:t>毛泽东思想和中国</w:t>
            </w:r>
            <w:r>
              <w:rPr>
                <w:spacing w:val="2"/>
              </w:rPr>
              <w:t xml:space="preserve"> </w:t>
            </w:r>
            <w:r>
              <w:rPr>
                <w:spacing w:val="2"/>
              </w:rPr>
              <w:t>特色社会主义理论</w:t>
            </w:r>
            <w:r>
              <w:t xml:space="preserve"> </w:t>
            </w:r>
            <w:r>
              <w:rPr>
                <w:spacing w:val="2"/>
              </w:rPr>
              <w:t>体系概论社会实践</w:t>
            </w:r>
          </w:p>
        </w:tc>
        <w:tc>
          <w:tcPr>
            <w:tcW w:w="929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183" w:lineRule="auto"/>
              <w:ind w:left="362"/>
            </w:pPr>
            <w:r>
              <w:t>2</w:t>
            </w:r>
          </w:p>
        </w:tc>
        <w:tc>
          <w:tcPr>
            <w:tcW w:w="1179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183" w:lineRule="auto"/>
              <w:ind w:left="403"/>
            </w:pPr>
            <w:r>
              <w:rPr>
                <w:spacing w:val="-5"/>
              </w:rPr>
              <w:t>24</w:t>
            </w:r>
          </w:p>
        </w:tc>
        <w:tc>
          <w:tcPr>
            <w:tcW w:w="7525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559" w:lineRule="exact"/>
              <w:ind w:left="254"/>
            </w:pPr>
            <w:r>
              <w:rPr>
                <w:position w:val="15"/>
              </w:rPr>
              <w:t>结合课内教学，组织社会实践，提交专题社会</w:t>
            </w:r>
          </w:p>
          <w:p>
            <w:pPr>
              <w:pStyle w:val="TableText"/>
              <w:spacing w:before="1" w:line="217" w:lineRule="auto"/>
              <w:ind w:left="244"/>
            </w:pPr>
            <w:r>
              <w:rPr>
                <w:spacing w:val="-1"/>
              </w:rPr>
              <w:t>实践报告并进行考核。</w:t>
            </w:r>
          </w:p>
        </w:tc>
        <w:tc>
          <w:tcPr>
            <w:tcW w:w="1424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513" w:lineRule="exact"/>
              <w:ind w:left="180"/>
            </w:pPr>
            <w:r>
              <w:rPr>
                <w:spacing w:val="6"/>
                <w:position w:val="11"/>
              </w:rPr>
              <w:t>基础部</w:t>
            </w:r>
          </w:p>
          <w:p>
            <w:pPr>
              <w:pStyle w:val="TableText"/>
              <w:spacing w:before="1" w:line="220" w:lineRule="auto"/>
              <w:ind w:left="180"/>
            </w:pPr>
            <w:r>
              <w:rPr>
                <w:spacing w:val="5"/>
              </w:rPr>
              <w:t>学生处</w:t>
            </w:r>
          </w:p>
        </w:tc>
      </w:tr>
      <w:tr>
        <w:tblPrEx>
          <w:tblW w:w="15759" w:type="dxa"/>
          <w:tblInd w:w="5" w:type="dxa"/>
          <w:tblLayout w:type="fixed"/>
        </w:tblPrEx>
        <w:trPr>
          <w:trHeight w:val="1130"/>
        </w:trPr>
        <w:tc>
          <w:tcPr>
            <w:tcW w:w="774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183" w:lineRule="auto"/>
              <w:ind w:left="261"/>
            </w:pPr>
            <w:r>
              <w:t>3</w:t>
            </w:r>
          </w:p>
        </w:tc>
        <w:tc>
          <w:tcPr>
            <w:tcW w:w="319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3" w:line="220" w:lineRule="auto"/>
              <w:ind w:left="891"/>
            </w:pPr>
            <w:r>
              <w:rPr>
                <w:spacing w:val="6"/>
              </w:rPr>
              <w:t>公益活动</w:t>
            </w:r>
          </w:p>
        </w:tc>
        <w:tc>
          <w:tcPr>
            <w:tcW w:w="929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184" w:lineRule="auto"/>
              <w:ind w:left="192"/>
            </w:pPr>
            <w:r>
              <w:rPr>
                <w:spacing w:val="-14"/>
              </w:rPr>
              <w:t>1-5</w:t>
            </w:r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25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219" w:lineRule="auto"/>
              <w:ind w:left="224"/>
            </w:pPr>
            <w:r>
              <w:rPr>
                <w:spacing w:val="-1"/>
              </w:rPr>
              <w:t>根据需要随时组织学生参加各项公益活动。</w:t>
            </w:r>
          </w:p>
        </w:tc>
        <w:tc>
          <w:tcPr>
            <w:tcW w:w="1424" w:type="dxa"/>
            <w:vAlign w:val="top"/>
          </w:tcPr>
          <w:p>
            <w:pPr>
              <w:pStyle w:val="TableText"/>
              <w:spacing w:before="156" w:line="539" w:lineRule="exact"/>
              <w:ind w:left="180"/>
            </w:pPr>
            <w:r>
              <w:rPr>
                <w:spacing w:val="5"/>
                <w:position w:val="13"/>
              </w:rPr>
              <w:t>学生处</w:t>
            </w:r>
          </w:p>
          <w:p>
            <w:pPr>
              <w:pStyle w:val="TableText"/>
              <w:spacing w:line="220" w:lineRule="auto"/>
              <w:ind w:left="360"/>
            </w:pPr>
            <w:r>
              <w:rPr>
                <w:spacing w:val="16"/>
              </w:rPr>
              <w:t>各系</w:t>
            </w:r>
          </w:p>
        </w:tc>
      </w:tr>
      <w:tr>
        <w:tblPrEx>
          <w:tblW w:w="15759" w:type="dxa"/>
          <w:tblInd w:w="5" w:type="dxa"/>
          <w:tblLayout w:type="fixed"/>
        </w:tblPrEx>
        <w:trPr>
          <w:trHeight w:val="1135"/>
        </w:trPr>
        <w:tc>
          <w:tcPr>
            <w:tcW w:w="774" w:type="dxa"/>
            <w:vMerge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183" w:lineRule="auto"/>
              <w:ind w:left="261"/>
            </w:pPr>
            <w:r>
              <w:t>4</w:t>
            </w:r>
          </w:p>
        </w:tc>
        <w:tc>
          <w:tcPr>
            <w:tcW w:w="319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219" w:lineRule="auto"/>
              <w:ind w:left="541"/>
            </w:pPr>
            <w:r>
              <w:rPr>
                <w:spacing w:val="3"/>
              </w:rPr>
              <w:t>社交礼仪实践</w:t>
            </w:r>
          </w:p>
        </w:tc>
        <w:tc>
          <w:tcPr>
            <w:tcW w:w="929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183" w:lineRule="auto"/>
              <w:ind w:left="362"/>
            </w:pPr>
            <w:r>
              <w:t>2</w:t>
            </w:r>
          </w:p>
        </w:tc>
        <w:tc>
          <w:tcPr>
            <w:tcW w:w="1179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3" w:line="184" w:lineRule="auto"/>
              <w:ind w:left="403"/>
            </w:pPr>
            <w:r>
              <w:rPr>
                <w:spacing w:val="-10"/>
              </w:rPr>
              <w:t>10</w:t>
            </w:r>
          </w:p>
        </w:tc>
        <w:tc>
          <w:tcPr>
            <w:tcW w:w="7525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4" w:line="219" w:lineRule="auto"/>
              <w:ind w:left="344"/>
            </w:pPr>
            <w:r>
              <w:rPr>
                <w:spacing w:val="-1"/>
              </w:rPr>
              <w:t>在组织的各种活动中，进行社交礼仪的实践。</w:t>
            </w:r>
          </w:p>
        </w:tc>
        <w:tc>
          <w:tcPr>
            <w:tcW w:w="1424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13" w:line="221" w:lineRule="auto"/>
              <w:ind w:left="180"/>
            </w:pPr>
            <w:r>
              <w:rPr>
                <w:spacing w:val="5"/>
              </w:rPr>
              <w:t>学生处</w:t>
            </w:r>
          </w:p>
        </w:tc>
      </w:tr>
    </w:tbl>
    <w:p>
      <w:pPr>
        <w:pStyle w:val="BodyText"/>
      </w:pPr>
    </w:p>
    <w:p>
      <w:pPr>
        <w:sectPr>
          <w:pgSz w:w="20000" w:h="28260"/>
          <w:pgMar w:top="2046" w:right="2155" w:bottom="0" w:left="2075" w:header="0" w:footer="0" w:gutter="0"/>
          <w:pgNumType w:start="14"/>
          <w:cols w:space="708"/>
        </w:sectPr>
      </w:pPr>
    </w:p>
    <w:p>
      <w:pPr>
        <w:spacing w:before="80" w:line="219" w:lineRule="auto"/>
        <w:ind w:left="780"/>
        <w:rPr>
          <w:rFonts w:ascii="SimSun" w:eastAsia="SimSun" w:hAnsi="SimSun" w:cs="SimSun"/>
          <w:sz w:val="40"/>
          <w:szCs w:val="40"/>
        </w:rPr>
      </w:pPr>
      <w:bookmarkStart w:id="10" w:name="bookmark11"/>
      <w:bookmarkEnd w:id="10"/>
      <w:r>
        <w:rPr>
          <w:rFonts w:ascii="SimSun" w:eastAsia="SimSun" w:hAnsi="SimSun" w:cs="SimSun"/>
          <w:spacing w:val="-2"/>
          <w:sz w:val="40"/>
          <w:szCs w:val="40"/>
        </w:rPr>
        <w:t>十、保障条件</w:t>
      </w:r>
    </w:p>
    <w:p>
      <w:pPr>
        <w:spacing w:before="305" w:line="219" w:lineRule="auto"/>
        <w:ind w:left="890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12"/>
          <w:sz w:val="40"/>
          <w:szCs w:val="40"/>
        </w:rPr>
        <w:t>(一)师资的配置要求</w:t>
      </w:r>
    </w:p>
    <w:p>
      <w:pPr>
        <w:spacing w:before="356" w:line="355" w:lineRule="auto"/>
        <w:ind w:firstLine="840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-1"/>
          <w:sz w:val="40"/>
          <w:szCs w:val="40"/>
        </w:rPr>
        <w:t>为顺利完成无人机应用技术专业的人才培养，本专业要求专任教师及兼职教师不低</w:t>
      </w:r>
      <w:r>
        <w:rPr>
          <w:rFonts w:ascii="SimSun" w:eastAsia="SimSun" w:hAnsi="SimSun" w:cs="SimSun"/>
          <w:spacing w:val="14"/>
          <w:sz w:val="40"/>
          <w:szCs w:val="40"/>
        </w:rPr>
        <w:t xml:space="preserve"> </w:t>
      </w:r>
      <w:r>
        <w:rPr>
          <w:rFonts w:ascii="SimSun" w:eastAsia="SimSun" w:hAnsi="SimSun" w:cs="SimSun"/>
          <w:spacing w:val="20"/>
          <w:sz w:val="40"/>
          <w:szCs w:val="40"/>
        </w:rPr>
        <w:t>于13人，专业带头人1人，骨干教师2人。要求年龄结构，老中青结合；职称结构合</w:t>
      </w:r>
      <w:r>
        <w:rPr>
          <w:rFonts w:ascii="SimSun" w:eastAsia="SimSun" w:hAnsi="SimSun" w:cs="SimSun"/>
          <w:spacing w:val="5"/>
          <w:sz w:val="40"/>
          <w:szCs w:val="40"/>
        </w:rPr>
        <w:t xml:space="preserve"> </w:t>
      </w:r>
      <w:r>
        <w:rPr>
          <w:rFonts w:ascii="SimSun" w:eastAsia="SimSun" w:hAnsi="SimSun" w:cs="SimSun"/>
          <w:spacing w:val="10"/>
          <w:sz w:val="40"/>
          <w:szCs w:val="40"/>
        </w:rPr>
        <w:t>理，其中高级职称不少于3人，中级职称不少于4人。专职教师应具备企业工作经历，</w:t>
      </w:r>
      <w:r>
        <w:rPr>
          <w:rFonts w:ascii="SimSun" w:eastAsia="SimSun" w:hAnsi="SimSun" w:cs="SimSun"/>
          <w:spacing w:val="8"/>
          <w:sz w:val="40"/>
          <w:szCs w:val="40"/>
        </w:rPr>
        <w:t xml:space="preserve"> </w:t>
      </w:r>
      <w:r>
        <w:rPr>
          <w:rFonts w:ascii="SimSun" w:eastAsia="SimSun" w:hAnsi="SimSun" w:cs="SimSun"/>
          <w:spacing w:val="-1"/>
          <w:sz w:val="40"/>
          <w:szCs w:val="40"/>
        </w:rPr>
        <w:t>并能不定期到生产一线进行锻炼，了解目前生产更新的新设备，新的维修技术，及时反</w:t>
      </w:r>
    </w:p>
    <w:p>
      <w:pPr>
        <w:spacing w:before="1" w:line="218" w:lineRule="auto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-7"/>
          <w:sz w:val="40"/>
          <w:szCs w:val="40"/>
        </w:rPr>
        <w:t>馈相关行业对人才培养的新需求。</w:t>
      </w:r>
    </w:p>
    <w:p>
      <w:pPr>
        <w:spacing w:before="335" w:line="356" w:lineRule="auto"/>
        <w:ind w:right="33" w:firstLine="839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-2"/>
          <w:sz w:val="40"/>
          <w:szCs w:val="40"/>
        </w:rPr>
        <w:t>兼职教师要具有无人机专业岗位相应的专业技术中、高级职称或相应的高级工及以</w:t>
      </w:r>
      <w:r>
        <w:rPr>
          <w:rFonts w:ascii="SimSun" w:eastAsia="SimSun" w:hAnsi="SimSun" w:cs="SimSun"/>
          <w:spacing w:val="16"/>
          <w:sz w:val="40"/>
          <w:szCs w:val="40"/>
        </w:rPr>
        <w:t xml:space="preserve"> </w:t>
      </w:r>
      <w:r>
        <w:rPr>
          <w:rFonts w:ascii="SimSun" w:eastAsia="SimSun" w:hAnsi="SimSun" w:cs="SimSun"/>
          <w:spacing w:val="-1"/>
          <w:sz w:val="40"/>
          <w:szCs w:val="40"/>
        </w:rPr>
        <w:t>上岗位职业资格，熟悉无人机设备，熟悉相关岗位设备、工艺及操作知识，能满足理论</w:t>
      </w:r>
    </w:p>
    <w:p>
      <w:pPr>
        <w:spacing w:line="219" w:lineRule="auto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-10"/>
          <w:sz w:val="40"/>
          <w:szCs w:val="40"/>
        </w:rPr>
        <w:t>教学及实训实践的要求。</w:t>
      </w:r>
    </w:p>
    <w:p>
      <w:pPr>
        <w:spacing w:before="326" w:line="219" w:lineRule="auto"/>
        <w:ind w:left="1010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11"/>
          <w:sz w:val="40"/>
          <w:szCs w:val="40"/>
        </w:rPr>
        <w:t>(二)校内、外实践教学条件的配置要求</w:t>
      </w:r>
    </w:p>
    <w:p>
      <w:pPr>
        <w:spacing w:before="295" w:line="219" w:lineRule="auto"/>
        <w:ind w:left="840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-2"/>
          <w:sz w:val="40"/>
          <w:szCs w:val="40"/>
        </w:rPr>
        <w:t>为配合课内实践课程的顺利进行，校内实训</w:t>
      </w:r>
      <w:r>
        <w:rPr>
          <w:rFonts w:ascii="SimSun" w:eastAsia="SimSun" w:hAnsi="SimSun" w:cs="SimSun"/>
          <w:spacing w:val="-3"/>
          <w:sz w:val="40"/>
          <w:szCs w:val="40"/>
        </w:rPr>
        <w:t>基地要求配置：</w:t>
      </w:r>
    </w:p>
    <w:p>
      <w:pPr>
        <w:spacing w:before="313" w:line="219" w:lineRule="auto"/>
        <w:ind w:left="1010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z w:val="40"/>
          <w:szCs w:val="40"/>
        </w:rPr>
        <w:t>(1)  制图室与计算机房：满足机械制图与计算机绘图课程相应的要</w:t>
      </w:r>
      <w:r>
        <w:rPr>
          <w:rFonts w:ascii="SimSun" w:eastAsia="SimSun" w:hAnsi="SimSun" w:cs="SimSun"/>
          <w:spacing w:val="-1"/>
          <w:sz w:val="40"/>
          <w:szCs w:val="40"/>
        </w:rPr>
        <w:t>求。</w:t>
      </w:r>
    </w:p>
    <w:p>
      <w:pPr>
        <w:spacing w:before="318" w:line="219" w:lineRule="auto"/>
        <w:ind w:left="1010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-7"/>
          <w:sz w:val="40"/>
          <w:szCs w:val="40"/>
        </w:rPr>
        <w:t>(2)</w:t>
      </w:r>
      <w:r>
        <w:rPr>
          <w:rFonts w:ascii="SimSun" w:eastAsia="SimSun" w:hAnsi="SimSun" w:cs="SimSun"/>
          <w:spacing w:val="47"/>
          <w:sz w:val="40"/>
          <w:szCs w:val="40"/>
        </w:rPr>
        <w:t xml:space="preserve">  </w:t>
      </w:r>
      <w:r>
        <w:rPr>
          <w:rFonts w:ascii="SimSun" w:eastAsia="SimSun" w:hAnsi="SimSun" w:cs="SimSun"/>
          <w:spacing w:val="-7"/>
          <w:sz w:val="40"/>
          <w:szCs w:val="40"/>
        </w:rPr>
        <w:t>电工实验室：满足电工实验的要求。</w:t>
      </w:r>
    </w:p>
    <w:p>
      <w:pPr>
        <w:spacing w:before="306" w:line="219" w:lineRule="auto"/>
        <w:ind w:left="1010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-1"/>
          <w:sz w:val="40"/>
          <w:szCs w:val="40"/>
        </w:rPr>
        <w:t>(3)  电子技术实验室：满足电子技术</w:t>
      </w:r>
      <w:r>
        <w:rPr>
          <w:rFonts w:ascii="SimSun" w:eastAsia="SimSun" w:hAnsi="SimSun" w:cs="SimSun"/>
          <w:spacing w:val="-2"/>
          <w:sz w:val="40"/>
          <w:szCs w:val="40"/>
        </w:rPr>
        <w:t>实验的要求。</w:t>
      </w:r>
    </w:p>
    <w:p>
      <w:pPr>
        <w:spacing w:before="323" w:line="219" w:lineRule="auto"/>
        <w:ind w:left="1010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-1"/>
          <w:sz w:val="40"/>
          <w:szCs w:val="40"/>
        </w:rPr>
        <w:t>(4)  过程控制实训室：满足传感器与检测技术的教学要求。</w:t>
      </w:r>
    </w:p>
    <w:p>
      <w:pPr>
        <w:spacing w:before="316" w:line="784" w:lineRule="exact"/>
        <w:ind w:right="14"/>
        <w:jc w:val="right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-6"/>
          <w:position w:val="29"/>
          <w:sz w:val="40"/>
          <w:szCs w:val="40"/>
        </w:rPr>
        <w:t>(5)  PLC 实训室：满足</w:t>
      </w:r>
      <w:r>
        <w:rPr>
          <w:rFonts w:ascii="SimSun" w:eastAsia="SimSun" w:hAnsi="SimSun" w:cs="SimSun"/>
          <w:spacing w:val="-57"/>
          <w:position w:val="29"/>
          <w:sz w:val="40"/>
          <w:szCs w:val="40"/>
        </w:rPr>
        <w:t xml:space="preserve"> </w:t>
      </w:r>
      <w:r>
        <w:rPr>
          <w:rFonts w:ascii="SimSun" w:eastAsia="SimSun" w:hAnsi="SimSun" w:cs="SimSun"/>
          <w:spacing w:val="-6"/>
          <w:position w:val="29"/>
          <w:sz w:val="40"/>
          <w:szCs w:val="40"/>
        </w:rPr>
        <w:t>step7 软件使用，</w:t>
      </w:r>
      <w:r>
        <w:rPr>
          <w:rFonts w:ascii="SimSun" w:eastAsia="SimSun" w:hAnsi="SimSun" w:cs="SimSun"/>
          <w:spacing w:val="-70"/>
          <w:position w:val="29"/>
          <w:sz w:val="40"/>
          <w:szCs w:val="40"/>
        </w:rPr>
        <w:t xml:space="preserve"> </w:t>
      </w:r>
      <w:r>
        <w:rPr>
          <w:rFonts w:ascii="SimSun" w:eastAsia="SimSun" w:hAnsi="SimSun" w:cs="SimSun"/>
          <w:spacing w:val="-6"/>
          <w:position w:val="29"/>
          <w:sz w:val="40"/>
          <w:szCs w:val="40"/>
        </w:rPr>
        <w:t>PLC 程序调试，小</w:t>
      </w:r>
      <w:r>
        <w:rPr>
          <w:rFonts w:ascii="SimSun" w:eastAsia="SimSun" w:hAnsi="SimSun" w:cs="SimSun"/>
          <w:spacing w:val="-7"/>
          <w:position w:val="29"/>
          <w:sz w:val="40"/>
          <w:szCs w:val="40"/>
        </w:rPr>
        <w:t>型控制系统设计调试</w:t>
      </w:r>
    </w:p>
    <w:p>
      <w:pPr>
        <w:spacing w:before="2" w:line="220" w:lineRule="auto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-10"/>
          <w:sz w:val="40"/>
          <w:szCs w:val="40"/>
        </w:rPr>
        <w:t>的要求。</w:t>
      </w:r>
    </w:p>
    <w:p>
      <w:pPr>
        <w:spacing w:before="296" w:line="219" w:lineRule="auto"/>
        <w:ind w:left="1010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-1"/>
          <w:sz w:val="40"/>
          <w:szCs w:val="40"/>
        </w:rPr>
        <w:t>(6)  交直流传动实训室：满足变频器应用控制的要求。</w:t>
      </w:r>
    </w:p>
    <w:p>
      <w:pPr>
        <w:spacing w:before="319" w:line="219" w:lineRule="auto"/>
        <w:ind w:left="1010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-1"/>
          <w:sz w:val="40"/>
          <w:szCs w:val="40"/>
        </w:rPr>
        <w:t>(7)  弱电实训室：满足低压线路焊接、调试、维修的要求。</w:t>
      </w:r>
    </w:p>
    <w:p>
      <w:pPr>
        <w:spacing w:before="295" w:line="219" w:lineRule="auto"/>
        <w:ind w:left="1010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-5"/>
          <w:sz w:val="40"/>
          <w:szCs w:val="40"/>
        </w:rPr>
        <w:t>(8)</w:t>
      </w:r>
      <w:r>
        <w:rPr>
          <w:rFonts w:ascii="SimSun" w:eastAsia="SimSun" w:hAnsi="SimSun" w:cs="SimSun"/>
          <w:spacing w:val="39"/>
          <w:sz w:val="40"/>
          <w:szCs w:val="40"/>
        </w:rPr>
        <w:t xml:space="preserve">  </w:t>
      </w:r>
      <w:r>
        <w:rPr>
          <w:rFonts w:ascii="SimSun" w:eastAsia="SimSun" w:hAnsi="SimSun" w:cs="SimSun"/>
          <w:spacing w:val="-5"/>
          <w:sz w:val="40"/>
          <w:szCs w:val="40"/>
        </w:rPr>
        <w:t>钳工实训场：满足金工实习要求。</w:t>
      </w:r>
    </w:p>
    <w:p>
      <w:pPr>
        <w:spacing w:before="316" w:line="219" w:lineRule="auto"/>
        <w:ind w:left="1010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z w:val="40"/>
          <w:szCs w:val="40"/>
        </w:rPr>
        <w:t>(9)  电工实训场：满足电工实训要求，具备高级电工技能鉴定场地标准。</w:t>
      </w:r>
    </w:p>
    <w:p>
      <w:pPr>
        <w:spacing w:before="305" w:line="219" w:lineRule="auto"/>
        <w:ind w:left="1010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7"/>
          <w:sz w:val="40"/>
          <w:szCs w:val="40"/>
        </w:rPr>
        <w:t>(11)焊工实训场：满足金工实习焊工实习的要求。</w:t>
      </w:r>
    </w:p>
    <w:p>
      <w:pPr>
        <w:spacing w:before="306" w:line="219" w:lineRule="auto"/>
        <w:ind w:left="840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-8"/>
          <w:sz w:val="40"/>
          <w:szCs w:val="40"/>
        </w:rPr>
        <w:t>校外实习实训基地及条件要求：</w:t>
      </w:r>
    </w:p>
    <w:p>
      <w:pPr>
        <w:spacing w:before="343" w:line="752" w:lineRule="exact"/>
        <w:ind w:right="89"/>
        <w:jc w:val="right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9"/>
          <w:position w:val="26"/>
          <w:sz w:val="40"/>
          <w:szCs w:val="40"/>
        </w:rPr>
        <w:t>(1)校外实习基地应具有完成无人机应用技术专业人才培养方案所规</w:t>
      </w:r>
      <w:r>
        <w:rPr>
          <w:rFonts w:ascii="SimSun" w:eastAsia="SimSun" w:hAnsi="SimSun" w:cs="SimSun"/>
          <w:spacing w:val="8"/>
          <w:position w:val="26"/>
          <w:sz w:val="40"/>
          <w:szCs w:val="40"/>
        </w:rPr>
        <w:t>定的轮岗、</w:t>
      </w:r>
    </w:p>
    <w:p>
      <w:pPr>
        <w:spacing w:line="219" w:lineRule="auto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-1"/>
          <w:sz w:val="40"/>
          <w:szCs w:val="40"/>
        </w:rPr>
        <w:t>定岗、顶岗实习、毕业实践等实践教学任务的要求。</w:t>
      </w:r>
    </w:p>
    <w:p>
      <w:pPr>
        <w:spacing w:before="296" w:line="219" w:lineRule="auto"/>
        <w:ind w:left="1010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6"/>
          <w:sz w:val="40"/>
          <w:szCs w:val="40"/>
        </w:rPr>
        <w:t>(2)校外实训基地技术设备先进，具备该专业平均以上技术水平。</w:t>
      </w:r>
    </w:p>
    <w:p>
      <w:pPr>
        <w:spacing w:before="354" w:line="770" w:lineRule="exact"/>
        <w:ind w:right="51"/>
        <w:jc w:val="right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10"/>
          <w:position w:val="27"/>
          <w:sz w:val="40"/>
          <w:szCs w:val="40"/>
        </w:rPr>
        <w:t>(3)校外实训基地能满足参加实训、实习学生食宿、学习、劳动保护、安</w:t>
      </w:r>
      <w:r>
        <w:rPr>
          <w:rFonts w:ascii="SimSun" w:eastAsia="SimSun" w:hAnsi="SimSun" w:cs="SimSun"/>
          <w:spacing w:val="9"/>
          <w:position w:val="27"/>
          <w:sz w:val="40"/>
          <w:szCs w:val="40"/>
        </w:rPr>
        <w:t>全和卫</w:t>
      </w:r>
    </w:p>
    <w:p>
      <w:pPr>
        <w:spacing w:before="1" w:line="219" w:lineRule="auto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-5"/>
          <w:sz w:val="40"/>
          <w:szCs w:val="40"/>
        </w:rPr>
        <w:t>生等方面的要求。</w:t>
      </w:r>
    </w:p>
    <w:p>
      <w:pPr>
        <w:spacing w:before="296" w:line="219" w:lineRule="auto"/>
        <w:ind w:left="1010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6"/>
          <w:sz w:val="40"/>
          <w:szCs w:val="40"/>
        </w:rPr>
        <w:t>(4)能配备高水平的技术人员和技师参与实习教学，指导和管理过程。</w:t>
      </w:r>
    </w:p>
    <w:p>
      <w:pPr>
        <w:spacing w:before="317" w:line="221" w:lineRule="auto"/>
        <w:ind w:left="1010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24"/>
          <w:sz w:val="40"/>
          <w:szCs w:val="40"/>
        </w:rPr>
        <w:t>(三)学习资源要求</w:t>
      </w:r>
    </w:p>
    <w:p>
      <w:pPr>
        <w:spacing w:line="221" w:lineRule="auto"/>
        <w:rPr>
          <w:rFonts w:ascii="SimSun" w:eastAsia="SimSun" w:hAnsi="SimSun" w:cs="SimSun"/>
          <w:sz w:val="40"/>
          <w:szCs w:val="40"/>
        </w:rPr>
        <w:sectPr>
          <w:pgSz w:w="20000" w:h="28260"/>
          <w:pgMar w:top="2066" w:right="2400" w:bottom="0" w:left="2380" w:header="0" w:footer="0" w:gutter="0"/>
          <w:pgNumType w:start="15"/>
          <w:cols w:space="708"/>
        </w:sectPr>
      </w:pPr>
    </w:p>
    <w:p>
      <w:pPr>
        <w:spacing w:before="75" w:line="356" w:lineRule="auto"/>
        <w:ind w:left="40" w:right="77" w:firstLine="770"/>
        <w:jc w:val="both"/>
        <w:rPr>
          <w:rFonts w:ascii="SimSun" w:eastAsia="SimSun" w:hAnsi="SimSun" w:cs="SimSun"/>
          <w:sz w:val="40"/>
          <w:szCs w:val="40"/>
        </w:rPr>
      </w:pPr>
      <w:bookmarkStart w:id="11" w:name="bookmark12"/>
      <w:bookmarkEnd w:id="11"/>
      <w:r>
        <w:rPr>
          <w:rFonts w:ascii="SimSun" w:eastAsia="SimSun" w:hAnsi="SimSun" w:cs="SimSun"/>
          <w:spacing w:val="-1"/>
          <w:sz w:val="40"/>
          <w:szCs w:val="40"/>
        </w:rPr>
        <w:t>校企联合、共建共享，依据行业企业需求的人才培养目标和专业课程系统设计和建</w:t>
      </w:r>
      <w:r>
        <w:rPr>
          <w:rFonts w:ascii="SimSun" w:eastAsia="SimSun" w:hAnsi="SimSun" w:cs="SimSun"/>
          <w:spacing w:val="17"/>
          <w:sz w:val="40"/>
          <w:szCs w:val="40"/>
        </w:rPr>
        <w:t xml:space="preserve"> </w:t>
      </w:r>
      <w:r>
        <w:rPr>
          <w:rFonts w:ascii="SimSun" w:eastAsia="SimSun" w:hAnsi="SimSun" w:cs="SimSun"/>
          <w:spacing w:val="-1"/>
          <w:sz w:val="40"/>
          <w:szCs w:val="40"/>
        </w:rPr>
        <w:t>设有利于自主学习，内容丰富、使用便捷、更新及</w:t>
      </w:r>
      <w:r>
        <w:rPr>
          <w:rFonts w:ascii="SimSun" w:eastAsia="SimSun" w:hAnsi="SimSun" w:cs="SimSun"/>
          <w:spacing w:val="-2"/>
          <w:sz w:val="40"/>
          <w:szCs w:val="40"/>
        </w:rPr>
        <w:t>时的数字化专业学习资源；以行业企</w:t>
      </w:r>
      <w:r>
        <w:rPr>
          <w:rFonts w:ascii="SimSun" w:eastAsia="SimSun" w:hAnsi="SimSun" w:cs="SimSun"/>
          <w:sz w:val="40"/>
          <w:szCs w:val="40"/>
        </w:rPr>
        <w:t xml:space="preserve"> </w:t>
      </w:r>
      <w:r>
        <w:rPr>
          <w:rFonts w:ascii="SimSun" w:eastAsia="SimSun" w:hAnsi="SimSun" w:cs="SimSun"/>
          <w:sz w:val="40"/>
          <w:szCs w:val="40"/>
        </w:rPr>
        <w:t>业技术应用为重点，包括人才培养方案，教学环境</w:t>
      </w:r>
      <w:r>
        <w:rPr>
          <w:rFonts w:ascii="SimSun" w:eastAsia="SimSun" w:hAnsi="SimSun" w:cs="SimSun"/>
          <w:spacing w:val="-1"/>
          <w:sz w:val="40"/>
          <w:szCs w:val="40"/>
        </w:rPr>
        <w:t>、网络课程、培训项目，以及测评系</w:t>
      </w:r>
      <w:r>
        <w:rPr>
          <w:rFonts w:ascii="SimSun" w:eastAsia="SimSun" w:hAnsi="SimSun" w:cs="SimSun"/>
          <w:sz w:val="40"/>
          <w:szCs w:val="40"/>
        </w:rPr>
        <w:t xml:space="preserve"> </w:t>
      </w:r>
      <w:r>
        <w:rPr>
          <w:rFonts w:ascii="SimSun" w:eastAsia="SimSun" w:hAnsi="SimSun" w:cs="SimSun"/>
          <w:sz w:val="40"/>
          <w:szCs w:val="40"/>
        </w:rPr>
        <w:t>统等内容；为学校师生、企业和社会学习者提供资源检索、信息查询、资料下载、教学</w:t>
      </w:r>
    </w:p>
    <w:p>
      <w:pPr>
        <w:spacing w:line="219" w:lineRule="auto"/>
        <w:ind w:left="40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-3"/>
          <w:sz w:val="40"/>
          <w:szCs w:val="40"/>
        </w:rPr>
        <w:t>指导、学习咨询、就业支持、人员培训等服务。</w:t>
      </w:r>
    </w:p>
    <w:p>
      <w:pPr>
        <w:spacing w:before="314" w:line="790" w:lineRule="exact"/>
        <w:ind w:left="1040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10"/>
          <w:position w:val="29"/>
          <w:sz w:val="40"/>
          <w:szCs w:val="40"/>
        </w:rPr>
        <w:t>(四)教学运行与管理制度保障、政策措施保障</w:t>
      </w:r>
    </w:p>
    <w:p>
      <w:pPr>
        <w:spacing w:before="1" w:line="219" w:lineRule="auto"/>
        <w:ind w:left="809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-1"/>
          <w:sz w:val="40"/>
          <w:szCs w:val="40"/>
        </w:rPr>
        <w:t>1、教学运行管理</w:t>
      </w:r>
    </w:p>
    <w:p>
      <w:pPr>
        <w:spacing w:before="343" w:line="351" w:lineRule="auto"/>
        <w:ind w:left="40" w:right="59" w:firstLine="770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12"/>
          <w:sz w:val="40"/>
          <w:szCs w:val="40"/>
        </w:rPr>
        <w:t>应根据行业企业生产规律和校内生产性实训基地运转特点安排教学，注重校企合</w:t>
      </w:r>
      <w:r>
        <w:rPr>
          <w:rFonts w:ascii="SimSun" w:eastAsia="SimSun" w:hAnsi="SimSun" w:cs="SimSun"/>
          <w:spacing w:val="6"/>
          <w:sz w:val="40"/>
          <w:szCs w:val="40"/>
        </w:rPr>
        <w:t xml:space="preserve"> </w:t>
      </w:r>
      <w:r>
        <w:rPr>
          <w:rFonts w:ascii="SimSun" w:eastAsia="SimSun" w:hAnsi="SimSun" w:cs="SimSun"/>
          <w:spacing w:val="1"/>
          <w:sz w:val="40"/>
          <w:szCs w:val="40"/>
        </w:rPr>
        <w:t>作、工学结合、工学交替、顶岗实习、项目</w:t>
      </w:r>
      <w:r>
        <w:rPr>
          <w:rFonts w:ascii="SimSun" w:eastAsia="SimSun" w:hAnsi="SimSun" w:cs="SimSun"/>
          <w:sz w:val="40"/>
          <w:szCs w:val="40"/>
        </w:rPr>
        <w:t>课程，以及学习工作化、学习形式多样化、</w:t>
      </w:r>
    </w:p>
    <w:p>
      <w:pPr>
        <w:spacing w:before="1" w:line="219" w:lineRule="auto"/>
        <w:ind w:left="40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-1"/>
          <w:sz w:val="40"/>
          <w:szCs w:val="40"/>
        </w:rPr>
        <w:t>学习个性化，针对生源不同特点对教学管理提出的人性化、柔性化管理新要求。</w:t>
      </w:r>
    </w:p>
    <w:p>
      <w:pPr>
        <w:spacing w:before="322" w:line="218" w:lineRule="auto"/>
        <w:ind w:left="810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-8"/>
          <w:sz w:val="40"/>
          <w:szCs w:val="40"/>
        </w:rPr>
        <w:t>2、</w:t>
      </w:r>
      <w:r>
        <w:rPr>
          <w:rFonts w:ascii="SimSun" w:eastAsia="SimSun" w:hAnsi="SimSun" w:cs="SimSun"/>
          <w:spacing w:val="-114"/>
          <w:sz w:val="40"/>
          <w:szCs w:val="40"/>
        </w:rPr>
        <w:t xml:space="preserve"> </w:t>
      </w:r>
      <w:r>
        <w:rPr>
          <w:rFonts w:ascii="SimSun" w:eastAsia="SimSun" w:hAnsi="SimSun" w:cs="SimSun"/>
          <w:spacing w:val="-8"/>
          <w:sz w:val="40"/>
          <w:szCs w:val="40"/>
        </w:rPr>
        <w:t>教学质量监控评价</w:t>
      </w:r>
    </w:p>
    <w:p>
      <w:pPr>
        <w:spacing w:before="331" w:line="780" w:lineRule="exact"/>
        <w:ind w:left="810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-1"/>
          <w:position w:val="28"/>
          <w:sz w:val="40"/>
          <w:szCs w:val="40"/>
        </w:rPr>
        <w:t>中职教育学习内容不局限在技术的功能方面，应该是职业实践中开放的没有固定答</w:t>
      </w:r>
    </w:p>
    <w:p>
      <w:pPr>
        <w:spacing w:line="219" w:lineRule="auto"/>
        <w:ind w:left="40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-2"/>
          <w:sz w:val="40"/>
          <w:szCs w:val="40"/>
        </w:rPr>
        <w:t>案的学习任务，重点要考核过程与方法、情感与态</w:t>
      </w:r>
      <w:r>
        <w:rPr>
          <w:rFonts w:ascii="SimSun" w:eastAsia="SimSun" w:hAnsi="SimSun" w:cs="SimSun"/>
          <w:spacing w:val="-3"/>
          <w:sz w:val="40"/>
          <w:szCs w:val="40"/>
        </w:rPr>
        <w:t>度。</w:t>
      </w:r>
    </w:p>
    <w:p>
      <w:pPr>
        <w:spacing w:before="304" w:line="360" w:lineRule="auto"/>
        <w:ind w:left="40" w:right="98" w:firstLine="770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-1"/>
          <w:sz w:val="40"/>
          <w:szCs w:val="40"/>
        </w:rPr>
        <w:t>要建立用人单位、行业协会、学生及其家长、教师等利益相关方共同参与的多元化</w:t>
      </w:r>
      <w:r>
        <w:rPr>
          <w:rFonts w:ascii="SimSun" w:eastAsia="SimSun" w:hAnsi="SimSun" w:cs="SimSun"/>
          <w:spacing w:val="17"/>
          <w:sz w:val="40"/>
          <w:szCs w:val="40"/>
        </w:rPr>
        <w:t xml:space="preserve"> </w:t>
      </w:r>
      <w:r>
        <w:rPr>
          <w:rFonts w:ascii="SimSun" w:eastAsia="SimSun" w:hAnsi="SimSun" w:cs="SimSun"/>
          <w:spacing w:val="-1"/>
          <w:sz w:val="40"/>
          <w:szCs w:val="40"/>
        </w:rPr>
        <w:t>人才培养质量评价制度，将毕业生就业率、就业质量、企业满意度、创业成效等作为衡</w:t>
      </w:r>
    </w:p>
    <w:p>
      <w:pPr>
        <w:spacing w:before="1" w:line="218" w:lineRule="auto"/>
        <w:ind w:left="39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-1"/>
          <w:sz w:val="40"/>
          <w:szCs w:val="40"/>
        </w:rPr>
        <w:t>量专业人才培养质量的重要指标，追踪学生毕业后职业发展轨迹，进行信息化管理。</w:t>
      </w:r>
    </w:p>
    <w:p>
      <w:pPr>
        <w:spacing w:before="316" w:line="219" w:lineRule="auto"/>
        <w:ind w:left="810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-3"/>
          <w:sz w:val="40"/>
          <w:szCs w:val="40"/>
        </w:rPr>
        <w:t>3、</w:t>
      </w:r>
      <w:r>
        <w:rPr>
          <w:rFonts w:ascii="SimSun" w:eastAsia="SimSun" w:hAnsi="SimSun" w:cs="SimSun"/>
          <w:spacing w:val="-90"/>
          <w:sz w:val="40"/>
          <w:szCs w:val="40"/>
        </w:rPr>
        <w:t xml:space="preserve"> </w:t>
      </w:r>
      <w:r>
        <w:rPr>
          <w:rFonts w:ascii="SimSun" w:eastAsia="SimSun" w:hAnsi="SimSun" w:cs="SimSun"/>
          <w:spacing w:val="-3"/>
          <w:sz w:val="40"/>
          <w:szCs w:val="40"/>
        </w:rPr>
        <w:t>工学结合人才培养模式改革的支持政策措施</w:t>
      </w:r>
    </w:p>
    <w:p>
      <w:pPr>
        <w:spacing w:before="334" w:line="763" w:lineRule="exact"/>
        <w:jc w:val="right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-8"/>
          <w:position w:val="27"/>
          <w:sz w:val="40"/>
          <w:szCs w:val="40"/>
        </w:rPr>
        <w:t>对教学运行与监控评价的组织管理，毕业实践、顶岗实习的管理，校内外实训管理，</w:t>
      </w:r>
    </w:p>
    <w:p>
      <w:pPr>
        <w:spacing w:before="1" w:line="219" w:lineRule="auto"/>
        <w:ind w:left="39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-5"/>
          <w:sz w:val="40"/>
          <w:szCs w:val="40"/>
        </w:rPr>
        <w:t>考核制度的管理等的支持政策措施。</w:t>
      </w:r>
    </w:p>
    <w:p>
      <w:pPr>
        <w:pStyle w:val="BodyText"/>
        <w:spacing w:line="423" w:lineRule="auto"/>
      </w:pPr>
    </w:p>
    <w:p>
      <w:pPr>
        <w:spacing w:before="131" w:line="220" w:lineRule="auto"/>
        <w:ind w:left="810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4"/>
          <w:sz w:val="40"/>
          <w:szCs w:val="40"/>
        </w:rPr>
        <w:t>十一、继续专业学习深造建议</w:t>
      </w:r>
    </w:p>
    <w:p>
      <w:pPr>
        <w:pStyle w:val="BodyText"/>
        <w:spacing w:line="447" w:lineRule="auto"/>
      </w:pPr>
    </w:p>
    <w:p>
      <w:pPr>
        <w:spacing w:before="130" w:line="743" w:lineRule="exact"/>
        <w:ind w:left="810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-1"/>
          <w:position w:val="25"/>
          <w:sz w:val="40"/>
          <w:szCs w:val="40"/>
        </w:rPr>
        <w:t>建议：本专业毕业生毕业后可参加高起专继续教育考试，接受专科及更高层次的教</w:t>
      </w:r>
    </w:p>
    <w:p>
      <w:pPr>
        <w:spacing w:before="1" w:line="219" w:lineRule="auto"/>
        <w:rPr>
          <w:rFonts w:ascii="SimSun" w:eastAsia="SimSun" w:hAnsi="SimSun" w:cs="SimSun"/>
          <w:sz w:val="44"/>
          <w:szCs w:val="44"/>
        </w:rPr>
      </w:pPr>
      <w:r>
        <w:rPr>
          <w:rFonts w:ascii="SimSun" w:eastAsia="SimSun" w:hAnsi="SimSun" w:cs="SimSun"/>
          <w:spacing w:val="-13"/>
          <w:sz w:val="44"/>
          <w:szCs w:val="44"/>
        </w:rPr>
        <w:t>育。</w:t>
      </w:r>
    </w:p>
    <w:p>
      <w:pPr>
        <w:spacing w:line="219" w:lineRule="auto"/>
        <w:rPr>
          <w:rFonts w:ascii="SimSun" w:eastAsia="SimSun" w:hAnsi="SimSun" w:cs="SimSun"/>
          <w:sz w:val="44"/>
          <w:szCs w:val="44"/>
        </w:rPr>
        <w:sectPr>
          <w:pgSz w:w="20000" w:h="28260"/>
          <w:pgMar w:top="1924" w:right="2320" w:bottom="0" w:left="2360" w:header="0" w:footer="0" w:gutter="0"/>
          <w:pgNumType w:start="16"/>
          <w:cols w:space="708"/>
        </w:sectPr>
      </w:pPr>
    </w:p>
    <w:p>
      <w:pPr>
        <w:spacing w:before="288" w:line="219" w:lineRule="auto"/>
        <w:ind w:left="3617"/>
        <w:rPr>
          <w:rFonts w:ascii="SimSun" w:eastAsia="SimSun" w:hAnsi="SimSun" w:cs="SimSun"/>
          <w:sz w:val="52"/>
          <w:szCs w:val="52"/>
        </w:rPr>
      </w:pPr>
      <w:bookmarkStart w:id="12" w:name="bookmark13"/>
      <w:bookmarkEnd w:id="12"/>
      <w:bookmarkStart w:id="13" w:name="bookmark14"/>
      <w:bookmarkEnd w:id="13"/>
      <w:bookmarkStart w:id="14" w:name="bookmark15"/>
      <w:bookmarkEnd w:id="14"/>
      <w:r>
        <w:rPr>
          <w:rFonts w:ascii="SimSun" w:eastAsia="SimSun" w:hAnsi="SimSun" w:cs="SimSun"/>
          <w:b/>
          <w:bCs/>
          <w:spacing w:val="9"/>
          <w:sz w:val="52"/>
          <w:szCs w:val="52"/>
        </w:rPr>
        <w:t>无人机应用技术专业人才需求状况</w:t>
      </w:r>
    </w:p>
    <w:p>
      <w:pPr>
        <w:pStyle w:val="BodyText"/>
        <w:spacing w:line="317" w:lineRule="auto"/>
      </w:pPr>
    </w:p>
    <w:p>
      <w:pPr>
        <w:pStyle w:val="BodyText"/>
        <w:spacing w:line="318" w:lineRule="auto"/>
      </w:pPr>
    </w:p>
    <w:p>
      <w:pPr>
        <w:spacing w:before="130" w:line="219" w:lineRule="auto"/>
        <w:ind w:left="790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3"/>
          <w:sz w:val="40"/>
          <w:szCs w:val="40"/>
        </w:rPr>
        <w:t>一、项目背景</w:t>
      </w:r>
    </w:p>
    <w:p>
      <w:pPr>
        <w:pStyle w:val="BodyText"/>
        <w:spacing w:line="333" w:lineRule="auto"/>
      </w:pPr>
    </w:p>
    <w:p>
      <w:pPr>
        <w:spacing w:before="130" w:line="219" w:lineRule="auto"/>
        <w:ind w:left="789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-11"/>
          <w:sz w:val="40"/>
          <w:szCs w:val="40"/>
        </w:rPr>
        <w:t>1、政治背景：</w:t>
      </w:r>
    </w:p>
    <w:p>
      <w:pPr>
        <w:spacing w:before="322" w:line="219" w:lineRule="auto"/>
        <w:ind w:left="820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1"/>
          <w:sz w:val="40"/>
          <w:szCs w:val="40"/>
        </w:rPr>
        <w:t>《国务院中央军委关于深化低空管理改革意见》</w:t>
      </w:r>
    </w:p>
    <w:p>
      <w:pPr>
        <w:spacing w:before="316" w:line="761" w:lineRule="exact"/>
        <w:ind w:right="79"/>
        <w:jc w:val="right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9"/>
          <w:position w:val="27"/>
          <w:sz w:val="40"/>
          <w:szCs w:val="40"/>
        </w:rPr>
        <w:t>《中国制造2025》提出了国家10年发展规程，其中航空制造中，无人机</w:t>
      </w:r>
      <w:r>
        <w:rPr>
          <w:rFonts w:ascii="SimSun" w:eastAsia="SimSun" w:hAnsi="SimSun" w:cs="SimSun"/>
          <w:spacing w:val="8"/>
          <w:position w:val="27"/>
          <w:sz w:val="40"/>
          <w:szCs w:val="40"/>
        </w:rPr>
        <w:t>已经成为</w:t>
      </w:r>
    </w:p>
    <w:p>
      <w:pPr>
        <w:spacing w:before="1" w:line="219" w:lineRule="auto"/>
        <w:ind w:left="40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-10"/>
          <w:sz w:val="40"/>
          <w:szCs w:val="40"/>
        </w:rPr>
        <w:t>重点突破和发展产业。</w:t>
      </w:r>
    </w:p>
    <w:p>
      <w:pPr>
        <w:spacing w:before="345" w:line="219" w:lineRule="auto"/>
        <w:ind w:left="790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-8"/>
          <w:sz w:val="40"/>
          <w:szCs w:val="40"/>
        </w:rPr>
        <w:t>2、</w:t>
      </w:r>
      <w:r>
        <w:rPr>
          <w:rFonts w:ascii="SimSun" w:eastAsia="SimSun" w:hAnsi="SimSun" w:cs="SimSun"/>
          <w:spacing w:val="-103"/>
          <w:sz w:val="40"/>
          <w:szCs w:val="40"/>
        </w:rPr>
        <w:t xml:space="preserve"> </w:t>
      </w:r>
      <w:r>
        <w:rPr>
          <w:rFonts w:ascii="SimSun" w:eastAsia="SimSun" w:hAnsi="SimSun" w:cs="SimSun"/>
          <w:spacing w:val="-8"/>
          <w:sz w:val="40"/>
          <w:szCs w:val="40"/>
        </w:rPr>
        <w:t>产业背景</w:t>
      </w:r>
    </w:p>
    <w:p>
      <w:pPr>
        <w:spacing w:before="194" w:line="663" w:lineRule="exact"/>
        <w:ind w:right="15"/>
        <w:jc w:val="right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20"/>
          <w:position w:val="19"/>
          <w:sz w:val="40"/>
          <w:szCs w:val="40"/>
        </w:rPr>
        <w:t>军用：数据显示中国计划在2014至2023年间生产超过41800架舰无人机，总</w:t>
      </w:r>
    </w:p>
    <w:p>
      <w:pPr>
        <w:spacing w:line="220" w:lineRule="auto"/>
        <w:ind w:left="790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15"/>
          <w:sz w:val="40"/>
          <w:szCs w:val="40"/>
        </w:rPr>
        <w:t>投资为105亿美元。</w:t>
      </w:r>
    </w:p>
    <w:p>
      <w:pPr>
        <w:spacing w:before="157" w:line="713" w:lineRule="exact"/>
        <w:ind w:right="4"/>
        <w:jc w:val="right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8"/>
          <w:position w:val="23"/>
          <w:sz w:val="40"/>
          <w:szCs w:val="40"/>
        </w:rPr>
        <w:t xml:space="preserve">民用：根据国际无人机系统协会 </w:t>
      </w:r>
      <w:r>
        <w:rPr>
          <w:rFonts w:ascii="Times New Roman" w:eastAsia="Times New Roman" w:hAnsi="Times New Roman" w:cs="Times New Roman"/>
          <w:spacing w:val="8"/>
          <w:position w:val="23"/>
          <w:sz w:val="40"/>
          <w:szCs w:val="40"/>
        </w:rPr>
        <w:t>(</w:t>
      </w:r>
      <w:r>
        <w:rPr>
          <w:rFonts w:ascii="Times New Roman" w:eastAsia="Times New Roman" w:hAnsi="Times New Roman" w:cs="Times New Roman"/>
          <w:position w:val="23"/>
          <w:sz w:val="40"/>
          <w:szCs w:val="40"/>
        </w:rPr>
        <w:t>AUVSI</w:t>
      </w:r>
      <w:r>
        <w:rPr>
          <w:rFonts w:ascii="Times New Roman" w:eastAsia="Times New Roman" w:hAnsi="Times New Roman" w:cs="Times New Roman"/>
          <w:spacing w:val="8"/>
          <w:position w:val="23"/>
          <w:sz w:val="40"/>
          <w:szCs w:val="40"/>
        </w:rPr>
        <w:t>)2013</w:t>
      </w:r>
      <w:r>
        <w:rPr>
          <w:rFonts w:ascii="Times New Roman" w:eastAsia="Times New Roman" w:hAnsi="Times New Roman" w:cs="Times New Roman"/>
          <w:spacing w:val="7"/>
          <w:position w:val="23"/>
          <w:sz w:val="40"/>
          <w:szCs w:val="40"/>
        </w:rPr>
        <w:t xml:space="preserve">    </w:t>
      </w:r>
      <w:r>
        <w:rPr>
          <w:rFonts w:ascii="SimSun" w:eastAsia="SimSun" w:hAnsi="SimSun" w:cs="SimSun"/>
          <w:spacing w:val="7"/>
          <w:position w:val="23"/>
          <w:sz w:val="40"/>
          <w:szCs w:val="40"/>
        </w:rPr>
        <w:t>年一份报告测试，2015-2025</w:t>
      </w:r>
    </w:p>
    <w:p>
      <w:pPr>
        <w:spacing w:before="2" w:line="218" w:lineRule="auto"/>
        <w:ind w:left="790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25"/>
          <w:sz w:val="40"/>
          <w:szCs w:val="40"/>
        </w:rPr>
        <w:t>年无人机在民用领域中投资贡献756亿人民币(约141亿美元)。</w:t>
      </w:r>
    </w:p>
    <w:p>
      <w:pPr>
        <w:spacing w:before="195" w:line="219" w:lineRule="auto"/>
        <w:ind w:left="790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-6"/>
          <w:sz w:val="40"/>
          <w:szCs w:val="40"/>
        </w:rPr>
        <w:t>3、</w:t>
      </w:r>
      <w:r>
        <w:rPr>
          <w:rFonts w:ascii="SimSun" w:eastAsia="SimSun" w:hAnsi="SimSun" w:cs="SimSun"/>
          <w:spacing w:val="-111"/>
          <w:sz w:val="40"/>
          <w:szCs w:val="40"/>
        </w:rPr>
        <w:t xml:space="preserve"> </w:t>
      </w:r>
      <w:r>
        <w:rPr>
          <w:rFonts w:ascii="SimSun" w:eastAsia="SimSun" w:hAnsi="SimSun" w:cs="SimSun"/>
          <w:spacing w:val="-6"/>
          <w:sz w:val="40"/>
          <w:szCs w:val="40"/>
        </w:rPr>
        <w:t>人才缺口大</w:t>
      </w:r>
    </w:p>
    <w:p>
      <w:pPr>
        <w:spacing w:before="206" w:line="670" w:lineRule="exact"/>
        <w:ind w:right="34"/>
        <w:jc w:val="right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5"/>
          <w:position w:val="19"/>
          <w:sz w:val="40"/>
          <w:szCs w:val="40"/>
        </w:rPr>
        <w:t>根据国家信息产业部统计，到2018年我国需要的无人机操作、维</w:t>
      </w:r>
      <w:r>
        <w:rPr>
          <w:rFonts w:ascii="SimSun" w:eastAsia="SimSun" w:hAnsi="SimSun" w:cs="SimSun"/>
          <w:spacing w:val="4"/>
          <w:position w:val="19"/>
          <w:sz w:val="40"/>
          <w:szCs w:val="40"/>
        </w:rPr>
        <w:t>护等人员可达</w:t>
      </w:r>
    </w:p>
    <w:p>
      <w:pPr>
        <w:spacing w:before="2" w:line="218" w:lineRule="auto"/>
        <w:ind w:right="69"/>
        <w:jc w:val="right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-1"/>
          <w:sz w:val="40"/>
          <w:szCs w:val="40"/>
        </w:rPr>
        <w:t>20万人。无人机人力资源供不应求，无人机操作及维护人员将成为炙手可热的高薪</w:t>
      </w:r>
    </w:p>
    <w:p>
      <w:pPr>
        <w:spacing w:before="196" w:line="210" w:lineRule="auto"/>
        <w:ind w:left="784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i/>
          <w:iCs/>
          <w:spacing w:val="-15"/>
          <w:sz w:val="42"/>
          <w:szCs w:val="42"/>
        </w:rPr>
        <w:t>人才。</w:t>
      </w:r>
    </w:p>
    <w:p>
      <w:pPr>
        <w:pStyle w:val="BodyText"/>
        <w:spacing w:line="359" w:lineRule="auto"/>
      </w:pPr>
    </w:p>
    <w:p>
      <w:pPr>
        <w:spacing w:before="130" w:line="219" w:lineRule="auto"/>
        <w:ind w:left="790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6"/>
          <w:sz w:val="40"/>
          <w:szCs w:val="40"/>
        </w:rPr>
        <w:t>二、无人机现状及发展趋势</w:t>
      </w:r>
    </w:p>
    <w:p>
      <w:pPr>
        <w:pStyle w:val="BodyText"/>
        <w:spacing w:line="344" w:lineRule="auto"/>
      </w:pPr>
    </w:p>
    <w:p>
      <w:pPr>
        <w:spacing w:before="131" w:line="300" w:lineRule="auto"/>
        <w:ind w:left="40" w:right="32" w:firstLine="980"/>
        <w:jc w:val="both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5"/>
          <w:sz w:val="40"/>
          <w:szCs w:val="40"/>
        </w:rPr>
        <w:t>无人机的用途越发广泛，而我国民用无人机发展起步较晚。但最近几年，从《爸</w:t>
      </w:r>
      <w:r>
        <w:rPr>
          <w:rFonts w:ascii="SimSun" w:eastAsia="SimSun" w:hAnsi="SimSun" w:cs="SimSun"/>
          <w:spacing w:val="11"/>
          <w:sz w:val="40"/>
          <w:szCs w:val="40"/>
        </w:rPr>
        <w:t xml:space="preserve"> </w:t>
      </w:r>
      <w:r>
        <w:rPr>
          <w:rFonts w:ascii="SimSun" w:eastAsia="SimSun" w:hAnsi="SimSun" w:cs="SimSun"/>
          <w:spacing w:val="4"/>
          <w:sz w:val="40"/>
          <w:szCs w:val="40"/>
        </w:rPr>
        <w:t>爸去哪儿》到《舌尖上的中国》,在众多火爆荧屏的综艺节目中，装有摄像头的航拍无</w:t>
      </w:r>
    </w:p>
    <w:p>
      <w:pPr>
        <w:spacing w:before="1" w:line="218" w:lineRule="auto"/>
        <w:ind w:left="40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-7"/>
          <w:sz w:val="40"/>
          <w:szCs w:val="40"/>
        </w:rPr>
        <w:t>人机逐渐进入大众视野。</w:t>
      </w:r>
    </w:p>
    <w:p>
      <w:pPr>
        <w:spacing w:before="234" w:line="305" w:lineRule="auto"/>
        <w:ind w:left="40" w:firstLine="750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-1"/>
          <w:sz w:val="40"/>
          <w:szCs w:val="40"/>
        </w:rPr>
        <w:t>作为衡量一国高端制造业水平的重要标志，中国无人机行业近年来创新发展的探索</w:t>
      </w:r>
      <w:r>
        <w:rPr>
          <w:rFonts w:ascii="SimSun" w:eastAsia="SimSun" w:hAnsi="SimSun" w:cs="SimSun"/>
          <w:spacing w:val="17"/>
          <w:sz w:val="40"/>
          <w:szCs w:val="40"/>
        </w:rPr>
        <w:t xml:space="preserve"> </w:t>
      </w:r>
      <w:r>
        <w:rPr>
          <w:rFonts w:ascii="SimSun" w:eastAsia="SimSun" w:hAnsi="SimSun" w:cs="SimSun"/>
          <w:sz w:val="40"/>
          <w:szCs w:val="40"/>
        </w:rPr>
        <w:t>实践，不仅为该行业飞得更高更远奠定了坚实基础，还为我国部分传统行业转型升</w:t>
      </w:r>
      <w:r>
        <w:rPr>
          <w:rFonts w:ascii="SimSun" w:eastAsia="SimSun" w:hAnsi="SimSun" w:cs="SimSun"/>
          <w:spacing w:val="-1"/>
          <w:sz w:val="40"/>
          <w:szCs w:val="40"/>
        </w:rPr>
        <w:t>级、</w:t>
      </w:r>
    </w:p>
    <w:p>
      <w:pPr>
        <w:spacing w:before="2" w:line="218" w:lineRule="auto"/>
        <w:ind w:left="40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-5"/>
          <w:sz w:val="40"/>
          <w:szCs w:val="40"/>
        </w:rPr>
        <w:t>新兴行业健康发展提供有益借鉴。</w:t>
      </w:r>
    </w:p>
    <w:p>
      <w:pPr>
        <w:spacing w:before="216" w:line="661" w:lineRule="exact"/>
        <w:ind w:right="63"/>
        <w:jc w:val="right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position w:val="19"/>
          <w:sz w:val="40"/>
          <w:szCs w:val="40"/>
        </w:rPr>
        <w:t>随着技术的进步和操控的日趋简单，如今的无</w:t>
      </w:r>
      <w:r>
        <w:rPr>
          <w:rFonts w:ascii="SimSun" w:eastAsia="SimSun" w:hAnsi="SimSun" w:cs="SimSun"/>
          <w:spacing w:val="-1"/>
          <w:position w:val="19"/>
          <w:sz w:val="40"/>
          <w:szCs w:val="40"/>
        </w:rPr>
        <w:t>人机，早已在警用、气象、农林，甚</w:t>
      </w:r>
    </w:p>
    <w:p>
      <w:pPr>
        <w:spacing w:before="1" w:line="219" w:lineRule="auto"/>
        <w:ind w:left="40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-4"/>
          <w:sz w:val="40"/>
          <w:szCs w:val="40"/>
        </w:rPr>
        <w:t>至勘探等民用领域大展身手，应用极为广泛。</w:t>
      </w:r>
    </w:p>
    <w:p>
      <w:pPr>
        <w:spacing w:before="202" w:line="305" w:lineRule="auto"/>
        <w:ind w:left="40" w:right="47" w:firstLine="750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-1"/>
          <w:sz w:val="40"/>
          <w:szCs w:val="40"/>
        </w:rPr>
        <w:t>国内无人机市场已是一片欣欣向荣，我国无人</w:t>
      </w:r>
      <w:r>
        <w:rPr>
          <w:rFonts w:ascii="SimSun" w:eastAsia="SimSun" w:hAnsi="SimSun" w:cs="SimSun"/>
          <w:spacing w:val="-2"/>
          <w:sz w:val="40"/>
          <w:szCs w:val="40"/>
        </w:rPr>
        <w:t>机企业这几年厚积薄发，迅速成长，</w:t>
      </w:r>
      <w:r>
        <w:rPr>
          <w:rFonts w:ascii="SimSun" w:eastAsia="SimSun" w:hAnsi="SimSun" w:cs="SimSun"/>
          <w:sz w:val="40"/>
          <w:szCs w:val="40"/>
        </w:rPr>
        <w:t xml:space="preserve"> </w:t>
      </w:r>
      <w:r>
        <w:rPr>
          <w:rFonts w:ascii="SimSun" w:eastAsia="SimSun" w:hAnsi="SimSun" w:cs="SimSun"/>
          <w:spacing w:val="-5"/>
          <w:sz w:val="40"/>
          <w:szCs w:val="40"/>
        </w:rPr>
        <w:t>已成为全行业的佼佼者。2015年，美国</w:t>
      </w:r>
      <w:r>
        <w:rPr>
          <w:rFonts w:ascii="SimSun" w:eastAsia="SimSun" w:hAnsi="SimSun" w:cs="SimSun"/>
          <w:spacing w:val="-10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40"/>
          <w:szCs w:val="40"/>
        </w:rPr>
        <w:t>CES</w:t>
      </w:r>
      <w:r>
        <w:rPr>
          <w:rFonts w:ascii="Times New Roman" w:eastAsia="Times New Roman" w:hAnsi="Times New Roman" w:cs="Times New Roman"/>
          <w:spacing w:val="31"/>
          <w:sz w:val="40"/>
          <w:szCs w:val="40"/>
        </w:rPr>
        <w:t xml:space="preserve"> </w:t>
      </w:r>
      <w:r>
        <w:rPr>
          <w:rFonts w:ascii="SimSun" w:eastAsia="SimSun" w:hAnsi="SimSun" w:cs="SimSun"/>
          <w:spacing w:val="-5"/>
          <w:sz w:val="40"/>
          <w:szCs w:val="40"/>
        </w:rPr>
        <w:t>消费电子展上的无人机展</w:t>
      </w:r>
      <w:r>
        <w:rPr>
          <w:rFonts w:ascii="SimSun" w:eastAsia="SimSun" w:hAnsi="SimSun" w:cs="SimSun"/>
          <w:spacing w:val="-6"/>
          <w:sz w:val="40"/>
          <w:szCs w:val="40"/>
        </w:rPr>
        <w:t>区中，中国企业占</w:t>
      </w:r>
    </w:p>
    <w:p>
      <w:pPr>
        <w:spacing w:before="1" w:line="218" w:lineRule="auto"/>
        <w:ind w:left="40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12"/>
          <w:sz w:val="40"/>
          <w:szCs w:val="40"/>
        </w:rPr>
        <w:t>了一半。全球每卖出10架无人机，就有7架是中国制造。</w:t>
      </w:r>
    </w:p>
    <w:p>
      <w:pPr>
        <w:spacing w:before="218" w:line="309" w:lineRule="auto"/>
        <w:ind w:left="40" w:right="21" w:firstLine="750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-4"/>
          <w:sz w:val="40"/>
          <w:szCs w:val="40"/>
        </w:rPr>
        <w:t>移动互联网给无人机带来了新机遇，也降低了操作门槛。推出首款通过手机</w:t>
      </w:r>
      <w:r>
        <w:rPr>
          <w:rFonts w:ascii="SimSun" w:eastAsia="SimSun" w:hAnsi="SimSun" w:cs="SimSun"/>
          <w:spacing w:val="-78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40"/>
          <w:szCs w:val="40"/>
        </w:rPr>
        <w:t>APP</w:t>
      </w:r>
      <w:r>
        <w:rPr>
          <w:rFonts w:ascii="Times New Roman" w:eastAsia="Times New Roman" w:hAnsi="Times New Roman" w:cs="Times New Roman"/>
          <w:spacing w:val="-32"/>
          <w:sz w:val="40"/>
          <w:szCs w:val="40"/>
        </w:rPr>
        <w:t xml:space="preserve"> </w:t>
      </w:r>
      <w:r>
        <w:rPr>
          <w:rFonts w:ascii="SimSun" w:eastAsia="SimSun" w:hAnsi="SimSun" w:cs="SimSun"/>
          <w:spacing w:val="-4"/>
          <w:sz w:val="40"/>
          <w:szCs w:val="40"/>
        </w:rPr>
        <w:t>进</w:t>
      </w:r>
      <w:r>
        <w:rPr>
          <w:rFonts w:ascii="SimSun" w:eastAsia="SimSun" w:hAnsi="SimSun" w:cs="SimSun"/>
          <w:sz w:val="40"/>
          <w:szCs w:val="40"/>
        </w:rPr>
        <w:t xml:space="preserve"> </w:t>
      </w:r>
      <w:r>
        <w:rPr>
          <w:rFonts w:ascii="SimSun" w:eastAsia="SimSun" w:hAnsi="SimSun" w:cs="SimSun"/>
          <w:spacing w:val="-1"/>
          <w:sz w:val="40"/>
          <w:szCs w:val="40"/>
        </w:rPr>
        <w:t>行无人机飞行操作的亿航公司，新近又推出了一款体感操控模式无人机，将原来需由专</w:t>
      </w:r>
    </w:p>
    <w:p>
      <w:pPr>
        <w:spacing w:before="1" w:line="218" w:lineRule="auto"/>
        <w:ind w:left="40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spacing w:val="-2"/>
          <w:sz w:val="40"/>
          <w:szCs w:val="40"/>
        </w:rPr>
        <w:t>业飞手操控的无人机飞行变得简单，而且极易上手。</w:t>
      </w:r>
    </w:p>
    <w:p>
      <w:pPr>
        <w:spacing w:before="215" w:line="661" w:lineRule="exact"/>
        <w:ind w:right="63"/>
        <w:jc w:val="right"/>
        <w:rPr>
          <w:rFonts w:ascii="SimSun" w:eastAsia="SimSun" w:hAnsi="SimSun" w:cs="SimSun"/>
          <w:sz w:val="40"/>
          <w:szCs w:val="40"/>
        </w:rPr>
      </w:pPr>
      <w:r>
        <w:rPr>
          <w:rFonts w:ascii="SimSun" w:eastAsia="SimSun" w:hAnsi="SimSun" w:cs="SimSun"/>
          <w:position w:val="19"/>
          <w:sz w:val="40"/>
          <w:szCs w:val="40"/>
        </w:rPr>
        <w:t>据中国航空器拥有者及驾驶员协会估计，包括研</w:t>
      </w:r>
      <w:r>
        <w:rPr>
          <w:rFonts w:ascii="SimSun" w:eastAsia="SimSun" w:hAnsi="SimSun" w:cs="SimSun"/>
          <w:spacing w:val="-1"/>
          <w:position w:val="19"/>
          <w:sz w:val="40"/>
          <w:szCs w:val="40"/>
        </w:rPr>
        <w:t>发、生产、运营在内，我国目前有</w:t>
      </w:r>
      <w:r>
        <w:rPr>
          <w:rFonts w:ascii="SimSun" w:eastAsia="SimSun" w:hAnsi="SimSun" w:cs="SimSun"/>
          <w:sz w:val="40"/>
          <w:szCs w:val="40"/>
        </w:rPr>
        <w:br/>
      </w:r>
      <w:r>
        <w:rPr>
          <w:rFonts w:ascii="SimSun" w:eastAsia="SimSun" w:hAnsi="SimSun" w:cs="SimSun"/>
          <w:sz w:val="40"/>
          <w:szCs w:val="40"/>
        </w:rP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5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https://d.book118.com/315341334342011033</w:t>
        </w:r>
      </w:hyperlink>
    </w:p>
    <w:p>
      <w:pPr>
        <w:spacing w:before="215" w:line="661" w:lineRule="exact"/>
        <w:ind w:right="63"/>
        <w:jc w:val="right"/>
        <w:rPr>
          <w:rFonts w:ascii="SimSun" w:eastAsia="SimSun" w:hAnsi="SimSun" w:cs="SimSun"/>
          <w:sz w:val="40"/>
          <w:szCs w:val="40"/>
        </w:rPr>
      </w:pPr>
    </w:p>
    <w:sectPr>
      <w:pgSz w:w="20000" w:h="28260"/>
      <w:pgMar w:top="2402" w:right="2390" w:bottom="0" w:left="2370" w:header="0" w:footer="0" w:gutter="0"/>
      <w:pgNumType w:start="17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Arial" w:eastAsia="Arial" w:hAnsi="Arial" w:cs="Arial"/>
      <w:sz w:val="21"/>
      <w:szCs w:val="21"/>
      <w:lang w:val="en-US" w:eastAsia="en-US" w:bidi="ar-SA"/>
    </w:rPr>
  </w:style>
  <w:style w:type="paragraph" w:customStyle="1" w:styleId="TableText">
    <w:name w:val="Table Text"/>
    <w:basedOn w:val="Normal"/>
    <w:semiHidden/>
    <w:qFormat/>
    <w:rPr>
      <w:rFonts w:ascii="SimSun" w:eastAsia="SimSun" w:hAnsi="SimSun" w:cs="SimSun"/>
      <w:sz w:val="35"/>
      <w:szCs w:val="35"/>
      <w:lang w:val="en-US" w:eastAsia="en-US" w:bidi="ar-SA"/>
    </w:r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https://d.book118.com/31534133434201103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17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revision>0</cp:revision>
  <dcterms:created xsi:type="dcterms:W3CDTF">2023-12-30T16:20:31Z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2023-12-30T16:20:34Z</vt:filetime>
  </property>
  <property fmtid="{D5CDD505-2E9C-101B-9397-08002B2CF9AE}" pid="3" name="CRO">
    <vt:lpwstr>wqlLaW5nc29mdCBQREYgdG8gV1BTIDkw</vt:lpwstr>
  </property>
  <property fmtid="{D5CDD505-2E9C-101B-9397-08002B2CF9AE}" pid="4" name="UsrData">
    <vt:lpwstr>658fd2c84d394d001fef9991wl</vt:lpwstr>
  </property>
</Properties>
</file>