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卷绕机项目规划设计方案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74" w:history="1">
        <w:r>
          <w:rPr>
            <w:rFonts w:ascii="仿宋" w:eastAsia="仿宋" w:hAnsi="仿宋" w:cs="仿宋" w:hint="eastAsia"/>
            <w:lang w:eastAsia="zh-CN"/>
          </w:rPr>
          <w:t>序言</w:t>
        </w:r>
        <w:r>
          <w:tab/>
        </w:r>
        <w:r>
          <w:fldChar w:fldCharType="begin"/>
        </w:r>
        <w:r>
          <w:instrText xml:space="preserve"> PAGEREF _Toc14974 \h </w:instrText>
        </w:r>
        <w:r>
          <w:fldChar w:fldCharType="separate"/>
        </w:r>
        <w:r>
          <w:t>3</w:t>
        </w:r>
        <w:r>
          <w:fldChar w:fldCharType="end"/>
        </w:r>
      </w:hyperlink>
    </w:p>
    <w:p>
      <w:pPr>
        <w:pStyle w:val="TOC1"/>
        <w:tabs>
          <w:tab w:val="right" w:leader="dot" w:pos="8306"/>
        </w:tabs>
      </w:pPr>
      <w:hyperlink w:anchor="_Toc10794" w:history="1">
        <w:r>
          <w:rPr>
            <w:rFonts w:ascii="仿宋" w:eastAsia="仿宋" w:hAnsi="仿宋" w:cs="仿宋" w:hint="eastAsia"/>
            <w:lang w:eastAsia="zh-CN"/>
          </w:rPr>
          <w:t>一、卷绕机项目危机管理</w:t>
        </w:r>
        <w:r>
          <w:tab/>
        </w:r>
        <w:r>
          <w:fldChar w:fldCharType="begin"/>
        </w:r>
        <w:r>
          <w:instrText xml:space="preserve"> PAGEREF _Toc10794 \h </w:instrText>
        </w:r>
        <w:r>
          <w:fldChar w:fldCharType="separate"/>
        </w:r>
        <w:r>
          <w:t>3</w:t>
        </w:r>
        <w:r>
          <w:fldChar w:fldCharType="end"/>
        </w:r>
      </w:hyperlink>
    </w:p>
    <w:p>
      <w:pPr>
        <w:pStyle w:val="TOC2"/>
        <w:tabs>
          <w:tab w:val="right" w:leader="dot" w:pos="8306"/>
        </w:tabs>
      </w:pPr>
      <w:hyperlink w:anchor="_Toc1649" w:history="1">
        <w:r>
          <w:rPr>
            <w:rFonts w:ascii="仿宋" w:eastAsia="仿宋" w:hAnsi="仿宋" w:cs="仿宋" w:hint="eastAsia"/>
            <w:lang w:eastAsia="zh-CN"/>
          </w:rPr>
          <w:t>(一)、危机预警与识别</w:t>
        </w:r>
        <w:r>
          <w:tab/>
        </w:r>
        <w:r>
          <w:fldChar w:fldCharType="begin"/>
        </w:r>
        <w:r>
          <w:instrText xml:space="preserve"> PAGEREF _Toc1649 \h </w:instrText>
        </w:r>
        <w:r>
          <w:fldChar w:fldCharType="separate"/>
        </w:r>
        <w:r>
          <w:t>3</w:t>
        </w:r>
        <w:r>
          <w:fldChar w:fldCharType="end"/>
        </w:r>
      </w:hyperlink>
    </w:p>
    <w:p>
      <w:pPr>
        <w:pStyle w:val="TOC2"/>
        <w:tabs>
          <w:tab w:val="right" w:leader="dot" w:pos="8306"/>
        </w:tabs>
      </w:pPr>
      <w:hyperlink w:anchor="_Toc20139" w:history="1">
        <w:r>
          <w:rPr>
            <w:rFonts w:ascii="仿宋" w:eastAsia="仿宋" w:hAnsi="仿宋" w:cs="仿宋" w:hint="eastAsia"/>
            <w:lang w:eastAsia="zh-CN"/>
          </w:rPr>
          <w:t>(二)、危机应对与恢复</w:t>
        </w:r>
        <w:r>
          <w:tab/>
        </w:r>
        <w:r>
          <w:fldChar w:fldCharType="begin"/>
        </w:r>
        <w:r>
          <w:instrText xml:space="preserve"> PAGEREF _Toc20139 \h </w:instrText>
        </w:r>
        <w:r>
          <w:fldChar w:fldCharType="separate"/>
        </w:r>
        <w:r>
          <w:t>4</w:t>
        </w:r>
        <w:r>
          <w:fldChar w:fldCharType="end"/>
        </w:r>
      </w:hyperlink>
    </w:p>
    <w:p>
      <w:pPr>
        <w:pStyle w:val="TOC1"/>
        <w:tabs>
          <w:tab w:val="right" w:leader="dot" w:pos="8306"/>
        </w:tabs>
      </w:pPr>
      <w:hyperlink w:anchor="_Toc512" w:history="1">
        <w:r>
          <w:rPr>
            <w:rFonts w:ascii="仿宋" w:eastAsia="仿宋" w:hAnsi="仿宋" w:cs="仿宋" w:hint="eastAsia"/>
            <w:lang w:eastAsia="zh-CN"/>
          </w:rPr>
          <w:t>二、工艺说明</w:t>
        </w:r>
        <w:r>
          <w:tab/>
        </w:r>
        <w:r>
          <w:fldChar w:fldCharType="begin"/>
        </w:r>
        <w:r>
          <w:instrText xml:space="preserve"> PAGEREF _Toc512 \h </w:instrText>
        </w:r>
        <w:r>
          <w:fldChar w:fldCharType="separate"/>
        </w:r>
        <w:r>
          <w:t>5</w:t>
        </w:r>
        <w:r>
          <w:fldChar w:fldCharType="end"/>
        </w:r>
      </w:hyperlink>
    </w:p>
    <w:p>
      <w:pPr>
        <w:pStyle w:val="TOC2"/>
        <w:tabs>
          <w:tab w:val="right" w:leader="dot" w:pos="8306"/>
        </w:tabs>
      </w:pPr>
      <w:hyperlink w:anchor="_Toc6761" w:history="1">
        <w:r>
          <w:rPr>
            <w:rFonts w:ascii="仿宋" w:eastAsia="仿宋" w:hAnsi="仿宋" w:cs="仿宋" w:hint="eastAsia"/>
            <w:lang w:eastAsia="zh-CN"/>
          </w:rPr>
          <w:t>(一)、技术管理特点</w:t>
        </w:r>
        <w:r>
          <w:tab/>
        </w:r>
        <w:r>
          <w:fldChar w:fldCharType="begin"/>
        </w:r>
        <w:r>
          <w:instrText xml:space="preserve"> PAGEREF _Toc6761 \h </w:instrText>
        </w:r>
        <w:r>
          <w:fldChar w:fldCharType="separate"/>
        </w:r>
        <w:r>
          <w:t>5</w:t>
        </w:r>
        <w:r>
          <w:fldChar w:fldCharType="end"/>
        </w:r>
      </w:hyperlink>
    </w:p>
    <w:p>
      <w:pPr>
        <w:pStyle w:val="TOC2"/>
        <w:tabs>
          <w:tab w:val="right" w:leader="dot" w:pos="8306"/>
        </w:tabs>
      </w:pPr>
      <w:hyperlink w:anchor="_Toc30375" w:history="1">
        <w:r>
          <w:rPr>
            <w:rFonts w:ascii="仿宋" w:eastAsia="仿宋" w:hAnsi="仿宋" w:cs="仿宋" w:hint="eastAsia"/>
            <w:lang w:eastAsia="zh-CN"/>
          </w:rPr>
          <w:t>(二)、卷绕机项目工艺技术设计方案</w:t>
        </w:r>
        <w:r>
          <w:tab/>
        </w:r>
        <w:r>
          <w:fldChar w:fldCharType="begin"/>
        </w:r>
        <w:r>
          <w:instrText xml:space="preserve"> PAGEREF _Toc30375 \h </w:instrText>
        </w:r>
        <w:r>
          <w:fldChar w:fldCharType="separate"/>
        </w:r>
        <w:r>
          <w:t>6</w:t>
        </w:r>
        <w:r>
          <w:fldChar w:fldCharType="end"/>
        </w:r>
      </w:hyperlink>
    </w:p>
    <w:p>
      <w:pPr>
        <w:pStyle w:val="TOC2"/>
        <w:tabs>
          <w:tab w:val="right" w:leader="dot" w:pos="8306"/>
        </w:tabs>
      </w:pPr>
      <w:hyperlink w:anchor="_Toc31599" w:history="1">
        <w:r>
          <w:rPr>
            <w:rFonts w:ascii="仿宋" w:eastAsia="仿宋" w:hAnsi="仿宋" w:cs="仿宋" w:hint="eastAsia"/>
            <w:lang w:eastAsia="zh-CN"/>
          </w:rPr>
          <w:t>(三)、设备选型方案</w:t>
        </w:r>
        <w:r>
          <w:tab/>
        </w:r>
        <w:r>
          <w:fldChar w:fldCharType="begin"/>
        </w:r>
        <w:r>
          <w:instrText xml:space="preserve"> PAGEREF _Toc31599 \h </w:instrText>
        </w:r>
        <w:r>
          <w:fldChar w:fldCharType="separate"/>
        </w:r>
        <w:r>
          <w:t>8</w:t>
        </w:r>
        <w:r>
          <w:fldChar w:fldCharType="end"/>
        </w:r>
      </w:hyperlink>
    </w:p>
    <w:p>
      <w:pPr>
        <w:pStyle w:val="TOC1"/>
        <w:tabs>
          <w:tab w:val="right" w:leader="dot" w:pos="8306"/>
        </w:tabs>
      </w:pPr>
      <w:hyperlink w:anchor="_Toc17085" w:history="1">
        <w:r>
          <w:rPr>
            <w:rFonts w:ascii="仿宋" w:eastAsia="仿宋" w:hAnsi="仿宋" w:cs="仿宋" w:hint="eastAsia"/>
            <w:lang w:eastAsia="zh-CN"/>
          </w:rPr>
          <w:t>三、卷绕机项目建设单位说明</w:t>
        </w:r>
        <w:r>
          <w:tab/>
        </w:r>
        <w:r>
          <w:fldChar w:fldCharType="begin"/>
        </w:r>
        <w:r>
          <w:instrText xml:space="preserve"> PAGEREF _Toc17085 \h </w:instrText>
        </w:r>
        <w:r>
          <w:fldChar w:fldCharType="separate"/>
        </w:r>
        <w:r>
          <w:t>9</w:t>
        </w:r>
        <w:r>
          <w:fldChar w:fldCharType="end"/>
        </w:r>
      </w:hyperlink>
    </w:p>
    <w:p>
      <w:pPr>
        <w:pStyle w:val="TOC2"/>
        <w:tabs>
          <w:tab w:val="right" w:leader="dot" w:pos="8306"/>
        </w:tabs>
      </w:pPr>
      <w:hyperlink w:anchor="_Toc17741" w:history="1">
        <w:r>
          <w:rPr>
            <w:rFonts w:ascii="仿宋" w:eastAsia="仿宋" w:hAnsi="仿宋" w:cs="仿宋" w:hint="eastAsia"/>
            <w:lang w:eastAsia="zh-CN"/>
          </w:rPr>
          <w:t>(一)、卷绕机项目承办单位基本情况</w:t>
        </w:r>
        <w:r>
          <w:tab/>
        </w:r>
        <w:r>
          <w:fldChar w:fldCharType="begin"/>
        </w:r>
        <w:r>
          <w:instrText xml:space="preserve"> PAGEREF _Toc17741 \h </w:instrText>
        </w:r>
        <w:r>
          <w:fldChar w:fldCharType="separate"/>
        </w:r>
        <w:r>
          <w:t>9</w:t>
        </w:r>
        <w:r>
          <w:fldChar w:fldCharType="end"/>
        </w:r>
      </w:hyperlink>
    </w:p>
    <w:p>
      <w:pPr>
        <w:pStyle w:val="TOC2"/>
        <w:tabs>
          <w:tab w:val="right" w:leader="dot" w:pos="8306"/>
        </w:tabs>
      </w:pPr>
      <w:hyperlink w:anchor="_Toc26593" w:history="1">
        <w:r>
          <w:rPr>
            <w:rFonts w:ascii="仿宋" w:eastAsia="仿宋" w:hAnsi="仿宋" w:cs="仿宋" w:hint="eastAsia"/>
            <w:lang w:eastAsia="zh-CN"/>
          </w:rPr>
          <w:t>(二)、公司经济效益分析</w:t>
        </w:r>
        <w:r>
          <w:tab/>
        </w:r>
        <w:r>
          <w:fldChar w:fldCharType="begin"/>
        </w:r>
        <w:r>
          <w:instrText xml:space="preserve"> PAGEREF _Toc26593 \h </w:instrText>
        </w:r>
        <w:r>
          <w:fldChar w:fldCharType="separate"/>
        </w:r>
        <w:r>
          <w:t>9</w:t>
        </w:r>
        <w:r>
          <w:fldChar w:fldCharType="end"/>
        </w:r>
      </w:hyperlink>
    </w:p>
    <w:p>
      <w:pPr>
        <w:pStyle w:val="TOC1"/>
        <w:tabs>
          <w:tab w:val="right" w:leader="dot" w:pos="8306"/>
        </w:tabs>
      </w:pPr>
      <w:hyperlink w:anchor="_Toc9802" w:history="1">
        <w:r>
          <w:rPr>
            <w:rFonts w:ascii="仿宋" w:eastAsia="仿宋" w:hAnsi="仿宋" w:cs="仿宋" w:hint="eastAsia"/>
            <w:lang w:eastAsia="zh-CN"/>
          </w:rPr>
          <w:t>四、卷绕机项目绩效评估</w:t>
        </w:r>
        <w:r>
          <w:tab/>
        </w:r>
        <w:r>
          <w:fldChar w:fldCharType="begin"/>
        </w:r>
        <w:r>
          <w:instrText xml:space="preserve"> PAGEREF _Toc9802 \h </w:instrText>
        </w:r>
        <w:r>
          <w:fldChar w:fldCharType="separate"/>
        </w:r>
        <w:r>
          <w:t>10</w:t>
        </w:r>
        <w:r>
          <w:fldChar w:fldCharType="end"/>
        </w:r>
      </w:hyperlink>
    </w:p>
    <w:p>
      <w:pPr>
        <w:pStyle w:val="TOC2"/>
        <w:tabs>
          <w:tab w:val="right" w:leader="dot" w:pos="8306"/>
        </w:tabs>
      </w:pPr>
      <w:hyperlink w:anchor="_Toc18903" w:history="1">
        <w:r>
          <w:rPr>
            <w:rFonts w:ascii="仿宋" w:eastAsia="仿宋" w:hAnsi="仿宋" w:cs="仿宋" w:hint="eastAsia"/>
            <w:lang w:eastAsia="zh-CN"/>
          </w:rPr>
          <w:t>(一)、绩效评估指标</w:t>
        </w:r>
        <w:r>
          <w:tab/>
        </w:r>
        <w:r>
          <w:fldChar w:fldCharType="begin"/>
        </w:r>
        <w:r>
          <w:instrText xml:space="preserve"> PAGEREF _Toc18903 \h </w:instrText>
        </w:r>
        <w:r>
          <w:fldChar w:fldCharType="separate"/>
        </w:r>
        <w:r>
          <w:t>10</w:t>
        </w:r>
        <w:r>
          <w:fldChar w:fldCharType="end"/>
        </w:r>
      </w:hyperlink>
    </w:p>
    <w:p>
      <w:pPr>
        <w:pStyle w:val="TOC2"/>
        <w:tabs>
          <w:tab w:val="right" w:leader="dot" w:pos="8306"/>
        </w:tabs>
      </w:pPr>
      <w:hyperlink w:anchor="_Toc3910" w:history="1">
        <w:r>
          <w:rPr>
            <w:rFonts w:ascii="仿宋" w:eastAsia="仿宋" w:hAnsi="仿宋" w:cs="仿宋" w:hint="eastAsia"/>
            <w:lang w:eastAsia="zh-CN"/>
          </w:rPr>
          <w:t>(二)、绩效评估方法</w:t>
        </w:r>
        <w:r>
          <w:tab/>
        </w:r>
        <w:r>
          <w:fldChar w:fldCharType="begin"/>
        </w:r>
        <w:r>
          <w:instrText xml:space="preserve"> PAGEREF _Toc3910 \h </w:instrText>
        </w:r>
        <w:r>
          <w:fldChar w:fldCharType="separate"/>
        </w:r>
        <w:r>
          <w:t>12</w:t>
        </w:r>
        <w:r>
          <w:fldChar w:fldCharType="end"/>
        </w:r>
      </w:hyperlink>
    </w:p>
    <w:p>
      <w:pPr>
        <w:pStyle w:val="TOC2"/>
        <w:tabs>
          <w:tab w:val="right" w:leader="dot" w:pos="8306"/>
        </w:tabs>
      </w:pPr>
      <w:hyperlink w:anchor="_Toc2405" w:history="1">
        <w:r>
          <w:rPr>
            <w:rFonts w:ascii="仿宋" w:eastAsia="仿宋" w:hAnsi="仿宋" w:cs="仿宋" w:hint="eastAsia"/>
            <w:lang w:eastAsia="zh-CN"/>
          </w:rPr>
          <w:t>(三)、绩效评估周期</w:t>
        </w:r>
        <w:r>
          <w:tab/>
        </w:r>
        <w:r>
          <w:fldChar w:fldCharType="begin"/>
        </w:r>
        <w:r>
          <w:instrText xml:space="preserve"> PAGEREF _Toc2405 \h </w:instrText>
        </w:r>
        <w:r>
          <w:fldChar w:fldCharType="separate"/>
        </w:r>
        <w:r>
          <w:t>13</w:t>
        </w:r>
        <w:r>
          <w:fldChar w:fldCharType="end"/>
        </w:r>
      </w:hyperlink>
    </w:p>
    <w:p>
      <w:pPr>
        <w:pStyle w:val="TOC1"/>
        <w:tabs>
          <w:tab w:val="right" w:leader="dot" w:pos="8306"/>
        </w:tabs>
      </w:pPr>
      <w:hyperlink w:anchor="_Toc27574" w:history="1">
        <w:r>
          <w:rPr>
            <w:rFonts w:ascii="仿宋" w:eastAsia="仿宋" w:hAnsi="仿宋" w:cs="仿宋" w:hint="eastAsia"/>
            <w:lang w:eastAsia="zh-CN"/>
          </w:rPr>
          <w:t>五、卷绕机项目概论</w:t>
        </w:r>
        <w:r>
          <w:tab/>
        </w:r>
        <w:r>
          <w:fldChar w:fldCharType="begin"/>
        </w:r>
        <w:r>
          <w:instrText xml:space="preserve"> PAGEREF _Toc27574 \h </w:instrText>
        </w:r>
        <w:r>
          <w:fldChar w:fldCharType="separate"/>
        </w:r>
        <w:r>
          <w:t>14</w:t>
        </w:r>
        <w:r>
          <w:fldChar w:fldCharType="end"/>
        </w:r>
      </w:hyperlink>
    </w:p>
    <w:p>
      <w:pPr>
        <w:pStyle w:val="TOC2"/>
        <w:tabs>
          <w:tab w:val="right" w:leader="dot" w:pos="8306"/>
        </w:tabs>
      </w:pPr>
      <w:hyperlink w:anchor="_Toc742" w:history="1">
        <w:r>
          <w:rPr>
            <w:rFonts w:ascii="仿宋" w:eastAsia="仿宋" w:hAnsi="仿宋" w:cs="仿宋" w:hint="eastAsia"/>
            <w:lang w:eastAsia="zh-CN"/>
          </w:rPr>
          <w:t>(一)、卷绕机项目概况</w:t>
        </w:r>
        <w:r>
          <w:tab/>
        </w:r>
        <w:r>
          <w:fldChar w:fldCharType="begin"/>
        </w:r>
        <w:r>
          <w:instrText xml:space="preserve"> PAGEREF _Toc742 \h </w:instrText>
        </w:r>
        <w:r>
          <w:fldChar w:fldCharType="separate"/>
        </w:r>
        <w:r>
          <w:t>14</w:t>
        </w:r>
        <w:r>
          <w:fldChar w:fldCharType="end"/>
        </w:r>
      </w:hyperlink>
    </w:p>
    <w:p>
      <w:pPr>
        <w:pStyle w:val="TOC2"/>
        <w:tabs>
          <w:tab w:val="right" w:leader="dot" w:pos="8306"/>
        </w:tabs>
      </w:pPr>
      <w:hyperlink w:anchor="_Toc12887" w:history="1">
        <w:r>
          <w:rPr>
            <w:rFonts w:ascii="仿宋" w:eastAsia="仿宋" w:hAnsi="仿宋" w:cs="仿宋" w:hint="eastAsia"/>
            <w:lang w:eastAsia="zh-CN"/>
          </w:rPr>
          <w:t>(二)、卷绕机项目目标</w:t>
        </w:r>
        <w:r>
          <w:tab/>
        </w:r>
        <w:r>
          <w:fldChar w:fldCharType="begin"/>
        </w:r>
        <w:r>
          <w:instrText xml:space="preserve"> PAGEREF _Toc12887 \h </w:instrText>
        </w:r>
        <w:r>
          <w:fldChar w:fldCharType="separate"/>
        </w:r>
        <w:r>
          <w:t>16</w:t>
        </w:r>
        <w:r>
          <w:fldChar w:fldCharType="end"/>
        </w:r>
      </w:hyperlink>
    </w:p>
    <w:p>
      <w:pPr>
        <w:pStyle w:val="TOC2"/>
        <w:tabs>
          <w:tab w:val="right" w:leader="dot" w:pos="8306"/>
        </w:tabs>
      </w:pPr>
      <w:hyperlink w:anchor="_Toc30387" w:history="1">
        <w:r>
          <w:rPr>
            <w:rFonts w:ascii="仿宋" w:eastAsia="仿宋" w:hAnsi="仿宋" w:cs="仿宋" w:hint="eastAsia"/>
            <w:lang w:eastAsia="zh-CN"/>
          </w:rPr>
          <w:t>(三)、卷绕机项目提出的理由</w:t>
        </w:r>
        <w:r>
          <w:tab/>
        </w:r>
        <w:r>
          <w:fldChar w:fldCharType="begin"/>
        </w:r>
        <w:r>
          <w:instrText xml:space="preserve"> PAGEREF _Toc30387 \h </w:instrText>
        </w:r>
        <w:r>
          <w:fldChar w:fldCharType="separate"/>
        </w:r>
        <w:r>
          <w:t>17</w:t>
        </w:r>
        <w:r>
          <w:fldChar w:fldCharType="end"/>
        </w:r>
      </w:hyperlink>
    </w:p>
    <w:p>
      <w:pPr>
        <w:pStyle w:val="TOC2"/>
        <w:tabs>
          <w:tab w:val="right" w:leader="dot" w:pos="8306"/>
        </w:tabs>
      </w:pPr>
      <w:hyperlink w:anchor="_Toc23684" w:history="1">
        <w:r>
          <w:rPr>
            <w:rFonts w:ascii="仿宋" w:eastAsia="仿宋" w:hAnsi="仿宋" w:cs="仿宋" w:hint="eastAsia"/>
            <w:lang w:eastAsia="zh-CN"/>
          </w:rPr>
          <w:t>(四)、卷绕机项目意义</w:t>
        </w:r>
        <w:r>
          <w:tab/>
        </w:r>
        <w:r>
          <w:fldChar w:fldCharType="begin"/>
        </w:r>
        <w:r>
          <w:instrText xml:space="preserve"> PAGEREF _Toc23684 \h </w:instrText>
        </w:r>
        <w:r>
          <w:fldChar w:fldCharType="separate"/>
        </w:r>
        <w:r>
          <w:t>18</w:t>
        </w:r>
        <w:r>
          <w:fldChar w:fldCharType="end"/>
        </w:r>
      </w:hyperlink>
    </w:p>
    <w:p>
      <w:pPr>
        <w:pStyle w:val="TOC2"/>
        <w:tabs>
          <w:tab w:val="right" w:leader="dot" w:pos="8306"/>
        </w:tabs>
      </w:pPr>
      <w:hyperlink w:anchor="_Toc20880" w:history="1">
        <w:r>
          <w:rPr>
            <w:rFonts w:ascii="仿宋" w:eastAsia="仿宋" w:hAnsi="仿宋" w:cs="仿宋" w:hint="eastAsia"/>
            <w:lang w:eastAsia="zh-CN"/>
          </w:rPr>
          <w:t>(五)、卷绕机项目背景</w:t>
        </w:r>
        <w:r>
          <w:tab/>
        </w:r>
        <w:r>
          <w:fldChar w:fldCharType="begin"/>
        </w:r>
        <w:r>
          <w:instrText xml:space="preserve"> PAGEREF _Toc20880 \h </w:instrText>
        </w:r>
        <w:r>
          <w:fldChar w:fldCharType="separate"/>
        </w:r>
        <w:r>
          <w:t>19</w:t>
        </w:r>
        <w:r>
          <w:fldChar w:fldCharType="end"/>
        </w:r>
      </w:hyperlink>
    </w:p>
    <w:p>
      <w:pPr>
        <w:pStyle w:val="TOC1"/>
        <w:tabs>
          <w:tab w:val="right" w:leader="dot" w:pos="8306"/>
        </w:tabs>
      </w:pPr>
      <w:hyperlink w:anchor="_Toc353" w:history="1">
        <w:r>
          <w:rPr>
            <w:rFonts w:ascii="仿宋" w:eastAsia="仿宋" w:hAnsi="仿宋" w:cs="仿宋" w:hint="eastAsia"/>
            <w:lang w:eastAsia="zh-CN"/>
          </w:rPr>
          <w:t>六、卷绕机项目建设背景及必要性分析</w:t>
        </w:r>
        <w:r>
          <w:tab/>
        </w:r>
        <w:r>
          <w:fldChar w:fldCharType="begin"/>
        </w:r>
        <w:r>
          <w:instrText xml:space="preserve"> PAGEREF _Toc353 \h </w:instrText>
        </w:r>
        <w:r>
          <w:fldChar w:fldCharType="separate"/>
        </w:r>
        <w:r>
          <w:t>20</w:t>
        </w:r>
        <w:r>
          <w:fldChar w:fldCharType="end"/>
        </w:r>
      </w:hyperlink>
    </w:p>
    <w:p>
      <w:pPr>
        <w:pStyle w:val="TOC2"/>
        <w:tabs>
          <w:tab w:val="right" w:leader="dot" w:pos="8306"/>
        </w:tabs>
      </w:pPr>
      <w:hyperlink w:anchor="_Toc32188" w:history="1">
        <w:r>
          <w:rPr>
            <w:rFonts w:ascii="仿宋" w:eastAsia="仿宋" w:hAnsi="仿宋" w:cs="仿宋" w:hint="eastAsia"/>
            <w:lang w:eastAsia="zh-CN"/>
          </w:rPr>
          <w:t>(一)、卷绕机项目背景分析</w:t>
        </w:r>
        <w:r>
          <w:tab/>
        </w:r>
        <w:r>
          <w:fldChar w:fldCharType="begin"/>
        </w:r>
        <w:r>
          <w:instrText xml:space="preserve"> PAGEREF _Toc32188 \h </w:instrText>
        </w:r>
        <w:r>
          <w:fldChar w:fldCharType="separate"/>
        </w:r>
        <w:r>
          <w:t>20</w:t>
        </w:r>
        <w:r>
          <w:fldChar w:fldCharType="end"/>
        </w:r>
      </w:hyperlink>
    </w:p>
    <w:p>
      <w:pPr>
        <w:pStyle w:val="TOC2"/>
        <w:tabs>
          <w:tab w:val="right" w:leader="dot" w:pos="8306"/>
        </w:tabs>
      </w:pPr>
      <w:hyperlink w:anchor="_Toc31542" w:history="1">
        <w:r>
          <w:rPr>
            <w:rFonts w:ascii="仿宋" w:eastAsia="仿宋" w:hAnsi="仿宋" w:cs="仿宋" w:hint="eastAsia"/>
            <w:lang w:eastAsia="zh-CN"/>
          </w:rPr>
          <w:t>(二)、卷绕机项目建设必要性分析</w:t>
        </w:r>
        <w:r>
          <w:tab/>
        </w:r>
        <w:r>
          <w:fldChar w:fldCharType="begin"/>
        </w:r>
        <w:r>
          <w:instrText xml:space="preserve"> PAGEREF _Toc31542 \h </w:instrText>
        </w:r>
        <w:r>
          <w:fldChar w:fldCharType="separate"/>
        </w:r>
        <w:r>
          <w:t>22</w:t>
        </w:r>
        <w:r>
          <w:fldChar w:fldCharType="end"/>
        </w:r>
      </w:hyperlink>
    </w:p>
    <w:p>
      <w:pPr>
        <w:pStyle w:val="TOC1"/>
        <w:tabs>
          <w:tab w:val="right" w:leader="dot" w:pos="8306"/>
        </w:tabs>
      </w:pPr>
      <w:hyperlink w:anchor="_Toc10587" w:history="1">
        <w:r>
          <w:rPr>
            <w:rFonts w:ascii="仿宋" w:eastAsia="仿宋" w:hAnsi="仿宋" w:cs="仿宋" w:hint="eastAsia"/>
            <w:lang w:eastAsia="zh-CN"/>
          </w:rPr>
          <w:t>七、卷绕机项目环境影响分析</w:t>
        </w:r>
        <w:r>
          <w:tab/>
        </w:r>
        <w:r>
          <w:fldChar w:fldCharType="begin"/>
        </w:r>
        <w:r>
          <w:instrText xml:space="preserve"> PAGEREF _Toc10587 \h </w:instrText>
        </w:r>
        <w:r>
          <w:fldChar w:fldCharType="separate"/>
        </w:r>
        <w:r>
          <w:t>23</w:t>
        </w:r>
        <w:r>
          <w:fldChar w:fldCharType="end"/>
        </w:r>
      </w:hyperlink>
    </w:p>
    <w:p>
      <w:pPr>
        <w:pStyle w:val="TOC2"/>
        <w:tabs>
          <w:tab w:val="right" w:leader="dot" w:pos="8306"/>
        </w:tabs>
      </w:pPr>
      <w:hyperlink w:anchor="_Toc28836" w:history="1">
        <w:r>
          <w:rPr>
            <w:rFonts w:ascii="仿宋" w:eastAsia="仿宋" w:hAnsi="仿宋" w:cs="仿宋" w:hint="eastAsia"/>
            <w:lang w:eastAsia="zh-CN"/>
          </w:rPr>
          <w:t>(一)、建设区域环境质量现状</w:t>
        </w:r>
        <w:r>
          <w:tab/>
        </w:r>
        <w:r>
          <w:fldChar w:fldCharType="begin"/>
        </w:r>
        <w:r>
          <w:instrText xml:space="preserve"> PAGEREF _Toc28836 \h </w:instrText>
        </w:r>
        <w:r>
          <w:fldChar w:fldCharType="separate"/>
        </w:r>
        <w:r>
          <w:t>23</w:t>
        </w:r>
        <w:r>
          <w:fldChar w:fldCharType="end"/>
        </w:r>
      </w:hyperlink>
    </w:p>
    <w:p>
      <w:pPr>
        <w:pStyle w:val="TOC2"/>
        <w:tabs>
          <w:tab w:val="right" w:leader="dot" w:pos="8306"/>
        </w:tabs>
      </w:pPr>
      <w:hyperlink w:anchor="_Toc5455" w:history="1">
        <w:r>
          <w:rPr>
            <w:rFonts w:ascii="仿宋" w:eastAsia="仿宋" w:hAnsi="仿宋" w:cs="仿宋" w:hint="eastAsia"/>
            <w:lang w:eastAsia="zh-CN"/>
          </w:rPr>
          <w:t>(二)、建设期环境保护</w:t>
        </w:r>
        <w:r>
          <w:tab/>
        </w:r>
        <w:r>
          <w:fldChar w:fldCharType="begin"/>
        </w:r>
        <w:r>
          <w:instrText xml:space="preserve"> PAGEREF _Toc5455 \h </w:instrText>
        </w:r>
        <w:r>
          <w:fldChar w:fldCharType="separate"/>
        </w:r>
        <w:r>
          <w:t>24</w:t>
        </w:r>
        <w:r>
          <w:fldChar w:fldCharType="end"/>
        </w:r>
      </w:hyperlink>
    </w:p>
    <w:p>
      <w:pPr>
        <w:pStyle w:val="TOC2"/>
        <w:tabs>
          <w:tab w:val="right" w:leader="dot" w:pos="8306"/>
        </w:tabs>
      </w:pPr>
      <w:hyperlink w:anchor="_Toc10409" w:history="1">
        <w:r>
          <w:rPr>
            <w:rFonts w:ascii="仿宋" w:eastAsia="仿宋" w:hAnsi="仿宋" w:cs="仿宋" w:hint="eastAsia"/>
            <w:lang w:eastAsia="zh-CN"/>
          </w:rPr>
          <w:t>(三)、运营期环境保护</w:t>
        </w:r>
        <w:r>
          <w:tab/>
        </w:r>
        <w:r>
          <w:fldChar w:fldCharType="begin"/>
        </w:r>
        <w:r>
          <w:instrText xml:space="preserve"> PAGEREF _Toc10409 \h </w:instrText>
        </w:r>
        <w:r>
          <w:fldChar w:fldCharType="separate"/>
        </w:r>
        <w:r>
          <w:t>26</w:t>
        </w:r>
        <w:r>
          <w:fldChar w:fldCharType="end"/>
        </w:r>
      </w:hyperlink>
    </w:p>
    <w:p>
      <w:pPr>
        <w:pStyle w:val="TOC2"/>
        <w:tabs>
          <w:tab w:val="right" w:leader="dot" w:pos="8306"/>
        </w:tabs>
      </w:pPr>
      <w:hyperlink w:anchor="_Toc22462" w:history="1">
        <w:r>
          <w:rPr>
            <w:rFonts w:ascii="仿宋" w:eastAsia="仿宋" w:hAnsi="仿宋" w:cs="仿宋" w:hint="eastAsia"/>
            <w:lang w:eastAsia="zh-CN"/>
          </w:rPr>
          <w:t>(四)、卷绕机项目建设对区域经济的影响</w:t>
        </w:r>
        <w:r>
          <w:tab/>
        </w:r>
        <w:r>
          <w:fldChar w:fldCharType="begin"/>
        </w:r>
        <w:r>
          <w:instrText xml:space="preserve"> PAGEREF _Toc22462 \h </w:instrText>
        </w:r>
        <w:r>
          <w:fldChar w:fldCharType="separate"/>
        </w:r>
        <w:r>
          <w:t>27</w:t>
        </w:r>
        <w:r>
          <w:fldChar w:fldCharType="end"/>
        </w:r>
      </w:hyperlink>
    </w:p>
    <w:p>
      <w:pPr>
        <w:pStyle w:val="TOC2"/>
        <w:tabs>
          <w:tab w:val="right" w:leader="dot" w:pos="8306"/>
        </w:tabs>
      </w:pPr>
      <w:hyperlink w:anchor="_Toc1923" w:history="1">
        <w:r>
          <w:rPr>
            <w:rFonts w:ascii="仿宋" w:eastAsia="仿宋" w:hAnsi="仿宋" w:cs="仿宋" w:hint="eastAsia"/>
            <w:lang w:eastAsia="zh-CN"/>
          </w:rPr>
          <w:t>(五)、废弃物处理</w:t>
        </w:r>
        <w:r>
          <w:tab/>
        </w:r>
        <w:r>
          <w:fldChar w:fldCharType="begin"/>
        </w:r>
        <w:r>
          <w:instrText xml:space="preserve"> PAGEREF _Toc1923 \h </w:instrText>
        </w:r>
        <w:r>
          <w:fldChar w:fldCharType="separate"/>
        </w:r>
        <w:r>
          <w:t>29</w:t>
        </w:r>
        <w:r>
          <w:fldChar w:fldCharType="end"/>
        </w:r>
      </w:hyperlink>
    </w:p>
    <w:p>
      <w:pPr>
        <w:pStyle w:val="TOC2"/>
        <w:tabs>
          <w:tab w:val="right" w:leader="dot" w:pos="8306"/>
        </w:tabs>
      </w:pPr>
      <w:hyperlink w:anchor="_Toc6100" w:history="1">
        <w:r>
          <w:rPr>
            <w:rFonts w:ascii="仿宋" w:eastAsia="仿宋" w:hAnsi="仿宋" w:cs="仿宋" w:hint="eastAsia"/>
            <w:lang w:eastAsia="zh-CN"/>
          </w:rPr>
          <w:t>(六)、特殊环境影响分析</w:t>
        </w:r>
        <w:r>
          <w:tab/>
        </w:r>
        <w:r>
          <w:fldChar w:fldCharType="begin"/>
        </w:r>
        <w:r>
          <w:instrText xml:space="preserve"> PAGEREF _Toc6100 \h </w:instrText>
        </w:r>
        <w:r>
          <w:fldChar w:fldCharType="separate"/>
        </w:r>
        <w:r>
          <w:t>30</w:t>
        </w:r>
        <w:r>
          <w:fldChar w:fldCharType="end"/>
        </w:r>
      </w:hyperlink>
    </w:p>
    <w:p>
      <w:pPr>
        <w:pStyle w:val="TOC2"/>
        <w:tabs>
          <w:tab w:val="right" w:leader="dot" w:pos="8306"/>
        </w:tabs>
      </w:pPr>
      <w:hyperlink w:anchor="_Toc17399" w:history="1">
        <w:r>
          <w:rPr>
            <w:rFonts w:ascii="仿宋" w:eastAsia="仿宋" w:hAnsi="仿宋" w:cs="仿宋" w:hint="eastAsia"/>
            <w:lang w:eastAsia="zh-CN"/>
          </w:rPr>
          <w:t>(七)、清洁生产</w:t>
        </w:r>
        <w:r>
          <w:tab/>
        </w:r>
        <w:r>
          <w:fldChar w:fldCharType="begin"/>
        </w:r>
        <w:r>
          <w:instrText xml:space="preserve"> PAGEREF _Toc17399 \h </w:instrText>
        </w:r>
        <w:r>
          <w:fldChar w:fldCharType="separate"/>
        </w:r>
        <w:r>
          <w:t>31</w:t>
        </w:r>
        <w:r>
          <w:fldChar w:fldCharType="end"/>
        </w:r>
      </w:hyperlink>
    </w:p>
    <w:p>
      <w:pPr>
        <w:pStyle w:val="TOC2"/>
        <w:tabs>
          <w:tab w:val="right" w:leader="dot" w:pos="8306"/>
        </w:tabs>
      </w:pPr>
      <w:hyperlink w:anchor="_Toc13438" w:history="1">
        <w:r>
          <w:rPr>
            <w:rFonts w:ascii="仿宋" w:eastAsia="仿宋" w:hAnsi="仿宋" w:cs="仿宋" w:hint="eastAsia"/>
            <w:lang w:eastAsia="zh-CN"/>
          </w:rPr>
          <w:t>(八)、环境保护综合评价</w:t>
        </w:r>
        <w:r>
          <w:tab/>
        </w:r>
        <w:r>
          <w:fldChar w:fldCharType="begin"/>
        </w:r>
        <w:r>
          <w:instrText xml:space="preserve"> PAGEREF _Toc13438 \h </w:instrText>
        </w:r>
        <w:r>
          <w:fldChar w:fldCharType="separate"/>
        </w:r>
        <w:r>
          <w:t>32</w:t>
        </w:r>
        <w:r>
          <w:fldChar w:fldCharType="end"/>
        </w:r>
      </w:hyperlink>
    </w:p>
    <w:p>
      <w:pPr>
        <w:pStyle w:val="TOC1"/>
        <w:tabs>
          <w:tab w:val="right" w:leader="dot" w:pos="8306"/>
        </w:tabs>
      </w:pPr>
      <w:hyperlink w:anchor="_Toc8071" w:history="1">
        <w:r>
          <w:rPr>
            <w:rFonts w:ascii="仿宋" w:eastAsia="仿宋" w:hAnsi="仿宋" w:cs="仿宋" w:hint="eastAsia"/>
            <w:lang w:eastAsia="zh-CN"/>
          </w:rPr>
          <w:t>八、卷绕机项目创新与研发</w:t>
        </w:r>
        <w:r>
          <w:tab/>
        </w:r>
        <w:r>
          <w:fldChar w:fldCharType="begin"/>
        </w:r>
        <w:r>
          <w:instrText xml:space="preserve"> PAGEREF _Toc8071 \h </w:instrText>
        </w:r>
        <w:r>
          <w:fldChar w:fldCharType="separate"/>
        </w:r>
        <w:r>
          <w:t>33</w:t>
        </w:r>
        <w:r>
          <w:fldChar w:fldCharType="end"/>
        </w:r>
      </w:hyperlink>
    </w:p>
    <w:p>
      <w:pPr>
        <w:pStyle w:val="TOC2"/>
        <w:tabs>
          <w:tab w:val="right" w:leader="dot" w:pos="8306"/>
        </w:tabs>
      </w:pPr>
      <w:hyperlink w:anchor="_Toc5692" w:history="1">
        <w:r>
          <w:rPr>
            <w:rFonts w:ascii="仿宋" w:eastAsia="仿宋" w:hAnsi="仿宋" w:cs="仿宋" w:hint="eastAsia"/>
            <w:lang w:eastAsia="zh-CN"/>
          </w:rPr>
          <w:t>(一)、创新策略与方向</w:t>
        </w:r>
        <w:r>
          <w:tab/>
        </w:r>
        <w:r>
          <w:fldChar w:fldCharType="begin"/>
        </w:r>
        <w:r>
          <w:instrText xml:space="preserve"> PAGEREF _Toc5692 \h </w:instrText>
        </w:r>
        <w:r>
          <w:fldChar w:fldCharType="separate"/>
        </w:r>
        <w:r>
          <w:t>33</w:t>
        </w:r>
        <w:r>
          <w:fldChar w:fldCharType="end"/>
        </w:r>
      </w:hyperlink>
    </w:p>
    <w:p>
      <w:pPr>
        <w:pStyle w:val="TOC2"/>
        <w:tabs>
          <w:tab w:val="right" w:leader="dot" w:pos="8306"/>
        </w:tabs>
      </w:pPr>
      <w:hyperlink w:anchor="_Toc411" w:history="1">
        <w:r>
          <w:rPr>
            <w:rFonts w:ascii="仿宋" w:eastAsia="仿宋" w:hAnsi="仿宋" w:cs="仿宋" w:hint="eastAsia"/>
            <w:lang w:eastAsia="zh-CN"/>
          </w:rPr>
          <w:t>(二)、研发规划与投入</w:t>
        </w:r>
        <w:r>
          <w:tab/>
        </w:r>
        <w:r>
          <w:fldChar w:fldCharType="begin"/>
        </w:r>
        <w:r>
          <w:instrText xml:space="preserve"> PAGEREF _Toc411 \h </w:instrText>
        </w:r>
        <w:r>
          <w:fldChar w:fldCharType="separate"/>
        </w:r>
        <w:r>
          <w:t>35</w:t>
        </w:r>
        <w:r>
          <w:fldChar w:fldCharType="end"/>
        </w:r>
      </w:hyperlink>
    </w:p>
    <w:p>
      <w:pPr>
        <w:pStyle w:val="TOC1"/>
        <w:tabs>
          <w:tab w:val="right" w:leader="dot" w:pos="8306"/>
        </w:tabs>
      </w:pPr>
      <w:hyperlink w:anchor="_Toc11320" w:history="1">
        <w:r>
          <w:rPr>
            <w:rFonts w:ascii="仿宋" w:eastAsia="仿宋" w:hAnsi="仿宋" w:cs="仿宋" w:hint="eastAsia"/>
            <w:lang w:eastAsia="zh-CN"/>
          </w:rPr>
          <w:t>九、卷绕机项目人力资源培养与发展</w:t>
        </w:r>
        <w:r>
          <w:tab/>
        </w:r>
        <w:r>
          <w:fldChar w:fldCharType="begin"/>
        </w:r>
        <w:r>
          <w:instrText xml:space="preserve"> PAGEREF _Toc11320 \h </w:instrText>
        </w:r>
        <w:r>
          <w:fldChar w:fldCharType="separate"/>
        </w:r>
        <w:r>
          <w:t>36</w:t>
        </w:r>
        <w:r>
          <w:fldChar w:fldCharType="end"/>
        </w:r>
      </w:hyperlink>
    </w:p>
    <w:p>
      <w:pPr>
        <w:pStyle w:val="TOC2"/>
        <w:tabs>
          <w:tab w:val="right" w:leader="dot" w:pos="8306"/>
        </w:tabs>
      </w:pPr>
      <w:hyperlink w:anchor="_Toc5287" w:history="1">
        <w:r>
          <w:rPr>
            <w:rFonts w:ascii="仿宋" w:eastAsia="仿宋" w:hAnsi="仿宋" w:cs="仿宋" w:hint="eastAsia"/>
            <w:lang w:eastAsia="zh-CN"/>
          </w:rPr>
          <w:t>(一)、人才需求与规划</w:t>
        </w:r>
        <w:r>
          <w:tab/>
        </w:r>
        <w:r>
          <w:fldChar w:fldCharType="begin"/>
        </w:r>
        <w:r>
          <w:instrText xml:space="preserve"> PAGEREF _Toc5287 \h </w:instrText>
        </w:r>
        <w:r>
          <w:fldChar w:fldCharType="separate"/>
        </w:r>
        <w:r>
          <w:t>36</w:t>
        </w:r>
        <w:r>
          <w:fldChar w:fldCharType="end"/>
        </w:r>
      </w:hyperlink>
    </w:p>
    <w:p>
      <w:pPr>
        <w:pStyle w:val="TOC2"/>
        <w:tabs>
          <w:tab w:val="right" w:leader="dot" w:pos="8306"/>
        </w:tabs>
      </w:pPr>
      <w:hyperlink w:anchor="_Toc22328" w:history="1">
        <w:r>
          <w:rPr>
            <w:rFonts w:ascii="仿宋" w:eastAsia="仿宋" w:hAnsi="仿宋" w:cs="仿宋" w:hint="eastAsia"/>
            <w:lang w:eastAsia="zh-CN"/>
          </w:rPr>
          <w:t>(二)、培训与发展计划</w:t>
        </w:r>
        <w:r>
          <w:tab/>
        </w:r>
        <w:r>
          <w:fldChar w:fldCharType="begin"/>
        </w:r>
        <w:r>
          <w:instrText xml:space="preserve"> PAGEREF _Toc22328 \h </w:instrText>
        </w:r>
        <w:r>
          <w:fldChar w:fldCharType="separate"/>
        </w:r>
        <w:r>
          <w:t>37</w:t>
        </w:r>
        <w:r>
          <w:fldChar w:fldCharType="end"/>
        </w:r>
      </w:hyperlink>
    </w:p>
    <w:p>
      <w:pPr>
        <w:pStyle w:val="TOC1"/>
        <w:tabs>
          <w:tab w:val="right" w:leader="dot" w:pos="8306"/>
        </w:tabs>
      </w:pPr>
      <w:hyperlink w:anchor="_Toc15830" w:history="1">
        <w:r>
          <w:rPr>
            <w:rFonts w:ascii="仿宋" w:eastAsia="仿宋" w:hAnsi="仿宋" w:cs="仿宋" w:hint="eastAsia"/>
            <w:lang w:eastAsia="zh-CN"/>
          </w:rPr>
          <w:t>十、卷绕机项目计划安排</w:t>
        </w:r>
        <w:r>
          <w:tab/>
        </w:r>
        <w:r>
          <w:fldChar w:fldCharType="begin"/>
        </w:r>
        <w:r>
          <w:instrText xml:space="preserve"> PAGEREF _Toc15830 \h </w:instrText>
        </w:r>
        <w:r>
          <w:fldChar w:fldCharType="separate"/>
        </w:r>
        <w:r>
          <w:t>38</w:t>
        </w:r>
        <w:r>
          <w:fldChar w:fldCharType="end"/>
        </w:r>
      </w:hyperlink>
    </w:p>
    <w:p>
      <w:pPr>
        <w:pStyle w:val="TOC2"/>
        <w:tabs>
          <w:tab w:val="right" w:leader="dot" w:pos="8306"/>
        </w:tabs>
      </w:pPr>
      <w:hyperlink w:anchor="_Toc22841" w:history="1">
        <w:r>
          <w:rPr>
            <w:rFonts w:ascii="仿宋" w:eastAsia="仿宋" w:hAnsi="仿宋" w:cs="仿宋" w:hint="eastAsia"/>
            <w:lang w:eastAsia="zh-CN"/>
          </w:rPr>
          <w:t>(一)、建设周期</w:t>
        </w:r>
        <w:r>
          <w:tab/>
        </w:r>
        <w:r>
          <w:fldChar w:fldCharType="begin"/>
        </w:r>
        <w:r>
          <w:instrText xml:space="preserve"> PAGEREF _Toc22841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43" w:history="1">
        <w:r>
          <w:rPr>
            <w:rFonts w:ascii="仿宋" w:eastAsia="仿宋" w:hAnsi="仿宋" w:cs="仿宋" w:hint="eastAsia"/>
            <w:lang w:eastAsia="zh-CN"/>
          </w:rPr>
          <w:t>(二)、建设进度</w:t>
        </w:r>
        <w:r>
          <w:tab/>
        </w:r>
        <w:r>
          <w:fldChar w:fldCharType="begin"/>
        </w:r>
        <w:r>
          <w:instrText xml:space="preserve"> PAGEREF _Toc19143 \h </w:instrText>
        </w:r>
        <w:r>
          <w:fldChar w:fldCharType="separate"/>
        </w:r>
        <w:r>
          <w:t>38</w:t>
        </w:r>
        <w:r>
          <w:fldChar w:fldCharType="end"/>
        </w:r>
      </w:hyperlink>
    </w:p>
    <w:p>
      <w:pPr>
        <w:pStyle w:val="TOC2"/>
        <w:tabs>
          <w:tab w:val="right" w:leader="dot" w:pos="8306"/>
        </w:tabs>
      </w:pPr>
      <w:hyperlink w:anchor="_Toc22185" w:history="1">
        <w:r>
          <w:rPr>
            <w:rFonts w:ascii="仿宋" w:eastAsia="仿宋" w:hAnsi="仿宋" w:cs="仿宋" w:hint="eastAsia"/>
            <w:lang w:eastAsia="zh-CN"/>
          </w:rPr>
          <w:t>(三)、进度安排注意事项</w:t>
        </w:r>
        <w:r>
          <w:tab/>
        </w:r>
        <w:r>
          <w:fldChar w:fldCharType="begin"/>
        </w:r>
        <w:r>
          <w:instrText xml:space="preserve"> PAGEREF _Toc22185 \h </w:instrText>
        </w:r>
        <w:r>
          <w:fldChar w:fldCharType="separate"/>
        </w:r>
        <w:r>
          <w:t>39</w:t>
        </w:r>
        <w:r>
          <w:fldChar w:fldCharType="end"/>
        </w:r>
      </w:hyperlink>
    </w:p>
    <w:p>
      <w:pPr>
        <w:pStyle w:val="TOC2"/>
        <w:tabs>
          <w:tab w:val="right" w:leader="dot" w:pos="8306"/>
        </w:tabs>
      </w:pPr>
      <w:hyperlink w:anchor="_Toc20050" w:history="1">
        <w:r>
          <w:rPr>
            <w:rFonts w:ascii="仿宋" w:eastAsia="仿宋" w:hAnsi="仿宋" w:cs="仿宋" w:hint="eastAsia"/>
            <w:lang w:eastAsia="zh-CN"/>
          </w:rPr>
          <w:t>(四)、人力资源配置</w:t>
        </w:r>
        <w:r>
          <w:tab/>
        </w:r>
        <w:r>
          <w:fldChar w:fldCharType="begin"/>
        </w:r>
        <w:r>
          <w:instrText xml:space="preserve"> PAGEREF _Toc20050 \h </w:instrText>
        </w:r>
        <w:r>
          <w:fldChar w:fldCharType="separate"/>
        </w:r>
        <w:r>
          <w:t>41</w:t>
        </w:r>
        <w:r>
          <w:fldChar w:fldCharType="end"/>
        </w:r>
      </w:hyperlink>
    </w:p>
    <w:p>
      <w:pPr>
        <w:pStyle w:val="TOC1"/>
        <w:tabs>
          <w:tab w:val="right" w:leader="dot" w:pos="8306"/>
        </w:tabs>
      </w:pPr>
      <w:hyperlink w:anchor="_Toc7830" w:history="1">
        <w:r>
          <w:rPr>
            <w:rFonts w:ascii="仿宋" w:eastAsia="仿宋" w:hAnsi="仿宋" w:cs="仿宋" w:hint="eastAsia"/>
            <w:lang w:eastAsia="zh-CN"/>
          </w:rPr>
          <w:t>十一、卷绕机项目经营效益</w:t>
        </w:r>
        <w:r>
          <w:tab/>
        </w:r>
        <w:r>
          <w:fldChar w:fldCharType="begin"/>
        </w:r>
        <w:r>
          <w:instrText xml:space="preserve"> PAGEREF _Toc7830 \h </w:instrText>
        </w:r>
        <w:r>
          <w:fldChar w:fldCharType="separate"/>
        </w:r>
        <w:r>
          <w:t>42</w:t>
        </w:r>
        <w:r>
          <w:fldChar w:fldCharType="end"/>
        </w:r>
      </w:hyperlink>
    </w:p>
    <w:p>
      <w:pPr>
        <w:pStyle w:val="TOC2"/>
        <w:tabs>
          <w:tab w:val="right" w:leader="dot" w:pos="8306"/>
        </w:tabs>
      </w:pPr>
      <w:hyperlink w:anchor="_Toc11390" w:history="1">
        <w:r>
          <w:rPr>
            <w:rFonts w:ascii="仿宋" w:eastAsia="仿宋" w:hAnsi="仿宋" w:cs="仿宋" w:hint="eastAsia"/>
            <w:lang w:eastAsia="zh-CN"/>
          </w:rPr>
          <w:t>(一)、经济评价财务测算</w:t>
        </w:r>
        <w:r>
          <w:tab/>
        </w:r>
        <w:r>
          <w:fldChar w:fldCharType="begin"/>
        </w:r>
        <w:r>
          <w:instrText xml:space="preserve"> PAGEREF _Toc11390 \h </w:instrText>
        </w:r>
        <w:r>
          <w:fldChar w:fldCharType="separate"/>
        </w:r>
        <w:r>
          <w:t>42</w:t>
        </w:r>
        <w:r>
          <w:fldChar w:fldCharType="end"/>
        </w:r>
      </w:hyperlink>
    </w:p>
    <w:p>
      <w:pPr>
        <w:pStyle w:val="TOC2"/>
        <w:tabs>
          <w:tab w:val="right" w:leader="dot" w:pos="8306"/>
        </w:tabs>
      </w:pPr>
      <w:hyperlink w:anchor="_Toc22872" w:history="1">
        <w:r>
          <w:rPr>
            <w:rFonts w:ascii="仿宋" w:eastAsia="仿宋" w:hAnsi="仿宋" w:cs="仿宋" w:hint="eastAsia"/>
            <w:lang w:eastAsia="zh-CN"/>
          </w:rPr>
          <w:t>(二)、卷绕机项目盈利能力分析</w:t>
        </w:r>
        <w:r>
          <w:tab/>
        </w:r>
        <w:r>
          <w:fldChar w:fldCharType="begin"/>
        </w:r>
        <w:r>
          <w:instrText xml:space="preserve"> PAGEREF _Toc22872 \h </w:instrText>
        </w:r>
        <w:r>
          <w:fldChar w:fldCharType="separate"/>
        </w:r>
        <w:r>
          <w:t>43</w:t>
        </w:r>
        <w:r>
          <w:fldChar w:fldCharType="end"/>
        </w:r>
      </w:hyperlink>
    </w:p>
    <w:p>
      <w:pPr>
        <w:pStyle w:val="TOC1"/>
        <w:tabs>
          <w:tab w:val="right" w:leader="dot" w:pos="8306"/>
        </w:tabs>
      </w:pPr>
      <w:hyperlink w:anchor="_Toc5894" w:history="1">
        <w:r>
          <w:rPr>
            <w:rFonts w:ascii="仿宋" w:eastAsia="仿宋" w:hAnsi="仿宋" w:cs="仿宋" w:hint="eastAsia"/>
            <w:lang w:eastAsia="zh-CN"/>
          </w:rPr>
          <w:t>十二、卷绕机项目技术管理</w:t>
        </w:r>
        <w:r>
          <w:tab/>
        </w:r>
        <w:r>
          <w:fldChar w:fldCharType="begin"/>
        </w:r>
        <w:r>
          <w:instrText xml:space="preserve"> PAGEREF _Toc5894 \h </w:instrText>
        </w:r>
        <w:r>
          <w:fldChar w:fldCharType="separate"/>
        </w:r>
        <w:r>
          <w:t>44</w:t>
        </w:r>
        <w:r>
          <w:fldChar w:fldCharType="end"/>
        </w:r>
      </w:hyperlink>
    </w:p>
    <w:p>
      <w:pPr>
        <w:pStyle w:val="TOC2"/>
        <w:tabs>
          <w:tab w:val="right" w:leader="dot" w:pos="8306"/>
        </w:tabs>
      </w:pPr>
      <w:hyperlink w:anchor="_Toc31098" w:history="1">
        <w:r>
          <w:rPr>
            <w:rFonts w:ascii="仿宋" w:eastAsia="仿宋" w:hAnsi="仿宋" w:cs="仿宋" w:hint="eastAsia"/>
            <w:lang w:eastAsia="zh-CN"/>
          </w:rPr>
          <w:t>(一)、技术方案选用方向</w:t>
        </w:r>
        <w:r>
          <w:tab/>
        </w:r>
        <w:r>
          <w:fldChar w:fldCharType="begin"/>
        </w:r>
        <w:r>
          <w:instrText xml:space="preserve"> PAGEREF _Toc31098 \h </w:instrText>
        </w:r>
        <w:r>
          <w:fldChar w:fldCharType="separate"/>
        </w:r>
        <w:r>
          <w:t>44</w:t>
        </w:r>
        <w:r>
          <w:fldChar w:fldCharType="end"/>
        </w:r>
      </w:hyperlink>
    </w:p>
    <w:p>
      <w:pPr>
        <w:pStyle w:val="TOC2"/>
        <w:tabs>
          <w:tab w:val="right" w:leader="dot" w:pos="8306"/>
        </w:tabs>
      </w:pPr>
      <w:hyperlink w:anchor="_Toc1820" w:history="1">
        <w:r>
          <w:rPr>
            <w:rFonts w:ascii="仿宋" w:eastAsia="仿宋" w:hAnsi="仿宋" w:cs="仿宋" w:hint="eastAsia"/>
            <w:lang w:eastAsia="zh-CN"/>
          </w:rPr>
          <w:t>(二)、工艺技术方案选用原则</w:t>
        </w:r>
        <w:r>
          <w:tab/>
        </w:r>
        <w:r>
          <w:fldChar w:fldCharType="begin"/>
        </w:r>
        <w:r>
          <w:instrText xml:space="preserve"> PAGEREF _Toc1820 \h </w:instrText>
        </w:r>
        <w:r>
          <w:fldChar w:fldCharType="separate"/>
        </w:r>
        <w:r>
          <w:t>46</w:t>
        </w:r>
        <w:r>
          <w:fldChar w:fldCharType="end"/>
        </w:r>
      </w:hyperlink>
    </w:p>
    <w:p>
      <w:pPr>
        <w:pStyle w:val="TOC2"/>
        <w:tabs>
          <w:tab w:val="right" w:leader="dot" w:pos="8306"/>
        </w:tabs>
      </w:pPr>
      <w:hyperlink w:anchor="_Toc26856" w:history="1">
        <w:r>
          <w:rPr>
            <w:rFonts w:ascii="仿宋" w:eastAsia="仿宋" w:hAnsi="仿宋" w:cs="仿宋" w:hint="eastAsia"/>
            <w:lang w:eastAsia="zh-CN"/>
          </w:rPr>
          <w:t>(三)、工艺技术方案要求</w:t>
        </w:r>
        <w:r>
          <w:tab/>
        </w:r>
        <w:r>
          <w:fldChar w:fldCharType="begin"/>
        </w:r>
        <w:r>
          <w:instrText xml:space="preserve"> PAGEREF _Toc26856 \h </w:instrText>
        </w:r>
        <w:r>
          <w:fldChar w:fldCharType="separate"/>
        </w:r>
        <w:r>
          <w:t>48</w:t>
        </w:r>
        <w:r>
          <w:fldChar w:fldCharType="end"/>
        </w:r>
      </w:hyperlink>
    </w:p>
    <w:p>
      <w:pPr>
        <w:pStyle w:val="TOC1"/>
        <w:tabs>
          <w:tab w:val="right" w:leader="dot" w:pos="8306"/>
        </w:tabs>
      </w:pPr>
      <w:hyperlink w:anchor="_Toc26201" w:history="1">
        <w:r>
          <w:rPr>
            <w:rFonts w:ascii="仿宋" w:eastAsia="仿宋" w:hAnsi="仿宋" w:cs="仿宋" w:hint="eastAsia"/>
            <w:lang w:eastAsia="zh-CN"/>
          </w:rPr>
          <w:t>十三、卷绕机项目治理与监督</w:t>
        </w:r>
        <w:r>
          <w:tab/>
        </w:r>
        <w:r>
          <w:fldChar w:fldCharType="begin"/>
        </w:r>
        <w:r>
          <w:instrText xml:space="preserve"> PAGEREF _Toc26201 \h </w:instrText>
        </w:r>
        <w:r>
          <w:fldChar w:fldCharType="separate"/>
        </w:r>
        <w:r>
          <w:t>50</w:t>
        </w:r>
        <w:r>
          <w:fldChar w:fldCharType="end"/>
        </w:r>
      </w:hyperlink>
    </w:p>
    <w:p>
      <w:pPr>
        <w:pStyle w:val="TOC2"/>
        <w:tabs>
          <w:tab w:val="right" w:leader="dot" w:pos="8306"/>
        </w:tabs>
      </w:pPr>
      <w:hyperlink w:anchor="_Toc31930" w:history="1">
        <w:r>
          <w:rPr>
            <w:rFonts w:ascii="仿宋" w:eastAsia="仿宋" w:hAnsi="仿宋" w:cs="仿宋" w:hint="eastAsia"/>
            <w:lang w:eastAsia="zh-CN"/>
          </w:rPr>
          <w:t>(一)、卷绕机项目治理结构</w:t>
        </w:r>
        <w:r>
          <w:tab/>
        </w:r>
        <w:r>
          <w:fldChar w:fldCharType="begin"/>
        </w:r>
        <w:r>
          <w:instrText xml:space="preserve"> PAGEREF _Toc31930 \h </w:instrText>
        </w:r>
        <w:r>
          <w:fldChar w:fldCharType="separate"/>
        </w:r>
        <w:r>
          <w:t>50</w:t>
        </w:r>
        <w:r>
          <w:fldChar w:fldCharType="end"/>
        </w:r>
      </w:hyperlink>
    </w:p>
    <w:p>
      <w:pPr>
        <w:pStyle w:val="TOC2"/>
        <w:tabs>
          <w:tab w:val="right" w:leader="dot" w:pos="8306"/>
        </w:tabs>
      </w:pPr>
      <w:hyperlink w:anchor="_Toc26604" w:history="1">
        <w:r>
          <w:rPr>
            <w:rFonts w:ascii="仿宋" w:eastAsia="仿宋" w:hAnsi="仿宋" w:cs="仿宋" w:hint="eastAsia"/>
            <w:lang w:eastAsia="zh-CN"/>
          </w:rPr>
          <w:t>(二)、监督与审计</w:t>
        </w:r>
        <w:r>
          <w:tab/>
        </w:r>
        <w:r>
          <w:fldChar w:fldCharType="begin"/>
        </w:r>
        <w:r>
          <w:instrText xml:space="preserve"> PAGEREF _Toc26604 \h </w:instrText>
        </w:r>
        <w:r>
          <w:fldChar w:fldCharType="separate"/>
        </w:r>
        <w:r>
          <w:t>51</w:t>
        </w:r>
        <w:r>
          <w:fldChar w:fldCharType="end"/>
        </w:r>
      </w:hyperlink>
    </w:p>
    <w:p>
      <w:pPr>
        <w:pStyle w:val="TOC1"/>
        <w:tabs>
          <w:tab w:val="right" w:leader="dot" w:pos="8306"/>
        </w:tabs>
      </w:pPr>
      <w:hyperlink w:anchor="_Toc19465" w:history="1">
        <w:r>
          <w:rPr>
            <w:rFonts w:ascii="仿宋" w:eastAsia="仿宋" w:hAnsi="仿宋" w:cs="仿宋" w:hint="eastAsia"/>
            <w:lang w:eastAsia="zh-CN"/>
          </w:rPr>
          <w:t>十四、供应链管理</w:t>
        </w:r>
        <w:r>
          <w:tab/>
        </w:r>
        <w:r>
          <w:fldChar w:fldCharType="begin"/>
        </w:r>
        <w:r>
          <w:instrText xml:space="preserve"> PAGEREF _Toc19465 \h </w:instrText>
        </w:r>
        <w:r>
          <w:fldChar w:fldCharType="separate"/>
        </w:r>
        <w:r>
          <w:t>52</w:t>
        </w:r>
        <w:r>
          <w:fldChar w:fldCharType="end"/>
        </w:r>
      </w:hyperlink>
    </w:p>
    <w:p>
      <w:pPr>
        <w:pStyle w:val="TOC2"/>
        <w:tabs>
          <w:tab w:val="right" w:leader="dot" w:pos="8306"/>
        </w:tabs>
      </w:pPr>
      <w:hyperlink w:anchor="_Toc23690" w:history="1">
        <w:r>
          <w:rPr>
            <w:rFonts w:ascii="仿宋" w:eastAsia="仿宋" w:hAnsi="仿宋" w:cs="仿宋" w:hint="eastAsia"/>
            <w:lang w:eastAsia="zh-CN"/>
          </w:rPr>
          <w:t>(一)、供应链战略规划</w:t>
        </w:r>
        <w:r>
          <w:tab/>
        </w:r>
        <w:r>
          <w:fldChar w:fldCharType="begin"/>
        </w:r>
        <w:r>
          <w:instrText xml:space="preserve"> PAGEREF _Toc23690 \h </w:instrText>
        </w:r>
        <w:r>
          <w:fldChar w:fldCharType="separate"/>
        </w:r>
        <w:r>
          <w:t>52</w:t>
        </w:r>
        <w:r>
          <w:fldChar w:fldCharType="end"/>
        </w:r>
      </w:hyperlink>
    </w:p>
    <w:p>
      <w:pPr>
        <w:pStyle w:val="TOC2"/>
        <w:tabs>
          <w:tab w:val="right" w:leader="dot" w:pos="8306"/>
        </w:tabs>
      </w:pPr>
      <w:hyperlink w:anchor="_Toc10927" w:history="1">
        <w:r>
          <w:rPr>
            <w:rFonts w:ascii="仿宋" w:eastAsia="仿宋" w:hAnsi="仿宋" w:cs="仿宋" w:hint="eastAsia"/>
            <w:lang w:eastAsia="zh-CN"/>
          </w:rPr>
          <w:t>(二)、供应商选择与合作</w:t>
        </w:r>
        <w:r>
          <w:tab/>
        </w:r>
        <w:r>
          <w:fldChar w:fldCharType="begin"/>
        </w:r>
        <w:r>
          <w:instrText xml:space="preserve"> PAGEREF _Toc10927 \h </w:instrText>
        </w:r>
        <w:r>
          <w:fldChar w:fldCharType="separate"/>
        </w:r>
        <w:r>
          <w:t>54</w:t>
        </w:r>
        <w:r>
          <w:fldChar w:fldCharType="end"/>
        </w:r>
      </w:hyperlink>
    </w:p>
    <w:p>
      <w:pPr>
        <w:pStyle w:val="TOC2"/>
        <w:tabs>
          <w:tab w:val="right" w:leader="dot" w:pos="8306"/>
        </w:tabs>
      </w:pPr>
      <w:hyperlink w:anchor="_Toc24246" w:history="1">
        <w:r>
          <w:rPr>
            <w:rFonts w:ascii="仿宋" w:eastAsia="仿宋" w:hAnsi="仿宋" w:cs="仿宋" w:hint="eastAsia"/>
            <w:lang w:eastAsia="zh-CN"/>
          </w:rPr>
          <w:t>(三)、物流与库存管理</w:t>
        </w:r>
        <w:r>
          <w:tab/>
        </w:r>
        <w:r>
          <w:fldChar w:fldCharType="begin"/>
        </w:r>
        <w:r>
          <w:instrText xml:space="preserve"> PAGEREF _Toc24246 \h </w:instrText>
        </w:r>
        <w:r>
          <w:fldChar w:fldCharType="separate"/>
        </w:r>
        <w:r>
          <w:t>55</w:t>
        </w:r>
        <w:r>
          <w:fldChar w:fldCharType="end"/>
        </w:r>
      </w:hyperlink>
    </w:p>
    <w:p>
      <w:pPr>
        <w:pStyle w:val="TOC1"/>
        <w:tabs>
          <w:tab w:val="right" w:leader="dot" w:pos="8306"/>
        </w:tabs>
      </w:pPr>
      <w:hyperlink w:anchor="_Toc20206" w:history="1">
        <w:r>
          <w:rPr>
            <w:rFonts w:ascii="仿宋" w:eastAsia="仿宋" w:hAnsi="仿宋" w:cs="仿宋" w:hint="eastAsia"/>
            <w:lang w:eastAsia="zh-CN"/>
          </w:rPr>
          <w:t>十五、卷绕机项目实施保障措施</w:t>
        </w:r>
        <w:r>
          <w:tab/>
        </w:r>
        <w:r>
          <w:fldChar w:fldCharType="begin"/>
        </w:r>
        <w:r>
          <w:instrText xml:space="preserve"> PAGEREF _Toc20206 \h </w:instrText>
        </w:r>
        <w:r>
          <w:fldChar w:fldCharType="separate"/>
        </w:r>
        <w:r>
          <w:t>56</w:t>
        </w:r>
        <w:r>
          <w:fldChar w:fldCharType="end"/>
        </w:r>
      </w:hyperlink>
    </w:p>
    <w:p>
      <w:pPr>
        <w:pStyle w:val="TOC2"/>
        <w:tabs>
          <w:tab w:val="right" w:leader="dot" w:pos="8306"/>
        </w:tabs>
      </w:pPr>
      <w:hyperlink w:anchor="_Toc25167" w:history="1">
        <w:r>
          <w:rPr>
            <w:rFonts w:ascii="仿宋" w:eastAsia="仿宋" w:hAnsi="仿宋" w:cs="仿宋" w:hint="eastAsia"/>
            <w:lang w:eastAsia="zh-CN"/>
          </w:rPr>
          <w:t>(一)、卷绕机项目实施保障机制</w:t>
        </w:r>
        <w:r>
          <w:tab/>
        </w:r>
        <w:r>
          <w:fldChar w:fldCharType="begin"/>
        </w:r>
        <w:r>
          <w:instrText xml:space="preserve"> PAGEREF _Toc25167 \h </w:instrText>
        </w:r>
        <w:r>
          <w:fldChar w:fldCharType="separate"/>
        </w:r>
        <w:r>
          <w:t>56</w:t>
        </w:r>
        <w:r>
          <w:fldChar w:fldCharType="end"/>
        </w:r>
      </w:hyperlink>
    </w:p>
    <w:p>
      <w:pPr>
        <w:pStyle w:val="TOC2"/>
        <w:tabs>
          <w:tab w:val="right" w:leader="dot" w:pos="8306"/>
        </w:tabs>
      </w:pPr>
      <w:hyperlink w:anchor="_Toc8516" w:history="1">
        <w:r>
          <w:rPr>
            <w:rFonts w:ascii="仿宋" w:eastAsia="仿宋" w:hAnsi="仿宋" w:cs="仿宋" w:hint="eastAsia"/>
            <w:lang w:eastAsia="zh-CN"/>
          </w:rPr>
          <w:t>(二)、卷绕机项目法律合规要求</w:t>
        </w:r>
        <w:r>
          <w:tab/>
        </w:r>
        <w:r>
          <w:fldChar w:fldCharType="begin"/>
        </w:r>
        <w:r>
          <w:instrText xml:space="preserve"> PAGEREF _Toc8516 \h </w:instrText>
        </w:r>
        <w:r>
          <w:fldChar w:fldCharType="separate"/>
        </w:r>
        <w:r>
          <w:t>60</w:t>
        </w:r>
        <w:r>
          <w:fldChar w:fldCharType="end"/>
        </w:r>
      </w:hyperlink>
    </w:p>
    <w:p>
      <w:pPr>
        <w:pStyle w:val="TOC2"/>
        <w:tabs>
          <w:tab w:val="right" w:leader="dot" w:pos="8306"/>
        </w:tabs>
      </w:pPr>
      <w:hyperlink w:anchor="_Toc18824" w:history="1">
        <w:r>
          <w:rPr>
            <w:rFonts w:ascii="仿宋" w:eastAsia="仿宋" w:hAnsi="仿宋" w:cs="仿宋" w:hint="eastAsia"/>
            <w:lang w:eastAsia="zh-CN"/>
          </w:rPr>
          <w:t>(三)、卷绕机项目合同管理与法律事务</w:t>
        </w:r>
        <w:r>
          <w:tab/>
        </w:r>
        <w:r>
          <w:fldChar w:fldCharType="begin"/>
        </w:r>
        <w:r>
          <w:instrText xml:space="preserve"> PAGEREF _Toc18824 \h </w:instrText>
        </w:r>
        <w:r>
          <w:fldChar w:fldCharType="separate"/>
        </w:r>
        <w:r>
          <w:t>64</w:t>
        </w:r>
        <w:r>
          <w:fldChar w:fldCharType="end"/>
        </w:r>
      </w:hyperlink>
    </w:p>
    <w:p>
      <w:pPr>
        <w:pStyle w:val="TOC2"/>
        <w:tabs>
          <w:tab w:val="right" w:leader="dot" w:pos="8306"/>
        </w:tabs>
      </w:pPr>
      <w:hyperlink w:anchor="_Toc28672" w:history="1">
        <w:r>
          <w:rPr>
            <w:rFonts w:ascii="仿宋" w:eastAsia="仿宋" w:hAnsi="仿宋" w:cs="仿宋" w:hint="eastAsia"/>
            <w:lang w:eastAsia="zh-CN"/>
          </w:rPr>
          <w:t>(四)、卷绕机项目知识产权保护策略</w:t>
        </w:r>
        <w:r>
          <w:tab/>
        </w:r>
        <w:r>
          <w:fldChar w:fldCharType="begin"/>
        </w:r>
        <w:r>
          <w:instrText xml:space="preserve"> PAGEREF _Toc28672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94"/>
      <w:r>
        <w:rPr>
          <w:rFonts w:ascii="仿宋" w:eastAsia="仿宋" w:hAnsi="仿宋" w:cs="仿宋" w:hint="eastAsia"/>
          <w:sz w:val="28"/>
          <w:lang w:eastAsia="zh-CN"/>
        </w:rPr>
        <w:t>一、卷绕机项目危机管理</w:t>
      </w:r>
      <w:bookmarkEnd w:id="2"/>
    </w:p>
    <w:p>
      <w:pPr>
        <w:pStyle w:val="Heading2"/>
        <w:rPr>
          <w:rFonts w:ascii="仿宋" w:eastAsia="仿宋" w:hAnsi="仿宋" w:cs="仿宋" w:hint="eastAsia"/>
          <w:lang w:eastAsia="zh-CN"/>
        </w:rPr>
      </w:pPr>
      <w:bookmarkStart w:id="3" w:name="_Toc16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危机管理中，危机预警与识别是确保卷绕机项目稳健运行的核心步骤。通过建立全面的监测机制，卷绕机项目团队旨在及时发现和理解潜在的风险和危机因素，以便采取及时的预防和应对措施，确保卷绕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首先，通过深入的风险评估，卷绕机项目团队全面分析了整个卷绕机项目和各个阶段可能存在的威胁。这包括准确评估每个潜在风险的发生概率和可能影响的程度，为后续危机预警提供了有力支持。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卷绕机项目团队着重于明确定义卷绕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卷绕机项目进展的持续监控，团队能够及时发现潜在问题并作出迅速反应。卷绕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在这一阶段，团队的专业素养和反应速度将发挥至关重要的作用，以确保潜在危机能够在初期得到有效的处理，最大程度地减轻负面影响。通过危机预警与识别，卷绕机项目得以更有序、可控地推进。</w:t>
      </w:r>
    </w:p>
    <w:p>
      <w:pPr>
        <w:pStyle w:val="Heading2"/>
        <w:ind w:firstLine="560" w:firstLineChars="200"/>
        <w:rPr>
          <w:rFonts w:ascii="仿宋" w:eastAsia="仿宋" w:hAnsi="仿宋" w:cs="仿宋" w:hint="eastAsia"/>
          <w:sz w:val="28"/>
          <w:lang w:eastAsia="zh-CN"/>
        </w:rPr>
      </w:pPr>
      <w:bookmarkStart w:id="4" w:name="_Toc2013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在危机发生时，卷绕机项目团队立即行动，成立了应急小组。该小组的任务是迅速制定并实施紧急应对措施，以最小化潜在损失。以下是采取的主要措施：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暂停卷绕机项目进度：为遏制危机蔓延，卷绕机项目暂时停止进行，以便全面评估当前状况。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资源重新分配：重新评估卷绕机项目资源的分配，确保最大限度地减小损失。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实时沟通：与关键利益相关者建立实时沟通机制，向他们传递卷绕机项目危机的实际状况，保障卷绕机项目核心利益。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在紧急应对的同时，卷绕机项目团队强调了团队协作和有效沟通的重要性。以下是团队协作的关键举措：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信息共享机制：建立了信息共享平台，确保团队成员能够及时获取卷绕机项目危机的实时信息。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领导者沟通：卷绕机项目领导者通过定期会议和即时沟通工具，指导团队应对危机，保持团队稳定运行。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随着危机得到初步控制，卷绕机项目团队转向制定恢复计划，以确保卷绕机项目能够从中迅速恢复。主要恢复计划包括：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修复受损的进度计划：重新评估卷绕机项目进度，制定修复计划，确保卷绕机项目尽快回归正常进程。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重新调整资源分配：优化资源分配，确保卷绕机项目在有限资源下高效运转。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风险管理机制加强：对卷绕机项目风险进行全面评估，制定更强化的风险管理策略，以预防未来可能的危机。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1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76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的技术管理特点体现在其创新导向。通过引入最先进的技术趋势和解决方案，卷绕机项目致力于提升科技含量、提高质量和效率水平。这意味着我们将采用最新的工具和方法，确保卷绕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卷绕机项目技术管理的显著特征。通过整合不同领域的技术资源，我们实现了跨学科的协同工作。这有助于优化技术架构，提高整体效能。此外，整合性策略还促进了不同技术团队之间的紧密沟通和高效合作，确保卷绕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卷绕机项目所采用的技术。通过不断优化技术方案，卷绕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卷绕机项目团队将在卷绕机项目初期识别可能的技术风险，并采取相应的预防和应对措施。通过建立健全的风险评估机制，卷绕机项目能够在实施过程中及时发现并解决潜在的技术问题，保障卷绕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通过这些独特的技术管理特点，我们确信在卷绕机项目中，技术将成为卷绕机项目成功的有力支持。这一深度剖析揭示了技术管理在卷绕机项目实施中的关键作用，为卷绕机项目的技术基础奠定了坚实的基础。</w:t>
      </w:r>
    </w:p>
    <w:p>
      <w:pPr>
        <w:pStyle w:val="Heading2"/>
        <w:ind w:firstLine="560" w:firstLineChars="200"/>
        <w:rPr>
          <w:rFonts w:ascii="仿宋" w:eastAsia="仿宋" w:hAnsi="仿宋" w:cs="仿宋" w:hint="eastAsia"/>
          <w:sz w:val="28"/>
          <w:lang w:eastAsia="zh-CN"/>
        </w:rPr>
      </w:pPr>
      <w:bookmarkStart w:id="7" w:name="_Toc30375"/>
      <w:r>
        <w:rPr>
          <w:rFonts w:ascii="仿宋" w:eastAsia="仿宋" w:hAnsi="仿宋" w:cs="仿宋" w:hint="eastAsia"/>
          <w:sz w:val="28"/>
          <w:lang w:eastAsia="zh-CN"/>
        </w:rPr>
        <w:t>(二)、卷绕机项目工艺技术设计方案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卷绕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卷绕机项目将严格按照相关行业规范要求进行组织。通过有效控制产品质量，卷绕机项目将致力于为顾客提供优质的卷绕机项目产品和良好的服务。这体现了卷绕机项目对于生产活动合规性和质量标准的高度重视，为卷绕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卷绕机项目注重生态效益和清洁生产原则。卷绕机项目建设将紧密结合地方特色经济发展，与社会经济发展规划和区域环境保护规划方案相协调一致。通过与当地区域自然生态系统的结合，卷绕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卷绕机项目产品具有多样化的客户需求和个性化的特点。因此，卷绕机项目产品规格品种多样，且单批生产数量较小。为满足这一特点，卷绕机项目承办单位将建设先进的柔性制造生产线。通过广泛应用柔性制造技术，卷绕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卷绕机项目采用的技术具有较高的技术含量和自动化水平，处于国内先进水平。这一技术选用不仅体现了对生产效率、质量和环境友好性的高标准要求，同时为卷绕机项目的可持续发展奠定了坚实的基础。</w:t>
      </w:r>
    </w:p>
    <w:p>
      <w:pPr>
        <w:pStyle w:val="Heading2"/>
        <w:ind w:firstLine="560" w:firstLineChars="200"/>
        <w:rPr>
          <w:rFonts w:ascii="仿宋" w:eastAsia="仿宋" w:hAnsi="仿宋" w:cs="仿宋" w:hint="eastAsia"/>
          <w:sz w:val="28"/>
          <w:lang w:eastAsia="zh-CN"/>
        </w:rPr>
      </w:pPr>
      <w:bookmarkStart w:id="8" w:name="_Toc3159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为确保卷绕机项目的高效生产和技术实施，我们制定了一套精心设计的设备选型方案，以满足卷绕机项目生产、质量和环保的要求。该方案的主要特点如下：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卷绕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针对卷绕机项目产品的多样性和小批量生产的特点，我们将建设柔性制造生产线。通过在设备选型中考虑柔性制造技术，可以灵活应对不同产品规格和生产需求，实现生产线的高度灵活性和适应性。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085"/>
      <w:r>
        <w:rPr>
          <w:rFonts w:ascii="仿宋" w:eastAsia="仿宋" w:hAnsi="仿宋" w:cs="仿宋" w:hint="eastAsia"/>
          <w:sz w:val="28"/>
          <w:lang w:eastAsia="zh-CN"/>
        </w:rPr>
        <w:t>三、卷绕机项目建设单位说明</w:t>
      </w:r>
      <w:bookmarkEnd w:id="9"/>
    </w:p>
    <w:p>
      <w:pPr>
        <w:pStyle w:val="Heading2"/>
        <w:rPr>
          <w:rFonts w:ascii="仿宋" w:eastAsia="仿宋" w:hAnsi="仿宋" w:cs="仿宋" w:hint="eastAsia"/>
          <w:lang w:eastAsia="zh-CN"/>
        </w:rPr>
      </w:pPr>
      <w:bookmarkStart w:id="10" w:name="_Toc17741"/>
      <w:r>
        <w:rPr>
          <w:rFonts w:ascii="仿宋" w:eastAsia="仿宋" w:hAnsi="仿宋" w:cs="仿宋" w:hint="eastAsia"/>
          <w:lang w:eastAsia="zh-CN"/>
        </w:rPr>
        <w:t>(一)、卷绕机项目承办单位基本情况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59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卷绕机项目承办单位的XXXX，我们着眼于实现可持续的经济效益。通过技术创新和解决方案的提供，公司预计在卷绕机项目执行期间将获得可观的收入增长。这一收入来源主要包括卷绕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同时，我们注重成本控制和效率提升，以确保卷绕机项目的可持续盈利。透过精细的管理和资源优化，公司期望实现卷绕机项目利润最大化。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卷绕机项目实施进行全面的投资评估，包括卷绕机项目启动阶段的资金投入和后续运营成本。通过对卷绕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卷绕机项目实施过程中具备足够的资金流动性，公司将进行详尽的现金流分析。这包括资金需求的合理预测、卷绕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802"/>
      <w:r>
        <w:rPr>
          <w:rFonts w:ascii="仿宋" w:eastAsia="仿宋" w:hAnsi="仿宋" w:cs="仿宋" w:hint="eastAsia"/>
          <w:sz w:val="28"/>
          <w:lang w:eastAsia="zh-CN"/>
        </w:rPr>
        <w:t>四、卷绕机项目绩效评估</w:t>
      </w:r>
      <w:bookmarkEnd w:id="12"/>
    </w:p>
    <w:p>
      <w:pPr>
        <w:pStyle w:val="Heading2"/>
        <w:rPr>
          <w:rFonts w:ascii="仿宋" w:eastAsia="仿宋" w:hAnsi="仿宋" w:cs="仿宋" w:hint="eastAsia"/>
          <w:lang w:eastAsia="zh-CN"/>
        </w:rPr>
      </w:pPr>
      <w:bookmarkStart w:id="13" w:name="_Toc1890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在卷绕机项目中，我们设计了一套全面的绩效评估指标，以确保卷绕机项目的可控和成功交付。这些指标跨足卷绕机项目目标、成本、进度和质量等多个维度，为我们提供了全面洞察卷绕机项目的健康状况。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目标达成率是我们关注的首要指标。我们设定了明确的目标，并通过定期监测和评估，迅速发现并应对潜在的目标偏差。这为卷绕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成本绩效是另一个核心关注点。通过实际成本与预算成本的对比分析，我们深入了解成本差异的原因，及时调整资源分配，保持卷绕机项目在经济效益方面的合理水平。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进度作为关键的绩效指标之一，得到了精心的关注。我们制定了详细的卷绕机项目进度计划，并设立了进度符合度指标，确保实际进度与计划进度保持一致。这使我们能够快速发现和解决潜在的进度问题，保持卷绕机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卷绕机项目绩效的不可或缺的一环。我们引入了一系列的质量标准和客户满意度指标，以确保卷绕机项目交付的成果在质量上达到或超越预期水平。通过持续监测这些指标，我们努力提升卷绕机项目整体质量水平，为卷绕机项目的成功交付提供有力保障。通过这些科学且全面的绩效评估，我们能够更好地引导卷绕机项目的持续改进，确保卷绕机项目目标的顺利达成。</w:t>
      </w:r>
    </w:p>
    <w:p>
      <w:pPr>
        <w:pStyle w:val="Heading2"/>
        <w:ind w:firstLine="560" w:firstLineChars="200"/>
        <w:rPr>
          <w:rFonts w:ascii="仿宋" w:eastAsia="仿宋" w:hAnsi="仿宋" w:cs="仿宋" w:hint="eastAsia"/>
          <w:sz w:val="28"/>
          <w:lang w:eastAsia="zh-CN"/>
        </w:rPr>
      </w:pPr>
      <w:bookmarkStart w:id="14" w:name="_Toc391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绩效评估是卷绕机项目中的关键环节，为确保卷绕机项目达到预期目标，我们采用了多层次、多维度的绩效评估方法。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卷绕机项目的战略目标对齐，确保每个决策和行动都与卷绕机项目整体目标保持一致。团队会定期召开战略对齐会议，审视当前工作与卷绕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卷绕机项目进度、质量、成本和风险等方面。这些指标通过数据收集和分析，为卷绕机项目管理团队提供了客观的评估依据。例如，我们通过卷绕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绩效评估不仅仅停留在卷绕机项目内部，还考虑了卷绕机项目对外部环境的影响。我们定期进行干系人满意度调查，以了解各利益相关方对卷绕机项目的期望和满意度，并及时做出调整。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这种多层次、多角度的绩效评估方法，使得我们能够全面了解卷绕机项目的运行状态，及时做出调整，确保卷绕机项目在不断变化的环境中保持稳健前行。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240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为了确保卷绕机项目的有效管理和不断优化，我们采用了精心设计的绩效评估周期。这个周期旨在实现灵活、实时和全面的评估，以适应卷绕机项目执行中的各种挑战。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卷绕机项目的不同需求，分为短期、中期和长期。短期评估关注每个迭代或工作周期，以及时发现和解决当前任务中的问题。中期评估涵盖几个迭代，深入了解整体卷绕机项目的趋势和性能。长期评估则着眼于整个卷绕机项目阶段，确保卷绕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卷绕机项目管理工具和协作平台，团队成员能够随时更新和分享卷绕机项目数据。这种实时性的反馈机制使我们能够及时察觉潜在问题，快速调整，保持卷绕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卷绕机项目的决策制定密不可分。每个周期的卷绕机项目回顾会议成为集体总结经验、识别问题深层次原因并找到创新解决方案的平台。这种定期的反思与调整机制使卷绕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7574"/>
      <w:r>
        <w:rPr>
          <w:rFonts w:ascii="仿宋" w:eastAsia="仿宋" w:hAnsi="仿宋" w:cs="仿宋" w:hint="eastAsia"/>
          <w:sz w:val="28"/>
          <w:lang w:eastAsia="zh-CN"/>
        </w:rPr>
        <w:t>五、卷绕机项目概论</w:t>
      </w:r>
      <w:bookmarkEnd w:id="16"/>
    </w:p>
    <w:p>
      <w:pPr>
        <w:pStyle w:val="Heading2"/>
        <w:rPr>
          <w:rFonts w:ascii="仿宋" w:eastAsia="仿宋" w:hAnsi="仿宋" w:cs="仿宋" w:hint="eastAsia"/>
          <w:lang w:eastAsia="zh-CN"/>
        </w:rPr>
      </w:pPr>
      <w:bookmarkStart w:id="17" w:name="_Toc742"/>
      <w:r>
        <w:rPr>
          <w:rFonts w:ascii="仿宋" w:eastAsia="仿宋" w:hAnsi="仿宋" w:cs="仿宋" w:hint="eastAsia"/>
          <w:lang w:eastAsia="zh-CN"/>
        </w:rPr>
        <w:t>(一)、卷绕机项目概况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的起源追溯至对市场的深入洞察。市场的不断演变与变革为卷绕机项目提供了难得的机遇。当前市场存在的需求缺口和变革的大环境共同构成了卷绕机项目的背景。这个卷绕机项目旨在充分利用市场机遇，填补行业中尚未满足的需求，为客户提供全新的解决方案。市场的变革和需求的增长使得这个卷绕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卷绕机项目名称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正式命名为卷绕机。这个名称不仅仅是一个标识，更代表了卷绕机项目的核心理念和愿景。它蕴含着卷绕机项目所要解决问题的关键字，具有强烈的表达和辨识度，为卷绕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卷绕机项目目标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的核心目标是提供一种全新、高效的解决方案，满足客户日益增长的需求。卷绕机项目追求的不仅仅是满足市场需求，更是在市场中获得卓越的竞争优势。通过不断提升产品或服务的质量和创新水平，卷绕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卷绕机项目范围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全面涵盖了产品研发、制造、市场推广和售后服务，确保从产品设计到最终用户体验的全方位关注。这一全面的卷绕机项目范围是为了确保卷绕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卷绕机项目时间表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卷绕机项目计划在未来18个月内完成，包括研发、测试、市场试点和正式推出等不同阶段。这个时间表的合理设计是为了确保卷绕机项目各个阶段的顺利推进，以便按时交付高质量的成果。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卷绕机项目预算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卷绕机项目总预算估算为XX百万美元，主要分配在研发、市场推广、人员培训和运营等方面。这一充足的预算为卷绕机项目提供了充足的资源，确保卷绕机项目在各个方面都能取得优异的表现。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卷绕机项目风险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卷绕机项目可能面临的风险包括市场接受度低、技术难题、竞争激烈等。卷绕机项目团队已经制定了相应的风险应对计划，通过前瞻性的风险管理，确保卷绕机项目在面对不确定性时能够迅速做出应对。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卷绕机项目团队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卷绕机项目汇聚了一支经验丰富、多领域专业素养的核心团队，确保卷绕机项目在各个方面都能拥有高水平的执行力。团队的协同作战是卷绕机项目成功的关键因素之一。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卷绕机项目背景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卷绕机项目的背景根植于市场对更高效、创新产品的渴望，同时也受到科技发展对行业格局的深刻改变的影响。这为卷绕机项目提供了广阔的发展空间和市场需求。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卷绕机项目现状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截至目前，卷绕机项目已完成市场调研和技术验证，取得了初步的成功。这为卷绕机项目在未来的发展奠定了坚实的基础，为更远大的目标打下了坚实的基石。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887"/>
      <w:r>
        <w:rPr>
          <w:rFonts w:ascii="仿宋" w:eastAsia="仿宋" w:hAnsi="仿宋" w:cs="仿宋" w:hint="eastAsia"/>
          <w:sz w:val="28"/>
          <w:lang w:eastAsia="zh-CN"/>
        </w:rPr>
        <w:t>(二)、卷绕机项目目标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keyword》卷绕机项目首要业务目标是在市场中占据有利地位，实现产品/服务的成功推广和销售。通过不断提升产品质量、创新性，卷绕机项目追求成为行业中的领导者，赢得更多客户的青睐。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在科技迅速发展的时代，卷绕机项目着眼于技术创新。通过持续的研发和技术升级，卷绕机项目旨在推出更具创新性的产品或服务，以满足市场对新鲜、先进解决方案的需求。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为了建立可持续的客户关系，卷绕机项目设定了客户满意度目标。通过提供卓越的产品质量和优质的客户服务，卷绕机项目追求赢得客户的信任和忠诚度，确保他们的满意度达到行业领先水平。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卷绕机项目注重社会责任和可持续发展。通过实施环保、社会责任卷绕机项目，卷绕机项目致力于在经济发展的同时保护环境，促进社会公平，实现可持续经营。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卷绕机项目的团队是实现目标的核心驱动力。因此，卷绕机项目设定了团队发展目标，包括提升团队成员的专业技能、培养领导力，以及搭建协同高效的团队工作氛围。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https://d.book118.com/315342024101011044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6289D"/>
    <w:rsid w:val="34E628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34202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2024-01-21T00:08:00Z</dcterms:created>
  <dcterms:modified xsi:type="dcterms:W3CDTF">2024-01-21T00:09:08Z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221104227BD74E70BE61770E7EE27197_11</vt:lpwstr>
  </property>
  <property fmtid="{D5CDD505-2E9C-101B-9397-08002B2CF9AE}" pid="3" name="KSOProductBuildVer">
    <vt:lpwstr>2052-12.1.0.16120</vt:lpwstr>
  </property>
</Properties>
</file>