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6"/>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6"/>
        </w:rPr>
        <w:t>第五讲：化归与转化思想【讲】高三清北学霸150分晋级必备</w:t>
      </w:r>
    </w:p>
    <w:p w:rsidR="00EF035E" w:rsidRPr="00043B54">
      <w:pPr>
        <w:shd w:val="clear" w:color="auto" w:fill="FFFFFF"/>
        <w:spacing w:line="360" w:lineRule="auto"/>
        <w:jc w:val="center"/>
        <w:textAlignment w:val="center"/>
      </w:pPr>
      <w:r>
        <w:rPr>
          <w:b/>
          <w:sz w:val="32"/>
        </w:rPr>
        <w:t>第五讲</w:t>
      </w:r>
      <w:r>
        <w:rPr>
          <w:b/>
          <w:sz w:val="32"/>
        </w:rPr>
        <w:t xml:space="preserve">    </w:t>
      </w:r>
      <w:r>
        <w:rPr>
          <w:b/>
          <w:sz w:val="32"/>
        </w:rPr>
        <w:t>化归与转化思想（讲）</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97259"/>
            <wp:docPr id="100003" name="" descr="@@@b5063ce0430542c4b5bf8991975fdd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76800" cy="397259"/>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4147141"/>
            <wp:docPr id="100005" name="" descr="@@@69693a94efae41b3975da05972c03c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276800" cy="4147141"/>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76387"/>
            <wp:docPr id="100007" name="" descr="@@@b6c1174751844cc8a9e1e9f2aa1c4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276800" cy="376387"/>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【典例</w:t>
      </w:r>
      <w:r>
        <w:rPr>
          <w:sz w:val="21"/>
        </w:rPr>
        <w:t>1</w:t>
      </w:r>
      <w:r>
        <w:rPr>
          <w:sz w:val="21"/>
        </w:rPr>
        <w:t>】（</w:t>
      </w:r>
      <w:r>
        <w:rPr>
          <w:sz w:val="21"/>
        </w:rPr>
        <w:t>2023</w:t>
      </w:r>
      <w:r>
        <w:rPr>
          <w:sz w:val="21"/>
        </w:rPr>
        <w:t>年高考数学新课标</w:t>
      </w:r>
      <w:r>
        <w:rPr>
          <w:sz w:val="21"/>
        </w:rPr>
        <w:t>Ⅰ</w:t>
      </w:r>
      <w:r>
        <w:rPr>
          <w:sz w:val="21"/>
        </w:rPr>
        <w:t>卷第</w:t>
      </w:r>
      <w:r>
        <w:rPr>
          <w:sz w:val="21"/>
        </w:rPr>
        <w:t>3</w:t>
      </w:r>
      <w:r>
        <w:rPr>
          <w:sz w:val="21"/>
        </w:rPr>
        <w:t>题）</w:t>
      </w:r>
    </w:p>
    <w:p w:rsidR="00EF035E" w:rsidRPr="00043B54">
      <w:pPr>
        <w:shd w:val="clear" w:color="auto" w:fill="FFFFFF"/>
        <w:spacing w:line="360" w:lineRule="auto"/>
        <w:jc w:val="left"/>
        <w:textAlignment w:val="center"/>
      </w:pPr>
      <w:r>
        <w:rPr>
          <w:sz w:val="21"/>
        </w:rPr>
        <w:t>已知向量</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8b3515de9a26c0397039e077f272b1b" style="width:37.81pt;height:18.57pt" o:oleicon="f" o:ole="">
            <v:imagedata r:id="rId9" o:title="eqId78b3515de9a26c0397039e077f272b1b"/>
          </v:shape>
          <o:OLEObject Type="Embed" ProgID="Equation.DSMT4" ShapeID="_x0000_i1025" DrawAspect="Content" ObjectID="_1" r:id="rId10"/>
        </w:object>
      </w:r>
      <w:r>
        <w:rPr>
          <w:sz w:val="21"/>
        </w:rPr>
        <w:t>，</w:t>
      </w:r>
      <w:r>
        <w:object>
          <v:shape id="_x0000_i1026" type="#_x0000_t75" alt="eqIda0979ead3a09ede4835e7fe77c87850f" style="width:43.96pt;height:18.37pt" o:oleicon="f" o:ole="">
            <v:imagedata r:id="rId11" o:title="eqIda0979ead3a09ede4835e7fe77c87850f"/>
          </v:shape>
          <o:OLEObject Type="Embed" ProgID="Equation.DSMT4" ShapeID="_x0000_i1026" DrawAspect="Content" ObjectID="_2" r:id="rId12"/>
        </w:object>
      </w:r>
      <w:r>
        <w:rPr>
          <w:sz w:val="21"/>
        </w:rPr>
        <w:t>．若</w:t>
      </w:r>
      <w:r>
        <w:object>
          <v:shape id="_x0000_i1027" type="#_x0000_t75" alt="eqIdfa8be098802be04d266a7ec33ea12fe5" style="width:87.08pt;height:21.11pt" o:oleicon="f" o:ole="">
            <v:imagedata r:id="rId13" o:title="eqIdfa8be098802be04d266a7ec33ea12fe5"/>
          </v:shape>
          <o:OLEObject Type="Embed" ProgID="Equation.DSMT4" ShapeID="_x0000_i1027" DrawAspect="Content" ObjectID="_3" r:id="rId14"/>
        </w:object>
      </w:r>
      <w:r>
        <w:rPr>
          <w:sz w:val="21"/>
        </w:rPr>
        <w:t>，则（</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028" type="#_x0000_t75" alt="eqId6096acdd2d0ce16e1e45397ec5e365d4" style="width:40.46pt;height:14.24pt" o:oleicon="f" o:ole="">
            <v:imagedata r:id="rId15" o:title="eqId6096acdd2d0ce16e1e45397ec5e365d4"/>
          </v:shape>
          <o:OLEObject Type="Embed" ProgID="Equation.DSMT4" ShapeID="_x0000_i1028" DrawAspect="Content" ObjectID="_4" r:id="rId16"/>
        </w:object>
      </w:r>
      <w:r>
        <w:rPr>
          <w:rFonts w:ascii="Times New Roman" w:eastAsia="Times New Roman" w:hAnsi="Times New Roman" w:cs="Times New Roman"/>
          <w:kern w:val="0"/>
          <w:sz w:val="24"/>
          <w:szCs w:val="24"/>
        </w:rPr>
        <w:t>    </w:t>
      </w:r>
      <w:r>
        <w:t>B</w:t>
      </w:r>
      <w:r>
        <w:rPr>
          <w:sz w:val="21"/>
        </w:rPr>
        <w:t>．</w:t>
      </w:r>
      <w:r>
        <w:object>
          <v:shape id="_x0000_i1029" type="#_x0000_t75" alt="eqId6aca4162cc5537aa48749922c9760df8" style="width:46.62pt;height:13.79pt" o:oleicon="f" o:ole="">
            <v:imagedata r:id="rId17" o:title="eqId6aca4162cc5537aa48749922c9760df8"/>
          </v:shape>
          <o:OLEObject Type="Embed" ProgID="Equation.DSMT4" ShapeID="_x0000_i1029" DrawAspect="Content" ObjectID="_5" r:id="rId18"/>
        </w:object>
      </w:r>
      <w:r>
        <w:rPr>
          <w:rFonts w:ascii="Times New Roman" w:eastAsia="Times New Roman" w:hAnsi="Times New Roman" w:cs="Times New Roman"/>
          <w:kern w:val="0"/>
          <w:sz w:val="24"/>
          <w:szCs w:val="24"/>
        </w:rPr>
        <w:t>    </w:t>
      </w:r>
      <w:r>
        <w:t>C</w:t>
      </w:r>
      <w:r>
        <w:rPr>
          <w:sz w:val="21"/>
        </w:rPr>
        <w:t>．</w:t>
      </w:r>
      <w:r>
        <w:object>
          <v:shape id="_x0000_i1030" type="#_x0000_t75" alt="eqId17a5a9d96740bc46264e6a45b74e9ed8" style="width:29.92pt;height:13.96pt" o:oleicon="f" o:ole="">
            <v:imagedata r:id="rId19" o:title="eqId17a5a9d96740bc46264e6a45b74e9ed8"/>
          </v:shape>
          <o:OLEObject Type="Embed" ProgID="Equation.DSMT4" ShapeID="_x0000_i1030" DrawAspect="Content" ObjectID="_6" r:id="rId20"/>
        </w:object>
      </w:r>
      <w:r>
        <w:rPr>
          <w:rFonts w:ascii="Times New Roman" w:eastAsia="Times New Roman" w:hAnsi="Times New Roman" w:cs="Times New Roman"/>
          <w:kern w:val="0"/>
          <w:sz w:val="24"/>
          <w:szCs w:val="24"/>
        </w:rPr>
        <w:t>    </w:t>
      </w:r>
      <w:r>
        <w:t>D</w:t>
      </w:r>
      <w:r>
        <w:rPr>
          <w:sz w:val="21"/>
        </w:rPr>
        <w:t>．</w:t>
      </w:r>
      <w:r>
        <w:object>
          <v:shape id="_x0000_i1031" type="#_x0000_t75" alt="eqId017fbb8406fc3c116f02d856b54d6539" style="width:36.94pt;height:13.85pt" o:oleicon="f" o:ole="">
            <v:imagedata r:id="rId21" o:title="eqId017fbb8406fc3c116f02d856b54d6539"/>
          </v:shape>
          <o:OLEObject Type="Embed" ProgID="Equation.DSMT4" ShapeID="_x0000_i1031" DrawAspect="Content" ObjectID="_7" r:id="rId22"/>
        </w:object>
      </w:r>
    </w:p>
    <w:p w:rsidR="00EF035E" w:rsidRPr="00043B54">
      <w:pPr>
        <w:shd w:val="clear" w:color="auto" w:fill="FFFFFF"/>
        <w:spacing w:line="360" w:lineRule="auto"/>
        <w:jc w:val="left"/>
        <w:textAlignment w:val="center"/>
      </w:pPr>
      <w:r>
        <w:rPr>
          <w:sz w:val="21"/>
        </w:rPr>
        <w:t>【解读】向量是数学研究的重要对象和工具，在其他学科中也有重要应用．向量是连接代数与几何的桥梁之一，通过向量可以将几何问题和代数问题有机结合起来，既可以通过代数运算得到几何不变量和几何量之间的关系，也可以利用代数关系赋予几何直观严格的论证．试题考查向量的概念、向量的位置关系及长度、向量的运算和向量运算的几何意义等知识．考查的内容源于教材，面向全体考生．试题立足基本概念和方法，属于简单题目．试题设置能让考生增强自信心，有利于考生正常发挥．</w:t>
      </w:r>
    </w:p>
    <w:p w:rsidR="00EF035E" w:rsidRPr="00043B54">
      <w:pPr>
        <w:shd w:val="clear" w:color="auto" w:fill="FFFFFF"/>
        <w:spacing w:line="360" w:lineRule="auto"/>
        <w:jc w:val="left"/>
        <w:textAlignment w:val="center"/>
        <w:sectPr>
          <w:footerReference w:type="even" r:id="rId23"/>
          <w:footerReference w:type="default" r:id="rId24"/>
          <w:pgSz w:w="11907" w:h="16839" w:code="9"/>
          <w:pgMar w:top="900" w:right="1997" w:bottom="900" w:left="1997" w:header="500" w:footer="500" w:gutter="0"/>
          <w:cols w:num="1" w:sep="1" w:space="425"/>
          <w:docGrid w:type="lines" w:linePitch="312"/>
        </w:sectPr>
      </w:pPr>
      <w:r>
        <w:rPr>
          <w:sz w:val="21"/>
        </w:rPr>
        <w:t>【答案】</w:t>
      </w:r>
      <w:r>
        <w:rPr>
          <w:sz w:val="21"/>
        </w:rPr>
        <w:t>D</w:t>
      </w:r>
    </w:p>
    <w:p w:rsidR="00EF035E" w:rsidRPr="00043B54">
      <w:pPr>
        <w:shd w:val="clear" w:color="auto" w:fill="FFFFFF"/>
        <w:spacing w:line="360" w:lineRule="auto"/>
        <w:jc w:val="left"/>
        <w:textAlignment w:val="center"/>
      </w:pPr>
      <w:r>
        <w:rPr>
          <w:sz w:val="21"/>
        </w:rPr>
        <w:t>【目标】试题考查平面向量概念、向量的线性运算及其几何意义、向量垂直及平面向量数量积等基本知识；考查运算求解能力和化归与转化的思想．</w:t>
      </w:r>
    </w:p>
    <w:p w:rsidR="00EF035E" w:rsidRPr="00043B54">
      <w:pPr>
        <w:shd w:val="clear" w:color="auto" w:fill="FFFFFF"/>
        <w:spacing w:line="360" w:lineRule="auto"/>
        <w:jc w:val="left"/>
        <w:textAlignment w:val="center"/>
      </w:pPr>
      <w:r>
        <w:rPr>
          <w:sz w:val="21"/>
        </w:rPr>
        <w:t>【分析】</w:t>
      </w:r>
    </w:p>
    <w:p w:rsidR="00EF035E" w:rsidRPr="00043B54">
      <w:pPr>
        <w:shd w:val="clear" w:color="auto" w:fill="FFFFFF"/>
        <w:spacing w:line="360" w:lineRule="auto"/>
        <w:jc w:val="left"/>
        <w:textAlignment w:val="center"/>
      </w:pPr>
      <w:r>
        <w:rPr>
          <w:b/>
          <w:sz w:val="21"/>
        </w:rPr>
        <w:t>解题思路</w:t>
      </w:r>
      <w:r>
        <w:rPr>
          <w:sz w:val="21"/>
        </w:rPr>
        <w:t xml:space="preserve">  </w:t>
      </w:r>
      <w:r>
        <w:rPr>
          <w:sz w:val="21"/>
        </w:rPr>
        <w:t>利用向量数量积的几何意义计算．</w:t>
      </w:r>
    </w:p>
    <w:p w:rsidR="00EF035E" w:rsidRPr="00043B54">
      <w:pPr>
        <w:shd w:val="clear" w:color="auto" w:fill="FFFFFF"/>
        <w:spacing w:line="360" w:lineRule="auto"/>
        <w:jc w:val="left"/>
        <w:textAlignment w:val="center"/>
      </w:pPr>
      <w:r>
        <w:rPr>
          <w:sz w:val="21"/>
        </w:rPr>
        <w:t>首先，</w:t>
      </w:r>
      <w:r>
        <w:object>
          <v:shape id="_x0000_i1032" type="#_x0000_t75" alt="eqIdfa8be098802be04d266a7ec33ea12fe5" style="width:87.08pt;height:21.11pt" o:oleicon="f" o:ole="">
            <v:imagedata r:id="rId13" o:title="eqIdfa8be098802be04d266a7ec33ea12fe5"/>
          </v:shape>
          <o:OLEObject Type="Embed" ProgID="Equation.DSMT4" ShapeID="_x0000_i1032" DrawAspect="Content" ObjectID="_8" r:id="rId25"/>
        </w:object>
      </w:r>
      <w:r>
        <w:rPr>
          <w:sz w:val="21"/>
        </w:rPr>
        <w:t>等价于数量积</w:t>
      </w:r>
      <w:r>
        <w:object>
          <v:shape id="_x0000_i1033" type="#_x0000_t75" alt="eqIdc535a2225e33eb44b90f49835e115931" style="width:94.12pt;height:21.25pt" o:oleicon="f" o:ole="">
            <v:imagedata r:id="rId26" o:title="eqIdc535a2225e33eb44b90f49835e115931"/>
          </v:shape>
          <o:OLEObject Type="Embed" ProgID="Equation.DSMT4" ShapeID="_x0000_i1033" DrawAspect="Content" ObjectID="_9" r:id="rId27"/>
        </w:object>
      </w:r>
      <w:r>
        <w:rPr>
          <w:sz w:val="21"/>
        </w:rPr>
        <w:t>．其次，由题设可知</w:t>
      </w:r>
      <w:r>
        <w:object>
          <v:shape id="_x0000_i1034" type="#_x0000_t75" alt="eqId489d2f08a719dc8d22a8cb8002dbf61a" style="width:90.6pt;height:18.33pt" o:oleicon="f" o:ole="">
            <v:imagedata r:id="rId28" o:title="eqId489d2f08a719dc8d22a8cb8002dbf61a"/>
          </v:shape>
          <o:OLEObject Type="Embed" ProgID="Equation.DSMT4" ShapeID="_x0000_i1034" DrawAspect="Content" ObjectID="_10" r:id="rId29"/>
        </w:object>
      </w:r>
      <w:r>
        <w:rPr>
          <w:sz w:val="21"/>
        </w:rPr>
        <w:t>，</w:t>
      </w:r>
      <w:r>
        <w:object>
          <v:shape id="_x0000_i1035" type="#_x0000_t75" alt="eqId263faf430fd4e98370c50d699dc26c45" style="width:92.36pt;height:18.31pt" o:oleicon="f" o:ole="">
            <v:imagedata r:id="rId30" o:title="eqId263faf430fd4e98370c50d699dc26c45"/>
          </v:shape>
          <o:OLEObject Type="Embed" ProgID="Equation.DSMT4" ShapeID="_x0000_i1035" DrawAspect="Content" ObjectID="_11" r:id="rId31"/>
        </w:object>
      </w:r>
      <w:r>
        <w:rPr>
          <w:sz w:val="21"/>
        </w:rPr>
        <w:t>，</w:t>
      </w:r>
      <w:r>
        <w:object>
          <v:shape id="_x0000_i1036" type="#_x0000_t75" alt="eqId4a854fcbb8d9e465830f9408861b3730" style="width:161.04pt;height:21.12pt" o:oleicon="f" o:ole="">
            <v:imagedata r:id="rId32" o:title="eqId4a854fcbb8d9e465830f9408861b3730"/>
          </v:shape>
          <o:OLEObject Type="Embed" ProgID="Equation.DSMT4" ShapeID="_x0000_i1036" DrawAspect="Content" ObjectID="_12" r:id="rId33"/>
        </w:object>
      </w:r>
      <w:r>
        <w:rPr>
          <w:sz w:val="21"/>
        </w:rPr>
        <w:t>，故</w:t>
      </w:r>
      <w:r>
        <w:object>
          <v:shape id="_x0000_i1037" type="#_x0000_t75" alt="eqId017fbb8406fc3c116f02d856b54d6539" style="width:36.94pt;height:13.85pt" o:oleicon="f" o:ole="">
            <v:imagedata r:id="rId21" o:title="eqId017fbb8406fc3c116f02d856b54d6539"/>
          </v:shape>
          <o:OLEObject Type="Embed" ProgID="Equation.DSMT4" ShapeID="_x0000_i1037" DrawAspect="Content" ObjectID="_13" r:id="rId34"/>
        </w:object>
      </w:r>
      <w:r>
        <w:rPr>
          <w:sz w:val="21"/>
        </w:rPr>
        <w:t>，</w:t>
      </w:r>
    </w:p>
    <w:p w:rsidR="00EF035E" w:rsidRPr="00043B54">
      <w:pPr>
        <w:shd w:val="clear" w:color="auto" w:fill="FFFFFF"/>
        <w:spacing w:line="360" w:lineRule="auto"/>
        <w:jc w:val="left"/>
        <w:textAlignment w:val="center"/>
      </w:pPr>
      <w:r>
        <w:rPr>
          <w:sz w:val="21"/>
        </w:rPr>
        <w:t>所以正确选项是</w:t>
      </w:r>
      <w:r>
        <w:rPr>
          <w:sz w:val="21"/>
        </w:rPr>
        <w:t>D</w:t>
      </w:r>
      <w:r>
        <w:rPr>
          <w:sz w:val="21"/>
        </w:rPr>
        <w:t>．</w:t>
      </w:r>
    </w:p>
    <w:p w:rsidR="00EF035E" w:rsidRPr="00043B54">
      <w:pPr>
        <w:shd w:val="clear" w:color="auto" w:fill="FFFFFF"/>
        <w:spacing w:line="360" w:lineRule="auto"/>
        <w:jc w:val="left"/>
        <w:textAlignment w:val="center"/>
      </w:pPr>
      <w:r>
        <w:rPr>
          <w:sz w:val="21"/>
        </w:rPr>
        <w:t>【典例</w:t>
      </w:r>
      <w:r>
        <w:rPr>
          <w:sz w:val="21"/>
        </w:rPr>
        <w:t>2</w:t>
      </w:r>
      <w:r>
        <w:rPr>
          <w:sz w:val="21"/>
        </w:rPr>
        <w:t>】（</w:t>
      </w:r>
      <w:r>
        <w:rPr>
          <w:sz w:val="21"/>
        </w:rPr>
        <w:t>2023</w:t>
      </w:r>
      <w:r>
        <w:rPr>
          <w:sz w:val="21"/>
        </w:rPr>
        <w:t>年高考数学新课标</w:t>
      </w:r>
      <w:r>
        <w:rPr>
          <w:sz w:val="21"/>
        </w:rPr>
        <w:t>Ⅱ</w:t>
      </w:r>
      <w:r>
        <w:rPr>
          <w:sz w:val="21"/>
        </w:rPr>
        <w:t>卷第</w:t>
      </w:r>
      <w:r>
        <w:rPr>
          <w:sz w:val="21"/>
        </w:rPr>
        <w:t>11</w:t>
      </w:r>
      <w:r>
        <w:rPr>
          <w:sz w:val="21"/>
        </w:rPr>
        <w:t>题）</w:t>
      </w:r>
    </w:p>
    <w:p w:rsidR="00EF035E" w:rsidRPr="00043B54">
      <w:pPr>
        <w:shd w:val="clear" w:color="auto" w:fill="FFFFFF"/>
        <w:spacing w:line="360" w:lineRule="auto"/>
        <w:jc w:val="left"/>
        <w:textAlignment w:val="center"/>
      </w:pPr>
      <w:r>
        <w:rPr>
          <w:sz w:val="21"/>
        </w:rPr>
        <w:t>若函数</w:t>
      </w:r>
      <w:r>
        <w:object>
          <v:shape id="_x0000_i1038" type="#_x0000_t75" alt="eqId88c87c18558044c253b0667e52bf6ce3" style="width:125.79pt;height:27pt" o:oleicon="f" o:ole="">
            <v:imagedata r:id="rId35" o:title="eqId88c87c18558044c253b0667e52bf6ce3"/>
          </v:shape>
          <o:OLEObject Type="Embed" ProgID="Equation.DSMT4" ShapeID="_x0000_i1038" DrawAspect="Content" ObjectID="_14" r:id="rId36"/>
        </w:object>
      </w:r>
      <w:r>
        <w:rPr>
          <w:sz w:val="21"/>
        </w:rPr>
        <w:t>既有极大值也有极小值，则（</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object>
          <v:shape id="_x0000_i1039" type="#_x0000_t75" alt="eqId2e489645a4930d59e21720c0c44ac318" style="width:29.04pt;height:12.35pt" o:oleicon="f" o:ole="">
            <v:imagedata r:id="rId37" o:title="eqId2e489645a4930d59e21720c0c44ac318"/>
          </v:shape>
          <o:OLEObject Type="Embed" ProgID="Equation.DSMT4" ShapeID="_x0000_i1039" DrawAspect="Content" ObjectID="_15" r:id="rId38"/>
        </w:object>
      </w:r>
      <w:r>
        <w:rPr>
          <w:rFonts w:ascii="Times New Roman" w:eastAsia="Times New Roman" w:hAnsi="Times New Roman" w:cs="Times New Roman"/>
          <w:kern w:val="0"/>
          <w:sz w:val="24"/>
          <w:szCs w:val="24"/>
        </w:rPr>
        <w:t>    </w:t>
      </w:r>
      <w:r>
        <w:t>B</w:t>
      </w:r>
      <w:r>
        <w:rPr>
          <w:sz w:val="21"/>
        </w:rPr>
        <w:t>．</w:t>
      </w:r>
      <w:r>
        <w:object>
          <v:shape id="_x0000_i1040" type="#_x0000_t75" alt="eqId39d5f0d374837655cc286d326305da36" style="width:29.89pt;height:12.7pt" o:oleicon="f" o:ole="">
            <v:imagedata r:id="rId39" o:title="eqId39d5f0d374837655cc286d326305da36"/>
          </v:shape>
          <o:OLEObject Type="Embed" ProgID="Equation.DSMT4" ShapeID="_x0000_i1040" DrawAspect="Content" ObjectID="_16" r:id="rId40"/>
        </w:object>
      </w:r>
      <w:r>
        <w:rPr>
          <w:rFonts w:ascii="Times New Roman" w:eastAsia="Times New Roman" w:hAnsi="Times New Roman" w:cs="Times New Roman"/>
          <w:kern w:val="0"/>
          <w:sz w:val="24"/>
          <w:szCs w:val="24"/>
        </w:rPr>
        <w:t>    </w:t>
      </w:r>
      <w:r>
        <w:t>C</w:t>
      </w:r>
      <w:r>
        <w:rPr>
          <w:sz w:val="21"/>
        </w:rPr>
        <w:t>．</w:t>
      </w:r>
      <w:r>
        <w:object>
          <v:shape id="_x0000_i1041" type="#_x0000_t75" alt="eqIdfe01865cb057268eac603b28a0983866" style="width:52.78pt;height:13.86pt" o:oleicon="f" o:ole="">
            <v:imagedata r:id="rId41" o:title="eqIdfe01865cb057268eac603b28a0983866"/>
          </v:shape>
          <o:OLEObject Type="Embed" ProgID="Equation.DSMT4" ShapeID="_x0000_i1041" DrawAspect="Content" ObjectID="_17" r:id="rId42"/>
        </w:object>
      </w:r>
      <w:r>
        <w:rPr>
          <w:rFonts w:ascii="Times New Roman" w:eastAsia="Times New Roman" w:hAnsi="Times New Roman" w:cs="Times New Roman"/>
          <w:kern w:val="0"/>
          <w:sz w:val="24"/>
          <w:szCs w:val="24"/>
        </w:rPr>
        <w:t>    </w:t>
      </w:r>
      <w:r>
        <w:t>D</w:t>
      </w:r>
      <w:r>
        <w:rPr>
          <w:sz w:val="21"/>
        </w:rPr>
        <w:t>．</w:t>
      </w:r>
      <w:r>
        <w:object>
          <v:shape id="_x0000_i1042" type="#_x0000_t75" alt="eqId4944b18a1daae0480089124e5551107f" style="width:29.03pt;height:11.87pt" o:oleicon="f" o:ole="">
            <v:imagedata r:id="rId43" o:title="eqId4944b18a1daae0480089124e5551107f"/>
          </v:shape>
          <o:OLEObject Type="Embed" ProgID="Equation.DSMT4" ShapeID="_x0000_i1042" DrawAspect="Content" ObjectID="_18" r:id="rId44"/>
        </w:object>
      </w:r>
    </w:p>
    <w:p w:rsidR="00EF035E" w:rsidRPr="00043B54">
      <w:pPr>
        <w:shd w:val="clear" w:color="auto" w:fill="FFFFFF"/>
        <w:spacing w:line="360" w:lineRule="auto"/>
        <w:jc w:val="left"/>
        <w:textAlignment w:val="center"/>
      </w:pPr>
      <w:r>
        <w:rPr>
          <w:sz w:val="21"/>
        </w:rPr>
        <w:t>【解读】（</w:t>
      </w:r>
      <w:r>
        <w:rPr>
          <w:sz w:val="21"/>
        </w:rPr>
        <w:t>1</w:t>
      </w:r>
      <w:r>
        <w:rPr>
          <w:sz w:val="21"/>
        </w:rPr>
        <w:t>）试题巧妙地将函数的极值问题、一元二次方程根的分布与韦达定理结合起来，具有一定的综合性．</w:t>
      </w:r>
    </w:p>
    <w:p w:rsidR="00EF035E" w:rsidRPr="00043B54">
      <w:pPr>
        <w:shd w:val="clear" w:color="auto" w:fill="FFFFFF"/>
        <w:spacing w:line="360" w:lineRule="auto"/>
        <w:jc w:val="left"/>
        <w:textAlignment w:val="center"/>
      </w:pPr>
      <w:r>
        <w:rPr>
          <w:sz w:val="21"/>
        </w:rPr>
        <w:t>（</w:t>
      </w:r>
      <w:r>
        <w:rPr>
          <w:sz w:val="21"/>
        </w:rPr>
        <w:t>2</w:t>
      </w:r>
      <w:r>
        <w:rPr>
          <w:sz w:val="21"/>
        </w:rPr>
        <w:t>）试题设计新颖，紧扣课程标准，作为多项选择题重视考查数学思维能力，试题计算量小，要求考生多思考、少计算，对高中数学教学起到积极引导作用，符合基础性、综合性、应用性、创新性的考查要求，具有较好的选拔功能．</w:t>
      </w:r>
    </w:p>
    <w:p w:rsidR="00EF035E" w:rsidRPr="00043B54">
      <w:pPr>
        <w:shd w:val="clear" w:color="auto" w:fill="FFFFFF"/>
        <w:spacing w:line="360" w:lineRule="auto"/>
        <w:jc w:val="left"/>
        <w:textAlignment w:val="center"/>
      </w:pPr>
      <w:r>
        <w:rPr>
          <w:sz w:val="21"/>
        </w:rPr>
        <w:t>（</w:t>
      </w:r>
      <w:r>
        <w:rPr>
          <w:sz w:val="21"/>
        </w:rPr>
        <w:t>3</w:t>
      </w:r>
      <w:r>
        <w:rPr>
          <w:sz w:val="21"/>
        </w:rPr>
        <w:t>）试题的选项之间有一定关联，不是简单的将四道单选题</w:t>
      </w:r>
      <w:r>
        <w:rPr>
          <w:sz w:val="21"/>
        </w:rPr>
        <w:t>“</w:t>
      </w:r>
      <w:r>
        <w:rPr>
          <w:sz w:val="21"/>
        </w:rPr>
        <w:t>堆砌</w:t>
      </w:r>
      <w:r>
        <w:rPr>
          <w:sz w:val="21"/>
        </w:rPr>
        <w:t>”</w:t>
      </w:r>
      <w:r>
        <w:rPr>
          <w:sz w:val="21"/>
        </w:rPr>
        <w:t>成一道多选题，可以由已知条件，经过分析与转化，通过一个思路来判断四个结论是否正确．</w:t>
      </w:r>
    </w:p>
    <w:p w:rsidR="00EF035E" w:rsidRPr="00043B54">
      <w:pPr>
        <w:shd w:val="clear" w:color="auto" w:fill="FFFFFF"/>
        <w:spacing w:line="360" w:lineRule="auto"/>
        <w:jc w:val="left"/>
        <w:textAlignment w:val="center"/>
      </w:pPr>
      <w:r>
        <w:rPr>
          <w:sz w:val="21"/>
        </w:rPr>
        <w:t>【答案】</w:t>
      </w:r>
      <w:r>
        <w:rPr>
          <w:sz w:val="21"/>
        </w:rPr>
        <w:t>BCD</w:t>
      </w:r>
    </w:p>
    <w:p w:rsidR="00EF035E" w:rsidRPr="00043B54">
      <w:pPr>
        <w:shd w:val="clear" w:color="auto" w:fill="FFFFFF"/>
        <w:spacing w:line="360" w:lineRule="auto"/>
        <w:jc w:val="left"/>
        <w:textAlignment w:val="center"/>
      </w:pPr>
      <w:r>
        <w:rPr>
          <w:sz w:val="21"/>
        </w:rPr>
        <w:t>【目标】试题以极值为情境，研究了导函数零点的分布问题，考查了基本初等函数的导数，一元二次方程根的分布、韦达定理等知识，通过本试题，考查了考生的逻辑思维能力，化归与转化的能力，以及综合运用函数、导数、不等式解决数学问题的能力．</w:t>
      </w:r>
    </w:p>
    <w:p w:rsidR="00EF035E" w:rsidRPr="00043B54">
      <w:pPr>
        <w:shd w:val="clear" w:color="auto" w:fill="FFFFFF"/>
        <w:spacing w:line="360" w:lineRule="auto"/>
        <w:jc w:val="left"/>
        <w:textAlignment w:val="center"/>
      </w:pPr>
      <w:r>
        <w:rPr>
          <w:sz w:val="21"/>
        </w:rPr>
        <w:t>【分析】由</w:t>
      </w:r>
      <w:r>
        <w:object>
          <v:shape id="_x0000_i1043" type="#_x0000_t75" alt="eqId88c87c18558044c253b0667e52bf6ce3" style="width:125.79pt;height:27pt" o:oleicon="f" o:ole="">
            <v:imagedata r:id="rId35" o:title="eqId88c87c18558044c253b0667e52bf6ce3"/>
          </v:shape>
          <o:OLEObject Type="Embed" ProgID="Equation.DSMT4" ShapeID="_x0000_i1043" DrawAspect="Content" ObjectID="_19" r:id="rId45"/>
        </w:object>
      </w:r>
      <w:r>
        <w:rPr>
          <w:sz w:val="21"/>
        </w:rPr>
        <w:t>，得</w:t>
      </w:r>
      <w:r>
        <w:object>
          <v:shape id="_x0000_i1044" type="#_x0000_t75" alt="eqIdf479cf4bfba7692c437453e13a1ef9d3" style="width:175.12pt;height:27.09pt" o:oleicon="f" o:ole="">
            <v:imagedata r:id="rId46" o:title="eqIdf479cf4bfba7692c437453e13a1ef9d3"/>
          </v:shape>
          <o:OLEObject Type="Embed" ProgID="Equation.DSMT4" ShapeID="_x0000_i1044" DrawAspect="Content" ObjectID="_20" r:id="rId47"/>
        </w:object>
      </w:r>
    </w:p>
    <w:p w:rsidR="00EF035E" w:rsidRPr="00043B54">
      <w:pPr>
        <w:shd w:val="clear" w:color="auto" w:fill="FFFFFF"/>
        <w:spacing w:line="360" w:lineRule="auto"/>
        <w:jc w:val="left"/>
        <w:textAlignment w:val="center"/>
      </w:pPr>
      <w:r>
        <w:rPr>
          <w:sz w:val="21"/>
        </w:rPr>
        <w:t>设函数</w:t>
      </w:r>
      <w:r>
        <w:object>
          <v:shape id="_x0000_i1045" type="#_x0000_t75" alt="eqId52814a67841b977b9e8c8171796c94f1" style="width:88.88pt;height:17.78pt" o:oleicon="f" o:ole="">
            <v:imagedata r:id="rId48" o:title="eqId52814a67841b977b9e8c8171796c94f1"/>
          </v:shape>
          <o:OLEObject Type="Embed" ProgID="Equation.DSMT4" ShapeID="_x0000_i1045" DrawAspect="Content" ObjectID="_21" r:id="rId49"/>
        </w:object>
      </w:r>
      <w:r>
        <w:rPr>
          <w:sz w:val="21"/>
        </w:rPr>
        <w:t>，则</w:t>
      </w:r>
      <w:r>
        <w:object>
          <v:shape id="_x0000_i1046" type="#_x0000_t75" alt="eqId533fa94c6d15c1ce5da8a969e03bb994" style="width:54.54pt;height:14.46pt" o:oleicon="f" o:ole="">
            <v:imagedata r:id="rId50" o:title="eqId533fa94c6d15c1ce5da8a969e03bb994"/>
          </v:shape>
          <o:OLEObject Type="Embed" ProgID="Equation.DSMT4" ShapeID="_x0000_i1046" DrawAspect="Content" ObjectID="_22" r:id="rId51"/>
        </w:object>
      </w:r>
      <w:r>
        <w:rPr>
          <w:sz w:val="21"/>
        </w:rPr>
        <w:t>．不妨设</w:t>
      </w:r>
      <w:r>
        <w:object>
          <v:shape id="_x0000_i1047" type="#_x0000_t75" alt="eqId94440d3e4c073f94f2b266ff99d50e74" style="width:24.61pt;height:12.64pt" o:oleicon="f" o:ole="">
            <v:imagedata r:id="rId52" o:title="eqId94440d3e4c073f94f2b266ff99d50e74"/>
          </v:shape>
          <o:OLEObject Type="Embed" ProgID="Equation.DSMT4" ShapeID="_x0000_i1047" DrawAspect="Content" ObjectID="_23" r:id="rId53"/>
        </w:object>
      </w:r>
      <w:r>
        <w:rPr>
          <w:sz w:val="21"/>
        </w:rPr>
        <w:t>．</w:t>
      </w:r>
    </w:p>
    <w:p w:rsidR="00EF035E" w:rsidRPr="00043B54">
      <w:pPr>
        <w:shd w:val="clear" w:color="auto" w:fill="FFFFFF"/>
        <w:spacing w:line="360" w:lineRule="auto"/>
        <w:jc w:val="left"/>
        <w:textAlignment w:val="center"/>
      </w:pPr>
      <w:r>
        <w:rPr>
          <w:sz w:val="21"/>
        </w:rPr>
        <w:t>若</w:t>
      </w:r>
      <w:r>
        <w:object>
          <v:shape id="_x0000_i1048" type="#_x0000_t75" alt="eqId52440f9279c585ee32efcbaf6a30181f" style="width:25.51pt;height:12.43pt" o:oleicon="f" o:ole="">
            <v:imagedata r:id="rId54" o:title="eqId52440f9279c585ee32efcbaf6a30181f"/>
          </v:shape>
          <o:OLEObject Type="Embed" ProgID="Equation.DSMT4" ShapeID="_x0000_i1048" DrawAspect="Content" ObjectID="_24" r:id="rId55"/>
        </w:object>
      </w:r>
      <w:r>
        <w:rPr>
          <w:sz w:val="21"/>
        </w:rPr>
        <w:t>，则</w:t>
      </w:r>
      <w:r>
        <w:object>
          <v:shape id="_x0000_i1049" type="#_x0000_t75" alt="eqId85187c85826beeca12137805293fff77" style="width:40.46pt;height:17.59pt" o:oleicon="f" o:ole="">
            <v:imagedata r:id="rId56" o:title="eqId85187c85826beeca12137805293fff77"/>
          </v:shape>
          <o:OLEObject Type="Embed" ProgID="Equation.DSMT4" ShapeID="_x0000_i1049" DrawAspect="Content" ObjectID="_25" r:id="rId57"/>
        </w:object>
      </w:r>
      <w:r>
        <w:rPr>
          <w:sz w:val="21"/>
        </w:rPr>
        <w:t>，从而当</w:t>
      </w:r>
      <w:r>
        <w:object>
          <v:shape id="_x0000_i1050" type="#_x0000_t75" alt="eqId08115d6d9f876dea921a4d32260ff1fb" style="width:24.61pt;height:11.93pt" o:oleicon="f" o:ole="">
            <v:imagedata r:id="rId58" o:title="eqId08115d6d9f876dea921a4d32260ff1fb"/>
          </v:shape>
          <o:OLEObject Type="Embed" ProgID="Equation.DSMT4" ShapeID="_x0000_i1050" DrawAspect="Content" ObjectID="_26" r:id="rId59"/>
        </w:object>
      </w:r>
      <w:r>
        <w:rPr>
          <w:sz w:val="21"/>
        </w:rPr>
        <w:t>时，</w:t>
      </w:r>
      <w:r>
        <w:object>
          <v:shape id="_x0000_i1051" type="#_x0000_t75" alt="eqId17562636810999b1c98c5e99b5c3e0dd" style="width:43.1pt;height:17.54pt" o:oleicon="f" o:ole="">
            <v:imagedata r:id="rId60" o:title="eqId17562636810999b1c98c5e99b5c3e0dd"/>
          </v:shape>
          <o:OLEObject Type="Embed" ProgID="Equation.DSMT4" ShapeID="_x0000_i1051" DrawAspect="Content" ObjectID="_27" r:id="rId61"/>
        </w:object>
      </w:r>
      <w:r>
        <w:rPr>
          <w:sz w:val="21"/>
        </w:rPr>
        <w:t>，</w:t>
      </w:r>
      <w:r>
        <w:object>
          <v:shape id="_x0000_i1052" type="#_x0000_t75" alt="eqId09f86f37ec8e15846bd731ab4fcdbacd" style="width:25.51pt;height:17.59pt" o:oleicon="f" o:ole="">
            <v:imagedata r:id="rId62" o:title="eqId09f86f37ec8e15846bd731ab4fcdbacd"/>
          </v:shape>
          <o:OLEObject Type="Embed" ProgID="Equation.DSMT4" ShapeID="_x0000_i1052" DrawAspect="Content" ObjectID="_28" r:id="rId63"/>
        </w:object>
      </w:r>
      <w:r>
        <w:rPr>
          <w:sz w:val="21"/>
        </w:rPr>
        <w:t>在区间</w:t>
      </w:r>
      <w:r>
        <w:object>
          <v:shape id="_x0000_i1053" type="#_x0000_t75" alt="eqIdd562dc22dfb3b81d0c3f88b54d063c2f" style="width:34.29pt;height:17.36pt" o:oleicon="f" o:ole="">
            <v:imagedata r:id="rId64" o:title="eqIdd562dc22dfb3b81d0c3f88b54d063c2f"/>
          </v:shape>
          <o:OLEObject Type="Embed" ProgID="Equation.DSMT4" ShapeID="_x0000_i1053" DrawAspect="Content" ObjectID="_29" r:id="rId65"/>
        </w:object>
      </w:r>
      <w:r>
        <w:rPr>
          <w:sz w:val="21"/>
        </w:rPr>
        <w:t>单调递增，</w:t>
      </w:r>
      <w:r>
        <w:object>
          <v:shape id="_x0000_i1054" type="#_x0000_t75" alt="eqId09f86f37ec8e15846bd731ab4fcdbacd" style="width:25.51pt;height:17.59pt" o:oleicon="f" o:ole="">
            <v:imagedata r:id="rId62" o:title="eqId09f86f37ec8e15846bd731ab4fcdbacd"/>
          </v:shape>
          <o:OLEObject Type="Embed" ProgID="Equation.DSMT4" ShapeID="_x0000_i1054" DrawAspect="Content" ObjectID="_30" r:id="rId66"/>
        </w:object>
      </w:r>
      <w:r>
        <w:rPr>
          <w:sz w:val="21"/>
        </w:rPr>
        <w:t>无极值．</w:t>
      </w:r>
    </w:p>
    <w:p w:rsidR="00EF035E" w:rsidRPr="00043B54">
      <w:pPr>
        <w:shd w:val="clear" w:color="auto" w:fill="FFFFFF"/>
        <w:spacing w:line="360" w:lineRule="auto"/>
        <w:jc w:val="left"/>
        <w:textAlignment w:val="center"/>
      </w:pPr>
      <w:r>
        <w:rPr>
          <w:sz w:val="21"/>
        </w:rPr>
        <w:t>因此由题意知</w:t>
      </w:r>
      <w:r>
        <w:object>
          <v:shape id="_x0000_i1055" type="#_x0000_t75" alt="eqIddda1e6337ff7355c2fe9c19f9d619f5f" style="width:25.51pt;height:12.43pt" o:oleicon="f" o:ole="">
            <v:imagedata r:id="rId67" o:title="eqIddda1e6337ff7355c2fe9c19f9d619f5f"/>
          </v:shape>
          <o:OLEObject Type="Embed" ProgID="Equation.DSMT4" ShapeID="_x0000_i1055" DrawAspect="Content" ObjectID="_31" r:id="rId68"/>
        </w:object>
      </w:r>
      <w:r>
        <w:rPr>
          <w:sz w:val="21"/>
        </w:rPr>
        <w:t>，故</w:t>
      </w:r>
      <w:r>
        <w:object>
          <v:shape id="_x0000_i1056" type="#_x0000_t75" alt="eqIdfe01865cb057268eac603b28a0983866" style="width:52.78pt;height:13.86pt" o:oleicon="f" o:ole="">
            <v:imagedata r:id="rId41" o:title="eqIdfe01865cb057268eac603b28a0983866"/>
          </v:shape>
          <o:OLEObject Type="Embed" ProgID="Equation.DSMT4" ShapeID="_x0000_i1056" DrawAspect="Content" ObjectID="_32" r:id="rId69"/>
        </w:object>
      </w:r>
      <w:r>
        <w:rPr>
          <w:sz w:val="21"/>
        </w:rPr>
        <w:t>，选项</w:t>
      </w:r>
      <w:r>
        <w:rPr>
          <w:sz w:val="21"/>
        </w:rPr>
        <w:t>C</w:t>
      </w:r>
      <w:r>
        <w:rPr>
          <w:sz w:val="21"/>
        </w:rPr>
        <w:t>正确．</w:t>
      </w:r>
    </w:p>
    <w:p w:rsidR="00EF035E" w:rsidRPr="00043B54">
      <w:pPr>
        <w:shd w:val="clear" w:color="auto" w:fill="FFFFFF"/>
        <w:spacing w:line="360" w:lineRule="auto"/>
        <w:jc w:val="left"/>
        <w:textAlignment w:val="center"/>
      </w:pPr>
      <w:r>
        <w:rPr>
          <w:sz w:val="21"/>
        </w:rPr>
        <w:t>由</w:t>
      </w:r>
      <w:r>
        <w:object>
          <v:shape id="_x0000_i1057" type="#_x0000_t75" alt="eqIddda1e6337ff7355c2fe9c19f9d619f5f" style="width:25.51pt;height:12.43pt" o:oleicon="f" o:ole="">
            <v:imagedata r:id="rId67" o:title="eqIddda1e6337ff7355c2fe9c19f9d619f5f"/>
          </v:shape>
          <o:OLEObject Type="Embed" ProgID="Equation.DSMT4" ShapeID="_x0000_i1057" DrawAspect="Content" ObjectID="_33" r:id="rId70"/>
        </w:object>
      </w:r>
      <w:r>
        <w:rPr>
          <w:sz w:val="21"/>
        </w:rPr>
        <w:t>，</w:t>
      </w:r>
      <w:r>
        <w:object>
          <v:shape id="_x0000_i1058" type="#_x0000_t75" alt="eqId4669810732b633b60dbeaf0bf57204f6" style="width:24.62pt;height:17.92pt" o:oleicon="f" o:ole="">
            <v:imagedata r:id="rId71" o:title="eqId4669810732b633b60dbeaf0bf57204f6"/>
          </v:shape>
          <o:OLEObject Type="Embed" ProgID="Equation.DSMT4" ShapeID="_x0000_i1058" DrawAspect="Content" ObjectID="_34" r:id="rId72"/>
        </w:object>
      </w:r>
      <w:r>
        <w:rPr>
          <w:sz w:val="21"/>
        </w:rPr>
        <w:t>存在两个零点，</w:t>
      </w:r>
    </w:p>
    <w:p w:rsidR="00EF035E" w:rsidRPr="00043B54">
      <w:pPr>
        <w:shd w:val="clear" w:color="auto" w:fill="FFFFFF"/>
        <w:spacing w:line="360" w:lineRule="auto"/>
        <w:jc w:val="left"/>
        <w:textAlignment w:val="center"/>
        <w:sectPr>
          <w:footerReference w:type="even" r:id="rId73"/>
          <w:footerReference w:type="default" r:id="rId74"/>
          <w:type w:val="nextPage"/>
          <w:pgSz w:w="11907" w:h="16839" w:code="9"/>
          <w:pgMar w:top="900" w:right="1997" w:bottom="900" w:left="1997" w:header="500" w:footer="500" w:gutter="0"/>
          <w:pgNumType w:start="2"/>
          <w:cols w:num="1" w:sep="1" w:space="425"/>
          <w:titlePg w:val="0"/>
          <w:docGrid w:type="lines" w:linePitch="312"/>
        </w:sectPr>
      </w:pPr>
      <w:r>
        <w:rPr>
          <w:sz w:val="21"/>
        </w:rPr>
        <w:t>设</w:t>
      </w:r>
      <w:r>
        <w:object>
          <v:shape id="_x0000_i1059" type="#_x0000_t75" alt="eqIdc814128ea2139e33db94ea590e7c2223" style="width:11.43pt;height:16.71pt" o:oleicon="f" o:ole="">
            <v:imagedata r:id="rId75" o:title="eqIdc814128ea2139e33db94ea590e7c2223"/>
          </v:shape>
          <o:OLEObject Type="Embed" ProgID="Equation.DSMT4" ShapeID="_x0000_i1059" DrawAspect="Content" ObjectID="_35" r:id="rId76"/>
        </w:object>
      </w:r>
      <w:r>
        <w:rPr>
          <w:sz w:val="21"/>
        </w:rPr>
        <w:t>，</w:t>
      </w:r>
      <w:r>
        <w:object>
          <v:shape id="_x0000_i1060" type="#_x0000_t75" alt="eqIdaec19b68e3add9d5bfcc6269a1855b87" style="width:12.31pt;height:16.77pt" o:oleicon="f" o:ole="">
            <v:imagedata r:id="rId77" o:title="eqIdaec19b68e3add9d5bfcc6269a1855b87"/>
          </v:shape>
          <o:OLEObject Type="Embed" ProgID="Equation.DSMT4" ShapeID="_x0000_i1060" DrawAspect="Content" ObjectID="_36" r:id="rId78"/>
        </w:object>
      </w:r>
      <w:r>
        <w:rPr>
          <w:sz w:val="21"/>
        </w:rPr>
        <w:t>为</w:t>
      </w:r>
      <w:r>
        <w:object>
          <v:shape id="_x0000_i1061" type="#_x0000_t75" alt="eqId4669810732b633b60dbeaf0bf57204f6" style="width:24.62pt;height:17.92pt" o:oleicon="f" o:ole="">
            <v:imagedata r:id="rId71" o:title="eqId4669810732b633b60dbeaf0bf57204f6"/>
          </v:shape>
          <o:OLEObject Type="Embed" ProgID="Equation.DSMT4" ShapeID="_x0000_i1061" DrawAspect="Content" ObjectID="_37" r:id="rId79"/>
        </w:object>
      </w:r>
      <w:r>
        <w:rPr>
          <w:sz w:val="21"/>
        </w:rPr>
        <w:t>的两个零点，且</w:t>
      </w:r>
      <w:r>
        <w:object>
          <v:shape id="_x0000_i1062" type="#_x0000_t75" alt="eqId26d8dafc71b106f39f4e15442220897b" style="width:29.91pt;height:15.95pt" o:oleicon="f" o:ole="">
            <v:imagedata r:id="rId80" o:title="eqId26d8dafc71b106f39f4e15442220897b"/>
          </v:shape>
          <o:OLEObject Type="Embed" ProgID="Equation.DSMT4" ShapeID="_x0000_i1062" DrawAspect="Content" ObjectID="_38" r:id="rId81"/>
        </w:object>
      </w:r>
      <w:r>
        <w:rPr>
          <w:sz w:val="21"/>
        </w:rPr>
        <w:t>，由韦达定理，</w:t>
      </w:r>
      <w:r>
        <w:object>
          <v:shape id="_x0000_i1063" type="#_x0000_t75" alt="eqId951caa81ba5bebef75e9a9cee9cf46ec" style="width:48.38pt;height:27.5pt" o:oleicon="f" o:ole="">
            <v:imagedata r:id="rId82" o:title="eqId951caa81ba5bebef75e9a9cee9cf46ec"/>
          </v:shape>
          <o:OLEObject Type="Embed" ProgID="Equation.DSMT4" ShapeID="_x0000_i1063" DrawAspect="Content" ObjectID="_39" r:id="rId83"/>
        </w:object>
      </w:r>
      <w:r>
        <w:rPr>
          <w:sz w:val="21"/>
        </w:rPr>
        <w:t>，</w:t>
      </w:r>
      <w:r>
        <w:object>
          <v:shape id="_x0000_i1064" type="#_x0000_t75" alt="eqIdf507e7867ea193ed41503339db42de80" style="width:49.26pt;height:27.29pt" o:oleicon="f" o:ole="">
            <v:imagedata r:id="rId84" o:title="eqIdf507e7867ea193ed41503339db42de80"/>
          </v:shape>
          <o:OLEObject Type="Embed" ProgID="Equation.DSMT4" ShapeID="_x0000_i1064" DrawAspect="Content" ObjectID="_40" r:id="rId85"/>
        </w:object>
      </w:r>
      <w:r>
        <w:rPr>
          <w:sz w:val="21"/>
        </w:rPr>
        <w:t>．</w:t>
      </w:r>
    </w:p>
    <w:p w:rsidR="00EF035E" w:rsidRPr="00043B54">
      <w:pPr>
        <w:shd w:val="clear" w:color="auto" w:fill="FFFFFF"/>
        <w:spacing w:line="360" w:lineRule="auto"/>
        <w:jc w:val="left"/>
        <w:textAlignment w:val="center"/>
      </w:pPr>
      <w:r>
        <w:rPr>
          <w:sz w:val="21"/>
        </w:rPr>
        <w:t>若</w:t>
      </w:r>
      <w:r>
        <w:object>
          <v:shape id="_x0000_i1065" type="#_x0000_t75" alt="eqIdc0e7618b5003ae1c233f26e3db29f94e" style="width:36.08pt;height:16.47pt" o:oleicon="f" o:ole="">
            <v:imagedata r:id="rId86" o:title="eqIdc0e7618b5003ae1c233f26e3db29f94e"/>
          </v:shape>
          <o:OLEObject Type="Embed" ProgID="Equation.DSMT4" ShapeID="_x0000_i1065" DrawAspect="Content" ObjectID="_41" r:id="rId87"/>
        </w:object>
      </w:r>
      <w:r>
        <w:rPr>
          <w:sz w:val="21"/>
        </w:rPr>
        <w:t>，当</w:t>
      </w:r>
      <w:r>
        <w:object>
          <v:shape id="_x0000_i1066" type="#_x0000_t75" alt="eqId242596f145e05ae130703a30da5f309d" style="width:43.98pt;height:15.85pt" o:oleicon="f" o:ole="">
            <v:imagedata r:id="rId88" o:title="eqId242596f145e05ae130703a30da5f309d"/>
          </v:shape>
          <o:OLEObject Type="Embed" ProgID="Equation.DSMT4" ShapeID="_x0000_i1066" DrawAspect="Content" ObjectID="_42" r:id="rId89"/>
        </w:object>
      </w:r>
      <w:r>
        <w:rPr>
          <w:sz w:val="21"/>
        </w:rPr>
        <w:t>时，</w:t>
      </w:r>
      <w:r>
        <w:object>
          <v:shape id="_x0000_i1067" type="#_x0000_t75" alt="eqIdc0527a896aec4a245945e5edee00deed" style="width:40.46pt;height:17.91pt" o:oleicon="f" o:ole="">
            <v:imagedata r:id="rId90" o:title="eqIdc0527a896aec4a245945e5edee00deed"/>
          </v:shape>
          <o:OLEObject Type="Embed" ProgID="Equation.DSMT4" ShapeID="_x0000_i1067" DrawAspect="Content" ObjectID="_43" r:id="rId91"/>
        </w:object>
      </w:r>
      <w:r>
        <w:rPr>
          <w:sz w:val="21"/>
        </w:rPr>
        <w:t>，</w:t>
      </w:r>
      <w:r>
        <w:object>
          <v:shape id="_x0000_i1068" type="#_x0000_t75" alt="eqId7667e3a020f9d2883ffbaaed15e271b1" style="width:43.1pt;height:18.15pt" o:oleicon="f" o:ole="">
            <v:imagedata r:id="rId92" o:title="eqId7667e3a020f9d2883ffbaaed15e271b1"/>
          </v:shape>
          <o:OLEObject Type="Embed" ProgID="Equation.DSMT4" ShapeID="_x0000_i1068" DrawAspect="Content" ObjectID="_44" r:id="rId93"/>
        </w:object>
      </w:r>
      <w:r>
        <w:rPr>
          <w:sz w:val="21"/>
        </w:rPr>
        <w:t>；当</w:t>
      </w:r>
      <w:r>
        <w:object>
          <v:shape id="_x0000_i1069" type="#_x0000_t75" alt="eqIda87f08891c3e006a426ab00ff2edb538" style="width:24.64pt;height:13.93pt" o:oleicon="f" o:ole="">
            <v:imagedata r:id="rId94" o:title="eqIda87f08891c3e006a426ab00ff2edb538"/>
          </v:shape>
          <o:OLEObject Type="Embed" ProgID="Equation.DSMT4" ShapeID="_x0000_i1069" DrawAspect="Content" ObjectID="_45" r:id="rId95"/>
        </w:object>
      </w:r>
      <w:r>
        <w:rPr>
          <w:sz w:val="21"/>
        </w:rPr>
        <w:t>时，</w:t>
      </w:r>
      <w:r>
        <w:object>
          <v:shape id="_x0000_i1070" type="#_x0000_t75" alt="eqIdb17af43cc460a6a7010d51a0c9403d67" style="width:40.46pt;height:17.91pt" o:oleicon="f" o:ole="">
            <v:imagedata r:id="rId96" o:title="eqIdb17af43cc460a6a7010d51a0c9403d67"/>
          </v:shape>
          <o:OLEObject Type="Embed" ProgID="Equation.DSMT4" ShapeID="_x0000_i1070" DrawAspect="Content" ObjectID="_46" r:id="rId97"/>
        </w:object>
      </w:r>
      <w:r>
        <w:rPr>
          <w:sz w:val="21"/>
        </w:rPr>
        <w:t>，</w:t>
      </w:r>
      <w:r>
        <w:object>
          <v:shape id="_x0000_i1071" type="#_x0000_t75" alt="eqIdb0c72d250a079379c5175693c165248c" style="width:43.98pt;height:17.15pt" o:oleicon="f" o:ole="">
            <v:imagedata r:id="rId98" o:title="eqIdb0c72d250a079379c5175693c165248c"/>
          </v:shape>
          <o:OLEObject Type="Embed" ProgID="Equation.DSMT4" ShapeID="_x0000_i1071" DrawAspect="Content" ObjectID="_47" r:id="rId99"/>
        </w:object>
      </w:r>
      <w:r>
        <w:rPr>
          <w:sz w:val="21"/>
        </w:rPr>
        <w:t>．</w:t>
      </w:r>
    </w:p>
    <w:p w:rsidR="00EF035E" w:rsidRPr="00043B54">
      <w:pPr>
        <w:shd w:val="clear" w:color="auto" w:fill="FFFFFF"/>
        <w:spacing w:line="360" w:lineRule="auto"/>
        <w:jc w:val="left"/>
        <w:textAlignment w:val="center"/>
      </w:pPr>
      <w:r>
        <w:object>
          <v:shape id="_x0000_i1072" type="#_x0000_t75" alt="eqId09f86f37ec8e15846bd731ab4fcdbacd" style="width:25.51pt;height:17.59pt" o:oleicon="f" o:ole="">
            <v:imagedata r:id="rId62" o:title="eqId09f86f37ec8e15846bd731ab4fcdbacd"/>
          </v:shape>
          <o:OLEObject Type="Embed" ProgID="Equation.DSMT4" ShapeID="_x0000_i1072" DrawAspect="Content" ObjectID="_48" r:id="rId100"/>
        </w:object>
      </w:r>
      <w:r>
        <w:rPr>
          <w:sz w:val="21"/>
        </w:rPr>
        <w:t>在区间</w:t>
      </w:r>
      <w:r>
        <w:object>
          <v:shape id="_x0000_i1073" type="#_x0000_t75" alt="eqId9bacfb2ce7a563ef6012537e0dcb80b9" style="width:29.91pt;height:18.16pt" o:oleicon="f" o:ole="">
            <v:imagedata r:id="rId101" o:title="eqId9bacfb2ce7a563ef6012537e0dcb80b9"/>
          </v:shape>
          <o:OLEObject Type="Embed" ProgID="Equation.DSMT4" ShapeID="_x0000_i1073" DrawAspect="Content" ObjectID="_49" r:id="rId102"/>
        </w:object>
      </w:r>
      <w:r>
        <w:rPr>
          <w:sz w:val="21"/>
        </w:rPr>
        <w:t>单调递减，在区间</w:t>
      </w:r>
      <w:r>
        <w:object>
          <v:shape id="_x0000_i1074" type="#_x0000_t75" alt="eqIdc8dc54ea20a9e45e7c6e210dd2068a6a" style="width:37.81pt;height:17.91pt" o:oleicon="f" o:ole="">
            <v:imagedata r:id="rId103" o:title="eqIdc8dc54ea20a9e45e7c6e210dd2068a6a"/>
          </v:shape>
          <o:OLEObject Type="Embed" ProgID="Equation.DSMT4" ShapeID="_x0000_i1074" DrawAspect="Content" ObjectID="_50" r:id="rId104"/>
        </w:object>
      </w:r>
      <w:r>
        <w:rPr>
          <w:sz w:val="21"/>
        </w:rPr>
        <w:t>单调递增，</w:t>
      </w:r>
      <w:r>
        <w:object>
          <v:shape id="_x0000_i1075" type="#_x0000_t75" alt="eqId09f86f37ec8e15846bd731ab4fcdbacd" style="width:25.51pt;height:17.59pt" o:oleicon="f" o:ole="">
            <v:imagedata r:id="rId62" o:title="eqId09f86f37ec8e15846bd731ab4fcdbacd"/>
          </v:shape>
          <o:OLEObject Type="Embed" ProgID="Equation.DSMT4" ShapeID="_x0000_i1075" DrawAspect="Content" ObjectID="_51" r:id="rId105"/>
        </w:object>
      </w:r>
      <w:r>
        <w:rPr>
          <w:sz w:val="21"/>
        </w:rPr>
        <w:t>只有一个极小值点</w:t>
      </w:r>
      <w:r>
        <w:object>
          <v:shape id="_x0000_i1076" type="#_x0000_t75" alt="eqIdaec19b68e3add9d5bfcc6269a1855b87" style="width:12.31pt;height:16.77pt" o:oleicon="f" o:ole="">
            <v:imagedata r:id="rId77" o:title="eqIdaec19b68e3add9d5bfcc6269a1855b87"/>
          </v:shape>
          <o:OLEObject Type="Embed" ProgID="Equation.DSMT4" ShapeID="_x0000_i1076" DrawAspect="Content" ObjectID="_52" r:id="rId106"/>
        </w:object>
      </w:r>
      <w:r>
        <w:rPr>
          <w:sz w:val="21"/>
        </w:rPr>
        <w:t>，不符合题意，</w:t>
      </w:r>
    </w:p>
    <w:p w:rsidR="00EF035E" w:rsidRPr="00043B54">
      <w:pPr>
        <w:shd w:val="clear" w:color="auto" w:fill="FFFFFF"/>
        <w:spacing w:line="360" w:lineRule="auto"/>
        <w:jc w:val="left"/>
        <w:textAlignment w:val="center"/>
      </w:pPr>
      <w:r>
        <w:rPr>
          <w:sz w:val="21"/>
        </w:rPr>
        <w:t>因此</w:t>
      </w:r>
      <w:r>
        <w:object>
          <v:shape id="_x0000_i1077" type="#_x0000_t75" alt="eqId8b058f0a0ccb1440f02717234fda5664" style="width:36.08pt;height:15.69pt" o:oleicon="f" o:ole="">
            <v:imagedata r:id="rId107" o:title="eqId8b058f0a0ccb1440f02717234fda5664"/>
          </v:shape>
          <o:OLEObject Type="Embed" ProgID="Equation.DSMT4" ShapeID="_x0000_i1077" DrawAspect="Content" ObjectID="_53" r:id="rId108"/>
        </w:object>
      </w:r>
      <w:r>
        <w:rPr>
          <w:sz w:val="21"/>
        </w:rPr>
        <w:t>，所以</w:t>
      </w:r>
      <w:r>
        <w:object>
          <v:shape id="_x0000_i1078" type="#_x0000_t75" alt="eqIdcaf8c2124a4078bf42e8a43d731130f8" style="width:37.82pt;height:27.21pt" o:oleicon="f" o:ole="">
            <v:imagedata r:id="rId109" o:title="eqIdcaf8c2124a4078bf42e8a43d731130f8"/>
          </v:shape>
          <o:OLEObject Type="Embed" ProgID="Equation.DSMT4" ShapeID="_x0000_i1078" DrawAspect="Content" ObjectID="_54" r:id="rId110"/>
        </w:object>
      </w:r>
      <w:r>
        <w:rPr>
          <w:sz w:val="21"/>
        </w:rPr>
        <w:t>，从而</w:t>
      </w:r>
      <w:r>
        <w:object>
          <v:shape id="_x0000_i1079" type="#_x0000_t75" alt="eqId4944b18a1daae0480089124e5551107f" style="width:29.03pt;height:11.87pt" o:oleicon="f" o:ole="">
            <v:imagedata r:id="rId43" o:title="eqId4944b18a1daae0480089124e5551107f"/>
          </v:shape>
          <o:OLEObject Type="Embed" ProgID="Equation.DSMT4" ShapeID="_x0000_i1079" DrawAspect="Content" ObjectID="_55" r:id="rId111"/>
        </w:object>
      </w:r>
      <w:r>
        <w:rPr>
          <w:sz w:val="21"/>
        </w:rPr>
        <w:t>，选项</w:t>
      </w:r>
      <w:r>
        <w:rPr>
          <w:sz w:val="21"/>
        </w:rPr>
        <w:t>D</w:t>
      </w:r>
      <w:r>
        <w:rPr>
          <w:sz w:val="21"/>
        </w:rPr>
        <w:t>正确．</w:t>
      </w:r>
    </w:p>
    <w:p w:rsidR="00EF035E" w:rsidRPr="00043B54">
      <w:pPr>
        <w:shd w:val="clear" w:color="auto" w:fill="FFFFFF"/>
        <w:spacing w:line="360" w:lineRule="auto"/>
        <w:jc w:val="left"/>
        <w:textAlignment w:val="center"/>
      </w:pPr>
      <w:r>
        <w:rPr>
          <w:sz w:val="21"/>
        </w:rPr>
        <w:t>若</w:t>
      </w:r>
      <w:r>
        <w:object>
          <v:shape id="_x0000_i1080" type="#_x0000_t75" alt="eqIdce2671bd4b753b489fbf1dc997d1173f" style="width:45.76pt;height:15.89pt" o:oleicon="f" o:ole="">
            <v:imagedata r:id="rId112" o:title="eqIdce2671bd4b753b489fbf1dc997d1173f"/>
          </v:shape>
          <o:OLEObject Type="Embed" ProgID="Equation.DSMT4" ShapeID="_x0000_i1080" DrawAspect="Content" ObjectID="_56" r:id="rId113"/>
        </w:object>
      </w:r>
      <w:r>
        <w:rPr>
          <w:sz w:val="21"/>
        </w:rPr>
        <w:t>，当</w:t>
      </w:r>
      <w:r>
        <w:object>
          <v:shape id="_x0000_i1081" type="#_x0000_t75" alt="eqId08115d6d9f876dea921a4d32260ff1fb" style="width:24.61pt;height:11.93pt" o:oleicon="f" o:ole="">
            <v:imagedata r:id="rId58" o:title="eqId08115d6d9f876dea921a4d32260ff1fb"/>
          </v:shape>
          <o:OLEObject Type="Embed" ProgID="Equation.DSMT4" ShapeID="_x0000_i1081" DrawAspect="Content" ObjectID="_57" r:id="rId114"/>
        </w:object>
      </w:r>
      <w:r>
        <w:rPr>
          <w:sz w:val="21"/>
        </w:rPr>
        <w:t>时，</w:t>
      </w:r>
      <w:r>
        <w:object>
          <v:shape id="_x0000_i1082" type="#_x0000_t75" alt="eqIdb17af43cc460a6a7010d51a0c9403d67" style="width:40.46pt;height:17.91pt" o:oleicon="f" o:ole="">
            <v:imagedata r:id="rId96" o:title="eqIdb17af43cc460a6a7010d51a0c9403d67"/>
          </v:shape>
          <o:OLEObject Type="Embed" ProgID="Equation.DSMT4" ShapeID="_x0000_i1082" DrawAspect="Content" ObjectID="_58" r:id="rId115"/>
        </w:object>
      </w:r>
      <w:r>
        <w:rPr>
          <w:sz w:val="21"/>
        </w:rPr>
        <w:t>，</w:t>
      </w:r>
      <w:r>
        <w:object>
          <v:shape id="_x0000_i1083" type="#_x0000_t75" alt="eqIdb0c72d250a079379c5175693c165248c" style="width:43.98pt;height:17.15pt" o:oleicon="f" o:ole="">
            <v:imagedata r:id="rId98" o:title="eqIdb0c72d250a079379c5175693c165248c"/>
          </v:shape>
          <o:OLEObject Type="Embed" ProgID="Equation.DSMT4" ShapeID="_x0000_i1083" DrawAspect="Content" ObjectID="_59" r:id="rId116"/>
        </w:object>
      </w:r>
      <w:r>
        <w:rPr>
          <w:sz w:val="21"/>
        </w:rPr>
        <w:t>．</w:t>
      </w:r>
      <w:r>
        <w:object>
          <v:shape id="_x0000_i1084" type="#_x0000_t75" alt="eqId09f86f37ec8e15846bd731ab4fcdbacd" style="width:25.51pt;height:17.59pt" o:oleicon="f" o:ole="">
            <v:imagedata r:id="rId62" o:title="eqId09f86f37ec8e15846bd731ab4fcdbacd"/>
          </v:shape>
          <o:OLEObject Type="Embed" ProgID="Equation.DSMT4" ShapeID="_x0000_i1084" DrawAspect="Content" ObjectID="_60" r:id="rId117"/>
        </w:object>
      </w:r>
      <w:r>
        <w:rPr>
          <w:sz w:val="21"/>
        </w:rPr>
        <w:t>在区间</w:t>
      </w:r>
      <w:r>
        <w:object>
          <v:shape id="_x0000_i1085" type="#_x0000_t75" alt="eqIdd562dc22dfb3b81d0c3f88b54d063c2f" style="width:34.29pt;height:17.36pt" o:oleicon="f" o:ole="">
            <v:imagedata r:id="rId64" o:title="eqIdd562dc22dfb3b81d0c3f88b54d063c2f"/>
          </v:shape>
          <o:OLEObject Type="Embed" ProgID="Equation.DSMT4" ShapeID="_x0000_i1085" DrawAspect="Content" ObjectID="_61" r:id="rId118"/>
        </w:object>
      </w:r>
      <w:r>
        <w:rPr>
          <w:sz w:val="21"/>
        </w:rPr>
        <w:t>单调递增，</w:t>
      </w:r>
      <w:r>
        <w:object>
          <v:shape id="_x0000_i1086" type="#_x0000_t75" alt="eqId09f86f37ec8e15846bd731ab4fcdbacd" style="width:25.51pt;height:17.59pt" o:oleicon="f" o:ole="">
            <v:imagedata r:id="rId62" o:title="eqId09f86f37ec8e15846bd731ab4fcdbacd"/>
          </v:shape>
          <o:OLEObject Type="Embed" ProgID="Equation.DSMT4" ShapeID="_x0000_i1086" DrawAspect="Content" ObjectID="_62" r:id="rId119"/>
        </w:object>
      </w:r>
      <w:r>
        <w:rPr>
          <w:sz w:val="21"/>
        </w:rPr>
        <w:t>无极值，不符合题意，故</w:t>
      </w:r>
      <w:r>
        <w:object>
          <v:shape id="_x0000_i1087" type="#_x0000_t75" alt="eqIdb7ec808ad60dbf016632ec816eaca1df" style="width:45.76pt;height:15.92pt" o:oleicon="f" o:ole="">
            <v:imagedata r:id="rId120" o:title="eqIdb7ec808ad60dbf016632ec816eaca1df"/>
          </v:shape>
          <o:OLEObject Type="Embed" ProgID="Equation.DSMT4" ShapeID="_x0000_i1087" DrawAspect="Content" ObjectID="_63" r:id="rId121"/>
        </w:object>
      </w:r>
      <w:r>
        <w:rPr>
          <w:sz w:val="21"/>
        </w:rPr>
        <w:t>，所以</w:t>
      </w:r>
      <w:r>
        <w:object>
          <v:shape id="_x0000_i1088" type="#_x0000_t75" alt="eqId3238c63094c999c9cb615e589fdfd232" style="width:26.39pt;height:27.05pt" o:oleicon="f" o:ole="">
            <v:imagedata r:id="rId122" o:title="eqId3238c63094c999c9cb615e589fdfd232"/>
          </v:shape>
          <o:OLEObject Type="Embed" ProgID="Equation.DSMT4" ShapeID="_x0000_i1088" DrawAspect="Content" ObjectID="_64" r:id="rId123"/>
        </w:object>
      </w:r>
      <w:r>
        <w:rPr>
          <w:sz w:val="21"/>
        </w:rPr>
        <w:t>，从而</w:t>
      </w:r>
      <w:r>
        <w:object>
          <v:shape id="_x0000_i1089" type="#_x0000_t75" alt="eqId39d5f0d374837655cc286d326305da36" style="width:29.89pt;height:12.7pt" o:oleicon="f" o:ole="">
            <v:imagedata r:id="rId39" o:title="eqId39d5f0d374837655cc286d326305da36"/>
          </v:shape>
          <o:OLEObject Type="Embed" ProgID="Equation.DSMT4" ShapeID="_x0000_i1089" DrawAspect="Content" ObjectID="_65" r:id="rId124"/>
        </w:object>
      </w:r>
      <w:r>
        <w:rPr>
          <w:sz w:val="21"/>
        </w:rPr>
        <w:t>，选项</w:t>
      </w:r>
      <w:r>
        <w:rPr>
          <w:sz w:val="21"/>
        </w:rPr>
        <w:t>B</w:t>
      </w:r>
      <w:r>
        <w:rPr>
          <w:sz w:val="21"/>
        </w:rPr>
        <w:t>正确．</w:t>
      </w:r>
    </w:p>
    <w:p w:rsidR="00EF035E" w:rsidRPr="00043B54">
      <w:pPr>
        <w:shd w:val="clear" w:color="auto" w:fill="FFFFFF"/>
        <w:spacing w:line="360" w:lineRule="auto"/>
        <w:jc w:val="left"/>
        <w:textAlignment w:val="center"/>
      </w:pPr>
      <w:r>
        <w:rPr>
          <w:sz w:val="21"/>
        </w:rPr>
        <w:t>由</w:t>
      </w:r>
      <w:r>
        <w:object>
          <v:shape id="_x0000_i1090" type="#_x0000_t75" alt="eqId39d5f0d374837655cc286d326305da36" style="width:29.89pt;height:12.7pt" o:oleicon="f" o:ole="">
            <v:imagedata r:id="rId39" o:title="eqId39d5f0d374837655cc286d326305da36"/>
          </v:shape>
          <o:OLEObject Type="Embed" ProgID="Equation.DSMT4" ShapeID="_x0000_i1090" DrawAspect="Content" ObjectID="_66" r:id="rId125"/>
        </w:object>
      </w:r>
      <w:r>
        <w:rPr>
          <w:sz w:val="21"/>
        </w:rPr>
        <w:t>，</w:t>
      </w:r>
      <w:r>
        <w:object>
          <v:shape id="_x0000_i1091" type="#_x0000_t75" alt="eqId4944b18a1daae0480089124e5551107f" style="width:29.03pt;height:11.87pt" o:oleicon="f" o:ole="">
            <v:imagedata r:id="rId43" o:title="eqId4944b18a1daae0480089124e5551107f"/>
          </v:shape>
          <o:OLEObject Type="Embed" ProgID="Equation.DSMT4" ShapeID="_x0000_i1091" DrawAspect="Content" ObjectID="_67" r:id="rId126"/>
        </w:object>
      </w:r>
      <w:r>
        <w:rPr>
          <w:sz w:val="21"/>
        </w:rPr>
        <w:t>知</w:t>
      </w:r>
      <w:r>
        <w:object>
          <v:shape id="_x0000_i1092" type="#_x0000_t75" alt="eqId12d4eb7dfb4935d8a8a3fcf0cf906988" style="width:29.03pt;height:12.53pt" o:oleicon="f" o:ole="">
            <v:imagedata r:id="rId127" o:title="eqId12d4eb7dfb4935d8a8a3fcf0cf906988"/>
          </v:shape>
          <o:OLEObject Type="Embed" ProgID="Equation.DSMT4" ShapeID="_x0000_i1092" DrawAspect="Content" ObjectID="_68" r:id="rId128"/>
        </w:object>
      </w:r>
      <w:r>
        <w:rPr>
          <w:sz w:val="21"/>
        </w:rPr>
        <w:t>，选项</w:t>
      </w:r>
      <w:r>
        <w:rPr>
          <w:sz w:val="21"/>
        </w:rPr>
        <w:t>A</w:t>
      </w:r>
      <w:r>
        <w:rPr>
          <w:sz w:val="21"/>
        </w:rPr>
        <w:t>错误．</w:t>
      </w:r>
    </w:p>
    <w:p w:rsidR="00EF035E" w:rsidRPr="00043B54">
      <w:pPr>
        <w:shd w:val="clear" w:color="auto" w:fill="FFFFFF"/>
        <w:spacing w:line="360" w:lineRule="auto"/>
        <w:jc w:val="left"/>
        <w:textAlignment w:val="center"/>
      </w:pPr>
      <w:r>
        <w:rPr>
          <w:sz w:val="21"/>
        </w:rPr>
        <w:t>综上，正确答案为</w:t>
      </w:r>
      <w:r>
        <w:rPr>
          <w:sz w:val="21"/>
        </w:rPr>
        <w:t>BCD</w:t>
      </w:r>
      <w:r>
        <w:rPr>
          <w:sz w:val="21"/>
        </w:rPr>
        <w:t>．</w:t>
      </w:r>
    </w:p>
    <w:p w:rsidR="00EF035E" w:rsidRPr="00043B54">
      <w:pPr>
        <w:shd w:val="clear" w:color="auto" w:fill="FFFFFF"/>
        <w:spacing w:line="360" w:lineRule="auto"/>
        <w:jc w:val="left"/>
        <w:textAlignment w:val="center"/>
      </w:pPr>
      <w:r>
        <w:rPr>
          <w:sz w:val="21"/>
        </w:rPr>
        <w:t>【典例</w:t>
      </w:r>
      <w:r>
        <w:rPr>
          <w:sz w:val="21"/>
        </w:rPr>
        <w:t>3</w:t>
      </w:r>
      <w:r>
        <w:rPr>
          <w:sz w:val="21"/>
        </w:rPr>
        <w:t>】（</w:t>
      </w:r>
      <w:r>
        <w:rPr>
          <w:sz w:val="21"/>
        </w:rPr>
        <w:t>2023</w:t>
      </w:r>
      <w:r>
        <w:rPr>
          <w:sz w:val="21"/>
        </w:rPr>
        <w:t>年高考数学新课标</w:t>
      </w:r>
      <w:r>
        <w:rPr>
          <w:sz w:val="21"/>
        </w:rPr>
        <w:t>Ⅱ</w:t>
      </w:r>
      <w:r>
        <w:rPr>
          <w:sz w:val="21"/>
        </w:rPr>
        <w:t>卷第</w:t>
      </w:r>
      <w:r>
        <w:rPr>
          <w:sz w:val="21"/>
        </w:rPr>
        <w:t>19</w:t>
      </w:r>
      <w:r>
        <w:rPr>
          <w:sz w:val="21"/>
        </w:rPr>
        <w:t>题）</w:t>
      </w:r>
    </w:p>
    <w:p w:rsidR="00EF035E" w:rsidRPr="00043B54">
      <w:pPr>
        <w:shd w:val="clear" w:color="auto" w:fill="FFFFFF"/>
        <w:spacing w:line="360" w:lineRule="auto"/>
        <w:jc w:val="left"/>
        <w:textAlignment w:val="center"/>
      </w:pPr>
      <w:r>
        <w:rPr>
          <w:sz w:val="21"/>
        </w:rPr>
        <w:t>某研究小组经过研究发现某种疾病的患病者与未患病者的某项医学指标有明显差异，经过大量调查，得到如下的患病者和未患病者该指标的频率分布直方图：</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124325" cy="2009775"/>
            <wp:docPr id="100009" name="" descr="@@@09693c855b9e492cb8c8dc6d6b8ff9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9"/>
                    <a:stretch>
                      <a:fillRect/>
                    </a:stretch>
                  </pic:blipFill>
                  <pic:spPr>
                    <a:xfrm>
                      <a:off x="0" y="0"/>
                      <a:ext cx="4124325" cy="200977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利用该指标制定一个检测标准，需要确定临界值</w:t>
      </w:r>
      <w:r>
        <w:rPr>
          <w:rFonts w:ascii="Times New Roman" w:eastAsia="Times New Roman" w:hAnsi="Times New Roman" w:cs="Times New Roman"/>
          <w:i/>
        </w:rPr>
        <w:t>c</w:t>
      </w:r>
      <w:r>
        <w:rPr>
          <w:sz w:val="21"/>
        </w:rPr>
        <w:t>，将该指标大于</w:t>
      </w:r>
      <w:r>
        <w:rPr>
          <w:rFonts w:ascii="Times New Roman" w:eastAsia="Times New Roman" w:hAnsi="Times New Roman" w:cs="Times New Roman"/>
          <w:i/>
        </w:rPr>
        <w:t>c</w:t>
      </w:r>
      <w:r>
        <w:rPr>
          <w:sz w:val="21"/>
        </w:rPr>
        <w:t>的人判定为阳性，小于或等于</w:t>
      </w:r>
      <w:r>
        <w:rPr>
          <w:rFonts w:ascii="Times New Roman" w:eastAsia="Times New Roman" w:hAnsi="Times New Roman" w:cs="Times New Roman"/>
          <w:i/>
        </w:rPr>
        <w:t>c</w:t>
      </w:r>
      <w:r>
        <w:rPr>
          <w:sz w:val="21"/>
        </w:rPr>
        <w:t>的人判定为阴性．此检测标准的漏诊率是将患病者判定为阴性的概率，记为</w:t>
      </w:r>
      <w:r>
        <w:object>
          <v:shape id="_x0000_i1093" type="#_x0000_t75" alt="eqId755ecaa6b1e7b0bc180acfa7a5e4f5e9" style="width:24.62pt;height:17.96pt" o:oleicon="f" o:ole="">
            <v:imagedata r:id="rId130" o:title="eqId755ecaa6b1e7b0bc180acfa7a5e4f5e9"/>
          </v:shape>
          <o:OLEObject Type="Embed" ProgID="Equation.DSMT4" ShapeID="_x0000_i1093" DrawAspect="Content" ObjectID="_69" r:id="rId131"/>
        </w:object>
      </w:r>
      <w:r>
        <w:rPr>
          <w:sz w:val="21"/>
        </w:rPr>
        <w:t>；误诊率是将未患病者判定为阳性的概率，记为</w:t>
      </w:r>
      <w:r>
        <w:object>
          <v:shape id="_x0000_i1094" type="#_x0000_t75" alt="eqIdb6cb085d692cff853aa9e1813a483ede" style="width:22.87pt;height:17.65pt" o:oleicon="f" o:ole="">
            <v:imagedata r:id="rId132" o:title="eqIdb6cb085d692cff853aa9e1813a483ede"/>
          </v:shape>
          <o:OLEObject Type="Embed" ProgID="Equation.DSMT4" ShapeID="_x0000_i1094" DrawAspect="Content" ObjectID="_70" r:id="rId133"/>
        </w:object>
      </w:r>
      <w:r>
        <w:rPr>
          <w:sz w:val="21"/>
        </w:rPr>
        <w:t>．假设数据在组内均匀分布．以事件发生的频率作为相应事件发生的概率．</w:t>
      </w:r>
    </w:p>
    <w:p w:rsidR="00EF035E" w:rsidRPr="00043B54">
      <w:pPr>
        <w:shd w:val="clear" w:color="auto" w:fill="FFFFFF"/>
        <w:spacing w:line="360" w:lineRule="auto"/>
        <w:jc w:val="left"/>
        <w:textAlignment w:val="center"/>
      </w:pPr>
      <w:r>
        <w:rPr>
          <w:sz w:val="21"/>
        </w:rPr>
        <w:t>（</w:t>
      </w:r>
      <w:r>
        <w:rPr>
          <w:sz w:val="21"/>
        </w:rPr>
        <w:t>1</w:t>
      </w:r>
      <w:r>
        <w:rPr>
          <w:sz w:val="21"/>
        </w:rPr>
        <w:t>）当漏诊率</w:t>
      </w:r>
      <w:r>
        <w:object>
          <v:shape id="_x0000_i1095" type="#_x0000_t75" alt="eqId0f57c298406fd32ae0d2e8060b082139" style="width:57.2pt;height:17.75pt" o:oleicon="f" o:ole="">
            <v:imagedata r:id="rId134" o:title="eqId0f57c298406fd32ae0d2e8060b082139"/>
          </v:shape>
          <o:OLEObject Type="Embed" ProgID="Equation.DSMT4" ShapeID="_x0000_i1095" DrawAspect="Content" ObjectID="_71" r:id="rId135"/>
        </w:object>
      </w:r>
      <w:r>
        <w:rPr>
          <w:sz w:val="21"/>
        </w:rPr>
        <w:t>时，求临界值</w:t>
      </w:r>
      <w:r>
        <w:rPr>
          <w:rFonts w:ascii="Times New Roman" w:eastAsia="Times New Roman" w:hAnsi="Times New Roman" w:cs="Times New Roman"/>
          <w:i/>
        </w:rPr>
        <w:t>c</w:t>
      </w:r>
      <w:r>
        <w:rPr>
          <w:sz w:val="21"/>
        </w:rPr>
        <w:t>和误诊率</w:t>
      </w:r>
      <w:r>
        <w:object>
          <v:shape id="_x0000_i1096" type="#_x0000_t75" alt="eqIdb6cb085d692cff853aa9e1813a483ede" style="width:22.87pt;height:17.65pt" o:oleicon="f" o:ole="">
            <v:imagedata r:id="rId132" o:title="eqIdb6cb085d692cff853aa9e1813a483ede"/>
          </v:shape>
          <o:OLEObject Type="Embed" ProgID="Equation.DSMT4" ShapeID="_x0000_i1096" DrawAspect="Content" ObjectID="_72" r:id="rId136"/>
        </w:objec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）设函数</w:t>
      </w:r>
      <w:r>
        <w:object>
          <v:shape id="_x0000_i1097" type="#_x0000_t75" alt="eqIdbc9afbc0bff29a6c6a1e4630224d65f5" style="width:85.34pt;height:17.86pt" o:oleicon="f" o:ole="">
            <v:imagedata r:id="rId137" o:title="eqIdbc9afbc0bff29a6c6a1e4630224d65f5"/>
          </v:shape>
          <o:OLEObject Type="Embed" ProgID="Equation.DSMT4" ShapeID="_x0000_i1097" DrawAspect="Content" ObjectID="_73" r:id="rId138"/>
        </w:object>
      </w:r>
      <w:r>
        <w:rPr>
          <w:sz w:val="21"/>
        </w:rPr>
        <w:t>．当</w:t>
      </w:r>
      <w:r>
        <w:object>
          <v:shape id="_x0000_i1098" type="#_x0000_t75" alt="eqId79e9c2aa6c9a4a55f6a6d068a6b20892" style="width:53.66pt;height:17.89pt" o:oleicon="f" o:ole="">
            <v:imagedata r:id="rId139" o:title="eqId79e9c2aa6c9a4a55f6a6d068a6b20892"/>
          </v:shape>
          <o:OLEObject Type="Embed" ProgID="Equation.DSMT4" ShapeID="_x0000_i1098" DrawAspect="Content" ObjectID="_74" r:id="rId140"/>
        </w:object>
      </w:r>
      <w:r>
        <w:rPr>
          <w:sz w:val="21"/>
        </w:rPr>
        <w:t>时，求</w:t>
      </w:r>
      <w:r>
        <w:object>
          <v:shape id="_x0000_i1099" type="#_x0000_t75" alt="eqId0ee0882f5f575d9e0ae7677efbd41b38" style="width:24.62pt;height:17.96pt" o:oleicon="f" o:ole="">
            <v:imagedata r:id="rId141" o:title="eqId0ee0882f5f575d9e0ae7677efbd41b38"/>
          </v:shape>
          <o:OLEObject Type="Embed" ProgID="Equation.DSMT4" ShapeID="_x0000_i1099" DrawAspect="Content" ObjectID="_75" r:id="rId142"/>
        </w:object>
      </w:r>
      <w:r>
        <w:rPr>
          <w:sz w:val="21"/>
        </w:rPr>
        <w:t>的解析式，并求</w:t>
      </w:r>
      <w:r>
        <w:object>
          <v:shape id="_x0000_i1100" type="#_x0000_t75" alt="eqId0ee0882f5f575d9e0ae7677efbd41b38" style="width:24.62pt;height:17.96pt" o:oleicon="f" o:ole="">
            <v:imagedata r:id="rId141" o:title="eqId0ee0882f5f575d9e0ae7677efbd41b38"/>
          </v:shape>
          <o:OLEObject Type="Embed" ProgID="Equation.DSMT4" ShapeID="_x0000_i1100" DrawAspect="Content" ObjectID="_76" r:id="rId143"/>
        </w:object>
      </w:r>
      <w:r>
        <w:rPr>
          <w:sz w:val="21"/>
        </w:rPr>
        <w:t>在区间</w:t>
      </w:r>
      <w:r>
        <w:object>
          <v:shape id="_x0000_i1101" type="#_x0000_t75" alt="eqIdb216ad032ff44529138bb1f020fc4b6c" style="width:34.29pt;height:15.17pt" o:oleicon="f" o:ole="">
            <v:imagedata r:id="rId144" o:title="eqIdb216ad032ff44529138bb1f020fc4b6c"/>
          </v:shape>
          <o:OLEObject Type="Embed" ProgID="Equation.DSMT4" ShapeID="_x0000_i1101" DrawAspect="Content" ObjectID="_77" r:id="rId145"/>
        </w:object>
      </w:r>
      <w:r>
        <w:rPr>
          <w:sz w:val="21"/>
        </w:rPr>
        <w:t>的最小值．</w:t>
      </w:r>
    </w:p>
    <w:p w:rsidR="00EF035E" w:rsidRPr="00043B54">
      <w:pPr>
        <w:shd w:val="clear" w:color="auto" w:fill="FFFFFF"/>
        <w:spacing w:line="360" w:lineRule="auto"/>
        <w:jc w:val="left"/>
        <w:textAlignment w:val="center"/>
        <w:sectPr>
          <w:footerReference w:type="even" r:id="rId146"/>
          <w:footerReference w:type="default" r:id="rId147"/>
          <w:type w:val="nextPage"/>
          <w:pgSz w:w="11907" w:h="16839" w:code="9"/>
          <w:pgMar w:top="900" w:right="1997" w:bottom="900" w:left="1997" w:header="500" w:footer="500" w:gutter="0"/>
          <w:pgNumType w:start="3"/>
          <w:cols w:num="1" w:sep="1" w:space="425"/>
          <w:titlePg w:val="0"/>
          <w:docGrid w:type="lines" w:linePitch="312"/>
        </w:sectPr>
      </w:pPr>
    </w:p>
    <w:p w:rsidR="00EF035E" w:rsidRPr="00043B54">
      <w:pPr>
        <w:shd w:val="clear" w:color="auto" w:fill="FFFFFF"/>
        <w:spacing w:line="360" w:lineRule="auto"/>
        <w:jc w:val="left"/>
        <w:textAlignment w:val="center"/>
      </w:pPr>
      <w:r>
        <w:rPr>
          <w:sz w:val="21"/>
        </w:rPr>
        <w:t>【解读】漏诊率和误诊率是医学检测标准中的重要指标，是医学统计学中重点研究的问题之一．试题以此为背景设计和展开，既有现实意义，也能很好地体现数学学科的应用价值．试题考查的内容是中学数学的必备知识和核心素养，具有较好的创新性，有诸多亮点．</w:t>
      </w:r>
    </w:p>
    <w:p w:rsidR="00EF035E" w:rsidRPr="00043B54">
      <w:pPr>
        <w:shd w:val="clear" w:color="auto" w:fill="FFFFFF"/>
        <w:spacing w:line="360" w:lineRule="auto"/>
        <w:jc w:val="left"/>
        <w:textAlignment w:val="center"/>
      </w:pPr>
      <w:r>
        <w:rPr>
          <w:sz w:val="21"/>
        </w:rPr>
        <w:t>（</w:t>
      </w:r>
      <w:r>
        <w:rPr>
          <w:sz w:val="21"/>
        </w:rPr>
        <w:t>1</w:t>
      </w:r>
      <w:r>
        <w:rPr>
          <w:sz w:val="21"/>
        </w:rPr>
        <w:t>）试题的情景是真实的，设计的问题具有现实意义，也具备研究价值．在医学研究或医学统计学研究中，依据某些医学指标制定筛查或诊断标准，需要合理平衡漏诊率和误诊率，而漏诊率和误诊率又依赖于医学指标的分布规律以及临界值</w:t>
      </w:r>
      <w:r>
        <w:rPr>
          <w:rFonts w:ascii="Times New Roman" w:eastAsia="Times New Roman" w:hAnsi="Times New Roman" w:cs="Times New Roman"/>
          <w:i/>
        </w:rPr>
        <w:t>c</w:t>
      </w:r>
      <w:r>
        <w:rPr>
          <w:sz w:val="21"/>
        </w:rPr>
        <w:t>．试题通过频率分布直方图的形式给出了某项医学指标在患病与未患病两个群体中的分布规律，这是确定临界值</w:t>
      </w:r>
      <w:r>
        <w:rPr>
          <w:rFonts w:ascii="Times New Roman" w:eastAsia="Times New Roman" w:hAnsi="Times New Roman" w:cs="Times New Roman"/>
          <w:i/>
        </w:rPr>
        <w:t>c</w:t>
      </w:r>
      <w:r>
        <w:rPr>
          <w:sz w:val="21"/>
        </w:rPr>
        <w:t>及计算漏诊率和误诊率的依据．从试题的第（</w:t>
      </w:r>
      <w:r>
        <w:rPr>
          <w:sz w:val="21"/>
        </w:rPr>
        <w:t>1</w:t>
      </w:r>
      <w:r>
        <w:rPr>
          <w:sz w:val="21"/>
        </w:rPr>
        <w:t>）问，可以清楚地看出临界值</w:t>
      </w:r>
      <w:r>
        <w:rPr>
          <w:rFonts w:ascii="Times New Roman" w:eastAsia="Times New Roman" w:hAnsi="Times New Roman" w:cs="Times New Roman"/>
          <w:i/>
        </w:rPr>
        <w:t>c</w:t>
      </w:r>
      <w:r>
        <w:rPr>
          <w:sz w:val="21"/>
        </w:rPr>
        <w:t>是如何影响漏诊率和误诊率的，同时也可以看出降低漏诊率必定会提高误诊率，反之亦然．这就为第（</w:t>
      </w:r>
      <w:r>
        <w:rPr>
          <w:sz w:val="21"/>
        </w:rPr>
        <w:t>2</w:t>
      </w:r>
      <w:r>
        <w:rPr>
          <w:sz w:val="21"/>
        </w:rPr>
        <w:t>）问打下了伏笔．试题的第（</w:t>
      </w:r>
      <w:r>
        <w:rPr>
          <w:sz w:val="21"/>
        </w:rPr>
        <w:t>2</w:t>
      </w:r>
      <w:r>
        <w:rPr>
          <w:sz w:val="21"/>
        </w:rPr>
        <w:t>）问就是确定临界值</w:t>
      </w:r>
      <w:r>
        <w:rPr>
          <w:rFonts w:ascii="Times New Roman" w:eastAsia="Times New Roman" w:hAnsi="Times New Roman" w:cs="Times New Roman"/>
          <w:i/>
        </w:rPr>
        <w:t>c</w:t>
      </w:r>
      <w:r>
        <w:rPr>
          <w:sz w:val="21"/>
        </w:rPr>
        <w:t>，使得漏诊率和误诊率之和最小．这两问是密切联系的，展现了提出问题、探究问题直至解决问题的过程．试题能有效地考查考生科学探索的学科素养，理论联系实际的能力和运用所学知识解决问题的能力．</w:t>
      </w:r>
    </w:p>
    <w:p w:rsidR="00EF035E" w:rsidRPr="00043B54">
      <w:pPr>
        <w:shd w:val="clear" w:color="auto" w:fill="FFFFFF"/>
        <w:spacing w:line="360" w:lineRule="auto"/>
        <w:jc w:val="left"/>
        <w:textAlignment w:val="center"/>
      </w:pPr>
      <w:r>
        <w:rPr>
          <w:sz w:val="21"/>
        </w:rPr>
        <w:t>（</w:t>
      </w:r>
      <w:r>
        <w:rPr>
          <w:sz w:val="21"/>
        </w:rPr>
        <w:t>2</w:t>
      </w:r>
      <w:r>
        <w:rPr>
          <w:sz w:val="21"/>
        </w:rPr>
        <w:t>）在命制情境的过程中，试题很好地控制文字量和阅读理解难度，同时尽可能地降低计算量．事实上研究和制定医学检测标准时，对漏诊率和误诊率往往并不是同等相待，而是根据实际情况不对等地看待其危害．在确定临界值</w:t>
      </w:r>
      <w:r>
        <w:rPr>
          <w:rFonts w:ascii="Times New Roman" w:eastAsia="Times New Roman" w:hAnsi="Times New Roman" w:cs="Times New Roman"/>
          <w:i/>
        </w:rPr>
        <w:t>c</w:t>
      </w:r>
      <w:r>
        <w:rPr>
          <w:sz w:val="21"/>
        </w:rPr>
        <w:t>时，需要根据漏诊和误诊的危害程度，合理地建立损失函数，然后最小化损失函数．一种简单的损失函数是漏诊率和误诊率的线性函数</w:t>
      </w:r>
      <w:r>
        <w:object>
          <v:shape id="_x0000_i1102" type="#_x0000_t75" alt="eqIdde76492ab455394a6d8d98ca17356daf" style="width:94.12pt;height:17.77pt" o:oleicon="f" o:ole="">
            <v:imagedata r:id="rId148" o:title="eqIdde76492ab455394a6d8d98ca17356daf"/>
          </v:shape>
          <o:OLEObject Type="Embed" ProgID="Equation.DSMT4" ShapeID="_x0000_i1102" DrawAspect="Content" ObjectID="_78" r:id="rId149"/>
        </w:object>
      </w:r>
      <w:r>
        <w:rPr>
          <w:sz w:val="21"/>
        </w:rPr>
        <w:t>，其中系数</w:t>
      </w:r>
      <w:r>
        <w:rPr>
          <w:rFonts w:ascii="Times New Roman" w:eastAsia="Times New Roman" w:hAnsi="Times New Roman" w:cs="Times New Roman"/>
          <w:i/>
        </w:rPr>
        <w:t>a</w:t>
      </w:r>
      <w:r>
        <w:rPr>
          <w:sz w:val="21"/>
        </w:rPr>
        <w:t>，</w:t>
      </w:r>
      <w:r>
        <w:rPr>
          <w:rFonts w:ascii="Times New Roman" w:eastAsia="Times New Roman" w:hAnsi="Times New Roman" w:cs="Times New Roman"/>
          <w:i/>
        </w:rPr>
        <w:t>b</w:t>
      </w:r>
      <w:r>
        <w:rPr>
          <w:sz w:val="21"/>
        </w:rPr>
        <w:t>是根据漏诊和误诊的危害程度确定的．试题中取</w:t>
      </w:r>
      <w:r>
        <w:object>
          <v:shape id="_x0000_i1103" type="#_x0000_t75" alt="eqId48adb8a59b5c02fad5eada1b35171cf3" style="width:38.7pt;height:12.27pt" o:oleicon="f" o:ole="">
            <v:imagedata r:id="rId150" o:title="eqId48adb8a59b5c02fad5eada1b35171cf3"/>
          </v:shape>
          <o:OLEObject Type="Embed" ProgID="Equation.DSMT4" ShapeID="_x0000_i1103" DrawAspect="Content" ObjectID="_79" r:id="rId151"/>
        </w:object>
      </w:r>
      <w:r>
        <w:rPr>
          <w:sz w:val="21"/>
        </w:rPr>
        <w:t>是出于简化计算的目的．另外，试题只要求考生求出</w:t>
      </w:r>
      <w:r>
        <w:object>
          <v:shape id="_x0000_i1104" type="#_x0000_t75" alt="eqIdbc9afbc0bff29a6c6a1e4630224d65f5" style="width:85.34pt;height:17.86pt" o:oleicon="f" o:ole="">
            <v:imagedata r:id="rId137" o:title="eqIdbc9afbc0bff29a6c6a1e4630224d65f5"/>
          </v:shape>
          <o:OLEObject Type="Embed" ProgID="Equation.DSMT4" ShapeID="_x0000_i1104" DrawAspect="Content" ObjectID="_80" r:id="rId152"/>
        </w:object>
      </w:r>
      <w:r>
        <w:rPr>
          <w:sz w:val="21"/>
        </w:rPr>
        <w:t>在</w:t>
      </w:r>
      <w:r>
        <w:object>
          <v:shape id="_x0000_i1105" type="#_x0000_t75" alt="eqId79e9c2aa6c9a4a55f6a6d068a6b20892" style="width:53.66pt;height:17.89pt" o:oleicon="f" o:ole="">
            <v:imagedata r:id="rId139" o:title="eqId79e9c2aa6c9a4a55f6a6d068a6b20892"/>
          </v:shape>
          <o:OLEObject Type="Embed" ProgID="Equation.DSMT4" ShapeID="_x0000_i1105" DrawAspect="Content" ObjectID="_81" r:id="rId153"/>
        </w:object>
      </w:r>
      <w:r>
        <w:rPr>
          <w:sz w:val="21"/>
        </w:rPr>
        <w:t>的解析式，也是出于简化计算的目的，而且容易看出</w:t>
      </w:r>
      <w:r>
        <w:object>
          <v:shape id="_x0000_i1106" type="#_x0000_t75" alt="eqId0ee0882f5f575d9e0ae7677efbd41b38" style="width:24.62pt;height:17.96pt" o:oleicon="f" o:ole="">
            <v:imagedata r:id="rId141" o:title="eqId0ee0882f5f575d9e0ae7677efbd41b38"/>
          </v:shape>
          <o:OLEObject Type="Embed" ProgID="Equation.DSMT4" ShapeID="_x0000_i1106" DrawAspect="Content" ObjectID="_82" r:id="rId154"/>
        </w:object>
      </w:r>
      <w:r>
        <w:rPr>
          <w:sz w:val="21"/>
        </w:rPr>
        <w:t>的最小值在</w:t>
      </w:r>
      <w:r>
        <w:object>
          <v:shape id="_x0000_i1107" type="#_x0000_t75" alt="eqIdf5f0c504e076ba1e5a89bfe35dc66b88" style="width:33.44pt;height:12.46pt" o:oleicon="f" o:ole="">
            <v:imagedata r:id="rId155" o:title="eqIdf5f0c504e076ba1e5a89bfe35dc66b88"/>
          </v:shape>
          <o:OLEObject Type="Embed" ProgID="Equation.DSMT4" ShapeID="_x0000_i1107" DrawAspect="Content" ObjectID="_83" r:id="rId156"/>
        </w:object>
      </w:r>
      <w:r>
        <w:rPr>
          <w:sz w:val="21"/>
        </w:rPr>
        <w:t>处取得．试题展示了数学模型的建立和应用，很好地体现了对问题情境抽象转化为数学问题过程的考查，实现对数学必备知识和关键能力的考查要求．</w:t>
      </w:r>
    </w:p>
    <w:p w:rsidR="00EF035E" w:rsidRPr="00043B54">
      <w:pPr>
        <w:shd w:val="clear" w:color="auto" w:fill="FFFFFF"/>
        <w:spacing w:line="360" w:lineRule="auto"/>
        <w:jc w:val="left"/>
        <w:textAlignment w:val="center"/>
      </w:pPr>
      <w:r>
        <w:rPr>
          <w:sz w:val="21"/>
        </w:rPr>
        <w:t>（</w:t>
      </w:r>
      <w:r>
        <w:rPr>
          <w:sz w:val="21"/>
        </w:rPr>
        <w:t>3</w:t>
      </w:r>
      <w:r>
        <w:rPr>
          <w:sz w:val="21"/>
        </w:rPr>
        <w:t>）试题设计的问题新颖，贴近生产与生活，具有较好的创新性，也能很好地体现数学学科及统计知识的应用价值．考生通过对试题的作答，既有考试的获得感，也能进一步提高学习科学知识的兴趣和动力．试题很好地体现了新时代高考改革的精神，实现高考</w:t>
      </w:r>
      <w:r>
        <w:rPr>
          <w:sz w:val="21"/>
        </w:rPr>
        <w:t>“</w:t>
      </w:r>
      <w:r>
        <w:rPr>
          <w:sz w:val="21"/>
        </w:rPr>
        <w:t>立德树人、服务选才、引导教学</w:t>
      </w:r>
      <w:r>
        <w:rPr>
          <w:sz w:val="21"/>
        </w:rPr>
        <w:t>”</w:t>
      </w:r>
      <w:r>
        <w:rPr>
          <w:sz w:val="21"/>
        </w:rPr>
        <w:t>的核心功能．</w:t>
      </w:r>
    </w:p>
    <w:p w:rsidR="00EF035E" w:rsidRPr="00043B54">
      <w:pPr>
        <w:shd w:val="clear" w:color="auto" w:fill="FFFFFF"/>
        <w:spacing w:line="360" w:lineRule="auto"/>
        <w:jc w:val="left"/>
        <w:textAlignment w:val="center"/>
      </w:pPr>
      <w:r>
        <w:rPr>
          <w:sz w:val="21"/>
        </w:rPr>
        <w:t>【答案】</w:t>
      </w:r>
    </w:p>
    <w:p w:rsidR="00EF035E" w:rsidRPr="00043B54">
      <w:pPr>
        <w:shd w:val="clear" w:color="auto" w:fill="FFFFFF"/>
        <w:spacing w:line="360" w:lineRule="auto"/>
        <w:jc w:val="left"/>
        <w:textAlignment w:val="center"/>
      </w:pPr>
      <w:r>
        <w:rPr>
          <w:sz w:val="21"/>
        </w:rPr>
        <w:t>（</w:t>
      </w:r>
      <w:r>
        <w:rPr>
          <w:sz w:val="21"/>
        </w:rPr>
        <w:t>1</w:t>
      </w:r>
      <w:r>
        <w:rPr>
          <w:sz w:val="21"/>
        </w:rPr>
        <w:t>）由患病者指标的频率分布直方图可得患病者指标不大于</w:t>
      </w:r>
      <w:r>
        <w:rPr>
          <w:sz w:val="21"/>
        </w:rPr>
        <w:t>97.5</w:t>
      </w:r>
      <w:r>
        <w:rPr>
          <w:sz w:val="21"/>
        </w:rPr>
        <w:t>的频率为</w:t>
      </w:r>
      <w:r>
        <w:object>
          <v:shape id="_x0000_i1108" type="#_x0000_t75" alt="eqIda7da574d1170f760d76234cb93010395" style="width:113.47pt;height:17.81pt" o:oleicon="f" o:ole="">
            <v:imagedata r:id="rId157" o:title="eqIda7da574d1170f760d76234cb93010395"/>
          </v:shape>
          <o:OLEObject Type="Embed" ProgID="Equation.DSMT4" ShapeID="_x0000_i1108" DrawAspect="Content" ObjectID="_84" r:id="rId158"/>
        </w:object>
      </w:r>
      <w:r>
        <w:rPr>
          <w:sz w:val="21"/>
        </w:rPr>
        <w:t>，因此临界值</w:t>
      </w:r>
      <w:r>
        <w:object>
          <v:shape id="_x0000_i1109" type="#_x0000_t75" alt="eqId4f1293187b37907fe5e235d7f1e8f2d9" style="width:36.93pt;height:12.43pt" o:oleicon="f" o:ole="">
            <v:imagedata r:id="rId159" o:title="eqId4f1293187b37907fe5e235d7f1e8f2d9"/>
          </v:shape>
          <o:OLEObject Type="Embed" ProgID="Equation.DSMT4" ShapeID="_x0000_i1109" DrawAspect="Content" ObjectID="_85" r:id="rId160"/>
        </w:object>
      </w:r>
      <w:r>
        <w:rPr>
          <w:sz w:val="21"/>
        </w:rPr>
        <w:t>．</w:t>
      </w:r>
    </w:p>
    <w:p w:rsidR="00EF035E" w:rsidRPr="00043B54">
      <w:pPr>
        <w:shd w:val="clear" w:color="auto" w:fill="FFFFFF"/>
        <w:spacing w:line="360" w:lineRule="auto"/>
        <w:jc w:val="left"/>
        <w:textAlignment w:val="center"/>
      </w:pPr>
      <w:r>
        <w:rPr>
          <w:sz w:val="21"/>
        </w:rPr>
        <w:t>由未患病者指标的频率分布直方图可得未患病者指标大于</w:t>
      </w:r>
      <w:r>
        <w:rPr>
          <w:sz w:val="21"/>
        </w:rPr>
        <w:t>97.5</w:t>
      </w:r>
      <w:r>
        <w:rPr>
          <w:sz w:val="21"/>
        </w:rPr>
        <w:t>的频率为</w:t>
      </w:r>
      <w:r>
        <w:object>
          <v:shape id="_x0000_i1110" type="#_x0000_t75" alt="eqId99bb60cf326fed09d6b18c150dfc1432" style="width:205.92pt;height:17.82pt" o:oleicon="f" o:ole="">
            <v:imagedata r:id="rId161" o:title="eqId99bb60cf326fed09d6b18c150dfc1432"/>
          </v:shape>
          <o:OLEObject Type="Embed" ProgID="Equation.DSMT4" ShapeID="_x0000_i1110" DrawAspect="Content" ObjectID="_86" r:id="rId162"/>
        </w:object>
      </w:r>
      <w:r>
        <w:rPr>
          <w:sz w:val="21"/>
        </w:rPr>
        <w:t>，因此误诊率</w:t>
      </w:r>
      <w:r>
        <w:object>
          <v:shape id="_x0000_i1111" type="#_x0000_t75" alt="eqId6b64bde71aa8959fcd49b35d6ca3786f" style="width:67.73pt;height:17.93pt" o:oleicon="f" o:ole="">
            <v:imagedata r:id="rId163" o:title="eqId6b64bde71aa8959fcd49b35d6ca3786f"/>
          </v:shape>
          <o:OLEObject Type="Embed" ProgID="Equation.DSMT4" ShapeID="_x0000_i1111" DrawAspect="Content" ObjectID="_87" r:id="rId164"/>
        </w:object>
      </w:r>
      <w:r>
        <w:rPr>
          <w:sz w:val="21"/>
        </w:rPr>
        <w:t>．</w:t>
      </w:r>
    </w:p>
    <w:p w:rsidR="00EF035E" w:rsidRPr="00043B54">
      <w:pPr>
        <w:shd w:val="clear" w:color="auto" w:fill="FFFFFF"/>
        <w:spacing w:line="360" w:lineRule="auto"/>
        <w:jc w:val="left"/>
        <w:textAlignment w:val="center"/>
        <w:sectPr>
          <w:footerReference w:type="even" r:id="rId165"/>
          <w:footerReference w:type="default" r:id="rId166"/>
          <w:type w:val="nextPage"/>
          <w:pgSz w:w="11907" w:h="16839" w:code="9"/>
          <w:pgMar w:top="900" w:right="1997" w:bottom="900" w:left="1997" w:header="500" w:footer="500" w:gutter="0"/>
          <w:pgNumType w:start="4"/>
          <w:cols w:num="1" w:sep="1" w:space="425"/>
          <w:titlePg w:val="0"/>
          <w:docGrid w:type="lines" w:linePitch="312"/>
        </w:sectPr>
      </w:pPr>
      <w:r>
        <w:rPr>
          <w:sz w:val="21"/>
        </w:rPr>
        <w:t>（</w:t>
      </w:r>
      <w:r>
        <w:rPr>
          <w:sz w:val="21"/>
        </w:rPr>
        <w:t>2</w:t>
      </w:r>
      <w:r>
        <w:rPr>
          <w:sz w:val="21"/>
        </w:rPr>
        <w:t>）由频率分布直方图知</w:t>
      </w:r>
    </w:p>
    <w:p w:rsidR="00EF035E" w:rsidRPr="00043B54">
      <w:pPr>
        <w:shd w:val="clear" w:color="auto" w:fill="FFFFFF"/>
        <w:spacing w:line="360" w:lineRule="auto"/>
        <w:jc w:val="left"/>
        <w:textAlignment w:val="center"/>
      </w:pPr>
      <w:r>
        <w:rPr>
          <w:sz w:val="21"/>
        </w:rPr>
        <w:t>当</w:t>
      </w:r>
      <w:r>
        <w:object>
          <v:shape id="_x0000_i1112" type="#_x0000_t75" alt="eqId4880050e172042ad953c297650ffb35d" style="width:52.78pt;height:12.38pt" o:oleicon="f" o:ole="">
            <v:imagedata r:id="rId167" o:title="eqId4880050e172042ad953c297650ffb35d"/>
          </v:shape>
          <o:OLEObject Type="Embed" ProgID="Equation.DSMT4" ShapeID="_x0000_i1112" DrawAspect="Content" ObjectID="_88" r:id="rId168"/>
        </w:object>
      </w:r>
      <w:r>
        <w:rPr>
          <w:sz w:val="21"/>
        </w:rPr>
        <w:t>时，</w:t>
      </w:r>
    </w:p>
    <w:p w:rsidR="00EF035E" w:rsidRPr="00043B54">
      <w:pPr>
        <w:shd w:val="clear" w:color="auto" w:fill="FFFFFF"/>
        <w:spacing w:line="360" w:lineRule="auto"/>
        <w:jc w:val="left"/>
        <w:textAlignment w:val="center"/>
      </w:pPr>
      <w:r>
        <w:object>
          <v:shape id="_x0000_i1113" type="#_x0000_t75" alt="eqIdf03f730e40107e669d5b5b46d1e1c7d1" style="width:332.64pt;height:17.86pt" o:oleicon="f" o:ole="">
            <v:imagedata r:id="rId169" o:title="eqIdf03f730e40107e669d5b5b46d1e1c7d1"/>
          </v:shape>
          <o:OLEObject Type="Embed" ProgID="Equation.DSMT4" ShapeID="_x0000_i1113" DrawAspect="Content" ObjectID="_89" r:id="rId170"/>
        </w:object>
      </w:r>
      <w:r>
        <w:rPr>
          <w:sz w:val="21"/>
        </w:rPr>
        <w:t>；</w:t>
      </w:r>
    </w:p>
    <w:p w:rsidR="00EF035E" w:rsidRPr="00043B54">
      <w:pPr>
        <w:shd w:val="clear" w:color="auto" w:fill="FFFFFF"/>
        <w:spacing w:line="360" w:lineRule="auto"/>
        <w:jc w:val="left"/>
        <w:textAlignment w:val="center"/>
      </w:pPr>
      <w:r>
        <w:rPr>
          <w:sz w:val="21"/>
        </w:rPr>
        <w:t>当</w:t>
      </w:r>
      <w:r>
        <w:object>
          <v:shape id="_x0000_i1114" type="#_x0000_t75" alt="eqIddeccc1af85b0de65a9b8c0eb7a37abc5" style="width:57.18pt;height:12.49pt" o:oleicon="f" o:ole="">
            <v:imagedata r:id="rId171" o:title="eqIddeccc1af85b0de65a9b8c0eb7a37abc5"/>
          </v:shape>
          <o:OLEObject Type="Embed" ProgID="Equation.DSMT4" ShapeID="_x0000_i1114" DrawAspect="Content" ObjectID="_90" r:id="rId172"/>
        </w:object>
      </w:r>
      <w:r>
        <w:rPr>
          <w:sz w:val="21"/>
        </w:rPr>
        <w:t>时，</w:t>
      </w:r>
    </w:p>
    <w:p w:rsidR="00EF035E" w:rsidRPr="00043B54">
      <w:pPr>
        <w:shd w:val="clear" w:color="auto" w:fill="FFFFFF"/>
        <w:spacing w:line="360" w:lineRule="auto"/>
        <w:jc w:val="left"/>
        <w:textAlignment w:val="center"/>
      </w:pPr>
      <w:r>
        <w:object>
          <v:shape id="_x0000_i1115" type="#_x0000_t75" alt="eqId0df45e93e843b137f512d22c55842def" style="width:326.48pt;height:17.8pt" o:oleicon="f" o:ole="">
            <v:imagedata r:id="rId173" o:title="eqId0df45e93e843b137f512d22c55842def"/>
          </v:shape>
          <o:OLEObject Type="Embed" ProgID="Equation.DSMT4" ShapeID="_x0000_i1115" DrawAspect="Content" ObjectID="_91" r:id="rId174"/>
        </w:object>
      </w:r>
      <w:r>
        <w:rPr>
          <w:sz w:val="21"/>
        </w:rPr>
        <w:t>．</w:t>
      </w:r>
    </w:p>
    <w:p w:rsidR="00EF035E" w:rsidRPr="00043B54">
      <w:pPr>
        <w:shd w:val="clear" w:color="auto" w:fill="FFFFFF"/>
        <w:spacing w:line="360" w:lineRule="auto"/>
        <w:jc w:val="left"/>
        <w:textAlignment w:val="center"/>
      </w:pPr>
      <w:r>
        <w:rPr>
          <w:sz w:val="21"/>
        </w:rPr>
        <w:t>所以</w:t>
      </w:r>
      <w:r>
        <w:object>
          <v:shape id="_x0000_i1116" type="#_x0000_t75" alt="eqId2ca19bb0ac7ab66cb5dfb53f73fed4b1" style="width:166.32pt;height:31.68pt" o:oleicon="f" o:ole="">
            <v:imagedata r:id="rId175" o:title="eqId2ca19bb0ac7ab66cb5dfb53f73fed4b1"/>
          </v:shape>
          <o:OLEObject Type="Embed" ProgID="Equation.DSMT4" ShapeID="_x0000_i1116" DrawAspect="Content" ObjectID="_92" r:id="rId176"/>
        </w:object>
      </w:r>
    </w:p>
    <w:p w:rsidR="00EF035E" w:rsidRPr="00043B54">
      <w:pPr>
        <w:shd w:val="clear" w:color="auto" w:fill="FFFFFF"/>
        <w:spacing w:line="360" w:lineRule="auto"/>
        <w:jc w:val="left"/>
        <w:textAlignment w:val="center"/>
      </w:pPr>
      <w:r>
        <w:rPr>
          <w:sz w:val="21"/>
        </w:rPr>
        <w:t>由于</w:t>
      </w:r>
      <w:r>
        <w:object>
          <v:shape id="_x0000_i1117" type="#_x0000_t75" alt="eqId0ee0882f5f575d9e0ae7677efbd41b38" style="width:24.62pt;height:17.96pt" o:oleicon="f" o:ole="">
            <v:imagedata r:id="rId141" o:title="eqId0ee0882f5f575d9e0ae7677efbd41b38"/>
          </v:shape>
          <o:OLEObject Type="Embed" ProgID="Equation.DSMT4" ShapeID="_x0000_i1117" DrawAspect="Content" ObjectID="_93" r:id="rId177"/>
        </w:object>
      </w:r>
      <w:r>
        <w:rPr>
          <w:sz w:val="21"/>
        </w:rPr>
        <w:t>在区间</w:t>
      </w:r>
      <w:r>
        <w:object>
          <v:shape id="_x0000_i1118" type="#_x0000_t75" alt="eqId40c8af5dc1623486a4a6a33257121886" style="width:38.7pt;height:17.71pt" o:oleicon="f" o:ole="">
            <v:imagedata r:id="rId178" o:title="eqId40c8af5dc1623486a4a6a33257121886"/>
          </v:shape>
          <o:OLEObject Type="Embed" ProgID="Equation.DSMT4" ShapeID="_x0000_i1118" DrawAspect="Content" ObjectID="_94" r:id="rId179"/>
        </w:object>
      </w:r>
      <w:r>
        <w:rPr>
          <w:sz w:val="21"/>
        </w:rPr>
        <w:t>单调递减，在区间</w:t>
      </w:r>
      <w:r>
        <w:object>
          <v:shape id="_x0000_i1119" type="#_x0000_t75" alt="eqId7c9eda80873c78343538e741892f2609" style="width:43.1pt;height:17.9pt" o:oleicon="f" o:ole="">
            <v:imagedata r:id="rId180" o:title="eqId7c9eda80873c78343538e741892f2609"/>
          </v:shape>
          <o:OLEObject Type="Embed" ProgID="Equation.DSMT4" ShapeID="_x0000_i1119" DrawAspect="Content" ObjectID="_95" r:id="rId181"/>
        </w:object>
      </w:r>
      <w:r>
        <w:rPr>
          <w:sz w:val="21"/>
        </w:rPr>
        <w:t>单调递增，所以</w:t>
      </w:r>
      <w:r>
        <w:object>
          <v:shape id="_x0000_i1120" type="#_x0000_t75" alt="eqId0ee0882f5f575d9e0ae7677efbd41b38" style="width:24.62pt;height:17.96pt" o:oleicon="f" o:ole="">
            <v:imagedata r:id="rId141" o:title="eqId0ee0882f5f575d9e0ae7677efbd41b38"/>
          </v:shape>
          <o:OLEObject Type="Embed" ProgID="Equation.DSMT4" ShapeID="_x0000_i1120" DrawAspect="Content" ObjectID="_96" r:id="rId182"/>
        </w:object>
      </w:r>
      <w:r>
        <w:rPr>
          <w:sz w:val="21"/>
        </w:rPr>
        <w:t>在区间</w:t>
      </w:r>
      <w:r>
        <w:object>
          <v:shape id="_x0000_i1121" type="#_x0000_t75" alt="eqIdb216ad032ff44529138bb1f020fc4b6c" style="width:34.29pt;height:15.17pt" o:oleicon="f" o:ole="">
            <v:imagedata r:id="rId144" o:title="eqIdb216ad032ff44529138bb1f020fc4b6c"/>
          </v:shape>
          <o:OLEObject Type="Embed" ProgID="Equation.DSMT4" ShapeID="_x0000_i1121" DrawAspect="Content" ObjectID="_97" r:id="rId183"/>
        </w:object>
      </w:r>
      <w:r>
        <w:rPr>
          <w:sz w:val="21"/>
        </w:rPr>
        <w:t>的最小值</w:t>
      </w:r>
      <w:r>
        <w:object>
          <v:shape id="_x0000_i1122" type="#_x0000_t75" alt="eqId0ea7b9b52712f610b9e41964b233bc5c" style="width:63.36pt;height:17.82pt" o:oleicon="f" o:ole="">
            <v:imagedata r:id="rId184" o:title="eqId0ea7b9b52712f610b9e41964b233bc5c"/>
          </v:shape>
          <o:OLEObject Type="Embed" ProgID="Equation.DSMT4" ShapeID="_x0000_i1122" DrawAspect="Content" ObjectID="_98" r:id="rId185"/>
        </w:object>
      </w:r>
      <w:r>
        <w:rPr>
          <w:sz w:val="21"/>
        </w:rPr>
        <w:t>．</w:t>
      </w:r>
    </w:p>
    <w:p w:rsidR="00EF035E" w:rsidRPr="00043B54">
      <w:pPr>
        <w:shd w:val="clear" w:color="auto" w:fill="FFFFFF"/>
        <w:spacing w:line="360" w:lineRule="auto"/>
        <w:jc w:val="left"/>
        <w:textAlignment w:val="center"/>
      </w:pPr>
      <w:r>
        <w:rPr>
          <w:sz w:val="21"/>
        </w:rPr>
        <w:t>【目标】试题考查了频率分布直方图、样本估计总体等统计知识，考查了数学建模、数学运算、数据分析、转化思想等方面的核心索养．试题体现了基础性、应用性、综合性、创新性的考查要求．</w:t>
      </w:r>
    </w:p>
    <w:p w:rsidR="00EF035E" w:rsidRPr="00043B54">
      <w:pPr>
        <w:shd w:val="clear" w:color="auto" w:fill="FFFFFF"/>
        <w:spacing w:line="360" w:lineRule="auto"/>
        <w:jc w:val="left"/>
        <w:textAlignment w:val="center"/>
      </w:pPr>
      <w:r>
        <w:rPr>
          <w:sz w:val="21"/>
        </w:rPr>
        <w:t>【分析】解题思路</w:t>
      </w:r>
      <w:r>
        <w:rPr>
          <w:sz w:val="21"/>
        </w:rPr>
        <w:t xml:space="preserve">  </w:t>
      </w:r>
      <w:r>
        <w:rPr>
          <w:sz w:val="21"/>
        </w:rPr>
        <w:t>（</w:t>
      </w:r>
      <w:r>
        <w:rPr>
          <w:sz w:val="21"/>
        </w:rPr>
        <w:t>1</w:t>
      </w:r>
      <w:r>
        <w:rPr>
          <w:sz w:val="21"/>
        </w:rPr>
        <w:t>）由患病者指标的频率分布直方图可知所求的临界值</w:t>
      </w:r>
      <w:r>
        <w:object>
          <v:shape id="_x0000_i1123" type="#_x0000_t75" alt="eqId19ae1b49a3ac34f7fc311a8203bc7366" style="width:52.78pt;height:17.59pt" o:oleicon="f" o:ole="">
            <v:imagedata r:id="rId186" o:title="eqId19ae1b49a3ac34f7fc311a8203bc7366"/>
          </v:shape>
          <o:OLEObject Type="Embed" ProgID="Equation.DSMT4" ShapeID="_x0000_i1123" DrawAspect="Content" ObjectID="_99" r:id="rId187"/>
        </w:object>
      </w:r>
      <w:r>
        <w:rPr>
          <w:sz w:val="21"/>
        </w:rPr>
        <w:t>，且满足</w:t>
      </w:r>
      <w:r>
        <w:object>
          <v:shape id="_x0000_i1124" type="#_x0000_t75" alt="eqIdb0f08651483cc616ccbc6a19f00daea4" style="width:101.16pt;height:17.85pt" o:oleicon="f" o:ole="">
            <v:imagedata r:id="rId188" o:title="eqIdb0f08651483cc616ccbc6a19f00daea4"/>
          </v:shape>
          <o:OLEObject Type="Embed" ProgID="Equation.DSMT4" ShapeID="_x0000_i1124" DrawAspect="Content" ObjectID="_100" r:id="rId189"/>
        </w:object>
      </w:r>
      <w:r>
        <w:rPr>
          <w:sz w:val="21"/>
        </w:rPr>
        <w:t>，解得</w:t>
      </w:r>
      <w:r>
        <w:object>
          <v:shape id="_x0000_i1125" type="#_x0000_t75" alt="eqId4f1293187b37907fe5e235d7f1e8f2d9" style="width:36.93pt;height:12.43pt" o:oleicon="f" o:ole="">
            <v:imagedata r:id="rId159" o:title="eqId4f1293187b37907fe5e235d7f1e8f2d9"/>
          </v:shape>
          <o:OLEObject Type="Embed" ProgID="Equation.DSMT4" ShapeID="_x0000_i1125" DrawAspect="Content" ObjectID="_101" r:id="rId190"/>
        </w:object>
      </w:r>
      <w:r>
        <w:rPr>
          <w:sz w:val="21"/>
        </w:rPr>
        <w:t>．</w:t>
      </w:r>
    </w:p>
    <w:p w:rsidR="00EF035E" w:rsidRPr="00043B54">
      <w:pPr>
        <w:shd w:val="clear" w:color="auto" w:fill="FFFFFF"/>
        <w:spacing w:line="360" w:lineRule="auto"/>
        <w:jc w:val="left"/>
        <w:textAlignment w:val="center"/>
      </w:pPr>
      <w:r>
        <w:rPr>
          <w:sz w:val="21"/>
        </w:rPr>
        <w:t>由未患病者指标的频率分布直方图可得误诊率</w:t>
      </w:r>
    </w:p>
    <w:p w:rsidR="00EF035E" w:rsidRPr="00043B54">
      <w:pPr>
        <w:shd w:val="clear" w:color="auto" w:fill="FFFFFF"/>
        <w:spacing w:line="360" w:lineRule="auto"/>
        <w:jc w:val="left"/>
        <w:textAlignment w:val="center"/>
      </w:pPr>
      <w:r>
        <w:object>
          <v:shape id="_x0000_i1126" type="#_x0000_t75" alt="eqId61670cd9b85240e66a1352c291c5018a" style="width:249.04pt;height:17.79pt" o:oleicon="f" o:ole="">
            <v:imagedata r:id="rId191" o:title="eqId61670cd9b85240e66a1352c291c5018a"/>
          </v:shape>
          <o:OLEObject Type="Embed" ProgID="Equation.DSMT4" ShapeID="_x0000_i1126" DrawAspect="Content" ObjectID="_102" r:id="rId192"/>
        </w:objec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）由频率分布直方图可知</w:t>
      </w:r>
      <w:r>
        <w:object>
          <v:shape id="_x0000_i1127" type="#_x0000_t75" alt="eqId0ee0882f5f575d9e0ae7677efbd41b38" style="width:24.62pt;height:17.96pt" o:oleicon="f" o:ole="">
            <v:imagedata r:id="rId141" o:title="eqId0ee0882f5f575d9e0ae7677efbd41b38"/>
          </v:shape>
          <o:OLEObject Type="Embed" ProgID="Equation.DSMT4" ShapeID="_x0000_i1127" DrawAspect="Content" ObjectID="_103" r:id="rId193"/>
        </w:object>
      </w:r>
      <w:r>
        <w:rPr>
          <w:sz w:val="21"/>
        </w:rPr>
        <w:t>在</w:t>
      </w:r>
      <w:r>
        <w:object>
          <v:shape id="_x0000_i1128" type="#_x0000_t75" alt="eqIdb216ad032ff44529138bb1f020fc4b6c" style="width:34.29pt;height:15.17pt" o:oleicon="f" o:ole="">
            <v:imagedata r:id="rId144" o:title="eqIdb216ad032ff44529138bb1f020fc4b6c"/>
          </v:shape>
          <o:OLEObject Type="Embed" ProgID="Equation.DSMT4" ShapeID="_x0000_i1128" DrawAspect="Content" ObjectID="_104" r:id="rId194"/>
        </w:object>
      </w:r>
      <w:r>
        <w:rPr>
          <w:sz w:val="21"/>
        </w:rPr>
        <w:t>的解析式需要分段表达，分</w:t>
      </w:r>
      <w:r>
        <w:object>
          <v:shape id="_x0000_i1129" type="#_x0000_t75" alt="eqIdf9d944ef8dac5cac61abe940850e2589" style="width:39.6pt;height:17.82pt" o:oleicon="f" o:ole="">
            <v:imagedata r:id="rId195" o:title="eqIdf9d944ef8dac5cac61abe940850e2589"/>
          </v:shape>
          <o:OLEObject Type="Embed" ProgID="Equation.DSMT4" ShapeID="_x0000_i1129" DrawAspect="Content" ObjectID="_105" r:id="rId196"/>
        </w:object>
      </w:r>
      <w:r>
        <w:rPr>
          <w:sz w:val="21"/>
        </w:rPr>
        <w:t>与</w:t>
      </w:r>
      <w:r>
        <w:object>
          <v:shape id="_x0000_i1130" type="#_x0000_t75" alt="eqId7c9eda80873c78343538e741892f2609" style="width:43.1pt;height:17.9pt" o:oleicon="f" o:ole="">
            <v:imagedata r:id="rId180" o:title="eqId7c9eda80873c78343538e741892f2609"/>
          </v:shape>
          <o:OLEObject Type="Embed" ProgID="Equation.DSMT4" ShapeID="_x0000_i1130" DrawAspect="Content" ObjectID="_106" r:id="rId197"/>
        </w:object>
      </w:r>
      <w:r>
        <w:rPr>
          <w:sz w:val="21"/>
        </w:rPr>
        <w:t>两段讨论，经过简单计算可得</w:t>
      </w:r>
      <w:r>
        <w:object>
          <v:shape id="_x0000_i1131" type="#_x0000_t75" alt="eqId6ef273091ed53d682de36a84a3635f1b" style="width:153.12pt;height:31.68pt" o:oleicon="f" o:ole="">
            <v:imagedata r:id="rId198" o:title="eqId6ef273091ed53d682de36a84a3635f1b"/>
          </v:shape>
          <o:OLEObject Type="Embed" ProgID="Equation.DSMT4" ShapeID="_x0000_i1131" DrawAspect="Content" ObjectID="_107" r:id="rId199"/>
        </w:object>
      </w:r>
    </w:p>
    <w:p w:rsidR="00EF035E" w:rsidRPr="00043B54">
      <w:pPr>
        <w:shd w:val="clear" w:color="auto" w:fill="FFFFFF"/>
        <w:spacing w:line="360" w:lineRule="auto"/>
        <w:jc w:val="left"/>
        <w:textAlignment w:val="center"/>
      </w:pPr>
      <w:r>
        <w:rPr>
          <w:sz w:val="21"/>
        </w:rPr>
        <w:t>由</w:t>
      </w:r>
      <w:r>
        <w:object>
          <v:shape id="_x0000_i1132" type="#_x0000_t75" alt="eqId0ee0882f5f575d9e0ae7677efbd41b38" style="width:24.62pt;height:17.96pt" o:oleicon="f" o:ole="">
            <v:imagedata r:id="rId141" o:title="eqId0ee0882f5f575d9e0ae7677efbd41b38"/>
          </v:shape>
          <o:OLEObject Type="Embed" ProgID="Equation.DSMT4" ShapeID="_x0000_i1132" DrawAspect="Content" ObjectID="_108" r:id="rId200"/>
        </w:object>
      </w:r>
      <w:r>
        <w:rPr>
          <w:sz w:val="21"/>
        </w:rPr>
        <w:t>在区间</w:t>
      </w:r>
      <w:r>
        <w:object>
          <v:shape id="_x0000_i1133" type="#_x0000_t75" alt="eqId40c8af5dc1623486a4a6a33257121886" style="width:38.7pt;height:17.71pt" o:oleicon="f" o:ole="">
            <v:imagedata r:id="rId178" o:title="eqId40c8af5dc1623486a4a6a33257121886"/>
          </v:shape>
          <o:OLEObject Type="Embed" ProgID="Equation.DSMT4" ShapeID="_x0000_i1133" DrawAspect="Content" ObjectID="_109" r:id="rId201"/>
        </w:object>
      </w:r>
      <w:r>
        <w:rPr>
          <w:sz w:val="21"/>
        </w:rPr>
        <w:t>与区间</w:t>
      </w:r>
      <w:r>
        <w:object>
          <v:shape id="_x0000_i1134" type="#_x0000_t75" alt="eqId7c9eda80873c78343538e741892f2609" style="width:43.1pt;height:17.9pt" o:oleicon="f" o:ole="">
            <v:imagedata r:id="rId180" o:title="eqId7c9eda80873c78343538e741892f2609"/>
          </v:shape>
          <o:OLEObject Type="Embed" ProgID="Equation.DSMT4" ShapeID="_x0000_i1134" DrawAspect="Content" ObjectID="_110" r:id="rId202"/>
        </w:object>
      </w:r>
      <w:r>
        <w:rPr>
          <w:sz w:val="21"/>
        </w:rPr>
        <w:t>的单调性，得</w:t>
      </w:r>
      <w:r>
        <w:object>
          <v:shape id="_x0000_i1135" type="#_x0000_t75" alt="eqId0ee0882f5f575d9e0ae7677efbd41b38" style="width:24.62pt;height:17.96pt" o:oleicon="f" o:ole="">
            <v:imagedata r:id="rId141" o:title="eqId0ee0882f5f575d9e0ae7677efbd41b38"/>
          </v:shape>
          <o:OLEObject Type="Embed" ProgID="Equation.DSMT4" ShapeID="_x0000_i1135" DrawAspect="Content" ObjectID="_111" r:id="rId203"/>
        </w:object>
      </w:r>
      <w:r>
        <w:rPr>
          <w:sz w:val="21"/>
        </w:rPr>
        <w:t>在</w:t>
      </w:r>
      <w:r>
        <w:object>
          <v:shape id="_x0000_i1136" type="#_x0000_t75" alt="eqIdf5f0c504e076ba1e5a89bfe35dc66b88" style="width:33.44pt;height:12.46pt" o:oleicon="f" o:ole="">
            <v:imagedata r:id="rId155" o:title="eqIdf5f0c504e076ba1e5a89bfe35dc66b88"/>
          </v:shape>
          <o:OLEObject Type="Embed" ProgID="Equation.DSMT4" ShapeID="_x0000_i1136" DrawAspect="Content" ObjectID="_112" r:id="rId204"/>
        </w:object>
      </w:r>
      <w:r>
        <w:rPr>
          <w:sz w:val="21"/>
        </w:rPr>
        <w:t>处取得最小值，最小值</w:t>
      </w:r>
      <w:r>
        <w:object>
          <v:shape id="_x0000_i1137" type="#_x0000_t75" alt="eqId0ea7b9b52712f610b9e41964b233bc5c" style="width:63.36pt;height:17.82pt" o:oleicon="f" o:ole="">
            <v:imagedata r:id="rId184" o:title="eqId0ea7b9b52712f610b9e41964b233bc5c"/>
          </v:shape>
          <o:OLEObject Type="Embed" ProgID="Equation.DSMT4" ShapeID="_x0000_i1137" DrawAspect="Content" ObjectID="_113" r:id="rId205"/>
        </w:object>
      </w:r>
      <w:r>
        <w:rPr>
          <w:sz w:val="21"/>
        </w:rPr>
        <w:t>．</w:t>
      </w:r>
    </w:p>
    <w:p w:rsidR="00EF035E" w:rsidRPr="00043B54">
      <w:pPr>
        <w:shd w:val="clear" w:color="auto" w:fill="FFFFFF"/>
        <w:spacing w:line="360" w:lineRule="auto"/>
        <w:jc w:val="left"/>
        <w:textAlignment w:val="center"/>
      </w:pPr>
      <w:r>
        <w:rPr>
          <w:sz w:val="21"/>
        </w:rPr>
        <w:t>【典例</w:t>
      </w:r>
      <w:r>
        <w:rPr>
          <w:sz w:val="21"/>
        </w:rPr>
        <w:t>4</w:t>
      </w:r>
      <w:r>
        <w:rPr>
          <w:sz w:val="21"/>
        </w:rPr>
        <w:t>】（</w:t>
      </w:r>
      <w:r>
        <w:rPr>
          <w:sz w:val="21"/>
        </w:rPr>
        <w:t>2023</w:t>
      </w:r>
      <w:r>
        <w:rPr>
          <w:sz w:val="21"/>
        </w:rPr>
        <w:t>年高考数学新课标</w:t>
      </w:r>
      <w:r>
        <w:rPr>
          <w:sz w:val="21"/>
        </w:rPr>
        <w:t>Ⅱ</w:t>
      </w:r>
      <w:r>
        <w:rPr>
          <w:sz w:val="21"/>
        </w:rPr>
        <w:t>卷第</w:t>
      </w:r>
      <w:r>
        <w:rPr>
          <w:sz w:val="21"/>
        </w:rPr>
        <w:t>20</w:t>
      </w:r>
      <w:r>
        <w:rPr>
          <w:sz w:val="21"/>
        </w:rPr>
        <w:t>题）</w:t>
      </w:r>
    </w:p>
    <w:p w:rsidR="00EF035E" w:rsidRPr="00043B54">
      <w:pPr>
        <w:shd w:val="clear" w:color="auto" w:fill="FFFFFF"/>
        <w:spacing w:line="360" w:lineRule="auto"/>
        <w:jc w:val="left"/>
        <w:textAlignment w:val="center"/>
      </w:pPr>
      <w:r>
        <w:rPr>
          <w:sz w:val="21"/>
        </w:rPr>
        <w:t>如图，三棱锥</w:t>
      </w:r>
      <w:r>
        <w:object>
          <v:shape id="_x0000_i1138" type="#_x0000_t75" alt="eqId891579e7c231584a8e16b8eeff79888e" style="width:41.34pt;height:12.47pt" o:oleicon="f" o:ole="">
            <v:imagedata r:id="rId206" o:title="eqId891579e7c231584a8e16b8eeff79888e"/>
          </v:shape>
          <o:OLEObject Type="Embed" ProgID="Equation.DSMT4" ShapeID="_x0000_i1138" DrawAspect="Content" ObjectID="_114" r:id="rId207"/>
        </w:object>
      </w:r>
      <w:r>
        <w:rPr>
          <w:sz w:val="21"/>
        </w:rPr>
        <w:t>中，</w:t>
      </w:r>
      <w:r>
        <w:object>
          <v:shape id="_x0000_i1139" type="#_x0000_t75" alt="eqIdee0f630195bcf6c3ca8f4fdeff43b082" style="width:68.61pt;height:12.53pt;mso-position-horizontal-relative:page;mso-position-vertical-relative:page;mso-wrap-style:square" o:oleicon="f" o:ole="">
            <v:imagedata r:id="rId208" o:title="eqIdee0f630195bcf6c3ca8f4fdeff43b082"/>
          </v:shape>
          <o:OLEObject Type="Embed" ProgID="Equation.DSMT4" ShapeID="_x0000_i1139" DrawAspect="Content" ObjectID="_115" r:id="rId209"/>
        </w:object>
      </w:r>
      <w:r>
        <w:rPr>
          <w:sz w:val="21"/>
        </w:rPr>
        <w:t>，</w:t>
      </w:r>
      <w:r>
        <w:object>
          <v:shape id="_x0000_i1140" type="#_x0000_t75" alt="eqIdff9c7cbcc38b28d45c8539710e5b260a" style="width:43.96pt;height:12.28pt" o:oleicon="f" o:ole="">
            <v:imagedata r:id="rId210" o:title="eqIdff9c7cbcc38b28d45c8539710e5b260a"/>
          </v:shape>
          <o:OLEObject Type="Embed" ProgID="Equation.DSMT4" ShapeID="_x0000_i1140" DrawAspect="Content" ObjectID="_116" r:id="rId211"/>
        </w:object>
      </w:r>
      <w:r>
        <w:rPr>
          <w:sz w:val="21"/>
        </w:rPr>
        <w:t>，</w:t>
      </w:r>
      <w:r>
        <w:object>
          <v:shape id="_x0000_i1141" type="#_x0000_t75" alt="eqId3d495d6bb2cf4e141d2055a9f7072018" style="width:97.64pt;height:12.57pt" o:oleicon="f" o:ole="">
            <v:imagedata r:id="rId212" o:title="eqId3d495d6bb2cf4e141d2055a9f7072018"/>
          </v:shape>
          <o:OLEObject Type="Embed" ProgID="Equation.DSMT4" ShapeID="_x0000_i1141" DrawAspect="Content" ObjectID="_117" r:id="rId213"/>
        </w:object>
      </w:r>
      <w:r>
        <w:rPr>
          <w:sz w:val="21"/>
        </w:rPr>
        <w:t>，</w:t>
      </w:r>
      <w:r>
        <w:rPr>
          <w:rFonts w:ascii="Times New Roman" w:eastAsia="Times New Roman" w:hAnsi="Times New Roman" w:cs="Times New Roman"/>
          <w:i/>
        </w:rPr>
        <w:t>E</w:t>
      </w:r>
      <w:r>
        <w:rPr>
          <w:sz w:val="21"/>
        </w:rPr>
        <w:t>为</w:t>
      </w:r>
      <w:r>
        <w:object>
          <v:shape id="_x0000_i1142" type="#_x0000_t75" alt="eqId0dc5c9827dfd0be5a9c85962d6ccbfb1" style="width:17.59pt;height:12.38pt" o:oleicon="f" o:ole="">
            <v:imagedata r:id="rId214" o:title="eqId0dc5c9827dfd0be5a9c85962d6ccbfb1"/>
          </v:shape>
          <o:OLEObject Type="Embed" ProgID="Equation.DSMT4" ShapeID="_x0000_i1142" DrawAspect="Content" ObjectID="_118" r:id="rId215"/>
        </w:object>
      </w:r>
      <w:r>
        <w:rPr>
          <w:sz w:val="21"/>
        </w:rPr>
        <w:t>的中点．</w:t>
      </w:r>
    </w:p>
    <w:p w:rsidR="00EF035E" w:rsidRPr="00043B54">
      <w:pPr>
        <w:shd w:val="clear" w:color="auto" w:fill="FFFFFF"/>
        <w:spacing w:line="360" w:lineRule="auto"/>
        <w:jc w:val="left"/>
        <w:textAlignment w:val="center"/>
      </w:pPr>
      <w:r>
        <w:rPr>
          <w:sz w:val="21"/>
        </w:rPr>
        <w:t>（</w:t>
      </w:r>
      <w:r>
        <w:rPr>
          <w:sz w:val="21"/>
        </w:rPr>
        <w:t>1</w:t>
      </w:r>
      <w:r>
        <w:rPr>
          <w:sz w:val="21"/>
        </w:rPr>
        <w:t>）证明：</w:t>
      </w:r>
      <w:r>
        <w:object>
          <v:shape id="_x0000_i1143" type="#_x0000_t75" alt="eqIdd0de882caea347e2bd6fcd426caa13b8" style="width:43.98pt;height:12.28pt" o:oleicon="f" o:ole="">
            <v:imagedata r:id="rId216" o:title="eqIdd0de882caea347e2bd6fcd426caa13b8"/>
          </v:shape>
          <o:OLEObject Type="Embed" ProgID="Equation.DSMT4" ShapeID="_x0000_i1143" DrawAspect="Content" ObjectID="_119" r:id="rId217"/>
        </w:object>
      </w:r>
      <w:r>
        <w:rPr>
          <w:sz w:val="21"/>
        </w:rPr>
        <w:t>；</w:t>
      </w:r>
    </w:p>
    <w:p w:rsidR="00EF035E" w:rsidRPr="00043B54">
      <w:pPr>
        <w:shd w:val="clear" w:color="auto" w:fill="FFFFFF"/>
        <w:spacing w:line="360" w:lineRule="auto"/>
        <w:jc w:val="left"/>
        <w:textAlignment w:val="center"/>
        <w:sectPr>
          <w:footerReference w:type="even" r:id="rId218"/>
          <w:footerReference w:type="default" r:id="rId219"/>
          <w:type w:val="nextPage"/>
          <w:pgSz w:w="11907" w:h="16839" w:code="9"/>
          <w:pgMar w:top="900" w:right="1997" w:bottom="900" w:left="1997" w:header="500" w:footer="500" w:gutter="0"/>
          <w:pgNumType w:start="5"/>
          <w:cols w:num="1" w:sep="1" w:space="425"/>
          <w:titlePg w:val="0"/>
          <w:docGrid w:type="lines" w:linePitch="312"/>
        </w:sectPr>
      </w:pPr>
      <w:r>
        <w:rPr>
          <w:sz w:val="21"/>
        </w:rPr>
        <w:t>（</w:t>
      </w:r>
      <w:r>
        <w:rPr>
          <w:sz w:val="21"/>
        </w:rPr>
        <w:t>2</w:t>
      </w:r>
      <w:r>
        <w:rPr>
          <w:sz w:val="21"/>
        </w:rPr>
        <w:t>）点</w:t>
      </w:r>
      <w:r>
        <w:rPr>
          <w:rFonts w:ascii="Times New Roman" w:eastAsia="Times New Roman" w:hAnsi="Times New Roman" w:cs="Times New Roman"/>
          <w:i/>
        </w:rPr>
        <w:t>F</w:t>
      </w:r>
      <w:r>
        <w:rPr>
          <w:sz w:val="21"/>
        </w:rPr>
        <w:t>满足</w:t>
      </w:r>
      <w:r>
        <w:object>
          <v:shape id="_x0000_i1144" type="#_x0000_t75" alt="eqId028a14cd09c33f7e6d9fdc184b5fe64b" style="width:42.23pt;height:13.86pt" o:oleicon="f" o:ole="">
            <v:imagedata r:id="rId220" o:title="eqId028a14cd09c33f7e6d9fdc184b5fe64b"/>
          </v:shape>
          <o:OLEObject Type="Embed" ProgID="Equation.DSMT4" ShapeID="_x0000_i1144" DrawAspect="Content" ObjectID="_120" r:id="rId221"/>
        </w:object>
      </w:r>
      <w:r>
        <w:rPr>
          <w:sz w:val="21"/>
        </w:rPr>
        <w:t>，求二面角</w:t>
      </w:r>
      <w:r>
        <w:object>
          <v:shape id="_x0000_i1145" type="#_x0000_t75" alt="eqId03edbab2be470153ed4ebe16c25430b9" style="width:51.9pt;height:11.01pt" o:oleicon="f" o:ole="">
            <v:imagedata r:id="rId222" o:title="eqId03edbab2be470153ed4ebe16c25430b9"/>
          </v:shape>
          <o:OLEObject Type="Embed" ProgID="Equation.DSMT4" ShapeID="_x0000_i1145" DrawAspect="Content" ObjectID="_121" r:id="rId223"/>
        </w:object>
      </w:r>
      <w:r>
        <w:rPr>
          <w:sz w:val="21"/>
        </w:rPr>
        <w:t>的正弦值．</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38300" cy="1447800"/>
            <wp:docPr id="100011" name="" descr="@@@bd32b2226aee4500961a0682f27498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24"/>
                    <a:stretch>
                      <a:fillRect/>
                    </a:stretch>
                  </pic:blipFill>
                  <pic:spPr>
                    <a:xfrm>
                      <a:off x="0" y="0"/>
                      <a:ext cx="1638300" cy="1447800"/>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解读】试题关注立体几何的基本概念和基本思想方法，题干简洁、难度适中．试题重视对必备知识和关键能力的考查，充分发挥考生的空间想象能力，对图形中相关元素的对称性的认识有助于发现简洁明了的解题思路．</w:t>
      </w:r>
    </w:p>
    <w:p w:rsidR="00EF035E" w:rsidRPr="00043B54">
      <w:pPr>
        <w:shd w:val="clear" w:color="auto" w:fill="FFFFFF"/>
        <w:spacing w:line="360" w:lineRule="auto"/>
        <w:jc w:val="left"/>
        <w:textAlignment w:val="center"/>
      </w:pPr>
      <w:r>
        <w:rPr>
          <w:sz w:val="21"/>
        </w:rPr>
        <w:t>试题重视对数学素养的考查，第（</w:t>
      </w:r>
      <w:r>
        <w:rPr>
          <w:sz w:val="21"/>
        </w:rPr>
        <w:t>2</w:t>
      </w:r>
      <w:r>
        <w:rPr>
          <w:sz w:val="21"/>
        </w:rPr>
        <w:t>）问设计空间向量法和综合几何法，在思维上给考生充分发挥的空间，同时深化了对基础性的考查，对化归与转化等思想方法均有一定要求．如何正确地建立空间直角坐标系</w:t>
      </w:r>
      <w:r>
        <w:object>
          <v:shape id="_x0000_i1146" type="#_x0000_t75" alt="eqIdc1a4879f277f875da210ee314ea431de" style="width:35.2pt;height:13.13pt" o:oleicon="f" o:ole="">
            <v:imagedata r:id="rId225" o:title="eqIdc1a4879f277f875da210ee314ea431de"/>
          </v:shape>
          <o:OLEObject Type="Embed" ProgID="Equation.DSMT4" ShapeID="_x0000_i1146" DrawAspect="Content" ObjectID="_122" r:id="rId226"/>
        </w:object>
      </w:r>
      <w:r>
        <w:rPr>
          <w:sz w:val="21"/>
        </w:rPr>
        <w:t>，如何发现（作出）二面角</w:t>
      </w:r>
      <w:r>
        <w:object>
          <v:shape id="_x0000_i1147" type="#_x0000_t75" alt="eqId03edbab2be470153ed4ebe16c25430b9" style="width:51.9pt;height:11.01pt" o:oleicon="f" o:ole="">
            <v:imagedata r:id="rId222" o:title="eqId03edbab2be470153ed4ebe16c25430b9"/>
          </v:shape>
          <o:OLEObject Type="Embed" ProgID="Equation.DSMT4" ShapeID="_x0000_i1147" DrawAspect="Content" ObjectID="_123" r:id="rId227"/>
        </w:object>
      </w:r>
      <w:r>
        <w:rPr>
          <w:sz w:val="21"/>
        </w:rPr>
        <w:t>的平面角</w:t>
      </w:r>
      <w:r>
        <w:object>
          <v:shape id="_x0000_i1148" type="#_x0000_t75" alt="eqId929a358c539513298a21491528474943" style="width:34.29pt;height:11.08pt" o:oleicon="f" o:ole="">
            <v:imagedata r:id="rId228" o:title="eqId929a358c539513298a21491528474943"/>
          </v:shape>
          <o:OLEObject Type="Embed" ProgID="Equation.DSMT4" ShapeID="_x0000_i1148" DrawAspect="Content" ObjectID="_124" r:id="rId229"/>
        </w:object>
      </w:r>
      <w:r>
        <w:rPr>
          <w:sz w:val="21"/>
        </w:rPr>
        <w:t>，对考生的思维能力都有一定的要求．</w:t>
      </w:r>
    </w:p>
    <w:p w:rsidR="00EF035E" w:rsidRPr="00043B54">
      <w:pPr>
        <w:shd w:val="clear" w:color="auto" w:fill="FFFFFF"/>
        <w:spacing w:line="360" w:lineRule="auto"/>
        <w:jc w:val="left"/>
        <w:textAlignment w:val="center"/>
      </w:pPr>
      <w:r>
        <w:rPr>
          <w:sz w:val="21"/>
        </w:rPr>
        <w:t>试题在思维层面上高度体现数学运算、逻辑推理、直观想象等数学核心素养，在思维的灵活性、严谨性上高度体现数形结合、转化与化归等数学思想方法，符合高考评价体系强调的基础性、综合性、应用性、创新性的考查要求．</w:t>
      </w:r>
    </w:p>
    <w:p w:rsidR="00EF035E" w:rsidRPr="00043B54">
      <w:pPr>
        <w:shd w:val="clear" w:color="auto" w:fill="FFFFFF"/>
        <w:spacing w:line="360" w:lineRule="auto"/>
        <w:jc w:val="left"/>
        <w:textAlignment w:val="center"/>
      </w:pPr>
      <w:r>
        <w:rPr>
          <w:sz w:val="21"/>
        </w:rPr>
        <w:t>【答案】连接</w:t>
      </w:r>
      <w:r>
        <w:object>
          <v:shape id="_x0000_i1149" type="#_x0000_t75" alt="eqIde6e490f703eb6c9bb1278c78ebc2d661" style="width:18.46pt;height:11.21pt" o:oleicon="f" o:ole="">
            <v:imagedata r:id="rId230" o:title="eqIde6e490f703eb6c9bb1278c78ebc2d661"/>
          </v:shape>
          <o:OLEObject Type="Embed" ProgID="Equation.DSMT4" ShapeID="_x0000_i1149" DrawAspect="Content" ObjectID="_125" r:id="rId231"/>
        </w:object>
      </w:r>
      <w:r>
        <w:rPr>
          <w:sz w:val="21"/>
        </w:rPr>
        <w:t>，</w:t>
      </w:r>
      <w:r>
        <w:object>
          <v:shape id="_x0000_i1150" type="#_x0000_t75" alt="eqId68a83fdd2ba72a2dba0b6b10bb3e06b9" style="width:17.6pt;height:10.9pt" o:oleicon="f" o:ole="">
            <v:imagedata r:id="rId232" o:title="eqId68a83fdd2ba72a2dba0b6b10bb3e06b9"/>
          </v:shape>
          <o:OLEObject Type="Embed" ProgID="Equation.DSMT4" ShapeID="_x0000_i1150" DrawAspect="Content" ObjectID="_126" r:id="rId233"/>
        </w:object>
      </w:r>
      <w:r>
        <w:rPr>
          <w:sz w:val="21"/>
        </w:rPr>
        <w:t>．</w:t>
      </w:r>
    </w:p>
    <w:p w:rsidR="00EF035E" w:rsidRPr="00043B54">
      <w:pPr>
        <w:shd w:val="clear" w:color="auto" w:fill="FFFFFF"/>
        <w:spacing w:line="360" w:lineRule="auto"/>
        <w:jc w:val="left"/>
        <w:textAlignment w:val="center"/>
      </w:pPr>
      <w:r>
        <w:rPr>
          <w:sz w:val="21"/>
        </w:rPr>
        <w:t>（</w:t>
      </w:r>
      <w:r>
        <w:rPr>
          <w:sz w:val="21"/>
        </w:rPr>
        <w:t>1</w:t>
      </w:r>
      <w:r>
        <w:rPr>
          <w:sz w:val="21"/>
        </w:rPr>
        <w:t>）由题设知</w:t>
      </w:r>
      <w:r>
        <w:object>
          <v:shape id="_x0000_i1151" type="#_x0000_t75" alt="eqIdbffd657e48b15b9b54a55817e2c26b22" style="width:44.86pt;height:12.53pt" o:oleicon="f" o:ole="">
            <v:imagedata r:id="rId234" o:title="eqIdbffd657e48b15b9b54a55817e2c26b22"/>
          </v:shape>
          <o:OLEObject Type="Embed" ProgID="Equation.DSMT4" ShapeID="_x0000_i1151" DrawAspect="Content" ObjectID="_127" r:id="rId235"/>
        </w:object>
      </w:r>
      <w:r>
        <w:rPr>
          <w:sz w:val="21"/>
        </w:rPr>
        <w:t>．又由题设可知</w:t>
      </w:r>
      <w:r>
        <w:object>
          <v:shape id="_x0000_i1152" type="#_x0000_t75" alt="eqId50164ecf70fbf8a4d548d22b163b613a" style="width:67.76pt;height:12.5pt" o:oleicon="f" o:ole="">
            <v:imagedata r:id="rId236" o:title="eqId50164ecf70fbf8a4d548d22b163b613a"/>
          </v:shape>
          <o:OLEObject Type="Embed" ProgID="Equation.DSMT4" ShapeID="_x0000_i1152" DrawAspect="Content" ObjectID="_128" r:id="rId237"/>
        </w:object>
      </w:r>
      <w:r>
        <w:rPr>
          <w:sz w:val="21"/>
        </w:rPr>
        <w:t>，所以</w:t>
      </w:r>
      <w:r>
        <w:object>
          <v:shape id="_x0000_i1153" type="#_x0000_t75" alt="eqId047dc9795efa99b6fb9fdf9778085dab" style="width:43.12pt;height:12.6pt" o:oleicon="f" o:ole="">
            <v:imagedata r:id="rId238" o:title="eqId047dc9795efa99b6fb9fdf9778085dab"/>
          </v:shape>
          <o:OLEObject Type="Embed" ProgID="Equation.DSMT4" ShapeID="_x0000_i1153" DrawAspect="Content" ObjectID="_129" r:id="rId239"/>
        </w:object>
      </w:r>
      <w:r>
        <w:rPr>
          <w:sz w:val="21"/>
        </w:rPr>
        <w:t>，故</w:t>
      </w:r>
      <w:r>
        <w:object>
          <v:shape id="_x0000_i1154" type="#_x0000_t75" alt="eqId3e3f5dc11efe60b4fd9a13b1d6b83842" style="width:38.7pt;height:11.44pt" o:oleicon="f" o:ole="">
            <v:imagedata r:id="rId240" o:title="eqId3e3f5dc11efe60b4fd9a13b1d6b83842"/>
          </v:shape>
          <o:OLEObject Type="Embed" ProgID="Equation.DSMT4" ShapeID="_x0000_i1154" DrawAspect="Content" ObjectID="_130" r:id="rId241"/>
        </w:object>
      </w:r>
      <w:r>
        <w:rPr>
          <w:sz w:val="21"/>
        </w:rPr>
        <w:t>．因此</w:t>
      </w:r>
      <w:r>
        <w:object>
          <v:shape id="_x0000_i1155" type="#_x0000_t75" alt="eqIde2ffc6952e988d04f22f0fb2f7f0ab7b" style="width:27.26pt;height:12.83pt" o:oleicon="f" o:ole="">
            <v:imagedata r:id="rId242" o:title="eqIde2ffc6952e988d04f22f0fb2f7f0ab7b"/>
          </v:shape>
          <o:OLEObject Type="Embed" ProgID="Equation.DSMT4" ShapeID="_x0000_i1155" DrawAspect="Content" ObjectID="_131" r:id="rId243"/>
        </w:object>
      </w:r>
      <w:r>
        <w:rPr>
          <w:sz w:val="21"/>
        </w:rPr>
        <w:t>平面</w:t>
      </w:r>
      <w:r>
        <w:object>
          <v:shape id="_x0000_i1156" type="#_x0000_t75" alt="eqIdb9a32bd7a1b78b5a0ec562c4025aea8c" style="width:25.51pt;height:11.12pt" o:oleicon="f" o:ole="">
            <v:imagedata r:id="rId244" o:title="eqIdb9a32bd7a1b78b5a0ec562c4025aea8c"/>
          </v:shape>
          <o:OLEObject Type="Embed" ProgID="Equation.DSMT4" ShapeID="_x0000_i1156" DrawAspect="Content" ObjectID="_132" r:id="rId245"/>
        </w:object>
      </w:r>
      <w:r>
        <w:rPr>
          <w:sz w:val="21"/>
        </w:rPr>
        <w:t>，所以</w:t>
      </w:r>
      <w:r>
        <w:object>
          <v:shape id="_x0000_i1157" type="#_x0000_t75" alt="eqIdd0de882caea347e2bd6fcd426caa13b8" style="width:43.98pt;height:12.28pt" o:oleicon="f" o:ole="">
            <v:imagedata r:id="rId216" o:title="eqIdd0de882caea347e2bd6fcd426caa13b8"/>
          </v:shape>
          <o:OLEObject Type="Embed" ProgID="Equation.DSMT4" ShapeID="_x0000_i1157" DrawAspect="Content" ObjectID="_133" r:id="rId246"/>
        </w:objec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）二面角</w:t>
      </w:r>
      <w:r>
        <w:object>
          <v:shape id="_x0000_i1158" type="#_x0000_t75" alt="eqId03edbab2be470153ed4ebe16c25430b9" style="width:51.9pt;height:11.01pt" o:oleicon="f" o:ole="">
            <v:imagedata r:id="rId222" o:title="eqId03edbab2be470153ed4ebe16c25430b9"/>
          </v:shape>
          <o:OLEObject Type="Embed" ProgID="Equation.DSMT4" ShapeID="_x0000_i1158" DrawAspect="Content" ObjectID="_134" r:id="rId247"/>
        </w:object>
      </w:r>
      <w:r>
        <w:rPr>
          <w:sz w:val="21"/>
        </w:rPr>
        <w:t>的正弦值为</w:t>
      </w:r>
      <w:r>
        <w:object>
          <v:shape id="_x0000_i1159" type="#_x0000_t75" alt="eqId827ccf0c04aa941ba20d5f4c6068b46b" style="width:17.59pt;height:29.32pt" o:oleicon="f" o:ole="">
            <v:imagedata r:id="rId248" o:title="eqId827ccf0c04aa941ba20d5f4c6068b46b"/>
          </v:shape>
          <o:OLEObject Type="Embed" ProgID="Equation.DSMT4" ShapeID="_x0000_i1159" DrawAspect="Content" ObjectID="_135" r:id="rId249"/>
        </w:object>
      </w:r>
      <w:r>
        <w:rPr>
          <w:sz w:val="21"/>
        </w:rPr>
        <w:t>．</w:t>
      </w:r>
    </w:p>
    <w:p w:rsidR="00EF035E" w:rsidRPr="00043B54">
      <w:pPr>
        <w:shd w:val="clear" w:color="auto" w:fill="FFFFFF"/>
        <w:spacing w:line="360" w:lineRule="auto"/>
        <w:jc w:val="left"/>
        <w:textAlignment w:val="center"/>
      </w:pPr>
      <w:r>
        <w:rPr>
          <w:sz w:val="21"/>
        </w:rPr>
        <w:t>【目标】试题主要考查立体几何的基本知识、基本思想和基本方法，通过空间中直线与直线、直线与平面、平面与平面的位置关系，考查考生的空间想象能力、逻辑思维能力和运算求解能力．证明试题第（</w:t>
      </w:r>
      <w:r>
        <w:rPr>
          <w:sz w:val="21"/>
        </w:rPr>
        <w:t>1</w:t>
      </w:r>
      <w:r>
        <w:rPr>
          <w:sz w:val="21"/>
        </w:rPr>
        <w:t>）问的关键是发现</w:t>
      </w:r>
      <w:r>
        <w:object>
          <v:shape id="_x0000_i1160" type="#_x0000_t75" alt="eqIde2ffc6952e988d04f22f0fb2f7f0ab7b" style="width:27.26pt;height:12.83pt" o:oleicon="f" o:ole="">
            <v:imagedata r:id="rId242" o:title="eqIde2ffc6952e988d04f22f0fb2f7f0ab7b"/>
          </v:shape>
          <o:OLEObject Type="Embed" ProgID="Equation.DSMT4" ShapeID="_x0000_i1160" DrawAspect="Content" ObjectID="_136" r:id="rId250"/>
        </w:object>
      </w:r>
      <w:r>
        <w:rPr>
          <w:sz w:val="21"/>
        </w:rPr>
        <w:t>平面</w:t>
      </w:r>
      <w:r>
        <w:object>
          <v:shape id="_x0000_i1161" type="#_x0000_t75" alt="eqIdb9a32bd7a1b78b5a0ec562c4025aea8c" style="width:25.51pt;height:11.12pt" o:oleicon="f" o:ole="">
            <v:imagedata r:id="rId244" o:title="eqIdb9a32bd7a1b78b5a0ec562c4025aea8c"/>
          </v:shape>
          <o:OLEObject Type="Embed" ProgID="Equation.DSMT4" ShapeID="_x0000_i1161" DrawAspect="Content" ObjectID="_137" r:id="rId251"/>
        </w:object>
      </w:r>
      <w:r>
        <w:rPr>
          <w:sz w:val="21"/>
        </w:rPr>
        <w:t>，这一思维过程体现基础性，综合性的考查．试题第（</w:t>
      </w:r>
      <w:r>
        <w:rPr>
          <w:sz w:val="21"/>
        </w:rPr>
        <w:t>2</w:t>
      </w:r>
      <w:r>
        <w:rPr>
          <w:sz w:val="21"/>
        </w:rPr>
        <w:t>）问求二面角</w:t>
      </w:r>
      <w:r>
        <w:object>
          <v:shape id="_x0000_i1162" type="#_x0000_t75" alt="eqId03edbab2be470153ed4ebe16c25430b9" style="width:51.9pt;height:11.01pt" o:oleicon="f" o:ole="">
            <v:imagedata r:id="rId222" o:title="eqId03edbab2be470153ed4ebe16c25430b9"/>
          </v:shape>
          <o:OLEObject Type="Embed" ProgID="Equation.DSMT4" ShapeID="_x0000_i1162" DrawAspect="Content" ObjectID="_138" r:id="rId252"/>
        </w:object>
      </w:r>
      <w:r>
        <w:rPr>
          <w:sz w:val="21"/>
        </w:rPr>
        <w:t>的正弦值，要求考生有一定的空间想象能力，以及综合运用知识解决问题的能力．正确建立空间直角坐标系，应用空间向量方法计算二面角</w:t>
      </w:r>
      <w:r>
        <w:object>
          <v:shape id="_x0000_i1163" type="#_x0000_t75" alt="eqId03edbab2be470153ed4ebe16c25430b9" style="width:51.9pt;height:11.01pt" o:oleicon="f" o:ole="">
            <v:imagedata r:id="rId222" o:title="eqId03edbab2be470153ed4ebe16c25430b9"/>
          </v:shape>
          <o:OLEObject Type="Embed" ProgID="Equation.DSMT4" ShapeID="_x0000_i1163" DrawAspect="Content" ObjectID="_139" r:id="rId253"/>
        </w:object>
      </w:r>
      <w:r>
        <w:rPr>
          <w:sz w:val="21"/>
        </w:rPr>
        <w:t>的正弦值是考查的重点．</w:t>
      </w:r>
    </w:p>
    <w:p w:rsidR="00EF035E" w:rsidRPr="00043B54">
      <w:pPr>
        <w:shd w:val="clear" w:color="auto" w:fill="FFFFFF"/>
        <w:spacing w:line="360" w:lineRule="auto"/>
        <w:jc w:val="left"/>
        <w:textAlignment w:val="center"/>
      </w:pPr>
      <w:r>
        <w:rPr>
          <w:sz w:val="21"/>
        </w:rPr>
        <w:t>另外，应用综合几何方法也可求得二面角</w:t>
      </w:r>
      <w:r>
        <w:object>
          <v:shape id="_x0000_i1164" type="#_x0000_t75" alt="eqId03edbab2be470153ed4ebe16c25430b9" style="width:51.9pt;height:11.01pt" o:oleicon="f" o:ole="">
            <v:imagedata r:id="rId222" o:title="eqId03edbab2be470153ed4ebe16c25430b9"/>
          </v:shape>
          <o:OLEObject Type="Embed" ProgID="Equation.DSMT4" ShapeID="_x0000_i1164" DrawAspect="Content" ObjectID="_140" r:id="rId254"/>
        </w:object>
      </w:r>
      <w:r>
        <w:rPr>
          <w:sz w:val="21"/>
        </w:rPr>
        <w:t>的正弦值．</w:t>
      </w:r>
    </w:p>
    <w:p w:rsidR="00EF035E" w:rsidRPr="00043B54">
      <w:pPr>
        <w:shd w:val="clear" w:color="auto" w:fill="FFFFFF"/>
        <w:spacing w:line="360" w:lineRule="auto"/>
        <w:jc w:val="left"/>
        <w:textAlignment w:val="center"/>
      </w:pPr>
      <w:r>
        <w:rPr>
          <w:sz w:val="21"/>
        </w:rPr>
        <w:t>【分析】解题思路</w:t>
      </w:r>
      <w:r>
        <w:rPr>
          <w:sz w:val="21"/>
        </w:rPr>
        <w:t xml:space="preserve">  </w:t>
      </w:r>
      <w:r>
        <w:rPr>
          <w:sz w:val="21"/>
        </w:rPr>
        <w:t>连接</w:t>
      </w:r>
      <w:r>
        <w:object>
          <v:shape id="_x0000_i1165" type="#_x0000_t75" alt="eqIde6e490f703eb6c9bb1278c78ebc2d661" style="width:18.46pt;height:11.21pt" o:oleicon="f" o:ole="">
            <v:imagedata r:id="rId230" o:title="eqIde6e490f703eb6c9bb1278c78ebc2d661"/>
          </v:shape>
          <o:OLEObject Type="Embed" ProgID="Equation.DSMT4" ShapeID="_x0000_i1165" DrawAspect="Content" ObjectID="_141" r:id="rId255"/>
        </w:object>
      </w:r>
      <w:r>
        <w:rPr>
          <w:sz w:val="21"/>
        </w:rPr>
        <w:t>，</w:t>
      </w:r>
      <w:r>
        <w:object>
          <v:shape id="_x0000_i1166" type="#_x0000_t75" alt="eqId68a83fdd2ba72a2dba0b6b10bb3e06b9" style="width:17.6pt;height:10.9pt" o:oleicon="f" o:ole="">
            <v:imagedata r:id="rId232" o:title="eqId68a83fdd2ba72a2dba0b6b10bb3e06b9"/>
          </v:shape>
          <o:OLEObject Type="Embed" ProgID="Equation.DSMT4" ShapeID="_x0000_i1166" DrawAspect="Content" ObjectID="_142" r:id="rId256"/>
        </w:object>
      </w:r>
      <w:r>
        <w:rPr>
          <w:sz w:val="21"/>
        </w:rPr>
        <w:t>．</w:t>
      </w:r>
    </w:p>
    <w:p w:rsidR="00EF035E" w:rsidRPr="00043B54">
      <w:pPr>
        <w:shd w:val="clear" w:color="auto" w:fill="FFFFFF"/>
        <w:spacing w:line="360" w:lineRule="auto"/>
        <w:jc w:val="left"/>
        <w:textAlignment w:val="center"/>
      </w:pPr>
      <w:r>
        <w:rPr>
          <w:sz w:val="21"/>
        </w:rPr>
        <w:t>（</w:t>
      </w:r>
      <w:r>
        <w:rPr>
          <w:sz w:val="21"/>
        </w:rPr>
        <w:t>1</w:t>
      </w:r>
      <w:r>
        <w:rPr>
          <w:sz w:val="21"/>
        </w:rPr>
        <w:t>）由题设可得</w:t>
      </w:r>
      <w:r>
        <w:object>
          <v:shape id="_x0000_i1167" type="#_x0000_t75" alt="eqIdf92cb1725862cd2c78267ba76f94de14" style="width:117.92pt;height:12.52pt" o:oleicon="f" o:ole="">
            <v:imagedata r:id="rId257" o:title="eqIdf92cb1725862cd2c78267ba76f94de14"/>
          </v:shape>
          <o:OLEObject Type="Embed" ProgID="Equation.DSMT4" ShapeID="_x0000_i1167" DrawAspect="Content" ObjectID="_143" r:id="rId258"/>
        </w:object>
      </w:r>
      <w:r>
        <w:rPr>
          <w:sz w:val="21"/>
        </w:rPr>
        <w:t>，</w:t>
      </w:r>
      <w:r>
        <w:object>
          <v:shape id="_x0000_i1168" type="#_x0000_t75" alt="eqIdbffd657e48b15b9b54a55817e2c26b22" style="width:44.86pt;height:12.53pt" o:oleicon="f" o:ole="">
            <v:imagedata r:id="rId234" o:title="eqIdbffd657e48b15b9b54a55817e2c26b22"/>
          </v:shape>
          <o:OLEObject Type="Embed" ProgID="Equation.DSMT4" ShapeID="_x0000_i1168" DrawAspect="Content" ObjectID="_144" r:id="rId259"/>
        </w:object>
      </w:r>
      <w:r>
        <w:rPr>
          <w:sz w:val="21"/>
        </w:rPr>
        <w:t>，</w:t>
      </w:r>
      <w:r>
        <w:object>
          <v:shape id="_x0000_i1169" type="#_x0000_t75" alt="eqId3e3f5dc11efe60b4fd9a13b1d6b83842" style="width:38.7pt;height:11.44pt" o:oleicon="f" o:ole="">
            <v:imagedata r:id="rId240" o:title="eqId3e3f5dc11efe60b4fd9a13b1d6b83842"/>
          </v:shape>
          <o:OLEObject Type="Embed" ProgID="Equation.DSMT4" ShapeID="_x0000_i1169" DrawAspect="Content" ObjectID="_145" r:id="rId260"/>
        </w:object>
      </w:r>
      <w:r>
        <w:rPr>
          <w:sz w:val="21"/>
        </w:rPr>
        <w:t>，故</w:t>
      </w:r>
      <w:r>
        <w:object>
          <v:shape id="_x0000_i1170" type="#_x0000_t75" alt="eqIde2ffc6952e988d04f22f0fb2f7f0ab7b" style="width:27.26pt;height:12.83pt" o:oleicon="f" o:ole="">
            <v:imagedata r:id="rId242" o:title="eqIde2ffc6952e988d04f22f0fb2f7f0ab7b"/>
          </v:shape>
          <o:OLEObject Type="Embed" ProgID="Equation.DSMT4" ShapeID="_x0000_i1170" DrawAspect="Content" ObjectID="_146" r:id="rId261"/>
        </w:object>
      </w:r>
      <w:r>
        <w:rPr>
          <w:sz w:val="21"/>
        </w:rPr>
        <w:t>平面</w:t>
      </w:r>
      <w:r>
        <w:object>
          <v:shape id="_x0000_i1171" type="#_x0000_t75" alt="eqIdb9a32bd7a1b78b5a0ec562c4025aea8c" style="width:25.51pt;height:11.12pt" o:oleicon="f" o:ole="">
            <v:imagedata r:id="rId244" o:title="eqIdb9a32bd7a1b78b5a0ec562c4025aea8c"/>
          </v:shape>
          <o:OLEObject Type="Embed" ProgID="Equation.DSMT4" ShapeID="_x0000_i1171" DrawAspect="Content" ObjectID="_147" r:id="rId262"/>
        </w:object>
      </w:r>
      <w:r>
        <w:rPr>
          <w:sz w:val="21"/>
        </w:rPr>
        <w:t>，由此得</w:t>
      </w:r>
      <w:r>
        <w:object>
          <v:shape id="_x0000_i1172" type="#_x0000_t75" alt="eqIdd0de882caea347e2bd6fcd426caa13b8" style="width:43.98pt;height:12.28pt" o:oleicon="f" o:ole="">
            <v:imagedata r:id="rId216" o:title="eqIdd0de882caea347e2bd6fcd426caa13b8"/>
          </v:shape>
          <o:OLEObject Type="Embed" ProgID="Equation.DSMT4" ShapeID="_x0000_i1172" DrawAspect="Content" ObjectID="_148" r:id="rId263"/>
        </w:object>
      </w:r>
      <w:r>
        <w:rPr>
          <w:sz w:val="21"/>
        </w:rPr>
        <w:t>．</w:t>
      </w:r>
    </w:p>
    <w:p w:rsidR="00EF035E" w:rsidRPr="00043B54">
      <w:pPr>
        <w:shd w:val="clear" w:color="auto" w:fill="FFFFFF"/>
        <w:spacing w:line="360" w:lineRule="auto"/>
        <w:jc w:val="left"/>
        <w:textAlignment w:val="center"/>
        <w:sectPr>
          <w:footerReference w:type="even" r:id="rId264"/>
          <w:footerReference w:type="default" r:id="rId265"/>
          <w:type w:val="nextPage"/>
          <w:pgSz w:w="11907" w:h="16839" w:code="9"/>
          <w:pgMar w:top="900" w:right="1997" w:bottom="900" w:left="1997" w:header="500" w:footer="500" w:gutter="0"/>
          <w:pgNumType w:start="6"/>
          <w:cols w:num="1" w:sep="1" w:space="425"/>
          <w:titlePg w:val="0"/>
          <w:docGrid w:type="lines" w:linePitch="312"/>
        </w:sectPr>
      </w:pPr>
      <w:r>
        <w:rPr>
          <w:sz w:val="21"/>
        </w:rPr>
        <w:t>（</w:t>
      </w:r>
      <w:r>
        <w:rPr>
          <w:sz w:val="21"/>
        </w:rPr>
        <w:t>2</w:t>
      </w:r>
      <w:r>
        <w:rPr>
          <w:sz w:val="21"/>
        </w:rPr>
        <w:t>）思路</w:t>
      </w:r>
      <w:r>
        <w:t>1</w:t>
      </w:r>
      <w:r>
        <w:rPr>
          <w:rFonts w:ascii="Times New Roman" w:eastAsia="Times New Roman" w:hAnsi="Times New Roman" w:cs="Times New Roman"/>
          <w:kern w:val="0"/>
          <w:sz w:val="24"/>
          <w:szCs w:val="24"/>
        </w:rPr>
        <w:t>  </w:t>
      </w:r>
      <w:r>
        <w:rPr>
          <w:sz w:val="21"/>
        </w:rPr>
        <w:t>空间向量法．设</w:t>
      </w:r>
      <w:r>
        <w:object>
          <v:shape id="_x0000_i1173" type="#_x0000_t75" alt="eqId82773737609e65dea3c5c67099f1b10d" style="width:32.55pt;height:11.29pt" o:oleicon="f" o:ole="">
            <v:imagedata r:id="rId266" o:title="eqId82773737609e65dea3c5c67099f1b10d"/>
          </v:shape>
          <o:OLEObject Type="Embed" ProgID="Equation.DSMT4" ShapeID="_x0000_i1173" DrawAspect="Content" ObjectID="_149" r:id="rId267"/>
        </w:object>
      </w:r>
      <w:r>
        <w:rPr>
          <w:sz w:val="21"/>
        </w:rPr>
        <w:t>可得</w:t>
      </w:r>
      <w:r>
        <w:object>
          <v:shape id="_x0000_i1174" type="#_x0000_t75" alt="eqId52973c90195950d4936401a069b24cf3" style="width:146.96pt;height:15.16pt" o:oleicon="f" o:ole="">
            <v:imagedata r:id="rId268" o:title="eqId52973c90195950d4936401a069b24cf3"/>
          </v:shape>
          <o:OLEObject Type="Embed" ProgID="Equation.DSMT4" ShapeID="_x0000_i1174" DrawAspect="Content" ObjectID="_150" r:id="rId269"/>
        </w:object>
      </w:r>
      <w:r>
        <w:rPr>
          <w:sz w:val="21"/>
        </w:rPr>
        <w:t>，</w:t>
      </w:r>
      <w:r>
        <w:object>
          <v:shape id="_x0000_i1175" type="#_x0000_t75" alt="eqIdc1364213f546b37f8764ddcb59e36ae4" style="width:31.68pt;height:11.44pt;mso-position-horizontal-relative:page;mso-position-vertical-relative:page" o:oleicon="f" o:ole="">
            <v:imagedata r:id="rId270" o:title="eqIdc1364213f546b37f8764ddcb59e36ae4"/>
          </v:shape>
          <o:OLEObject Type="Embed" ProgID="Equation.DSMT4" ShapeID="_x0000_i1175" DrawAspect="Content" ObjectID="_151" r:id="rId271"/>
        </w:object>
      </w:r>
      <w:r>
        <w:rPr>
          <w:sz w:val="21"/>
        </w:rPr>
        <w:t>，则</w:t>
      </w:r>
      <w:r>
        <w:object>
          <v:shape id="_x0000_i1176" type="#_x0000_t75" alt="eqIda3da748453340b63d82064801450e1e9" style="width:79.2pt;height:13.2pt" o:oleicon="f" o:ole="">
            <v:imagedata r:id="rId272" o:title="eqIda3da748453340b63d82064801450e1e9"/>
          </v:shape>
          <o:OLEObject Type="Embed" ProgID="Equation.DSMT4" ShapeID="_x0000_i1176" DrawAspect="Content" ObjectID="_152" r:id="rId273"/>
        </w:object>
      </w:r>
      <w:r>
        <w:rPr>
          <w:sz w:val="21"/>
        </w:rPr>
        <w:t>，</w:t>
      </w:r>
      <w:r>
        <w:object>
          <v:shape id="_x0000_i1177" type="#_x0000_t75" alt="eqId3d5427b7b994b860628df3d6b7a07de8" style="width:43.96pt;height:11.81pt" o:oleicon="f" o:ole="">
            <v:imagedata r:id="rId274" o:title="eqId3d5427b7b994b860628df3d6b7a07de8"/>
          </v:shape>
          <o:OLEObject Type="Embed" ProgID="Equation.DSMT4" ShapeID="_x0000_i1177" DrawAspect="Content" ObjectID="_153" r:id="rId275"/>
        </w:object>
      </w:r>
      <w:r>
        <w:rPr>
          <w:sz w:val="21"/>
        </w:rPr>
        <w:t>．以</w:t>
      </w:r>
      <w:r>
        <w:rPr>
          <w:rFonts w:ascii="Times New Roman" w:eastAsia="Times New Roman" w:hAnsi="Times New Roman" w:cs="Times New Roman"/>
          <w:i/>
        </w:rPr>
        <w:t>E</w:t>
      </w:r>
      <w:r>
        <w:rPr>
          <w:sz w:val="21"/>
        </w:rPr>
        <w:t>为坐标原点，</w:t>
      </w:r>
      <w:r>
        <w:object>
          <v:shape id="_x0000_i1178" type="#_x0000_t75" alt="eqIdbb2469649ca6bae74d88fab57a3c5bcd" style="width:17.59pt;height:13.77pt" o:oleicon="f" o:ole="">
            <v:imagedata r:id="rId276" o:title="eqIdbb2469649ca6bae74d88fab57a3c5bcd"/>
          </v:shape>
          <o:OLEObject Type="Embed" ProgID="Equation.DSMT4" ShapeID="_x0000_i1178" DrawAspect="Content" ObjectID="_154" r:id="rId277"/>
        </w:object>
      </w:r>
      <w:r>
        <w:rPr>
          <w:sz w:val="21"/>
        </w:rPr>
        <w:t>的方向为</w:t>
      </w:r>
      <w:r>
        <w:rPr>
          <w:rFonts w:ascii="Times New Roman" w:eastAsia="Times New Roman" w:hAnsi="Times New Roman" w:cs="Times New Roman"/>
          <w:i/>
        </w:rPr>
        <w:t>x</w:t>
      </w:r>
    </w:p>
    <w:p w:rsidR="00EF035E" w:rsidRPr="00043B54">
      <w:pPr>
        <w:shd w:val="clear" w:color="auto" w:fill="FFFFFF"/>
        <w:spacing w:line="360" w:lineRule="auto"/>
        <w:jc w:val="left"/>
        <w:textAlignment w:val="center"/>
      </w:pPr>
      <w:r>
        <w:rPr>
          <w:sz w:val="21"/>
        </w:rPr>
        <w:t>轴正方向，建立如图所示的空间直角坐标系</w:t>
      </w:r>
      <w:r>
        <w:object>
          <v:shape id="_x0000_i1179" type="#_x0000_t75" alt="eqIdc1a4879f277f875da210ee314ea431de" style="width:35.2pt;height:13.13pt" o:oleicon="f" o:ole="">
            <v:imagedata r:id="rId225" o:title="eqIdc1a4879f277f875da210ee314ea431de"/>
          </v:shape>
          <o:OLEObject Type="Embed" ProgID="Equation.DSMT4" ShapeID="_x0000_i1179" DrawAspect="Content" ObjectID="_155" r:id="rId278"/>
        </w:object>
      </w:r>
      <w:r>
        <w:rPr>
          <w:sz w:val="21"/>
        </w:rPr>
        <w:t>，可以求得平面</w:t>
      </w:r>
      <w:r>
        <w:object>
          <v:shape id="_x0000_i1180" type="#_x0000_t75" alt="eqId7abd284f76d9f5769bc189508ce2572b" style="width:21.96pt;height:10.65pt" o:oleicon="f" o:ole="">
            <v:imagedata r:id="rId279" o:title="eqId7abd284f76d9f5769bc189508ce2572b"/>
          </v:shape>
          <o:OLEObject Type="Embed" ProgID="Equation.DSMT4" ShapeID="_x0000_i1180" DrawAspect="Content" ObjectID="_156" r:id="rId280"/>
        </w:object>
      </w:r>
      <w:r>
        <w:rPr>
          <w:sz w:val="21"/>
        </w:rPr>
        <w:t>的一个法向量</w:t>
      </w:r>
      <w:r>
        <w:object>
          <v:shape id="_x0000_i1181" type="#_x0000_t75" alt="eqId023b83ab094a528625e3592beb3d6977" style="width:47.5pt;height:18.47pt" o:oleicon="f" o:ole="">
            <v:imagedata r:id="rId281" o:title="eqId023b83ab094a528625e3592beb3d6977"/>
          </v:shape>
          <o:OLEObject Type="Embed" ProgID="Equation.DSMT4" ShapeID="_x0000_i1181" DrawAspect="Content" ObjectID="_157" r:id="rId282"/>
        </w:object>
      </w:r>
      <w:r>
        <w:rPr>
          <w:sz w:val="21"/>
        </w:rPr>
        <w:t>，平面</w:t>
      </w:r>
      <w:r>
        <w:object>
          <v:shape id="_x0000_i1182" type="#_x0000_t75" alt="eqId20af148464904e21f4374cc8fb886fba" style="width:24.64pt;height:10.37pt" o:oleicon="f" o:ole="">
            <v:imagedata r:id="rId283" o:title="eqId20af148464904e21f4374cc8fb886fba"/>
          </v:shape>
          <o:OLEObject Type="Embed" ProgID="Equation.DSMT4" ShapeID="_x0000_i1182" DrawAspect="Content" ObjectID="_158" r:id="rId284"/>
        </w:object>
      </w:r>
      <w:r>
        <w:rPr>
          <w:sz w:val="21"/>
        </w:rPr>
        <w:t>的一个法向量</w:t>
      </w:r>
      <w:r>
        <w:object>
          <v:shape id="_x0000_i1183" type="#_x0000_t75" alt="eqId6517c6823fbf4acb5fc2ff88d4670678" style="width:60.69pt;height:18.22pt" o:oleicon="f" o:ole="">
            <v:imagedata r:id="rId285" o:title="eqId6517c6823fbf4acb5fc2ff88d4670678"/>
          </v:shape>
          <o:OLEObject Type="Embed" ProgID="Equation.DSMT4" ShapeID="_x0000_i1183" DrawAspect="Content" ObjectID="_159" r:id="rId286"/>
        </w:object>
      </w:r>
      <w:r>
        <w:rPr>
          <w:sz w:val="21"/>
        </w:rPr>
        <w:t>．由此可求得二面角</w:t>
      </w:r>
      <w:r>
        <w:object>
          <v:shape id="_x0000_i1184" type="#_x0000_t75" alt="eqId03edbab2be470153ed4ebe16c25430b9" style="width:51.9pt;height:11.01pt" o:oleicon="f" o:ole="">
            <v:imagedata r:id="rId222" o:title="eqId03edbab2be470153ed4ebe16c25430b9"/>
          </v:shape>
          <o:OLEObject Type="Embed" ProgID="Equation.DSMT4" ShapeID="_x0000_i1184" DrawAspect="Content" ObjectID="_160" r:id="rId287"/>
        </w:object>
      </w:r>
      <w:r>
        <w:rPr>
          <w:sz w:val="21"/>
        </w:rPr>
        <w:t>的正弦值为</w:t>
      </w:r>
      <w:r>
        <w:object>
          <v:shape id="_x0000_i1185" type="#_x0000_t75" alt="eqId827ccf0c04aa941ba20d5f4c6068b46b" style="width:17.59pt;height:29.32pt" o:oleicon="f" o:ole="">
            <v:imagedata r:id="rId248" o:title="eqId827ccf0c04aa941ba20d5f4c6068b46b"/>
          </v:shape>
          <o:OLEObject Type="Embed" ProgID="Equation.DSMT4" ShapeID="_x0000_i1185" DrawAspect="Content" ObjectID="_161" r:id="rId288"/>
        </w:object>
      </w:r>
      <w:r>
        <w:rPr>
          <w:sz w:val="21"/>
        </w:rPr>
        <w:t>．</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00275" cy="1895475"/>
            <wp:docPr id="100013" name="" descr="@@@b0585c43cf4b4925b2b9649f998b62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89"/>
                    <a:stretch>
                      <a:fillRect/>
                    </a:stretch>
                  </pic:blipFill>
                  <pic:spPr>
                    <a:xfrm>
                      <a:off x="0" y="0"/>
                      <a:ext cx="2200275" cy="1895475"/>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思路</w:t>
      </w:r>
      <w:r>
        <w:t>2</w:t>
      </w:r>
      <w:r>
        <w:rPr>
          <w:rFonts w:ascii="Times New Roman" w:eastAsia="Times New Roman" w:hAnsi="Times New Roman" w:cs="Times New Roman"/>
          <w:kern w:val="0"/>
          <w:sz w:val="24"/>
          <w:szCs w:val="24"/>
        </w:rPr>
        <w:t>  </w:t>
      </w:r>
      <w:r>
        <w:rPr>
          <w:sz w:val="21"/>
        </w:rPr>
        <w:t>综合几何法．如图，构造二面角</w:t>
      </w:r>
      <w:r>
        <w:object>
          <v:shape id="_x0000_i1186" type="#_x0000_t75" alt="eqId03edbab2be470153ed4ebe16c25430b9" style="width:51.9pt;height:11.01pt" o:oleicon="f" o:ole="">
            <v:imagedata r:id="rId222" o:title="eqId03edbab2be470153ed4ebe16c25430b9"/>
          </v:shape>
          <o:OLEObject Type="Embed" ProgID="Equation.DSMT4" ShapeID="_x0000_i1186" DrawAspect="Content" ObjectID="_162" r:id="rId290"/>
        </w:object>
      </w:r>
      <w:r>
        <w:rPr>
          <w:sz w:val="21"/>
        </w:rPr>
        <w:t>的平面角．设</w:t>
      </w:r>
      <w:r>
        <w:object>
          <v:shape id="_x0000_i1187" type="#_x0000_t75" alt="eqId82773737609e65dea3c5c67099f1b10d" style="width:32.55pt;height:11.29pt" o:oleicon="f" o:ole="">
            <v:imagedata r:id="rId266" o:title="eqId82773737609e65dea3c5c67099f1b10d"/>
          </v:shape>
          <o:OLEObject Type="Embed" ProgID="Equation.DSMT4" ShapeID="_x0000_i1187" DrawAspect="Content" ObjectID="_163" r:id="rId291"/>
        </w:object>
      </w:r>
      <w:r>
        <w:rPr>
          <w:sz w:val="21"/>
        </w:rPr>
        <w:t>，由题设可得</w:t>
      </w:r>
      <w:r>
        <w:object>
          <v:shape id="_x0000_i1188" type="#_x0000_t75" alt="eqIdef0402dd5ae3db10281f9f1e11738bcb" style="width:33.41pt;height:12.45pt" o:oleicon="f" o:ole="">
            <v:imagedata r:id="rId292" o:title="eqIdef0402dd5ae3db10281f9f1e11738bcb"/>
          </v:shape>
          <o:OLEObject Type="Embed" ProgID="Equation.DSMT4" ShapeID="_x0000_i1188" DrawAspect="Content" ObjectID="_164" r:id="rId293"/>
        </w:object>
      </w:r>
      <w:r>
        <w:rPr>
          <w:sz w:val="21"/>
        </w:rPr>
        <w:t>，</w:t>
      </w:r>
      <w:r>
        <w:object>
          <v:shape id="_x0000_i1189" type="#_x0000_t75" alt="eqIdc0cee0f36dc452e58086832c0152b641" style="width:31.68pt;height:11.62pt" o:oleicon="f" o:ole="">
            <v:imagedata r:id="rId294" o:title="eqIdc0cee0f36dc452e58086832c0152b641"/>
          </v:shape>
          <o:OLEObject Type="Embed" ProgID="Equation.DSMT4" ShapeID="_x0000_i1189" DrawAspect="Content" ObjectID="_165" r:id="rId295"/>
        </w:object>
      </w:r>
      <w:r>
        <w:rPr>
          <w:sz w:val="21"/>
        </w:rPr>
        <w:t>，</w:t>
      </w:r>
      <w:r>
        <w:object>
          <v:shape id="_x0000_i1190" type="#_x0000_t75" alt="eqId5045094d77f638ce4b606d80132844c0" style="width:140.8pt;height:15.13pt" o:oleicon="f" o:ole="">
            <v:imagedata r:id="rId296" o:title="eqId5045094d77f638ce4b606d80132844c0"/>
          </v:shape>
          <o:OLEObject Type="Embed" ProgID="Equation.DSMT4" ShapeID="_x0000_i1190" DrawAspect="Content" ObjectID="_166" r:id="rId297"/>
        </w:object>
      </w:r>
      <w:r>
        <w:rPr>
          <w:sz w:val="21"/>
        </w:rPr>
        <w:t>．由题设可得</w:t>
      </w:r>
      <w:r>
        <w:object>
          <v:shape id="_x0000_i1191" type="#_x0000_t75" alt="eqIde2ffc6952e988d04f22f0fb2f7f0ab7b" style="width:27.26pt;height:12.83pt" o:oleicon="f" o:ole="">
            <v:imagedata r:id="rId242" o:title="eqIde2ffc6952e988d04f22f0fb2f7f0ab7b"/>
          </v:shape>
          <o:OLEObject Type="Embed" ProgID="Equation.DSMT4" ShapeID="_x0000_i1191" DrawAspect="Content" ObjectID="_167" r:id="rId298"/>
        </w:object>
      </w:r>
      <w:r>
        <w:rPr>
          <w:sz w:val="21"/>
        </w:rPr>
        <w:t>平面</w:t>
      </w:r>
      <w:r>
        <w:object>
          <v:shape id="_x0000_i1192" type="#_x0000_t75" alt="eqId3ecc1cb55a57dde481f8dd07ab150676" style="width:32.56pt;height:11.3pt" o:oleicon="f" o:ole="">
            <v:imagedata r:id="rId299" o:title="eqId3ecc1cb55a57dde481f8dd07ab150676"/>
          </v:shape>
          <o:OLEObject Type="Embed" ProgID="Equation.DSMT4" ShapeID="_x0000_i1192" DrawAspect="Content" ObjectID="_168" r:id="rId300"/>
        </w:object>
      </w:r>
      <w:r>
        <w:rPr>
          <w:sz w:val="21"/>
        </w:rPr>
        <w:t>，故</w:t>
      </w:r>
      <w:r>
        <w:object>
          <v:shape id="_x0000_i1193" type="#_x0000_t75" alt="eqId11d44584fd148c9b28da7b311798bfba" style="width:56.3pt;height:12.58pt" o:oleicon="f" o:ole="">
            <v:imagedata r:id="rId301" o:title="eqId11d44584fd148c9b28da7b311798bfba"/>
          </v:shape>
          <o:OLEObject Type="Embed" ProgID="Equation.DSMT4" ShapeID="_x0000_i1193" DrawAspect="Content" ObjectID="_169" r:id="rId302"/>
        </w:object>
      </w:r>
      <w:r>
        <w:rPr>
          <w:sz w:val="21"/>
        </w:rPr>
        <w:t>．</w:t>
      </w:r>
    </w:p>
    <w:p w:rsidR="00EF035E" w:rsidRPr="00043B54">
      <w:pPr>
        <w:shd w:val="clear" w:color="auto" w:fill="FFFFFF"/>
        <w:spacing w:line="360" w:lineRule="auto"/>
        <w:jc w:val="left"/>
        <w:textAlignment w:val="center"/>
      </w:pPr>
      <w:r>
        <w:rPr>
          <w:sz w:val="21"/>
        </w:rPr>
        <w:t>因此</w:t>
      </w:r>
      <w:r>
        <w:object>
          <v:shape id="_x0000_i1194" type="#_x0000_t75" alt="eqIdd6573ddc36b1006c52ee98d1d5bd8396" style="width:105.6pt;height:17.82pt" o:oleicon="f" o:ole="">
            <v:imagedata r:id="rId303" o:title="eqIdd6573ddc36b1006c52ee98d1d5bd8396"/>
          </v:shape>
          <o:OLEObject Type="Embed" ProgID="Equation.DSMT4" ShapeID="_x0000_i1194" DrawAspect="Content" ObjectID="_170" r:id="rId304"/>
        </w:object>
      </w:r>
      <w:r>
        <w:rPr>
          <w:sz w:val="21"/>
        </w:rPr>
        <w:t>，</w:t>
      </w:r>
      <w:r>
        <w:object>
          <v:shape id="_x0000_i1195" type="#_x0000_t75" alt="eqId8e800ab93e7dac2e5ab571d9d3c828e7" style="width:79.2pt;height:13.11pt" o:oleicon="f" o:ole="">
            <v:imagedata r:id="rId305" o:title="eqId8e800ab93e7dac2e5ab571d9d3c828e7"/>
          </v:shape>
          <o:OLEObject Type="Embed" ProgID="Equation.DSMT4" ShapeID="_x0000_i1195" DrawAspect="Content" ObjectID="_171" r:id="rId306"/>
        </w:object>
      </w:r>
      <w:r>
        <w:rPr>
          <w:sz w:val="21"/>
        </w:rPr>
        <w:t>，</w:t>
      </w:r>
    </w:p>
    <w:p w:rsidR="00EF035E" w:rsidRPr="00043B54">
      <w:pPr>
        <w:shd w:val="clear" w:color="auto" w:fill="FFFFFF"/>
        <w:spacing w:line="360" w:lineRule="auto"/>
        <w:jc w:val="left"/>
        <w:textAlignment w:val="center"/>
      </w:pPr>
      <w:r>
        <w:rPr>
          <w:sz w:val="21"/>
        </w:rPr>
        <w:t>故</w:t>
      </w:r>
      <w:r>
        <w:object>
          <v:shape id="_x0000_i1196" type="#_x0000_t75" alt="eqId4eed15d0ed75bf936f224f931da5d950" style="width:43.96pt;height:11.15pt" o:oleicon="f" o:ole="">
            <v:imagedata r:id="rId307" o:title="eqId4eed15d0ed75bf936f224f931da5d950"/>
          </v:shape>
          <o:OLEObject Type="Embed" ProgID="Equation.DSMT4" ShapeID="_x0000_i1196" DrawAspect="Content" ObjectID="_172" r:id="rId308"/>
        </w:object>
      </w:r>
      <w:r>
        <w:rPr>
          <w:sz w:val="21"/>
        </w:rPr>
        <w:t>．同理可得</w:t>
      </w:r>
      <w:r>
        <w:object>
          <v:shape id="_x0000_i1197" type="#_x0000_t75" alt="eqIdd10b6175fb056760a9357936d14ffe82" style="width:57.18pt;height:12.49pt" o:oleicon="f" o:ole="">
            <v:imagedata r:id="rId309" o:title="eqIdd10b6175fb056760a9357936d14ffe82"/>
          </v:shape>
          <o:OLEObject Type="Embed" ProgID="Equation.DSMT4" ShapeID="_x0000_i1197" DrawAspect="Content" ObjectID="_173" r:id="rId310"/>
        </w:object>
      </w:r>
      <w:r>
        <w:rPr>
          <w:sz w:val="21"/>
        </w:rPr>
        <w:t>，则</w:t>
      </w:r>
      <w:r>
        <w:object>
          <v:shape id="_x0000_i1198" type="#_x0000_t75" alt="eqIddf692d5d9c62b4efb0cb9ce3fe050ba7" style="width:62.48pt;height:12.08pt" o:oleicon="f" o:ole="">
            <v:imagedata r:id="rId311" o:title="eqIddf692d5d9c62b4efb0cb9ce3fe050ba7"/>
          </v:shape>
          <o:OLEObject Type="Embed" ProgID="Equation.DSMT4" ShapeID="_x0000_i1198" DrawAspect="Content" ObjectID="_174" r:id="rId312"/>
        </w:object>
      </w:r>
      <w:r>
        <w:rPr>
          <w:sz w:val="21"/>
        </w:rPr>
        <w:t>．</w:t>
      </w:r>
    </w:p>
    <w:p w:rsidR="00EF035E" w:rsidRPr="00043B54">
      <w:pPr>
        <w:shd w:val="clear" w:color="auto" w:fill="FFFFFF"/>
        <w:spacing w:line="360" w:lineRule="auto"/>
        <w:jc w:val="left"/>
        <w:textAlignment w:val="center"/>
      </w:pPr>
      <w:r>
        <w:rPr>
          <w:sz w:val="21"/>
        </w:rPr>
        <w:t>设</w:t>
      </w:r>
      <w:r>
        <w:object>
          <v:shape id="_x0000_i1199" type="#_x0000_t75" alt="eqIdf52a58fbaf4fea03567e88a9f0f6e37e" style="width:17.58pt;height:11.07pt" o:oleicon="f" o:ole="">
            <v:imagedata r:id="rId313" o:title="eqIdf52a58fbaf4fea03567e88a9f0f6e37e"/>
          </v:shape>
          <o:OLEObject Type="Embed" ProgID="Equation.DSMT4" ShapeID="_x0000_i1199" DrawAspect="Content" ObjectID="_175" r:id="rId314"/>
        </w:object>
      </w:r>
      <w:r>
        <w:rPr>
          <w:sz w:val="21"/>
        </w:rPr>
        <w:t>中点为</w:t>
      </w:r>
      <w:r>
        <w:rPr>
          <w:rFonts w:ascii="Times New Roman" w:eastAsia="Times New Roman" w:hAnsi="Times New Roman" w:cs="Times New Roman"/>
          <w:i/>
        </w:rPr>
        <w:t>H</w:t>
      </w:r>
      <w:r>
        <w:rPr>
          <w:sz w:val="21"/>
        </w:rPr>
        <w:t>，</w:t>
      </w:r>
      <w:r>
        <w:object>
          <v:shape id="_x0000_i1200" type="#_x0000_t75" alt="eqId274cf35acb4a1748d15c39d15a9bea7b" style="width:15.83pt;height:10.54pt" o:oleicon="f" o:ole="">
            <v:imagedata r:id="rId315" o:title="eqId274cf35acb4a1748d15c39d15a9bea7b"/>
          </v:shape>
          <o:OLEObject Type="Embed" ProgID="Equation.DSMT4" ShapeID="_x0000_i1200" DrawAspect="Content" ObjectID="_176" r:id="rId316"/>
        </w:object>
      </w:r>
      <w:r>
        <w:rPr>
          <w:sz w:val="21"/>
        </w:rPr>
        <w:t>中点为</w:t>
      </w:r>
      <w:r>
        <w:rPr>
          <w:rFonts w:ascii="Times New Roman" w:eastAsia="Times New Roman" w:hAnsi="Times New Roman" w:cs="Times New Roman"/>
          <w:i/>
        </w:rPr>
        <w:t>K</w:t>
      </w:r>
      <w:r>
        <w:rPr>
          <w:sz w:val="21"/>
        </w:rPr>
        <w:t>，连接</w:t>
      </w:r>
      <w:r>
        <w:object>
          <v:shape id="_x0000_i1201" type="#_x0000_t75" alt="eqIdc7e4fa04825ac7d071968056322d88be" style="width:20.22pt;height:11.24pt" o:oleicon="f" o:ole="">
            <v:imagedata r:id="rId317" o:title="eqIdc7e4fa04825ac7d071968056322d88be"/>
          </v:shape>
          <o:OLEObject Type="Embed" ProgID="Equation.DSMT4" ShapeID="_x0000_i1201" DrawAspect="Content" ObjectID="_177" r:id="rId318"/>
        </w:object>
      </w:r>
      <w:r>
        <w:rPr>
          <w:sz w:val="21"/>
        </w:rPr>
        <w:t>，</w:t>
      </w:r>
      <w:r>
        <w:object>
          <v:shape id="_x0000_i1202" type="#_x0000_t75" alt="eqIdfa7a8f1bb76ce6165559a590f88b2787" style="width:19.35pt;height:11.34pt" o:oleicon="f" o:ole="">
            <v:imagedata r:id="rId319" o:title="eqIdfa7a8f1bb76ce6165559a590f88b2787"/>
          </v:shape>
          <o:OLEObject Type="Embed" ProgID="Equation.DSMT4" ShapeID="_x0000_i1202" DrawAspect="Content" ObjectID="_178" r:id="rId320"/>
        </w:object>
      </w:r>
      <w:r>
        <w:rPr>
          <w:sz w:val="21"/>
        </w:rPr>
        <w:t>．</w:t>
      </w:r>
    </w:p>
    <w:p w:rsidR="00EF035E" w:rsidRPr="00043B54">
      <w:pPr>
        <w:shd w:val="clear" w:color="auto" w:fill="FFFFFF"/>
        <w:spacing w:line="360" w:lineRule="auto"/>
        <w:jc w:val="left"/>
        <w:textAlignment w:val="center"/>
      </w:pPr>
      <w:r>
        <w:rPr>
          <w:sz w:val="21"/>
        </w:rPr>
        <w:t>则</w:t>
      </w:r>
      <w:r>
        <w:object>
          <v:shape id="_x0000_i1203" type="#_x0000_t75" alt="eqId41a7cf70f8772d8fea4599b18df2c88f" style="width:45.74pt;height:11.69pt" o:oleicon="f" o:ole="">
            <v:imagedata r:id="rId321" o:title="eqId41a7cf70f8772d8fea4599b18df2c88f"/>
          </v:shape>
          <o:OLEObject Type="Embed" ProgID="Equation.DSMT4" ShapeID="_x0000_i1203" DrawAspect="Content" ObjectID="_179" r:id="rId322"/>
        </w:object>
      </w:r>
      <w:r>
        <w:rPr>
          <w:sz w:val="21"/>
        </w:rPr>
        <w:t>，</w:t>
      </w:r>
      <w:r>
        <w:object>
          <v:shape id="_x0000_i1204" type="#_x0000_t75" alt="eqIdd36c41e3816d9f4917badb34e5b54a96" style="width:45.74pt;height:11.27pt" o:oleicon="f" o:ole="">
            <v:imagedata r:id="rId323" o:title="eqIdd36c41e3816d9f4917badb34e5b54a96"/>
          </v:shape>
          <o:OLEObject Type="Embed" ProgID="Equation.DSMT4" ShapeID="_x0000_i1204" DrawAspect="Content" ObjectID="_180" r:id="rId324"/>
        </w:object>
      </w:r>
      <w:r>
        <w:rPr>
          <w:sz w:val="21"/>
        </w:rPr>
        <w:t>，所以</w:t>
      </w:r>
      <w:r>
        <w:object>
          <v:shape id="_x0000_i1205" type="#_x0000_t75" alt="eqIdbb34a7abb4b6269fbbec581df20dd3c8" style="width:33.43pt;height:11.72pt" o:oleicon="f" o:ole="">
            <v:imagedata r:id="rId325" o:title="eqIdbb34a7abb4b6269fbbec581df20dd3c8"/>
          </v:shape>
          <o:OLEObject Type="Embed" ProgID="Equation.DSMT4" ShapeID="_x0000_i1205" DrawAspect="Content" ObjectID="_181" r:id="rId326"/>
        </w:object>
      </w:r>
      <w:r>
        <w:rPr>
          <w:sz w:val="21"/>
        </w:rPr>
        <w:t>为二面角</w:t>
      </w:r>
      <w:r>
        <w:object>
          <v:shape id="_x0000_i1206" type="#_x0000_t75" alt="eqId03edbab2be470153ed4ebe16c25430b9" style="width:51.9pt;height:11.01pt" o:oleicon="f" o:ole="">
            <v:imagedata r:id="rId222" o:title="eqId03edbab2be470153ed4ebe16c25430b9"/>
          </v:shape>
          <o:OLEObject Type="Embed" ProgID="Equation.DSMT4" ShapeID="_x0000_i1206" DrawAspect="Content" ObjectID="_182" r:id="rId327"/>
        </w:object>
      </w:r>
      <w:r>
        <w:rPr>
          <w:sz w:val="21"/>
        </w:rPr>
        <w:t>的平面角．</w:t>
      </w:r>
    </w:p>
    <w:p w:rsidR="00EF035E" w:rsidRPr="00043B54">
      <w:pPr>
        <w:shd w:val="clear" w:color="auto" w:fill="FFFFFF"/>
        <w:spacing w:line="360" w:lineRule="auto"/>
        <w:jc w:val="left"/>
        <w:textAlignment w:val="center"/>
      </w:pPr>
      <w:r>
        <w:rPr>
          <w:sz w:val="21"/>
        </w:rPr>
        <w:t>连接</w:t>
      </w:r>
      <w:r>
        <w:object>
          <v:shape id="_x0000_i1207" type="#_x0000_t75" alt="eqIdd004d2d115b477ade6af7ddb93db0df8" style="width:18.46pt;height:11.21pt" o:oleicon="f" o:ole="">
            <v:imagedata r:id="rId328" o:title="eqIdd004d2d115b477ade6af7ddb93db0df8"/>
          </v:shape>
          <o:OLEObject Type="Embed" ProgID="Equation.DSMT4" ShapeID="_x0000_i1207" DrawAspect="Content" ObjectID="_183" r:id="rId329"/>
        </w:object>
      </w:r>
      <w:r>
        <w:rPr>
          <w:sz w:val="21"/>
        </w:rPr>
        <w:t>，由</w:t>
      </w:r>
      <w:r>
        <w:object>
          <v:shape id="_x0000_i1208" type="#_x0000_t75" alt="eqId82773737609e65dea3c5c67099f1b10d" style="width:32.55pt;height:11.29pt" o:oleicon="f" o:ole="">
            <v:imagedata r:id="rId266" o:title="eqId82773737609e65dea3c5c67099f1b10d"/>
          </v:shape>
          <o:OLEObject Type="Embed" ProgID="Equation.DSMT4" ShapeID="_x0000_i1208" DrawAspect="Content" ObjectID="_184" r:id="rId330"/>
        </w:object>
      </w:r>
      <w:r>
        <w:rPr>
          <w:sz w:val="21"/>
        </w:rPr>
        <w:t>，</w:t>
      </w:r>
      <w:r>
        <w:object>
          <v:shape id="_x0000_i1209" type="#_x0000_t75" alt="eqId6469878a955cc09fac22ba5aea3fb962" style="width:41.34pt;height:15.09pt" o:oleicon="f" o:ole="">
            <v:imagedata r:id="rId331" o:title="eqId6469878a955cc09fac22ba5aea3fb962"/>
          </v:shape>
          <o:OLEObject Type="Embed" ProgID="Equation.DSMT4" ShapeID="_x0000_i1209" DrawAspect="Content" ObjectID="_185" r:id="rId332"/>
        </w:object>
      </w:r>
      <w:r>
        <w:rPr>
          <w:sz w:val="21"/>
        </w:rPr>
        <w:t>，</w:t>
      </w:r>
      <w:r>
        <w:object>
          <v:shape id="_x0000_i1210" type="#_x0000_t75" alt="eqIddf692d5d9c62b4efb0cb9ce3fe050ba7" style="width:62.48pt;height:12.08pt" o:oleicon="f" o:ole="">
            <v:imagedata r:id="rId311" o:title="eqIddf692d5d9c62b4efb0cb9ce3fe050ba7"/>
          </v:shape>
          <o:OLEObject Type="Embed" ProgID="Equation.DSMT4" ShapeID="_x0000_i1210" DrawAspect="Content" ObjectID="_186" r:id="rId333"/>
        </w:object>
      </w:r>
      <w:r>
        <w:rPr>
          <w:sz w:val="21"/>
        </w:rPr>
        <w:t>可得</w:t>
      </w:r>
      <w:r>
        <w:object>
          <v:shape id="_x0000_i1211" type="#_x0000_t75" alt="eqId275cd73337b396e5897a4047c24246f7" style="width:38.7pt;height:14.43pt" o:oleicon="f" o:ole="">
            <v:imagedata r:id="rId334" o:title="eqId275cd73337b396e5897a4047c24246f7"/>
          </v:shape>
          <o:OLEObject Type="Embed" ProgID="Equation.DSMT4" ShapeID="_x0000_i1211" DrawAspect="Content" ObjectID="_187" r:id="rId335"/>
        </w:object>
      </w:r>
      <w:r>
        <w:rPr>
          <w:sz w:val="21"/>
        </w:rPr>
        <w:t>，则</w:t>
      </w:r>
      <w:r>
        <w:object>
          <v:shape id="_x0000_i1212" type="#_x0000_t75" alt="eqIde9443f0e64f70aaab553e8480414a0ee" style="width:80.08pt;height:13.13pt" o:oleicon="f" o:ole="">
            <v:imagedata r:id="rId336" o:title="eqIde9443f0e64f70aaab553e8480414a0ee"/>
          </v:shape>
          <o:OLEObject Type="Embed" ProgID="Equation.DSMT4" ShapeID="_x0000_i1212" DrawAspect="Content" ObjectID="_188" r:id="rId337"/>
        </w:object>
      </w:r>
      <w:r>
        <w:rPr>
          <w:sz w:val="21"/>
        </w:rPr>
        <w:t>，</w:t>
      </w:r>
      <w:r>
        <w:object>
          <v:shape id="_x0000_i1213" type="#_x0000_t75" alt="eqIdfa84954babd625bac5d79182cf5ec47f" style="width:58.05pt;height:12.22pt" o:oleicon="f" o:ole="">
            <v:imagedata r:id="rId338" o:title="eqIdfa84954babd625bac5d79182cf5ec47f"/>
          </v:shape>
          <o:OLEObject Type="Embed" ProgID="Equation.DSMT4" ShapeID="_x0000_i1213" DrawAspect="Content" ObjectID="_189" r:id="rId339"/>
        </w:object>
      </w:r>
      <w:r>
        <w:rPr>
          <w:sz w:val="21"/>
        </w:rPr>
        <w:t>．</w:t>
      </w:r>
    </w:p>
    <w:p w:rsidR="00EF035E" w:rsidRPr="00043B54">
      <w:pPr>
        <w:shd w:val="clear" w:color="auto" w:fill="FFFFFF"/>
        <w:spacing w:line="360" w:lineRule="auto"/>
        <w:jc w:val="left"/>
        <w:textAlignment w:val="center"/>
      </w:pPr>
      <w:r>
        <w:rPr>
          <w:sz w:val="21"/>
        </w:rPr>
        <w:t>连接</w:t>
      </w:r>
      <w:r>
        <w:object>
          <v:shape id="_x0000_i1214" type="#_x0000_t75" alt="eqId83ebffbdca89cc68c33706ab069fc6fb" style="width:19.35pt;height:12.01pt" o:oleicon="f" o:ole="">
            <v:imagedata r:id="rId340" o:title="eqId83ebffbdca89cc68c33706ab069fc6fb"/>
          </v:shape>
          <o:OLEObject Type="Embed" ProgID="Equation.DSMT4" ShapeID="_x0000_i1214" DrawAspect="Content" ObjectID="_190" r:id="rId341"/>
        </w:object>
      </w:r>
      <w:r>
        <w:rPr>
          <w:sz w:val="21"/>
        </w:rPr>
        <w:t>，</w:t>
      </w:r>
      <w:r>
        <w:object>
          <v:shape id="_x0000_i1215" type="#_x0000_t75" alt="eqId4a5fb2a9d6b6f4364045b73c0e04fe8f" style="width:102.96pt;height:27.06pt" o:oleicon="f" o:ole="">
            <v:imagedata r:id="rId342" o:title="eqId4a5fb2a9d6b6f4364045b73c0e04fe8f"/>
          </v:shape>
          <o:OLEObject Type="Embed" ProgID="Equation.DSMT4" ShapeID="_x0000_i1215" DrawAspect="Content" ObjectID="_191" r:id="rId343"/>
        </w:object>
      </w:r>
      <w:r>
        <w:rPr>
          <w:sz w:val="21"/>
        </w:rPr>
        <w:t>．</w:t>
      </w:r>
    </w:p>
    <w:p w:rsidR="00EF035E" w:rsidRPr="00043B54">
      <w:pPr>
        <w:shd w:val="clear" w:color="auto" w:fill="FFFFFF"/>
        <w:spacing w:line="360" w:lineRule="auto"/>
        <w:jc w:val="left"/>
        <w:textAlignment w:val="center"/>
      </w:pPr>
      <w:r>
        <w:rPr>
          <w:sz w:val="21"/>
        </w:rPr>
        <w:t>由</w:t>
      </w:r>
      <w:r>
        <w:object>
          <v:shape id="_x0000_i1216" type="#_x0000_t75" alt="eqIdaf0d064bb9fba7fa7c03be52db88df22" style="width:40.48pt;height:26.54pt" o:oleicon="f" o:ole="">
            <v:imagedata r:id="rId344" o:title="eqIdaf0d064bb9fba7fa7c03be52db88df22"/>
          </v:shape>
          <o:OLEObject Type="Embed" ProgID="Equation.DSMT4" ShapeID="_x0000_i1216" DrawAspect="Content" ObjectID="_192" r:id="rId345"/>
        </w:object>
      </w:r>
      <w:r>
        <w:rPr>
          <w:sz w:val="21"/>
        </w:rPr>
        <w:t>，</w:t>
      </w:r>
      <w:r>
        <w:object>
          <v:shape id="_x0000_i1217" type="#_x0000_t75" alt="eqId362d9f6e3c78bc6856dc5cbec936f76c" style="width:36.94pt;height:27.27pt" o:oleicon="f" o:ole="">
            <v:imagedata r:id="rId346" o:title="eqId362d9f6e3c78bc6856dc5cbec936f76c"/>
          </v:shape>
          <o:OLEObject Type="Embed" ProgID="Equation.DSMT4" ShapeID="_x0000_i1217" DrawAspect="Content" ObjectID="_193" r:id="rId347"/>
        </w:object>
      </w:r>
      <w:r>
        <w:rPr>
          <w:sz w:val="21"/>
        </w:rPr>
        <w:t>可得</w:t>
      </w:r>
      <w:r>
        <w:object>
          <v:shape id="_x0000_i1218" type="#_x0000_t75" alt="eqIdf48443a95195cacc4b30121cb5a40d18" style="width:176pt;height:29.77pt" o:oleicon="f" o:ole="">
            <v:imagedata r:id="rId348" o:title="eqIdf48443a95195cacc4b30121cb5a40d18"/>
          </v:shape>
          <o:OLEObject Type="Embed" ProgID="Equation.DSMT4" ShapeID="_x0000_i1218" DrawAspect="Content" ObjectID="_194" r:id="rId349"/>
        </w:object>
      </w:r>
      <w:r>
        <w:rPr>
          <w:sz w:val="21"/>
        </w:rPr>
        <w:t>．</w:t>
      </w:r>
    </w:p>
    <w:p w:rsidR="00EF035E" w:rsidRPr="00043B54">
      <w:pPr>
        <w:shd w:val="clear" w:color="auto" w:fill="FFFFFF"/>
        <w:spacing w:line="360" w:lineRule="auto"/>
        <w:jc w:val="left"/>
        <w:textAlignment w:val="center"/>
      </w:pPr>
      <w:r>
        <w:rPr>
          <w:sz w:val="21"/>
        </w:rPr>
        <w:t>因此二面角</w:t>
      </w:r>
      <w:r>
        <w:object>
          <v:shape id="_x0000_i1219" type="#_x0000_t75" alt="eqId03edbab2be470153ed4ebe16c25430b9" style="width:51.9pt;height:11.01pt" o:oleicon="f" o:ole="">
            <v:imagedata r:id="rId222" o:title="eqId03edbab2be470153ed4ebe16c25430b9"/>
          </v:shape>
          <o:OLEObject Type="Embed" ProgID="Equation.DSMT4" ShapeID="_x0000_i1219" DrawAspect="Content" ObjectID="_195" r:id="rId350"/>
        </w:object>
      </w:r>
      <w:r>
        <w:rPr>
          <w:sz w:val="21"/>
        </w:rPr>
        <w:t>的正弦值为</w:t>
      </w:r>
      <w:r>
        <w:object>
          <v:shape id="_x0000_i1220" type="#_x0000_t75" alt="eqId827ccf0c04aa941ba20d5f4c6068b46b" style="width:17.59pt;height:29.32pt" o:oleicon="f" o:ole="">
            <v:imagedata r:id="rId248" o:title="eqId827ccf0c04aa941ba20d5f4c6068b46b"/>
          </v:shape>
          <o:OLEObject Type="Embed" ProgID="Equation.DSMT4" ShapeID="_x0000_i1220" DrawAspect="Content" ObjectID="_196" r:id="rId351"/>
        </w:object>
      </w:r>
      <w:r>
        <w:rPr>
          <w:sz w:val="21"/>
        </w:rPr>
        <w:t>．</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28800" cy="1600200"/>
            <wp:docPr id="100015" name="" descr="@@@c026d2398fa7440e9b4e85decb5159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52"/>
                    <a:stretch>
                      <a:fillRect/>
                    </a:stretch>
                  </pic:blipFill>
                  <pic:spPr>
                    <a:xfrm>
                      <a:off x="0" y="0"/>
                      <a:ext cx="1828800" cy="1600200"/>
                    </a:xfrm>
                    <a:prstGeom prst="rect">
                      <a:avLst/>
                    </a:prstGeom>
                  </pic:spPr>
                </pic:pic>
              </a:graphicData>
            </a:graphic>
          </wp:inline>
        </w:drawing>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393031"/>
            <wp:docPr id="100017" name="" descr="@@@7f13ae032da24589965b21e3663f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53"/>
                    <a:stretch>
                      <a:fillRect/>
                    </a:stretch>
                  </pic:blipFill>
                  <pic:spPr>
                    <a:xfrm>
                      <a:off x="0" y="0"/>
                      <a:ext cx="5276800" cy="393031"/>
                    </a:xfrm>
                    <a:prstGeom prst="rect">
                      <a:avLst/>
                    </a:prstGeom>
                  </pic:spPr>
                </pic:pic>
              </a:graphicData>
            </a:graphic>
          </wp:inline>
        </w:drawing>
      </w:r>
    </w:p>
    <w:p w:rsidR="00EF035E" w:rsidRPr="00043B54">
      <w:pPr>
        <w:shd w:val="clear" w:color="auto" w:fill="FFFFFF"/>
        <w:spacing w:line="360" w:lineRule="auto"/>
        <w:jc w:val="left"/>
        <w:textAlignment w:val="center"/>
      </w:pPr>
      <w:r>
        <w:rPr>
          <w:b/>
          <w:sz w:val="24"/>
        </w:rPr>
        <w:t>应用一</w:t>
      </w:r>
      <w:r>
        <w:rPr>
          <w:b/>
          <w:sz w:val="24"/>
        </w:rPr>
        <w:t xml:space="preserve"> </w:t>
      </w:r>
      <w:r>
        <w:rPr>
          <w:b/>
          <w:sz w:val="24"/>
        </w:rPr>
        <w:t>补集思想</w:t>
      </w:r>
    </w:p>
    <w:p w:rsidR="00EF035E" w:rsidRPr="00043B54">
      <w:pPr>
        <w:shd w:val="clear" w:color="auto" w:fill="FFFFFF"/>
        <w:spacing w:line="360" w:lineRule="auto"/>
        <w:jc w:val="left"/>
        <w:textAlignment w:val="center"/>
        <w:sectPr>
          <w:footerReference w:type="even" r:id="rId354"/>
          <w:footerReference w:type="default" r:id="rId355"/>
          <w:type w:val="nextPage"/>
          <w:pgSz w:w="11907" w:h="16839" w:code="9"/>
          <w:pgMar w:top="900" w:right="1997" w:bottom="900" w:left="1997" w:header="500" w:footer="500" w:gutter="0"/>
          <w:pgNumType w:start="7"/>
          <w:cols w:num="1" w:sep="1" w:space="425"/>
          <w:titlePg w:val="0"/>
          <w:docGrid w:type="lines" w:linePitch="312"/>
        </w:sectPr>
      </w:pPr>
      <w:r>
        <w:rPr>
          <w:sz w:val="21"/>
        </w:rPr>
        <w:t>【例</w:t>
      </w:r>
      <w:r>
        <w:rPr>
          <w:sz w:val="21"/>
        </w:rPr>
        <w:t>1</w:t>
      </w:r>
      <w:r>
        <w:rPr>
          <w:sz w:val="21"/>
        </w:rPr>
        <w:t>】中国空间站的主体结构包括天和核心实验舱</w:t>
      </w:r>
      <w:r>
        <w:rPr>
          <w:rFonts w:ascii="MS Gothic" w:eastAsia="MS Gothic" w:hAnsi="MS Gothic" w:cs="MS Gothic"/>
          <w:sz w:val="21"/>
        </w:rPr>
        <w:t>､</w:t>
      </w:r>
    </w:p>
    <w:p w:rsidR="00EF035E" w:rsidRPr="00043B54">
      <w:pPr>
        <w:shd w:val="clear" w:color="auto" w:fill="FFFFFF"/>
        <w:spacing w:line="360" w:lineRule="auto"/>
        <w:jc w:val="left"/>
        <w:textAlignment w:val="center"/>
      </w:pPr>
      <w:r>
        <w:rPr>
          <w:sz w:val="21"/>
        </w:rPr>
        <w:t>问天实验舱和梦天实验舱，假设空间站要安排甲</w:t>
      </w:r>
      <w:r>
        <w:rPr>
          <w:rFonts w:ascii="MS Gothic" w:eastAsia="MS Gothic" w:hAnsi="MS Gothic" w:cs="MS Gothic"/>
          <w:sz w:val="21"/>
        </w:rPr>
        <w:t>､</w:t>
      </w:r>
      <w:r>
        <w:rPr>
          <w:sz w:val="21"/>
        </w:rPr>
        <w:t>乙等</w:t>
      </w:r>
      <w:r>
        <w:rPr>
          <w:sz w:val="21"/>
        </w:rPr>
        <w:t>5</w:t>
      </w:r>
      <w:r>
        <w:rPr>
          <w:sz w:val="21"/>
        </w:rPr>
        <w:t>名航天员开展实验，三舱中每个舱至少一人至多二人，则甲乙不在同一实验舱的种数有（</w:t>
      </w:r>
      <w:r>
        <w:rPr>
          <w:sz w:val="21"/>
        </w:rPr>
        <w:t xml:space="preserve"> </w:t>
      </w:r>
      <w:r>
        <w:rPr>
          <w:sz w:val="21"/>
        </w:rPr>
        <w:t>）</w:t>
      </w:r>
    </w:p>
    <w:p w:rsidR="00EF035E" w:rsidRPr="00043B54">
      <w:pPr>
        <w:shd w:val="clear" w:color="auto" w:fill="FFFFFF"/>
        <w:spacing w:line="360" w:lineRule="auto"/>
        <w:jc w:val="left"/>
        <w:textAlignment w:val="center"/>
      </w:pPr>
      <w:r>
        <w:rPr>
          <w:sz w:val="21"/>
        </w:rPr>
        <w:t>A</w:t>
      </w:r>
      <w:r>
        <w:rPr>
          <w:sz w:val="21"/>
        </w:rPr>
        <w:t>．</w:t>
      </w:r>
      <w:r>
        <w:t>60</w:t>
      </w:r>
      <w:r>
        <w:rPr>
          <w:rFonts w:ascii="Times New Roman" w:eastAsia="Times New Roman" w:hAnsi="Times New Roman" w:cs="Times New Roman"/>
          <w:kern w:val="0"/>
          <w:sz w:val="24"/>
          <w:szCs w:val="24"/>
        </w:rPr>
        <w:t>    </w:t>
      </w:r>
      <w:r>
        <w:t>B</w:t>
      </w:r>
      <w:r>
        <w:rPr>
          <w:sz w:val="21"/>
        </w:rPr>
        <w:t>．</w:t>
      </w:r>
      <w:r>
        <w:t>66</w:t>
      </w:r>
      <w:r>
        <w:rPr>
          <w:rFonts w:ascii="Times New Roman" w:eastAsia="Times New Roman" w:hAnsi="Times New Roman" w:cs="Times New Roman"/>
          <w:kern w:val="0"/>
          <w:sz w:val="24"/>
          <w:szCs w:val="24"/>
        </w:rPr>
        <w:t>    </w:t>
      </w:r>
      <w:r>
        <w:t>C</w:t>
      </w:r>
      <w:r>
        <w:rPr>
          <w:sz w:val="21"/>
        </w:rPr>
        <w:t>．</w:t>
      </w:r>
      <w:r>
        <w:t>72</w:t>
      </w:r>
      <w:r>
        <w:rPr>
          <w:rFonts w:ascii="Times New Roman" w:eastAsia="Times New Roman" w:hAnsi="Times New Roman" w:cs="Times New Roman"/>
          <w:kern w:val="0"/>
          <w:sz w:val="24"/>
          <w:szCs w:val="24"/>
        </w:rPr>
        <w:t>    </w:t>
      </w:r>
      <w:r>
        <w:t>D</w:t>
      </w:r>
      <w:r>
        <w:rPr>
          <w:sz w:val="21"/>
        </w:rPr>
        <w:t>．</w:t>
      </w:r>
      <w:r>
        <w:rPr>
          <w:sz w:val="21"/>
        </w:rPr>
        <w:t>80</w:t>
      </w:r>
    </w:p>
    <w:p w:rsidR="00EF035E" w:rsidRPr="00043B54">
      <w:pPr>
        <w:shd w:val="clear" w:color="auto" w:fill="FFFFFF"/>
        <w:spacing w:line="360" w:lineRule="auto"/>
        <w:jc w:val="left"/>
        <w:textAlignment w:val="center"/>
      </w:pPr>
      <w:r>
        <w:rPr>
          <w:sz w:val="21"/>
        </w:rPr>
        <w:t>【答案】</w:t>
      </w:r>
      <w:r>
        <w:rPr>
          <w:sz w:val="21"/>
        </w:rPr>
        <w:t>C</w:t>
      </w:r>
    </w:p>
    <w:p w:rsidR="00EF035E" w:rsidRPr="00043B54">
      <w:pPr>
        <w:shd w:val="clear" w:color="auto" w:fill="FFFFFF"/>
        <w:spacing w:line="360" w:lineRule="auto"/>
        <w:jc w:val="left"/>
        <w:textAlignment w:val="center"/>
      </w:pPr>
      <w:r>
        <w:rPr>
          <w:sz w:val="21"/>
        </w:rPr>
        <w:t>【详解】第一步：运用组合公式求出所有的情况和甲乙在同一实验舱的情况</w:t>
      </w:r>
    </w:p>
    <w:p w:rsidR="00EF035E" w:rsidRPr="00043B54">
      <w:pPr>
        <w:shd w:val="clear" w:color="auto" w:fill="FFFFFF"/>
        <w:spacing w:line="360" w:lineRule="auto"/>
        <w:jc w:val="left"/>
        <w:textAlignment w:val="center"/>
      </w:pPr>
      <w:r>
        <w:rPr>
          <w:sz w:val="21"/>
        </w:rPr>
        <w:t>5</w:t>
      </w:r>
      <w:r>
        <w:rPr>
          <w:sz w:val="21"/>
        </w:rPr>
        <w:t>名航天员安排三舱，每个舱至少一人至多二人，共有</w:t>
      </w:r>
      <w:r>
        <w:object>
          <v:shape id="_x0000_i1221" type="#_x0000_t75" alt="eqIdc176526e33222adb8495ebfe2e07cb99" style="width:56.3pt;height:16.54pt" o:oleicon="f" o:ole="">
            <v:imagedata r:id="rId356" o:title="eqIdc176526e33222adb8495ebfe2e07cb99"/>
          </v:shape>
          <o:OLEObject Type="Embed" ProgID="Equation.DSMT4" ShapeID="_x0000_i1221" DrawAspect="Content" ObjectID="_197" r:id="rId357"/>
        </w:object>
      </w:r>
      <w:r>
        <w:rPr>
          <w:sz w:val="21"/>
        </w:rPr>
        <w:t>种安排方法，</w:t>
      </w:r>
    </w:p>
    <w:p w:rsidR="00EF035E" w:rsidRPr="00043B54">
      <w:pPr>
        <w:shd w:val="clear" w:color="auto" w:fill="FFFFFF"/>
        <w:spacing w:line="360" w:lineRule="auto"/>
        <w:jc w:val="left"/>
        <w:textAlignment w:val="center"/>
      </w:pPr>
      <w:r>
        <w:rPr>
          <w:sz w:val="21"/>
        </w:rPr>
        <w:t>若甲乙在同一实验舱的种数有</w:t>
      </w:r>
      <w:r>
        <w:object>
          <v:shape id="_x0000_i1222" type="#_x0000_t75" alt="eqId03ddf03b6234d2feee81d4f5778093dc" style="width:49.26pt;height:14.45pt" o:oleicon="f" o:ole="">
            <v:imagedata r:id="rId358" o:title="eqId03ddf03b6234d2feee81d4f5778093dc"/>
          </v:shape>
          <o:OLEObject Type="Embed" ProgID="Equation.DSMT4" ShapeID="_x0000_i1222" DrawAspect="Content" ObjectID="_198" r:id="rId359"/>
        </w:object>
      </w:r>
      <w:r>
        <w:rPr>
          <w:sz w:val="21"/>
        </w:rPr>
        <w:t>种，</w:t>
      </w:r>
    </w:p>
    <w:p w:rsidR="00EF035E" w:rsidRPr="00043B54">
      <w:pPr>
        <w:shd w:val="clear" w:color="auto" w:fill="FFFFFF"/>
        <w:spacing w:line="360" w:lineRule="auto"/>
        <w:jc w:val="left"/>
        <w:textAlignment w:val="center"/>
      </w:pPr>
      <w:r>
        <w:rPr>
          <w:sz w:val="21"/>
        </w:rPr>
        <w:t>第二步：采用补集思想</w:t>
      </w:r>
    </w:p>
    <w:p w:rsidR="00EF035E" w:rsidRPr="00043B54">
      <w:pPr>
        <w:shd w:val="clear" w:color="auto" w:fill="FFFFFF"/>
        <w:spacing w:line="360" w:lineRule="auto"/>
        <w:jc w:val="left"/>
        <w:textAlignment w:val="center"/>
      </w:pPr>
      <w:r>
        <w:rPr>
          <w:sz w:val="21"/>
        </w:rPr>
        <w:t>故甲乙不在同一实验舱的种数有</w:t>
      </w:r>
      <w:r>
        <w:object>
          <v:shape id="_x0000_i1223" type="#_x0000_t75" alt="eqIdffb0b5849bff40ee31c2524baeef162a" style="width:52.78pt;height:12.53pt" o:oleicon="f" o:ole="">
            <v:imagedata r:id="rId360" o:title="eqIdffb0b5849bff40ee31c2524baeef162a"/>
          </v:shape>
          <o:OLEObject Type="Embed" ProgID="Equation.DSMT4" ShapeID="_x0000_i1223" DrawAspect="Content" ObjectID="_199" r:id="rId361"/>
        </w:object>
      </w:r>
      <w:r>
        <w:rPr>
          <w:sz w:val="21"/>
        </w:rPr>
        <w:t>种</w:t>
      </w:r>
      <w:r>
        <w:rPr>
          <w:sz w:val="21"/>
        </w:rPr>
        <w:t>.</w:t>
      </w:r>
    </w:p>
    <w:p w:rsidR="00EF035E" w:rsidRPr="00043B54">
      <w:pPr>
        <w:shd w:val="clear" w:color="auto" w:fill="FFFFFF"/>
        <w:spacing w:line="360" w:lineRule="auto"/>
        <w:jc w:val="left"/>
        <w:textAlignment w:val="center"/>
      </w:pPr>
      <w:r>
        <w:rPr>
          <w:sz w:val="21"/>
        </w:rPr>
        <w:t>故选：</w:t>
      </w:r>
      <w:r>
        <w:rPr>
          <w:sz w:val="21"/>
        </w:rPr>
        <w:t>C.</w:t>
      </w:r>
    </w:p>
    <w:p w:rsidR="00EF035E" w:rsidRPr="00043B54">
      <w:pPr>
        <w:shd w:val="clear" w:color="auto" w:fill="FFFFFF"/>
        <w:spacing w:line="360" w:lineRule="auto"/>
        <w:jc w:val="left"/>
        <w:textAlignment w:val="center"/>
      </w:pPr>
      <w:r>
        <w:rPr>
          <w:sz w:val="21"/>
        </w:rPr>
        <w:t>【例</w:t>
      </w:r>
      <w:r>
        <w:rPr>
          <w:sz w:val="21"/>
        </w:rPr>
        <w:t>2</w:t>
      </w:r>
      <w:r>
        <w:rPr>
          <w:sz w:val="21"/>
        </w:rPr>
        <w:t>】已知函数</w:t>
      </w:r>
      <w:r>
        <w:object>
          <v:shape id="_x0000_i1224" type="#_x0000_t75" alt="eqId3d7a0b3c201516af9ebf29d630c0c61c" style="width:62.45pt;height:18.57pt" o:oleicon="f" o:ole="">
            <v:imagedata r:id="rId362" o:title="eqId3d7a0b3c201516af9ebf29d630c0c61c"/>
          </v:shape>
          <o:OLEObject Type="Embed" ProgID="Equation.DSMT4" ShapeID="_x0000_i1224" DrawAspect="Content" ObjectID="_200" r:id="rId363"/>
        </w:object>
      </w:r>
      <w:r>
        <w:rPr>
          <w:sz w:val="21"/>
        </w:rPr>
        <w:t>.</w:t>
      </w:r>
    </w:p>
    <w:p w:rsidR="00EF035E" w:rsidRPr="00043B54">
      <w:pPr>
        <w:shd w:val="clear" w:color="auto" w:fill="FFFFFF"/>
        <w:spacing w:line="360" w:lineRule="auto"/>
        <w:jc w:val="left"/>
        <w:textAlignment w:val="center"/>
      </w:pPr>
      <w:r>
        <w:rPr>
          <w:sz w:val="21"/>
        </w:rPr>
        <w:t>若</w:t>
      </w:r>
      <w:r>
        <w:object>
          <v:shape id="_x0000_i1225" type="#_x0000_t75" alt="eqIdf44b8f44366b60404a139f43260e76a7" style="width:103.79pt;height:17.96pt" o:oleicon="f" o:ole="">
            <v:imagedata r:id="rId364" o:title="eqIdf44b8f44366b60404a139f43260e76a7"/>
          </v:shape>
          <o:OLEObject Type="Embed" ProgID="Equation.DSMT4" ShapeID="_x0000_i1225" DrawAspect="Content" ObjectID="_201" r:id="rId365"/>
        </w:object>
      </w:r>
      <w:r>
        <w:rPr>
          <w:sz w:val="21"/>
        </w:rPr>
        <w:t>，证明：</w:t>
      </w:r>
      <w:r>
        <w:object>
          <v:shape id="_x0000_i1226" type="#_x0000_t75" alt="eqId0a6936d370d6a238a608ca56f87198de" style="width:8.79pt;height:9.52pt" o:oleicon="f" o:ole="">
            <v:imagedata r:id="rId366" o:title="eqId0a6936d370d6a238a608ca56f87198de"/>
          </v:shape>
          <o:OLEObject Type="Embed" ProgID="Equation.DSMT4" ShapeID="_x0000_i1226" DrawAspect="Content" ObjectID="_202" r:id="rId367"/>
        </w:object>
      </w:r>
      <w:r>
        <w:rPr>
          <w:sz w:val="21"/>
        </w:rPr>
        <w:t>，</w:t>
      </w:r>
      <w:r>
        <w:object>
          <v:shape id="_x0000_i1227" type="#_x0000_t75" alt="eqId2c94bb12cee76221e13f9ef955b0aab1" style="width:8.78pt;height:12.73pt" o:oleicon="f" o:ole="">
            <v:imagedata r:id="rId368" o:title="eqId2c94bb12cee76221e13f9ef955b0aab1"/>
          </v:shape>
          <o:OLEObject Type="Embed" ProgID="Equation.DSMT4" ShapeID="_x0000_i1227" DrawAspect="Content" ObjectID="_203" r:id="rId369"/>
        </w:object>
      </w:r>
      <w:r>
        <w:rPr>
          <w:sz w:val="21"/>
        </w:rPr>
        <w:t>，</w:t>
      </w:r>
      <w:r>
        <w:object>
          <v:shape id="_x0000_i1228" type="#_x0000_t75" alt="eqId071a7e733d466949ac935b4b8ee8d183" style="width:7.91pt;height:9.89pt" o:oleicon="f" o:ole="">
            <v:imagedata r:id="rId370" o:title="eqId071a7e733d466949ac935b4b8ee8d183"/>
          </v:shape>
          <o:OLEObject Type="Embed" ProgID="Equation.DSMT4" ShapeID="_x0000_i1228" DrawAspect="Content" ObjectID="_204" r:id="rId371"/>
        </w:object>
      </w:r>
      <w:r>
        <w:rPr>
          <w:sz w:val="21"/>
        </w:rPr>
        <w:t>这三个数中至少有一个数不大于</w:t>
      </w:r>
      <w:r>
        <w:rPr>
          <w:sz w:val="21"/>
        </w:rPr>
        <w:t>1</w:t>
      </w:r>
      <w:r>
        <w:rPr>
          <w:sz w:val="21"/>
        </w:rPr>
        <w:t>；</w:t>
      </w:r>
    </w:p>
    <w:p w:rsidR="00EF035E" w:rsidRPr="00043B54">
      <w:pPr>
        <w:shd w:val="clear" w:color="auto" w:fill="FFFFFF"/>
        <w:spacing w:line="360" w:lineRule="auto"/>
        <w:jc w:val="left"/>
        <w:textAlignment w:val="center"/>
      </w:pPr>
      <w:r>
        <w:rPr>
          <w:sz w:val="21"/>
        </w:rPr>
        <w:t>【详解】第一步：考虑到正面分析比较复杂，用补集思想，从对立面思考</w:t>
      </w:r>
    </w:p>
    <w:p w:rsidR="00EF035E" w:rsidRPr="00043B54">
      <w:pPr>
        <w:shd w:val="clear" w:color="auto" w:fill="FFFFFF"/>
        <w:spacing w:line="360" w:lineRule="auto"/>
        <w:jc w:val="left"/>
        <w:textAlignment w:val="center"/>
      </w:pPr>
      <w:r>
        <w:rPr>
          <w:sz w:val="21"/>
        </w:rPr>
        <w:t>因为</w:t>
      </w:r>
      <w:r>
        <w:object>
          <v:shape id="_x0000_i1229" type="#_x0000_t75" alt="eqIdf44b8f44366b60404a139f43260e76a7" style="width:103.79pt;height:17.96pt" o:oleicon="f" o:ole="">
            <v:imagedata r:id="rId364" o:title="eqIdf44b8f44366b60404a139f43260e76a7"/>
          </v:shape>
          <o:OLEObject Type="Embed" ProgID="Equation.DSMT4" ShapeID="_x0000_i1229" DrawAspect="Content" ObjectID="_205" r:id="rId372"/>
        </w:object>
      </w:r>
      <w:r>
        <w:rPr>
          <w:sz w:val="21"/>
        </w:rPr>
        <w:t>，所以</w:t>
      </w:r>
      <w:r>
        <w:object>
          <v:shape id="_x0000_i1230" type="#_x0000_t75" alt="eqId7f4885e3cb31a234b4dc37b70751869b" style="width:76.56pt;height:15.84pt" o:oleicon="f" o:ole="">
            <v:imagedata r:id="rId373" o:title="eqId7f4885e3cb31a234b4dc37b70751869b"/>
          </v:shape>
          <o:OLEObject Type="Embed" ProgID="Equation.DSMT4" ShapeID="_x0000_i1230" DrawAspect="Content" ObjectID="_206" r:id="rId374"/>
        </w:object>
      </w:r>
      <w:r>
        <w:rPr>
          <w:sz w:val="21"/>
        </w:rPr>
        <w:t>.</w:t>
      </w:r>
    </w:p>
    <w:p w:rsidR="00EF035E" w:rsidRPr="00043B54">
      <w:pPr>
        <w:shd w:val="clear" w:color="auto" w:fill="FFFFFF"/>
        <w:spacing w:line="360" w:lineRule="auto"/>
        <w:jc w:val="left"/>
        <w:textAlignment w:val="center"/>
      </w:pPr>
      <w:r>
        <w:rPr>
          <w:sz w:val="21"/>
        </w:rPr>
        <w:t>假设</w:t>
      </w:r>
      <w:r>
        <w:object>
          <v:shape id="_x0000_i1231" type="#_x0000_t75" alt="eqId0a6936d370d6a238a608ca56f87198de" style="width:8.79pt;height:9.52pt" o:oleicon="f" o:ole="">
            <v:imagedata r:id="rId366" o:title="eqId0a6936d370d6a238a608ca56f87198de"/>
          </v:shape>
          <o:OLEObject Type="Embed" ProgID="Equation.DSMT4" ShapeID="_x0000_i1231" DrawAspect="Content" ObjectID="_207" r:id="rId375"/>
        </w:object>
      </w:r>
      <w:r>
        <w:rPr>
          <w:sz w:val="21"/>
        </w:rPr>
        <w:t>，</w:t>
      </w:r>
      <w:r>
        <w:object>
          <v:shape id="_x0000_i1232" type="#_x0000_t75" alt="eqId2c94bb12cee76221e13f9ef955b0aab1" style="width:8.78pt;height:12.73pt" o:oleicon="f" o:ole="">
            <v:imagedata r:id="rId368" o:title="eqId2c94bb12cee76221e13f9ef955b0aab1"/>
          </v:shape>
          <o:OLEObject Type="Embed" ProgID="Equation.DSMT4" ShapeID="_x0000_i1232" DrawAspect="Content" ObjectID="_208" r:id="rId376"/>
        </w:object>
      </w:r>
      <w:r>
        <w:rPr>
          <w:sz w:val="21"/>
        </w:rPr>
        <w:t>，</w:t>
      </w:r>
      <w:r>
        <w:object>
          <v:shape id="_x0000_i1233" type="#_x0000_t75" alt="eqId071a7e733d466949ac935b4b8ee8d183" style="width:7.91pt;height:9.89pt" o:oleicon="f" o:ole="">
            <v:imagedata r:id="rId370" o:title="eqId071a7e733d466949ac935b4b8ee8d183"/>
          </v:shape>
          <o:OLEObject Type="Embed" ProgID="Equation.DSMT4" ShapeID="_x0000_i1233" DrawAspect="Content" ObjectID="_209" r:id="rId377"/>
        </w:object>
      </w:r>
      <w:r>
        <w:rPr>
          <w:sz w:val="21"/>
        </w:rPr>
        <w:t>这三个数中没有一个数不大于</w:t>
      </w:r>
      <w:r>
        <w:rPr>
          <w:sz w:val="21"/>
        </w:rPr>
        <w:t>1</w:t>
      </w:r>
      <w:r>
        <w:rPr>
          <w:sz w:val="21"/>
        </w:rPr>
        <w:t>，即每个数都大于</w:t>
      </w:r>
      <w:r>
        <w:rPr>
          <w:sz w:val="21"/>
        </w:rPr>
        <w:t>1</w:t>
      </w:r>
      <w:r>
        <w:rPr>
          <w:sz w:val="21"/>
        </w:rPr>
        <w:t>，</w:t>
      </w:r>
    </w:p>
    <w:p w:rsidR="00EF035E" w:rsidRPr="00043B54">
      <w:pPr>
        <w:shd w:val="clear" w:color="auto" w:fill="FFFFFF"/>
        <w:spacing w:line="360" w:lineRule="auto"/>
        <w:jc w:val="left"/>
        <w:textAlignment w:val="center"/>
      </w:pPr>
      <w:r>
        <w:rPr>
          <w:sz w:val="21"/>
        </w:rPr>
        <w:t>即</w:t>
      </w:r>
      <w:r>
        <w:object>
          <v:shape id="_x0000_i1234" type="#_x0000_t75" alt="eqId1d33da711e50e96568facb18cef27165" style="width:22.86pt;height:11.43pt" o:oleicon="f" o:ole="">
            <v:imagedata r:id="rId378" o:title="eqId1d33da711e50e96568facb18cef27165"/>
          </v:shape>
          <o:OLEObject Type="Embed" ProgID="Equation.DSMT4" ShapeID="_x0000_i1234" DrawAspect="Content" ObjectID="_210" r:id="rId379"/>
        </w:object>
      </w:r>
      <w:r>
        <w:rPr>
          <w:sz w:val="21"/>
        </w:rPr>
        <w:t>，</w:t>
      </w:r>
      <w:r>
        <w:object>
          <v:shape id="_x0000_i1235" type="#_x0000_t75" alt="eqId731bdc8d2686a05f12a2ba8a7e3b01be" style="width:21.97pt;height:12.65pt" o:oleicon="f" o:ole="">
            <v:imagedata r:id="rId380" o:title="eqId731bdc8d2686a05f12a2ba8a7e3b01be"/>
          </v:shape>
          <o:OLEObject Type="Embed" ProgID="Equation.DSMT4" ShapeID="_x0000_i1235" DrawAspect="Content" ObjectID="_211" r:id="rId381"/>
        </w:object>
      </w:r>
      <w:r>
        <w:rPr>
          <w:sz w:val="21"/>
        </w:rPr>
        <w:t>，</w:t>
      </w:r>
      <w:r>
        <w:object>
          <v:shape id="_x0000_i1236" type="#_x0000_t75" alt="eqId3e4cc00c283519973f7f8e1274b5c733" style="width:21.97pt;height:12.41pt" o:oleicon="f" o:ole="">
            <v:imagedata r:id="rId382" o:title="eqId3e4cc00c283519973f7f8e1274b5c733"/>
          </v:shape>
          <o:OLEObject Type="Embed" ProgID="Equation.DSMT4" ShapeID="_x0000_i1236" DrawAspect="Content" ObjectID="_212" r:id="rId383"/>
        </w:object>
      </w:r>
      <w:r>
        <w:rPr>
          <w:sz w:val="21"/>
        </w:rPr>
        <w:t>，则</w:t>
      </w:r>
      <w:r>
        <w:object>
          <v:shape id="_x0000_i1237" type="#_x0000_t75" alt="eqIda313700c3fb736a07b1c4a9142c81dbb" style="width:30.79pt;height:15.92pt" o:oleicon="f" o:ole="">
            <v:imagedata r:id="rId384" o:title="eqIda313700c3fb736a07b1c4a9142c81dbb"/>
          </v:shape>
          <o:OLEObject Type="Embed" ProgID="Equation.DSMT4" ShapeID="_x0000_i1237" DrawAspect="Content" ObjectID="_213" r:id="rId385"/>
        </w:object>
      </w:r>
      <w:r>
        <w:rPr>
          <w:sz w:val="21"/>
        </w:rPr>
        <w:t>，</w:t>
      </w:r>
      <w:r>
        <w:object>
          <v:shape id="_x0000_i1238" type="#_x0000_t75" alt="eqId0064a68e42180ad297ebe2dc4bbceca9" style="width:29.92pt;height:15.84pt" o:oleicon="f" o:ole="">
            <v:imagedata r:id="rId386" o:title="eqId0064a68e42180ad297ebe2dc4bbceca9"/>
          </v:shape>
          <o:OLEObject Type="Embed" ProgID="Equation.DSMT4" ShapeID="_x0000_i1238" DrawAspect="Content" ObjectID="_214" r:id="rId387"/>
        </w:object>
      </w:r>
      <w:r>
        <w:rPr>
          <w:sz w:val="21"/>
        </w:rPr>
        <w:t>，</w:t>
      </w:r>
      <w:r>
        <w:object>
          <v:shape id="_x0000_i1239" type="#_x0000_t75" alt="eqId76c7d3c64c5ef7a5df96ac718ff61578" style="width:29.91pt;height:15.95pt" o:oleicon="f" o:ole="">
            <v:imagedata r:id="rId388" o:title="eqId76c7d3c64c5ef7a5df96ac718ff61578"/>
          </v:shape>
          <o:OLEObject Type="Embed" ProgID="Equation.DSMT4" ShapeID="_x0000_i1239" DrawAspect="Content" ObjectID="_215" r:id="rId389"/>
        </w:object>
      </w:r>
      <w:r>
        <w:rPr>
          <w:sz w:val="21"/>
        </w:rPr>
        <w:t>，</w:t>
      </w:r>
    </w:p>
    <w:p w:rsidR="00EF035E" w:rsidRPr="00043B54">
      <w:pPr>
        <w:shd w:val="clear" w:color="auto" w:fill="FFFFFF"/>
        <w:spacing w:line="360" w:lineRule="auto"/>
        <w:jc w:val="left"/>
        <w:textAlignment w:val="center"/>
      </w:pPr>
      <w:r>
        <w:rPr>
          <w:sz w:val="21"/>
        </w:rPr>
        <w:t>第二步：得出矛盾，假设不成立，待证成立</w:t>
      </w:r>
    </w:p>
    <w:p w:rsidR="00EF035E" w:rsidRPr="00043B54">
      <w:pPr>
        <w:shd w:val="clear" w:color="auto" w:fill="FFFFFF"/>
        <w:spacing w:line="360" w:lineRule="auto"/>
        <w:jc w:val="left"/>
        <w:textAlignment w:val="center"/>
      </w:pPr>
      <w:r>
        <w:rPr>
          <w:sz w:val="21"/>
        </w:rPr>
        <w:t>所以</w:t>
      </w:r>
      <w:r>
        <w:object>
          <v:shape id="_x0000_i1240" type="#_x0000_t75" alt="eqId26789f1188a17820bdc7cd34bfc44dc9" style="width:76.56pt;height:15.84pt" o:oleicon="f" o:ole="">
            <v:imagedata r:id="rId390" o:title="eqId26789f1188a17820bdc7cd34bfc44dc9"/>
          </v:shape>
          <o:OLEObject Type="Embed" ProgID="Equation.DSMT4" ShapeID="_x0000_i1240" DrawAspect="Content" ObjectID="_216" r:id="rId391"/>
        </w:object>
      </w:r>
      <w:r>
        <w:rPr>
          <w:sz w:val="21"/>
        </w:rPr>
        <w:t>，这与</w:t>
      </w:r>
      <w:r>
        <w:object>
          <v:shape id="_x0000_i1241" type="#_x0000_t75" alt="eqId7f4885e3cb31a234b4dc37b70751869b" style="width:76.56pt;height:15.84pt" o:oleicon="f" o:ole="">
            <v:imagedata r:id="rId373" o:title="eqId7f4885e3cb31a234b4dc37b70751869b"/>
          </v:shape>
          <o:OLEObject Type="Embed" ProgID="Equation.DSMT4" ShapeID="_x0000_i1241" DrawAspect="Content" ObjectID="_217" r:id="rId392"/>
        </w:object>
      </w:r>
      <w:r>
        <w:rPr>
          <w:sz w:val="21"/>
        </w:rPr>
        <w:t>矛盾，假设不成立，</w:t>
      </w:r>
    </w:p>
    <w:p w:rsidR="00EF035E" w:rsidRPr="00043B54">
      <w:pPr>
        <w:shd w:val="clear" w:color="auto" w:fill="FFFFFF"/>
        <w:spacing w:line="360" w:lineRule="auto"/>
        <w:jc w:val="left"/>
        <w:textAlignment w:val="center"/>
      </w:pPr>
      <w:r>
        <w:rPr>
          <w:sz w:val="21"/>
        </w:rPr>
        <w:t>所以</w:t>
      </w:r>
      <w:r>
        <w:object>
          <v:shape id="_x0000_i1242" type="#_x0000_t75" alt="eqId0a6936d370d6a238a608ca56f87198de" style="width:8.79pt;height:9.52pt" o:oleicon="f" o:ole="">
            <v:imagedata r:id="rId366" o:title="eqId0a6936d370d6a238a608ca56f87198de"/>
          </v:shape>
          <o:OLEObject Type="Embed" ProgID="Equation.DSMT4" ShapeID="_x0000_i1242" DrawAspect="Content" ObjectID="_218" r:id="rId393"/>
        </w:object>
      </w:r>
      <w:r>
        <w:rPr>
          <w:sz w:val="21"/>
        </w:rPr>
        <w:t>，</w:t>
      </w:r>
      <w:r>
        <w:object>
          <v:shape id="_x0000_i1243" type="#_x0000_t75" alt="eqId2c94bb12cee76221e13f9ef955b0aab1" style="width:8.78pt;height:12.73pt" o:oleicon="f" o:ole="">
            <v:imagedata r:id="rId368" o:title="eqId2c94bb12cee76221e13f9ef955b0aab1"/>
          </v:shape>
          <o:OLEObject Type="Embed" ProgID="Equation.DSMT4" ShapeID="_x0000_i1243" DrawAspect="Content" ObjectID="_219" r:id="rId394"/>
        </w:object>
      </w:r>
      <w:r>
        <w:rPr>
          <w:sz w:val="21"/>
        </w:rPr>
        <w:t>，</w:t>
      </w:r>
      <w:r>
        <w:object>
          <v:shape id="_x0000_i1244" type="#_x0000_t75" alt="eqId071a7e733d466949ac935b4b8ee8d183" style="width:7.91pt;height:9.89pt" o:oleicon="f" o:ole="">
            <v:imagedata r:id="rId370" o:title="eqId071a7e733d466949ac935b4b8ee8d183"/>
          </v:shape>
          <o:OLEObject Type="Embed" ProgID="Equation.DSMT4" ShapeID="_x0000_i1244" DrawAspect="Content" ObjectID="_220" r:id="rId395"/>
        </w:object>
      </w:r>
      <w:r>
        <w:rPr>
          <w:sz w:val="21"/>
        </w:rPr>
        <w:t>这三个数中至少有一个数不大于</w:t>
      </w:r>
      <w:r>
        <w:rPr>
          <w:sz w:val="21"/>
        </w:rPr>
        <w:t>1.</w:t>
      </w:r>
    </w:p>
    <w:p w:rsidR="00EF035E" w:rsidRPr="00043B54">
      <w:pPr>
        <w:shd w:val="clear" w:color="auto" w:fill="FFFFFF"/>
        <w:spacing w:line="360" w:lineRule="auto"/>
        <w:jc w:val="left"/>
        <w:textAlignment w:val="center"/>
      </w:pPr>
      <w:r>
        <w:rPr>
          <w:b/>
          <w:sz w:val="24"/>
        </w:rPr>
        <w:t>应用二</w:t>
      </w:r>
      <w:r>
        <w:rPr>
          <w:b/>
          <w:sz w:val="24"/>
        </w:rPr>
        <w:t xml:space="preserve"> </w:t>
      </w:r>
      <w:r>
        <w:rPr>
          <w:b/>
          <w:sz w:val="24"/>
        </w:rPr>
        <w:t>多变量问题</w:t>
      </w:r>
    </w:p>
    <w:p w:rsidR="00EF035E" w:rsidRPr="00043B54">
      <w:pPr>
        <w:shd w:val="clear" w:color="auto" w:fill="FFFFFF"/>
        <w:spacing w:line="360" w:lineRule="auto"/>
        <w:jc w:val="left"/>
        <w:textAlignment w:val="center"/>
      </w:pPr>
      <w:r>
        <w:rPr>
          <w:sz w:val="21"/>
        </w:rPr>
        <w:t>【例</w:t>
      </w:r>
      <w:r>
        <w:rPr>
          <w:sz w:val="21"/>
        </w:rPr>
        <w:t>3</w:t>
      </w:r>
      <w:r>
        <w:rPr>
          <w:sz w:val="21"/>
        </w:rPr>
        <w:t>】（</w:t>
      </w:r>
      <w:r>
        <w:rPr>
          <w:sz w:val="21"/>
        </w:rPr>
        <w:t>2024·</w:t>
      </w:r>
      <w:r>
        <w:rPr>
          <w:sz w:val="21"/>
        </w:rPr>
        <w:t>河南</w:t>
      </w:r>
      <w:r>
        <w:rPr>
          <w:sz w:val="21"/>
        </w:rPr>
        <w:t>·</w:t>
      </w:r>
      <w:r>
        <w:rPr>
          <w:sz w:val="21"/>
        </w:rPr>
        <w:t>高三校联考）若锐角</w:t>
      </w:r>
      <w:r>
        <w:object>
          <v:shape id="_x0000_i1245" type="#_x0000_t75" alt="eqId15c0dbe3c080c4c4636c64803e5c1f76" style="width:29.89pt;height:12.62pt" o:oleicon="f" o:ole="">
            <v:imagedata r:id="rId396" o:title="eqId15c0dbe3c080c4c4636c64803e5c1f76"/>
          </v:shape>
          <o:OLEObject Type="Embed" ProgID="Equation.DSMT4" ShapeID="_x0000_i1245" DrawAspect="Content" ObjectID="_221" r:id="rId397"/>
        </w:object>
      </w:r>
      <w:r>
        <w:rPr>
          <w:sz w:val="21"/>
        </w:rPr>
        <w:t>的内角</w:t>
      </w:r>
      <w:r>
        <w:object>
          <v:shape id="_x0000_i1246" type="#_x0000_t75" alt="eqId24e0c10fb103930eabd5fa18e8f9bb06" style="width:32.56pt;height:13.95pt" o:oleicon="f" o:ole="">
            <v:imagedata r:id="rId398" o:title="eqId24e0c10fb103930eabd5fa18e8f9bb06"/>
          </v:shape>
          <o:OLEObject Type="Embed" ProgID="Equation.DSMT4" ShapeID="_x0000_i1246" DrawAspect="Content" ObjectID="_222" r:id="rId399"/>
        </w:object>
      </w:r>
      <w:r>
        <w:rPr>
          <w:sz w:val="21"/>
        </w:rPr>
        <w:t>所对的边分别为</w:t>
      </w:r>
      <w:r>
        <w:object>
          <v:shape id="_x0000_i1247" type="#_x0000_t75" alt="eqId76f0649064a085fb74c997fb507a9b6d" style="width:26.39pt;height:13.85pt" o:oleicon="f" o:ole="">
            <v:imagedata r:id="rId400" o:title="eqId76f0649064a085fb74c997fb507a9b6d"/>
          </v:shape>
          <o:OLEObject Type="Embed" ProgID="Equation.DSMT4" ShapeID="_x0000_i1247" DrawAspect="Content" ObjectID="_223" r:id="rId401"/>
        </w:object>
      </w:r>
      <w:r>
        <w:rPr>
          <w:sz w:val="21"/>
        </w:rPr>
        <w:t>，其外接圆的半径为</w:t>
      </w:r>
      <w:r>
        <w:object>
          <v:shape id="_x0000_i1248" type="#_x0000_t75" alt="eqIda7ffe8515ff6183c1c7775dc6f94bdb8" style="width:14.07pt;height:14.07pt" o:oleicon="f" o:ole="">
            <v:imagedata r:id="rId402" o:title="eqIda7ffe8515ff6183c1c7775dc6f94bdb8"/>
          </v:shape>
          <o:OLEObject Type="Embed" ProgID="Equation.DSMT4" ShapeID="_x0000_i1248" DrawAspect="Content" ObjectID="_224" r:id="rId403"/>
        </w:object>
      </w:r>
      <w:r>
        <w:rPr>
          <w:sz w:val="21"/>
        </w:rPr>
        <w:t>，且</w:t>
      </w:r>
      <w:r>
        <w:object>
          <v:shape id="_x0000_i1249" type="#_x0000_t75" alt="eqIdc6ebbe31c0c416b02cf314db0757e4a2" style="width:162.8pt;height:18.55pt" o:oleicon="f" o:ole="">
            <v:imagedata r:id="rId404" o:title="eqIdc6ebbe31c0c416b02cf314db0757e4a2"/>
          </v:shape>
          <o:OLEObject Type="Embed" ProgID="Equation.DSMT4" ShapeID="_x0000_i1249" DrawAspect="Content" ObjectID="_225" r:id="rId405"/>
        </w:object>
      </w:r>
      <w:r>
        <w:rPr>
          <w:sz w:val="21"/>
        </w:rPr>
        <w:t>，则</w:t>
      </w:r>
      <w:r>
        <w:object>
          <v:shape id="_x0000_i1250" type="#_x0000_t75" alt="eqIdfea62f2d3c2debedbe291de0895ddbc4" style="width:34.31pt;height:28.38pt" o:oleicon="f" o:ole="">
            <v:imagedata r:id="rId406" o:title="eqIdfea62f2d3c2debedbe291de0895ddbc4"/>
          </v:shape>
          <o:OLEObject Type="Embed" ProgID="Equation.DSMT4" ShapeID="_x0000_i1250" DrawAspect="Content" ObjectID="_226" r:id="rId407"/>
        </w:object>
      </w:r>
      <w:r>
        <w:rPr>
          <w:sz w:val="21"/>
        </w:rPr>
        <w:t>的取值范围为</w:t>
      </w:r>
      <w:r>
        <w:rPr>
          <w:sz w:val="21"/>
          <w:u w:val="single"/>
        </w:rPr>
        <w:t xml:space="preserve"> </w:t>
      </w:r>
      <w:r>
        <w:rPr>
          <w:sz w:val="21"/>
        </w:rPr>
        <w:t>.</w:t>
      </w:r>
    </w:p>
    <w:p w:rsidR="00EF035E" w:rsidRPr="00043B54">
      <w:pPr>
        <w:shd w:val="clear" w:color="auto" w:fill="FFFFFF"/>
        <w:spacing w:line="360" w:lineRule="auto"/>
        <w:jc w:val="left"/>
        <w:textAlignment w:val="center"/>
      </w:pPr>
      <w:r>
        <w:rPr>
          <w:sz w:val="21"/>
        </w:rPr>
        <w:t>【答案】</w:t>
      </w:r>
      <w:r>
        <w:object>
          <v:shape id="_x0000_i1251" type="#_x0000_t75" alt="eqIdff45ef7e55a7e52abebfbb3f695cc288" style="width:38.7pt;height:21.78pt" o:oleicon="f" o:ole="">
            <v:imagedata r:id="rId408" o:title="eqIdff45ef7e55a7e52abebfbb3f695cc288"/>
          </v:shape>
          <o:OLEObject Type="Embed" ProgID="Equation.DSMT4" ShapeID="_x0000_i1251" DrawAspect="Content" ObjectID="_227" r:id="rId409"/>
        </w:object>
      </w:r>
    </w:p>
    <w:p w:rsidR="00EF035E" w:rsidRPr="00043B54">
      <w:pPr>
        <w:shd w:val="clear" w:color="auto" w:fill="FFFFFF"/>
        <w:spacing w:line="360" w:lineRule="auto"/>
        <w:jc w:val="left"/>
        <w:textAlignment w:val="center"/>
      </w:pPr>
      <w:r>
        <w:rPr>
          <w:sz w:val="21"/>
        </w:rPr>
        <w:t>【详解】第一步：由题给条件解出</w:t>
      </w:r>
      <w:r>
        <w:rPr>
          <w:rFonts w:ascii="Times New Roman" w:eastAsia="Times New Roman" w:hAnsi="Times New Roman" w:cs="Times New Roman"/>
          <w:i/>
        </w:rPr>
        <w:t>A</w:t>
      </w:r>
    </w:p>
    <w:p w:rsidR="00EF035E" w:rsidRPr="00043B54">
      <w:pPr>
        <w:shd w:val="clear" w:color="auto" w:fill="FFFFFF"/>
        <w:spacing w:line="360" w:lineRule="auto"/>
        <w:jc w:val="left"/>
        <w:textAlignment w:val="center"/>
      </w:pPr>
      <w:r>
        <w:rPr>
          <w:sz w:val="21"/>
        </w:rPr>
        <w:t>因为</w:t>
      </w:r>
      <w:r>
        <w:object>
          <v:shape id="_x0000_i1252" type="#_x0000_t75" alt="eqIdc6ebbe31c0c416b02cf314db0757e4a2" style="width:162.8pt;height:18.55pt" o:oleicon="f" o:ole="">
            <v:imagedata r:id="rId404" o:title="eqIdc6ebbe31c0c416b02cf314db0757e4a2"/>
          </v:shape>
          <o:OLEObject Type="Embed" ProgID="Equation.DSMT4" ShapeID="_x0000_i1252" DrawAspect="Content" ObjectID="_228" r:id="rId410"/>
        </w:object>
      </w:r>
      <w:r>
        <w:rPr>
          <w:sz w:val="21"/>
        </w:rPr>
        <w:t>，</w:t>
      </w:r>
    </w:p>
    <w:p w:rsidR="00EF035E" w:rsidRPr="00043B54">
      <w:pPr>
        <w:shd w:val="clear" w:color="auto" w:fill="FFFFFF"/>
        <w:spacing w:line="360" w:lineRule="auto"/>
        <w:jc w:val="left"/>
        <w:textAlignment w:val="center"/>
      </w:pPr>
      <w:r>
        <w:rPr>
          <w:sz w:val="21"/>
        </w:rPr>
        <w:t>所以</w:t>
      </w:r>
      <w:r>
        <w:object>
          <v:shape id="_x0000_i1253" type="#_x0000_t75" alt="eqId1721258c6a836167a5cd608f304978c8" style="width:290.4pt;height:18.52pt" o:oleicon="f" o:ole="">
            <v:imagedata r:id="rId411" o:title="eqId1721258c6a836167a5cd608f304978c8"/>
          </v:shape>
          <o:OLEObject Type="Embed" ProgID="Equation.DSMT4" ShapeID="_x0000_i1253" DrawAspect="Content" ObjectID="_229" r:id="rId412"/>
        </w:object>
      </w:r>
      <w:r>
        <w:rPr>
          <w:sz w:val="21"/>
        </w:rPr>
        <w:t>，</w:t>
      </w:r>
    </w:p>
    <w:p w:rsidR="00EF035E" w:rsidRPr="00043B54">
      <w:pPr>
        <w:shd w:val="clear" w:color="auto" w:fill="FFFFFF"/>
        <w:spacing w:line="360" w:lineRule="auto"/>
        <w:jc w:val="left"/>
        <w:textAlignment w:val="center"/>
      </w:pPr>
      <w:r>
        <w:rPr>
          <w:sz w:val="21"/>
        </w:rPr>
        <w:t>即</w:t>
      </w:r>
      <w:r>
        <w:object>
          <v:shape id="_x0000_i1254" type="#_x0000_t75" alt="eqIdb2c6887dd671ef77c6125ee1494d6692" style="width:113.52pt;height:15.53pt" o:oleicon="f" o:ole="">
            <v:imagedata r:id="rId413" o:title="eqIdb2c6887dd671ef77c6125ee1494d6692"/>
          </v:shape>
          <o:OLEObject Type="Embed" ProgID="Equation.DSMT4" ShapeID="_x0000_i1254" DrawAspect="Content" ObjectID="_230" r:id="rId414"/>
        </w:object>
      </w:r>
      <w:r>
        <w:rPr>
          <w:sz w:val="21"/>
        </w:rPr>
        <w:t>，由正弦定理得</w:t>
      </w:r>
      <w:r>
        <w:object>
          <v:shape id="_x0000_i1255" type="#_x0000_t75" alt="eqId1ed92b9b34c828fcc15a4d622796881b" style="width:68.61pt;height:12.06pt" o:oleicon="f" o:ole="">
            <v:imagedata r:id="rId415" o:title="eqId1ed92b9b34c828fcc15a4d622796881b"/>
          </v:shape>
          <o:OLEObject Type="Embed" ProgID="Equation.DSMT4" ShapeID="_x0000_i1255" DrawAspect="Content" ObjectID="_231" r:id="rId416"/>
        </w:object>
      </w:r>
      <w:r>
        <w:object>
          <v:shape id="_x0000_i1256" type="#_x0000_t75" alt="eqId8328c1605ba42020e12fe7d18066ee29" style="width:73.92pt;height:15.99pt" o:oleicon="f" o:ole="">
            <v:imagedata r:id="rId417" o:title="eqId8328c1605ba42020e12fe7d18066ee29"/>
          </v:shape>
          <o:OLEObject Type="Embed" ProgID="Equation.DSMT4" ShapeID="_x0000_i1256" DrawAspect="Content" ObjectID="_232" r:id="rId418"/>
        </w:object>
      </w:r>
      <w:r>
        <w:rPr>
          <w:sz w:val="21"/>
        </w:rPr>
        <w:t>，</w:t>
      </w:r>
    </w:p>
    <w:p w:rsidR="00EF035E" w:rsidRPr="00043B54">
      <w:pPr>
        <w:shd w:val="clear" w:color="auto" w:fill="FFFFFF"/>
        <w:spacing w:line="360" w:lineRule="auto"/>
        <w:jc w:val="left"/>
        <w:textAlignment w:val="center"/>
        <w:sectPr>
          <w:footerReference w:type="even" r:id="rId419"/>
          <w:footerReference w:type="default" r:id="rId420"/>
          <w:type w:val="nextPage"/>
          <w:pgSz w:w="11907" w:h="16839" w:code="9"/>
          <w:pgMar w:top="900" w:right="1997" w:bottom="900" w:left="1997" w:header="500" w:footer="500" w:gutter="0"/>
          <w:pgNumType w:start="8"/>
          <w:cols w:num="1" w:sep="1" w:space="425"/>
          <w:titlePg w:val="0"/>
          <w:docGrid w:type="lines" w:linePitch="312"/>
        </w:sectPr>
      </w:pPr>
      <w:r>
        <w:rPr>
          <w:sz w:val="21"/>
        </w:rPr>
        <w:t>显然</w:t>
      </w:r>
      <w:r>
        <w:object>
          <v:shape id="_x0000_i1257" type="#_x0000_t75" alt="eqId3d7fae94ef74b4b11cabdf4bd1806a35" style="width:77.41pt;height:14.29pt" o:oleicon="f" o:ole="">
            <v:imagedata r:id="rId421" o:title="eqId3d7fae94ef74b4b11cabdf4bd1806a35"/>
          </v:shape>
          <o:OLEObject Type="Embed" ProgID="Equation.DSMT4" ShapeID="_x0000_i1257" DrawAspect="Content" ObjectID="_233" r:id="rId422"/>
        </w:object>
      </w:r>
      <w:r>
        <w:rPr>
          <w:sz w:val="21"/>
        </w:rPr>
        <w:t>，所以</w:t>
      </w:r>
      <w:r>
        <w:object>
          <v:shape id="_x0000_i1258" type="#_x0000_t75" alt="eqId343521fbd0704f562b47af478f406050" style="width:64.24pt;height:15.89pt;mso-position-horizontal-relative:page;mso-position-vertical-relative:page;mso-wrap-style:square" o:oleicon="f" o:ole="">
            <v:imagedata r:id="rId423" o:title="eqId343521fbd0704f562b47af478f406050"/>
          </v:shape>
          <o:OLEObject Type="Embed" ProgID="Equation.DSMT4" ShapeID="_x0000_i1258" DrawAspect="Content" ObjectID="_234" r:id="rId424"/>
        </w:object>
      </w:r>
      <w:r>
        <w:rPr>
          <w:sz w:val="21"/>
        </w:rPr>
        <w:t>，所以</w:t>
      </w:r>
      <w:r>
        <w:object>
          <v:shape id="_x0000_i1259" type="#_x0000_t75" alt="eqId4295d2bd5ed97a1d57ef84b6bf522430" style="width:45.76pt;height:15.92pt" o:oleicon="f" o:ole="">
            <v:imagedata r:id="rId425" o:title="eqId4295d2bd5ed97a1d57ef84b6bf522430"/>
          </v:shape>
          <o:OLEObject Type="Embed" ProgID="Equation.DSMT4" ShapeID="_x0000_i1259" DrawAspect="Content" ObjectID="_235" r:id="rId426"/>
        </w:object>
      </w:r>
      <w:r>
        <w:rPr>
          <w:sz w:val="21"/>
        </w:rPr>
        <w:t>，</w:t>
      </w:r>
    </w:p>
    <w:p w:rsidR="00EF035E" w:rsidRPr="00043B54">
      <w:pPr>
        <w:shd w:val="clear" w:color="auto" w:fill="FFFFFF"/>
        <w:spacing w:line="360" w:lineRule="auto"/>
        <w:jc w:val="left"/>
        <w:textAlignment w:val="center"/>
      </w:pPr>
      <w:r>
        <w:rPr>
          <w:sz w:val="21"/>
        </w:rPr>
        <w:t>因为</w:t>
      </w:r>
      <w:r>
        <w:object>
          <v:shape id="_x0000_i1260" type="#_x0000_t75" alt="eqIdee6c60d8944fc712251ba19660adef0f" style="width:47.52pt;height:29.7pt" o:oleicon="f" o:ole="">
            <v:imagedata r:id="rId427" o:title="eqIdee6c60d8944fc712251ba19660adef0f"/>
          </v:shape>
          <o:OLEObject Type="Embed" ProgID="Equation.DSMT4" ShapeID="_x0000_i1260" DrawAspect="Content" ObjectID="_236" r:id="rId428"/>
        </w:object>
      </w:r>
      <w:r>
        <w:rPr>
          <w:sz w:val="21"/>
        </w:rPr>
        <w:t>，所以</w:t>
      </w:r>
      <w:r>
        <w:object>
          <v:shape id="_x0000_i1261" type="#_x0000_t75" alt="eqIde899c486dc49e560fc4aca05e16835b7" style="width:24.62pt;height:24.62pt" o:oleicon="f" o:ole="">
            <v:imagedata r:id="rId429" o:title="eqIde899c486dc49e560fc4aca05e16835b7"/>
          </v:shape>
          <o:OLEObject Type="Embed" ProgID="Equation.DSMT4" ShapeID="_x0000_i1261" DrawAspect="Content" ObjectID="_237" r:id="rId430"/>
        </w:object>
      </w:r>
      <w:r>
        <w:rPr>
          <w:sz w:val="21"/>
        </w:rPr>
        <w:t>.</w:t>
      </w:r>
    </w:p>
    <w:p w:rsidR="00EF035E" w:rsidRPr="00043B54">
      <w:pPr>
        <w:shd w:val="clear" w:color="auto" w:fill="FFFFFF"/>
        <w:spacing w:line="360" w:lineRule="auto"/>
        <w:jc w:val="left"/>
        <w:textAlignment w:val="center"/>
      </w:pPr>
      <w:r>
        <w:rPr>
          <w:sz w:val="21"/>
        </w:rPr>
        <w:t>第二步：运用正弦定理边化角，将待求式子转化为仅含角</w:t>
      </w:r>
      <w:r>
        <w:rPr>
          <w:rFonts w:ascii="Times New Roman" w:eastAsia="Times New Roman" w:hAnsi="Times New Roman" w:cs="Times New Roman"/>
          <w:i/>
        </w:rPr>
        <w:t>B</w:t>
      </w:r>
      <w:r>
        <w:rPr>
          <w:sz w:val="21"/>
        </w:rPr>
        <w:t>的式子</w:t>
      </w:r>
    </w:p>
    <w:p w:rsidR="00EF035E" w:rsidRPr="00043B54">
      <w:pPr>
        <w:shd w:val="clear" w:color="auto" w:fill="FFFFFF"/>
        <w:spacing w:line="360" w:lineRule="auto"/>
        <w:jc w:val="left"/>
        <w:textAlignment w:val="center"/>
      </w:pPr>
      <w:r>
        <w:rPr>
          <w:sz w:val="21"/>
        </w:rPr>
        <w:t>因为</w:t>
      </w:r>
      <w:r>
        <w:object>
          <v:shape id="_x0000_i1262" type="#_x0000_t75" alt="eqId15c0dbe3c080c4c4636c64803e5c1f76" style="width:29.89pt;height:12.62pt" o:oleicon="f" o:ole="">
            <v:imagedata r:id="rId396" o:title="eqId15c0dbe3c080c4c4636c64803e5c1f76"/>
          </v:shape>
          <o:OLEObject Type="Embed" ProgID="Equation.DSMT4" ShapeID="_x0000_i1262" DrawAspect="Content" ObjectID="_238" r:id="rId431"/>
        </w:object>
      </w:r>
      <w:r>
        <w:rPr>
          <w:sz w:val="21"/>
        </w:rPr>
        <w:t>外接圆的半径为</w:t>
      </w:r>
      <w:r>
        <w:object>
          <v:shape id="_x0000_i1263" type="#_x0000_t75" alt="eqIda7ffe8515ff6183c1c7775dc6f94bdb8" style="width:14.07pt;height:14.07pt" o:oleicon="f" o:ole="">
            <v:imagedata r:id="rId402" o:title="eqIda7ffe8515ff6183c1c7775dc6f94bdb8"/>
          </v:shape>
          <o:OLEObject Type="Embed" ProgID="Equation.DSMT4" ShapeID="_x0000_i1263" DrawAspect="Content" ObjectID="_239" r:id="rId432"/>
        </w:object>
      </w:r>
      <w:r>
        <w:rPr>
          <w:sz w:val="21"/>
        </w:rPr>
        <w:t>，所以</w:t>
      </w:r>
      <w:r>
        <w:object>
          <v:shape id="_x0000_i1264" type="#_x0000_t75" alt="eqIdda12c759f38cbcb22cfcaafe8639e9f7" style="width:82.72pt;height:27.57pt" o:oleicon="f" o:ole="">
            <v:imagedata r:id="rId433" o:title="eqIdda12c759f38cbcb22cfcaafe8639e9f7"/>
          </v:shape>
          <o:OLEObject Type="Embed" ProgID="Equation.DSMT4" ShapeID="_x0000_i1264" DrawAspect="Content" ObjectID="_240" r:id="rId434"/>
        </w:object>
      </w:r>
      <w:r>
        <w:rPr>
          <w:sz w:val="21"/>
        </w:rPr>
        <w:t>，所以</w:t>
      </w:r>
      <w:r>
        <w:object>
          <v:shape id="_x0000_i1265" type="#_x0000_t75" alt="eqId43962451eeda0b68934d002947c213a6" style="width:80.08pt;height:16.72pt" o:oleicon="f" o:ole="">
            <v:imagedata r:id="rId435" o:title="eqId43962451eeda0b68934d002947c213a6"/>
          </v:shape>
          <o:OLEObject Type="Embed" ProgID="Equation.DSMT4" ShapeID="_x0000_i1265" DrawAspect="Content" ObjectID="_241" r:id="rId436"/>
        </w:object>
      </w:r>
      <w:r>
        <w:rPr>
          <w:sz w:val="21"/>
        </w:rPr>
        <w:t>，</w:t>
      </w:r>
    </w:p>
    <w:p w:rsidR="00EF035E" w:rsidRPr="00043B54">
      <w:pPr>
        <w:shd w:val="clear" w:color="auto" w:fill="FFFFFF"/>
        <w:spacing w:line="360" w:lineRule="auto"/>
        <w:jc w:val="left"/>
        <w:textAlignment w:val="center"/>
      </w:pPr>
      <w:r>
        <w:rPr>
          <w:sz w:val="21"/>
        </w:rPr>
        <w:t>所以</w:t>
      </w:r>
      <w:r>
        <w:object>
          <v:shape id="_x0000_i1266" type="#_x0000_t75" alt="eqId9c4c8cdb85f130d1eb454d7e32b18ee9" style="width:248.16pt;height:31.68pt" o:oleicon="f" o:ole="">
            <v:imagedata r:id="rId437" o:title="eqId9c4c8cdb85f130d1eb454d7e32b18ee9"/>
          </v:shape>
          <o:OLEObject Type="Embed" ProgID="Equation.DSMT4" ShapeID="_x0000_i1266" DrawAspect="Content" ObjectID="_242" r:id="rId438"/>
        </w:object>
      </w:r>
      <w:r>
        <w:rPr>
          <w:sz w:val="21"/>
        </w:rPr>
        <w:t>，</w:t>
      </w:r>
    </w:p>
    <w:p w:rsidR="00EF035E" w:rsidRPr="00043B54">
      <w:pPr>
        <w:shd w:val="clear" w:color="auto" w:fill="FFFFFF"/>
        <w:spacing w:line="360" w:lineRule="auto"/>
        <w:jc w:val="left"/>
        <w:textAlignment w:val="center"/>
      </w:pPr>
      <w:r>
        <w:rPr>
          <w:sz w:val="21"/>
        </w:rPr>
        <w:t>因为</w:t>
      </w:r>
      <w:r>
        <w:object>
          <v:shape id="_x0000_i1267" type="#_x0000_t75" alt="eqId15c0dbe3c080c4c4636c64803e5c1f76" style="width:29.89pt;height:12.62pt" o:oleicon="f" o:ole="">
            <v:imagedata r:id="rId396" o:title="eqId15c0dbe3c080c4c4636c64803e5c1f76"/>
          </v:shape>
          <o:OLEObject Type="Embed" ProgID="Equation.DSMT4" ShapeID="_x0000_i1267" DrawAspect="Content" ObjectID="_243" r:id="rId439"/>
        </w:object>
      </w:r>
      <w:r>
        <w:rPr>
          <w:sz w:val="21"/>
        </w:rPr>
        <w:t>为锐角三角形，所以</w:t>
      </w:r>
      <w:r>
        <w:object>
          <v:shape id="_x0000_i1268" type="#_x0000_t75" alt="eqIded0f7afd5724689f8d89cef1543b664f" style="width:71.28pt;height:58.08pt" o:oleicon="f" o:ole="">
            <v:imagedata r:id="rId440" o:title="eqIded0f7afd5724689f8d89cef1543b664f"/>
          </v:shape>
          <o:OLEObject Type="Embed" ProgID="Equation.DSMT4" ShapeID="_x0000_i1268" DrawAspect="Content" ObjectID="_244" r:id="rId441"/>
        </w:object>
      </w:r>
      <w:r>
        <w:rPr>
          <w:sz w:val="21"/>
        </w:rPr>
        <w:t>，所以</w:t>
      </w:r>
      <w:r>
        <w:object>
          <v:shape id="_x0000_i1269" type="#_x0000_t75" alt="eqId562363e53fac11ee7ce2e1743e871fa0" style="width:45.74pt;height:27.18pt" o:oleicon="f" o:ole="">
            <v:imagedata r:id="rId442" o:title="eqId562363e53fac11ee7ce2e1743e871fa0"/>
          </v:shape>
          <o:OLEObject Type="Embed" ProgID="Equation.DSMT4" ShapeID="_x0000_i1269" DrawAspect="Content" ObjectID="_245" r:id="rId443"/>
        </w:object>
      </w:r>
      <w:r>
        <w:rPr>
          <w:sz w:val="21"/>
        </w:rPr>
        <w:t>，即</w:t>
      </w:r>
      <w:r>
        <w:object>
          <v:shape id="_x0000_i1270" type="#_x0000_t75" alt="eqId878eb0a7698cacf4ace92e2b0ab41e69" style="width:58.05pt;height:29.62pt" o:oleicon="f" o:ole="">
            <v:imagedata r:id="rId444" o:title="eqId878eb0a7698cacf4ace92e2b0ab41e69"/>
          </v:shape>
          <o:OLEObject Type="Embed" ProgID="Equation.DSMT4" ShapeID="_x0000_i1270" DrawAspect="Content" ObjectID="_246" r:id="rId445"/>
        </w:object>
      </w:r>
      <w:r>
        <w:rPr>
          <w:sz w:val="21"/>
        </w:rPr>
        <w:t>.</w:t>
      </w:r>
    </w:p>
    <w:p w:rsidR="00EF035E" w:rsidRPr="00043B54">
      <w:pPr>
        <w:shd w:val="clear" w:color="auto" w:fill="FFFFFF"/>
        <w:spacing w:line="360" w:lineRule="auto"/>
        <w:jc w:val="left"/>
        <w:textAlignment w:val="center"/>
      </w:pPr>
      <w:r>
        <w:rPr>
          <w:sz w:val="21"/>
        </w:rPr>
        <w:t>第三步：构造函数解范围</w:t>
      </w:r>
    </w:p>
    <w:p w:rsidR="00EF035E" w:rsidRPr="00043B54">
      <w:pPr>
        <w:shd w:val="clear" w:color="auto" w:fill="FFFFFF"/>
        <w:spacing w:line="360" w:lineRule="auto"/>
        <w:jc w:val="left"/>
        <w:textAlignment w:val="center"/>
      </w:pPr>
      <w:r>
        <w:rPr>
          <w:sz w:val="21"/>
        </w:rPr>
        <w:t>令</w:t>
      </w:r>
      <w:r>
        <w:object>
          <v:shape id="_x0000_i1271" type="#_x0000_t75" alt="eqId25b10855df6c38bcd75cd5acf1b34be1" style="width:110pt;height:29.7pt" o:oleicon="f" o:ole="">
            <v:imagedata r:id="rId446" o:title="eqId25b10855df6c38bcd75cd5acf1b34be1"/>
          </v:shape>
          <o:OLEObject Type="Embed" ProgID="Equation.DSMT4" ShapeID="_x0000_i1271" DrawAspect="Content" ObjectID="_247" r:id="rId447"/>
        </w:object>
      </w:r>
      <w:r>
        <w:rPr>
          <w:sz w:val="21"/>
        </w:rPr>
        <w:t>，</w:t>
      </w:r>
    </w:p>
    <w:p w:rsidR="00EF035E" w:rsidRPr="00043B54">
      <w:pPr>
        <w:shd w:val="clear" w:color="auto" w:fill="FFFFFF"/>
        <w:spacing w:line="360" w:lineRule="auto"/>
        <w:jc w:val="left"/>
        <w:textAlignment w:val="center"/>
      </w:pPr>
      <w:r>
        <w:rPr>
          <w:sz w:val="21"/>
        </w:rPr>
        <w:t>根据对勾函数的性质可知函数</w:t>
      </w:r>
      <w:r>
        <w:object>
          <v:shape id="_x0000_i1272" type="#_x0000_t75" alt="eqIdb31fdd0ed2c642360dbea5ed02dc1390" style="width:63.36pt;height:27.06pt" o:oleicon="f" o:ole="">
            <v:imagedata r:id="rId448" o:title="eqIdb31fdd0ed2c642360dbea5ed02dc1390"/>
          </v:shape>
          <o:OLEObject Type="Embed" ProgID="Equation.DSMT4" ShapeID="_x0000_i1272" DrawAspect="Content" ObjectID="_248" r:id="rId449"/>
        </w:object>
      </w:r>
      <w:r>
        <w:rPr>
          <w:sz w:val="21"/>
        </w:rPr>
        <w:t>在</w:t>
      </w:r>
      <w:r>
        <w:object>
          <v:shape id="_x0000_i1273" type="#_x0000_t75" alt="eqId290092e2e5ec15af1f6f294fdd208603" style="width:39.6pt;height:35.41pt" o:oleicon="f" o:ole="">
            <v:imagedata r:id="rId450" o:title="eqId290092e2e5ec15af1f6f294fdd208603"/>
          </v:shape>
          <o:OLEObject Type="Embed" ProgID="Equation.DSMT4" ShapeID="_x0000_i1273" DrawAspect="Content" ObjectID="_249" r:id="rId451"/>
        </w:object>
      </w:r>
      <w:r>
        <w:rPr>
          <w:sz w:val="21"/>
        </w:rPr>
        <w:t>上单调递减，在</w:t>
      </w:r>
      <w:r>
        <w:object>
          <v:shape id="_x0000_i1274" type="#_x0000_t75" alt="eqId091b43a8abc57a695a37c2884845c6d6" style="width:36.08pt;height:36.08pt" o:oleicon="f" o:ole="">
            <v:imagedata r:id="rId452" o:title="eqId091b43a8abc57a695a37c2884845c6d6"/>
          </v:shape>
          <o:OLEObject Type="Embed" ProgID="Equation.DSMT4" ShapeID="_x0000_i1274" DrawAspect="Content" ObjectID="_250" r:id="rId453"/>
        </w:object>
      </w:r>
      <w:r>
        <w:rPr>
          <w:sz w:val="21"/>
        </w:rPr>
        <w:t>上单调递增，</w:t>
      </w:r>
    </w:p>
    <w:p w:rsidR="00EF035E" w:rsidRPr="00043B54">
      <w:pPr>
        <w:shd w:val="clear" w:color="auto" w:fill="FFFFFF"/>
        <w:spacing w:line="360" w:lineRule="auto"/>
        <w:jc w:val="left"/>
        <w:textAlignment w:val="center"/>
      </w:pPr>
      <w:r>
        <w:rPr>
          <w:sz w:val="21"/>
        </w:rPr>
        <w:t>且</w:t>
      </w:r>
      <w:r>
        <w:object>
          <v:shape id="_x0000_i1275" type="#_x0000_t75" alt="eqId06d5b02c25ae8943d4c9a035c54ae7a4" style="width:146.96pt;height:35.21pt" o:oleicon="f" o:ole="">
            <v:imagedata r:id="rId454" o:title="eqId06d5b02c25ae8943d4c9a035c54ae7a4"/>
          </v:shape>
          <o:OLEObject Type="Embed" ProgID="Equation.DSMT4" ShapeID="_x0000_i1275" DrawAspect="Content" ObjectID="_251" r:id="rId455"/>
        </w:object>
      </w:r>
      <w:r>
        <w:rPr>
          <w:sz w:val="21"/>
        </w:rPr>
        <w:t>，所以</w:t>
      </w:r>
      <w:r>
        <w:object>
          <v:shape id="_x0000_i1276" type="#_x0000_t75" alt="eqId2c070fc0bf4a826132e73ca44072444c" style="width:65.97pt;height:21.11pt" o:oleicon="f" o:ole="">
            <v:imagedata r:id="rId456" o:title="eqId2c070fc0bf4a826132e73ca44072444c"/>
          </v:shape>
          <o:OLEObject Type="Embed" ProgID="Equation.DSMT4" ShapeID="_x0000_i1276" DrawAspect="Content" ObjectID="_252" r:id="rId457"/>
        </w:object>
      </w:r>
      <w:r>
        <w:rPr>
          <w:sz w:val="21"/>
        </w:rPr>
        <w:t>，即</w:t>
      </w:r>
      <w:r>
        <w:object>
          <v:shape id="_x0000_i1277" type="#_x0000_t75" alt="eqId5c9eccc7e20e1bc218cffb22f0246515" style="width:97.64pt;height:27.39pt" o:oleicon="f" o:ole="">
            <v:imagedata r:id="rId458" o:title="eqId5c9eccc7e20e1bc218cffb22f0246515"/>
          </v:shape>
          <o:OLEObject Type="Embed" ProgID="Equation.DSMT4" ShapeID="_x0000_i1277" DrawAspect="Content" ObjectID="_253" r:id="rId459"/>
        </w:object>
      </w:r>
      <w:r>
        <w:rPr>
          <w:sz w:val="21"/>
        </w:rPr>
        <w:t>，</w:t>
      </w:r>
    </w:p>
    <w:p w:rsidR="00EF035E" w:rsidRPr="00043B54">
      <w:pPr>
        <w:shd w:val="clear" w:color="auto" w:fill="FFFFFF"/>
        <w:spacing w:line="360" w:lineRule="auto"/>
        <w:jc w:val="left"/>
        <w:textAlignment w:val="center"/>
      </w:pPr>
      <w:r>
        <w:rPr>
          <w:sz w:val="21"/>
        </w:rPr>
        <w:t>所以</w:t>
      </w:r>
      <w:r>
        <w:object>
          <v:shape id="_x0000_i1278" type="#_x0000_t75" alt="eqId51018c258460cd86f92b2e6870dda746" style="width:132.88pt;height:29.76pt" o:oleicon="f" o:ole="">
            <v:imagedata r:id="rId460" o:title="eqId51018c258460cd86f92b2e6870dda746"/>
          </v:shape>
          <o:OLEObject Type="Embed" ProgID="Equation.DSMT4" ShapeID="_x0000_i1278" DrawAspect="Content" ObjectID="_254" r:id="rId461"/>
        </w:object>
      </w:r>
      <w:r>
        <w:rPr>
          <w:sz w:val="21"/>
        </w:rPr>
        <w:t>，即</w:t>
      </w:r>
      <w:r>
        <w:object>
          <v:shape id="_x0000_i1279" type="#_x0000_t75" alt="eqIdfea62f2d3c2debedbe291de0895ddbc4" style="width:34.31pt;height:28.38pt" o:oleicon="f" o:ole="">
            <v:imagedata r:id="rId406" o:title="eqIdfea62f2d3c2debedbe291de0895ddbc4"/>
          </v:shape>
          <o:OLEObject Type="Embed" ProgID="Equation.DSMT4" ShapeID="_x0000_i1279" DrawAspect="Content" ObjectID="_255" r:id="rId462"/>
        </w:object>
      </w:r>
      <w:r>
        <w:rPr>
          <w:sz w:val="21"/>
        </w:rPr>
        <w:t>的取值范围为</w:t>
      </w:r>
      <w:r>
        <w:object>
          <v:shape id="_x0000_i1280" type="#_x0000_t75" alt="eqIdff45ef7e55a7e52abebfbb3f695cc288" style="width:38.7pt;height:21.78pt" o:oleicon="f" o:ole="">
            <v:imagedata r:id="rId408" o:title="eqIdff45ef7e55a7e52abebfbb3f695cc288"/>
          </v:shape>
          <o:OLEObject Type="Embed" ProgID="Equation.DSMT4" ShapeID="_x0000_i1280" DrawAspect="Content" ObjectID="_256" r:id="rId463"/>
        </w:object>
      </w:r>
      <w:r>
        <w:rPr>
          <w:sz w:val="21"/>
        </w:rPr>
        <w:t>.</w:t>
      </w:r>
    </w:p>
    <w:p w:rsidR="00EF035E" w:rsidRPr="00043B54">
      <w:pPr>
        <w:shd w:val="clear" w:color="auto" w:fill="FFFFFF"/>
        <w:spacing w:line="360" w:lineRule="auto"/>
        <w:jc w:val="left"/>
        <w:textAlignment w:val="center"/>
      </w:pPr>
      <w:r>
        <w:rPr>
          <w:sz w:val="21"/>
        </w:rPr>
        <w:t>故答案为：</w:t>
      </w:r>
      <w:r>
        <w:object>
          <v:shape id="_x0000_i1281" type="#_x0000_t75" alt="eqIdff45ef7e55a7e52abebfbb3f695cc288" style="width:38.7pt;height:21.78pt" o:oleicon="f" o:ole="">
            <v:imagedata r:id="rId408" o:title="eqIdff45ef7e55a7e52abebfbb3f695cc288"/>
          </v:shape>
          <o:OLEObject Type="Embed" ProgID="Equation.DSMT4" ShapeID="_x0000_i1281" DrawAspect="Content" ObjectID="_257" r:id="rId464"/>
        </w:object>
      </w:r>
      <w:r>
        <w:rPr>
          <w:sz w:val="21"/>
        </w:rPr>
        <w:t>.</w:t>
      </w:r>
    </w:p>
    <w:p w:rsidR="00EF035E" w:rsidRPr="00043B54">
      <w:pPr>
        <w:shd w:val="clear" w:color="auto" w:fill="FFFFFF"/>
        <w:spacing w:line="360" w:lineRule="auto"/>
        <w:jc w:val="left"/>
        <w:textAlignment w:val="center"/>
      </w:pPr>
      <w:r>
        <w:rPr>
          <w:sz w:val="21"/>
        </w:rPr>
        <w:t>【例</w:t>
      </w:r>
      <w:r>
        <w:rPr>
          <w:sz w:val="21"/>
        </w:rPr>
        <w:t>4</w:t>
      </w:r>
      <w:r>
        <w:rPr>
          <w:sz w:val="21"/>
        </w:rPr>
        <w:t>】已知函数</w:t>
      </w:r>
      <w:r>
        <w:object>
          <v:shape id="_x0000_i1282" type="#_x0000_t75" alt="eqId6200b6506e418f29aede10944d81ba86" style="width:52.78pt;height:29.03pt" o:oleicon="f" o:ole="">
            <v:imagedata r:id="rId465" o:title="eqId6200b6506e418f29aede10944d81ba86"/>
          </v:shape>
          <o:OLEObject Type="Embed" ProgID="Equation.DSMT4" ShapeID="_x0000_i1282" DrawAspect="Content" ObjectID="_258" r:id="rId466"/>
        </w:object>
      </w:r>
      <w:r>
        <w:rPr>
          <w:sz w:val="21"/>
        </w:rPr>
        <w:t>.</w:t>
      </w:r>
    </w:p>
    <w:p w:rsidR="00EF035E" w:rsidRPr="00043B54">
      <w:pPr>
        <w:shd w:val="clear" w:color="auto" w:fill="FFFFFF"/>
        <w:spacing w:line="360" w:lineRule="auto"/>
        <w:jc w:val="left"/>
        <w:textAlignment w:val="center"/>
      </w:pPr>
      <w:r>
        <w:rPr>
          <w:sz w:val="21"/>
        </w:rPr>
        <w:t>（</w:t>
      </w:r>
      <w:r>
        <w:rPr>
          <w:sz w:val="21"/>
        </w:rPr>
        <w:t>1</w:t>
      </w:r>
      <w:r>
        <w:rPr>
          <w:sz w:val="21"/>
        </w:rPr>
        <w:t>）讨论</w:t>
      </w:r>
      <w:r>
        <w:object>
          <v:shape id="_x0000_i1283" type="#_x0000_t75" alt="eqId09f86f37ec8e15846bd731ab4fcdbacd" style="width:25.51pt;height:17.59pt" o:oleicon="f" o:ole="">
            <v:imagedata r:id="rId62" o:title="eqId09f86f37ec8e15846bd731ab4fcdbacd"/>
          </v:shape>
          <o:OLEObject Type="Embed" ProgID="Equation.DSMT4" ShapeID="_x0000_i1283" DrawAspect="Content" ObjectID="_259" r:id="rId467"/>
        </w:object>
      </w:r>
      <w:r>
        <w:rPr>
          <w:sz w:val="21"/>
        </w:rPr>
        <w:t>的单调性；</w:t>
      </w:r>
    </w:p>
    <w:p w:rsidR="00EF035E" w:rsidRPr="00043B54">
      <w:pPr>
        <w:shd w:val="clear" w:color="auto" w:fill="FFFFFF"/>
        <w:spacing w:line="360" w:lineRule="auto"/>
        <w:jc w:val="left"/>
        <w:textAlignment w:val="center"/>
      </w:pPr>
      <w:r>
        <w:rPr>
          <w:sz w:val="21"/>
        </w:rPr>
        <w:t>（</w:t>
      </w:r>
      <w:r>
        <w:rPr>
          <w:sz w:val="21"/>
        </w:rPr>
        <w:t>2</w:t>
      </w:r>
      <w:r>
        <w:rPr>
          <w:sz w:val="21"/>
        </w:rPr>
        <w:t>）设</w:t>
      </w:r>
      <w:r>
        <w:object>
          <v:shape id="_x0000_i1284" type="#_x0000_t75" alt="eqId632244ea6931507f8656e1cc3437d392" style="width:17.58pt;height:14.07pt" o:oleicon="f" o:ole="">
            <v:imagedata r:id="rId468" o:title="eqId632244ea6931507f8656e1cc3437d392"/>
          </v:shape>
          <o:OLEObject Type="Embed" ProgID="Equation.DSMT4" ShapeID="_x0000_i1284" DrawAspect="Content" ObjectID="_260" r:id="rId469"/>
        </w:object>
      </w:r>
      <w:r>
        <w:rPr>
          <w:sz w:val="21"/>
        </w:rPr>
        <w:t>是两个不相等的正数，且</w:t>
      </w:r>
      <w:r>
        <w:object>
          <v:shape id="_x0000_i1285" type="#_x0000_t75" alt="eqIddb17926bab3d3e998a3aa1d02f540e24" style="width:70.37pt;height:12.5pt" o:oleicon="f" o:ole="">
            <v:imagedata r:id="rId470" o:title="eqIddb17926bab3d3e998a3aa1d02f540e24"/>
          </v:shape>
          <o:OLEObject Type="Embed" ProgID="Equation.DSMT4" ShapeID="_x0000_i1285" DrawAspect="Content" ObjectID="_261" r:id="rId471"/>
        </w:object>
      </w:r>
      <w:r>
        <w:rPr>
          <w:sz w:val="21"/>
        </w:rPr>
        <w:t>，证明：</w:t>
      </w:r>
      <w:r>
        <w:object>
          <v:shape id="_x0000_i1286" type="#_x0000_t75" alt="eqId079b622ad170180cc191610145285821" style="width:66.85pt;height:12.58pt" o:oleicon="f" o:ole="">
            <v:imagedata r:id="rId472" o:title="eqId079b622ad170180cc191610145285821"/>
          </v:shape>
          <o:OLEObject Type="Embed" ProgID="Equation.DSMT4" ShapeID="_x0000_i1286" DrawAspect="Content" ObjectID="_262" r:id="rId473"/>
        </w:object>
      </w:r>
      <w:r>
        <w:rPr>
          <w:sz w:val="21"/>
        </w:rPr>
        <w:t>.</w:t>
      </w:r>
    </w:p>
    <w:p w:rsidR="00EF035E" w:rsidRPr="00043B54">
      <w:pPr>
        <w:shd w:val="clear" w:color="auto" w:fill="FFFFFF"/>
        <w:spacing w:line="360" w:lineRule="auto"/>
        <w:jc w:val="left"/>
        <w:textAlignment w:val="center"/>
      </w:pPr>
      <w:r>
        <w:rPr>
          <w:sz w:val="21"/>
        </w:rPr>
        <w:t>【解析】（</w:t>
      </w:r>
      <w:r>
        <w:rPr>
          <w:sz w:val="21"/>
        </w:rPr>
        <w:t>1</w:t>
      </w:r>
      <w:r>
        <w:rPr>
          <w:sz w:val="21"/>
        </w:rPr>
        <w:t>）第一步：定定义域并求导</w:t>
      </w:r>
    </w:p>
    <w:p w:rsidR="00EF035E" w:rsidRPr="00043B54">
      <w:pPr>
        <w:shd w:val="clear" w:color="auto" w:fill="FFFFFF"/>
        <w:spacing w:line="360" w:lineRule="auto"/>
        <w:jc w:val="left"/>
        <w:textAlignment w:val="center"/>
      </w:pPr>
      <w:r>
        <w:object>
          <v:shape id="_x0000_i1287" type="#_x0000_t75" alt="eqId6200b6506e418f29aede10944d81ba86" style="width:52.78pt;height:29.03pt" o:oleicon="f" o:ole="">
            <v:imagedata r:id="rId465" o:title="eqId6200b6506e418f29aede10944d81ba86"/>
          </v:shape>
          <o:OLEObject Type="Embed" ProgID="Equation.DSMT4" ShapeID="_x0000_i1287" DrawAspect="Content" ObjectID="_263" r:id="rId474"/>
        </w:object>
      </w:r>
      <w:r>
        <w:rPr>
          <w:sz w:val="21"/>
        </w:rPr>
        <w:t>的定义域为</w:t>
      </w:r>
      <w:r>
        <w:object>
          <v:shape id="_x0000_i1288" type="#_x0000_t75" alt="eqId5d028846b8614318fbf90387d13c75b5" style="width:74.77pt;height:17.86pt" o:oleicon="f" o:ole="">
            <v:imagedata r:id="rId475" o:title="eqId5d028846b8614318fbf90387d13c75b5"/>
          </v:shape>
          <o:OLEObject Type="Embed" ProgID="Equation.DSMT4" ShapeID="_x0000_i1288" DrawAspect="Content" ObjectID="_264" r:id="rId476"/>
        </w:object>
      </w:r>
      <w:r>
        <w:rPr>
          <w:sz w:val="21"/>
        </w:rPr>
        <w:t>，</w:t>
      </w:r>
      <w:r>
        <w:rPr>
          <w:sz w:val="21"/>
        </w:rPr>
        <w:t xml:space="preserve"> </w:t>
      </w:r>
      <w:r>
        <w:object>
          <v:shape id="_x0000_i1289" type="#_x0000_t75" alt="eqId4d23ceb4505c4ea19b7c618fe865f2d2" style="width:82.72pt;height:29.78pt" o:oleicon="f" o:ole="">
            <v:imagedata r:id="rId477" o:title="eqId4d23ceb4505c4ea19b7c618fe865f2d2"/>
          </v:shape>
          <o:OLEObject Type="Embed" ProgID="Equation.DSMT4" ShapeID="_x0000_i1289" DrawAspect="Content" ObjectID="_265" r:id="rId478"/>
        </w:object>
      </w:r>
      <w:r>
        <w:rPr>
          <w:sz w:val="21"/>
        </w:rPr>
        <w:t>，</w:t>
      </w:r>
    </w:p>
    <w:p w:rsidR="00EF035E" w:rsidRPr="00043B54">
      <w:pPr>
        <w:shd w:val="clear" w:color="auto" w:fill="FFFFFF"/>
        <w:spacing w:line="360" w:lineRule="auto"/>
        <w:jc w:val="left"/>
        <w:textAlignment w:val="center"/>
      </w:pPr>
      <w:r>
        <w:rPr>
          <w:sz w:val="21"/>
        </w:rPr>
        <w:t>令</w:t>
      </w:r>
      <w:r>
        <w:object>
          <v:shape id="_x0000_i1290" type="#_x0000_t75" alt="eqId868a4cf0549507ca5f2a18b2d1070085" style="width:43.1pt;height:17.54pt" o:oleicon="f" o:ole="">
            <v:imagedata r:id="rId479" o:title="eqId868a4cf0549507ca5f2a18b2d1070085"/>
          </v:shape>
          <o:OLEObject Type="Embed" ProgID="Equation.DSMT4" ShapeID="_x0000_i1290" DrawAspect="Content" ObjectID="_266" r:id="rId480"/>
        </w:object>
      </w:r>
      <w:r>
        <w:rPr>
          <w:sz w:val="21"/>
        </w:rPr>
        <w:t>，得：</w:t>
      </w:r>
      <w:r>
        <w:object>
          <v:shape id="_x0000_i1291" type="#_x0000_t75" alt="eqId9b384412acba251d87902ab928902f16" style="width:22.86pt;height:12.39pt" o:oleicon="f" o:ole="">
            <v:imagedata r:id="rId481" o:title="eqId9b384412acba251d87902ab928902f16"/>
          </v:shape>
          <o:OLEObject Type="Embed" ProgID="Equation.DSMT4" ShapeID="_x0000_i1291" DrawAspect="Content" ObjectID="_267" r:id="rId482"/>
        </w:object>
      </w:r>
      <w:r>
        <w:rPr>
          <w:sz w:val="21"/>
        </w:rPr>
        <w:t>，</w:t>
      </w:r>
    </w:p>
    <w:p w:rsidR="00EF035E" w:rsidRPr="00043B54">
      <w:pPr>
        <w:shd w:val="clear" w:color="auto" w:fill="FFFFFF"/>
        <w:spacing w:line="360" w:lineRule="auto"/>
        <w:jc w:val="left"/>
        <w:textAlignment w:val="center"/>
      </w:pPr>
      <w:r>
        <w:rPr>
          <w:sz w:val="21"/>
        </w:rPr>
        <w:t>第二步：分析单调性</w:t>
      </w:r>
    </w:p>
    <w:p w:rsidR="00EF035E" w:rsidRPr="00043B54">
      <w:pPr>
        <w:shd w:val="clear" w:color="auto" w:fill="FFFFFF"/>
        <w:spacing w:line="360" w:lineRule="auto"/>
        <w:jc w:val="left"/>
        <w:textAlignment w:val="center"/>
      </w:pPr>
      <w:r>
        <w:rPr>
          <w:sz w:val="21"/>
        </w:rPr>
        <w:t>当</w:t>
      </w:r>
      <w:r>
        <w:object>
          <v:shape id="_x0000_i1292" type="#_x0000_t75" alt="eqId81dea63b8ce3e51adf66cf7b9982a248" style="width:8.79pt;height:9.52pt" o:oleicon="f" o:ole="">
            <v:imagedata r:id="rId483" o:title="eqId81dea63b8ce3e51adf66cf7b9982a248"/>
          </v:shape>
          <o:OLEObject Type="Embed" ProgID="Equation.DSMT4" ShapeID="_x0000_i1292" DrawAspect="Content" ObjectID="_268" r:id="rId484"/>
        </w:object>
      </w:r>
      <w:r>
        <w:rPr>
          <w:sz w:val="21"/>
        </w:rPr>
        <w:t>变化时</w:t>
      </w:r>
      <w:r>
        <w:object>
          <v:shape id="_x0000_i1293" type="#_x0000_t75" alt="eqId3bc288ab7373e2b24e1b2e9c96895fe9" style="width:54.54pt;height:17.83pt" o:oleicon="f" o:ole="">
            <v:imagedata r:id="rId485" o:title="eqId3bc288ab7373e2b24e1b2e9c96895fe9"/>
          </v:shape>
          <o:OLEObject Type="Embed" ProgID="Equation.DSMT4" ShapeID="_x0000_i1293" DrawAspect="Content" ObjectID="_269" r:id="rId486"/>
        </w:object>
      </w:r>
      <w:r>
        <w:rPr>
          <w:sz w:val="21"/>
        </w:rPr>
        <w:t>的关系如下表：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1"/>
        <w:gridCol w:w="271"/>
        <w:gridCol w:w="904"/>
        <w:gridCol w:w="271"/>
        <w:gridCol w:w="377"/>
        <w:gridCol w:w="27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294" type="#_x0000_t75" alt="eqId81dea63b8ce3e51adf66cf7b9982a248" style="width:8.79pt;height:9.52pt" o:oleicon="f" o:ole="">
                  <v:imagedata r:id="rId483" o:title="eqId81dea63b8ce3e51adf66cf7b9982a248"/>
                </v:shape>
                <o:OLEObject Type="Embed" ProgID="Equation.DSMT4" ShapeID="_x0000_i1294" DrawAspect="Content" ObjectID="_270" r:id="rId48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295" type="#_x0000_t75" alt="eqIdad2edd8edcb21bd41584daf9bb95a5c7" style="width:34.29pt;height:17.58pt" o:oleicon="f" o:ole="">
                  <v:imagedata r:id="rId488" o:title="eqIdad2edd8edcb21bd41584daf9bb95a5c7"/>
                </v:shape>
                <o:OLEObject Type="Embed" ProgID="Equation.DSMT4" ShapeID="_x0000_i1295" DrawAspect="Content" ObjectID="_271" r:id="rId48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rPr>
                <w:sz w:val="21"/>
              </w:rP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296" type="#_x0000_t75" alt="eqId7160d93f92089ef36f3dab809d3114b8" style="width:23.75pt;height:17.59pt" o:oleicon="f" o:ole="">
                  <v:imagedata r:id="rId490" o:title="eqId7160d93f92089ef36f3dab809d3114b8"/>
                </v:shape>
                <o:OLEObject Type="Embed" ProgID="Equation.DSMT4" ShapeID="_x0000_i1296" DrawAspect="Content" ObjectID="_272" r:id="rId49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rPr>
                <w:sz w:val="21"/>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297" type="#_x0000_t75" alt="eqIde5d6243e93c41978871cb23d8e66148d" style="width:31.67pt;height:17.58pt" o:oleicon="f" o:ole="">
                  <v:imagedata r:id="rId492" o:title="eqIde5d6243e93c41978871cb23d8e66148d"/>
                </v:shape>
                <o:OLEObject Type="Embed" ProgID="Equation.DSMT4" ShapeID="_x0000_i1297" DrawAspect="Content" ObjectID="_273" r:id="rId493"/>
              </w:object>
            </w:r>
          </w:p>
        </w:tc>
      </w:tr>
    </w:tbl>
    <w:p>
      <w:pPr>
        <w:sectPr>
          <w:footerReference w:type="even" r:id="rId494"/>
          <w:footerReference w:type="default" r:id="rId495"/>
          <w:type w:val="nextPage"/>
          <w:pgSz w:w="11907" w:h="16839" w:code="9"/>
          <w:pgMar w:top="900" w:right="1997" w:bottom="900" w:left="1997" w:header="500" w:footer="500" w:gutter="0"/>
          <w:pgNumType w:start="9"/>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1"/>
        <w:gridCol w:w="271"/>
        <w:gridCol w:w="904"/>
        <w:gridCol w:w="271"/>
        <w:gridCol w:w="377"/>
        <w:gridCol w:w="27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298" type="#_x0000_t75" alt="eqId724340d69477c0ec2418c392b22b1cab" style="width:28.14pt;height:17.51pt" o:oleicon="f" o:ole="">
                  <v:imagedata r:id="rId496" o:title="eqId724340d69477c0ec2418c392b22b1cab"/>
                </v:shape>
                <o:OLEObject Type="Embed" ProgID="Equation.DSMT4" ShapeID="_x0000_i1298" DrawAspect="Content" ObjectID="_274" r:id="rId49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299" type="#_x0000_t75" alt="eqId4bfc339cf6dd66599db64fa3fa44e608" style="width:8.78pt;height:7.03pt" o:oleicon="f" o:ole="">
                  <v:imagedata r:id="rId498" o:title="eqId4bfc339cf6dd66599db64fa3fa44e608"/>
                </v:shape>
                <o:OLEObject Type="Embed" ProgID="Equation.DSMT4" ShapeID="_x0000_i1299" DrawAspect="Content" ObjectID="_275" r:id="rId49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rPr>
                <w:sz w:val="21"/>
              </w:rPr>
              <w:t>无意义</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300" type="#_x0000_t75" alt="eqId4bfc339cf6dd66599db64fa3fa44e608" style="width:8.78pt;height:7.03pt" o:oleicon="f" o:ole="">
                  <v:imagedata r:id="rId498" o:title="eqId4bfc339cf6dd66599db64fa3fa44e608"/>
                </v:shape>
                <o:OLEObject Type="Embed" ProgID="Equation.DSMT4" ShapeID="_x0000_i1300" DrawAspect="Content" ObjectID="_276" r:id="rId50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rPr>
                <w:sz w:val="21"/>
              </w:rP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301" type="#_x0000_t75" alt="eqId4d4cd9a7068de096606d1ab991f5e6da" style="width:9.68pt;height:9.68pt" o:oleicon="f" o:ole="">
                  <v:imagedata r:id="rId501" o:title="eqId4d4cd9a7068de096606d1ab991f5e6da"/>
                </v:shape>
                <o:OLEObject Type="Embed" ProgID="Equation.DSMT4" ShapeID="_x0000_i1301" DrawAspect="Content" ObjectID="_277" r:id="rId502"/>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302" type="#_x0000_t75" alt="eqId09f86f37ec8e15846bd731ab4fcdbacd" style="width:25.51pt;height:17.59pt" o:oleicon="f" o:ole="">
                  <v:imagedata r:id="rId62" o:title="eqId09f86f37ec8e15846bd731ab4fcdbacd"/>
                </v:shape>
                <o:OLEObject Type="Embed" ProgID="Equation.DSMT4" ShapeID="_x0000_i1302" DrawAspect="Content" ObjectID="_278" r:id="rId50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303" type="#_x0000_t75" alt="eqIdc42020e4acd880be2656478b94c99e41" style="width:13.19pt;height:14.07pt" o:oleicon="f" o:ole="">
                  <v:imagedata r:id="rId504" o:title="eqIdc42020e4acd880be2656478b94c99e41"/>
                </v:shape>
                <o:OLEObject Type="Embed" ProgID="Equation.DSMT4" ShapeID="_x0000_i1303" DrawAspect="Content" ObjectID="_279" r:id="rId50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rPr>
                <w:sz w:val="21"/>
              </w:rPr>
              <w:t>无意义</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304" type="#_x0000_t75" alt="eqIdc42020e4acd880be2656478b94c99e41" style="width:13.19pt;height:14.07pt" o:oleicon="f" o:ole="">
                  <v:imagedata r:id="rId504" o:title="eqIdc42020e4acd880be2656478b94c99e41"/>
                </v:shape>
                <o:OLEObject Type="Embed" ProgID="Equation.DSMT4" ShapeID="_x0000_i1304" DrawAspect="Content" ObjectID="_280" r:id="rId50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EF035E" w:rsidRPr="00043B54">
            <w:pPr>
              <w:shd w:val="clear" w:color="auto" w:fill="FFFFFF"/>
              <w:spacing w:line="360" w:lineRule="auto"/>
              <w:jc w:val="center"/>
              <w:textAlignment w:val="center"/>
            </w:pPr>
            <w:r>
              <w:object>
                <v:shape id="_x0000_i1305" type="#_x0000_t75" alt="eqId2e799746eacbd0ed1e5bcddd0481a9a5" style="width:13.19pt;height:14.07pt" o:oleicon="f" o:ole="">
                  <v:imagedata r:id="rId507" o:title="eqId2e799746eacbd0ed1e5bcddd0481a9a5"/>
                </v:shape>
                <o:OLEObject Type="Embed" ProgID="Equation.DSMT4" ShapeID="_x0000_i1305" DrawAspect="Content" ObjectID="_281" r:id="rId508"/>
              </w:object>
            </w:r>
          </w:p>
        </w:tc>
      </w:tr>
    </w:tbl>
    <w:p w:rsidR="00EF035E" w:rsidRPr="00043B54">
      <w:pPr>
        <w:shd w:val="clear" w:color="auto" w:fill="FFFFFF"/>
        <w:spacing w:line="360" w:lineRule="auto"/>
        <w:jc w:val="left"/>
        <w:textAlignment w:val="center"/>
      </w:pPr>
      <w:r>
        <w:object>
          <v:shape id="_x0000_i1306" type="#_x0000_t75" alt="eqId09f86f37ec8e15846bd731ab4fcdbacd" style="width:25.51pt;height:17.59pt" o:oleicon="f" o:ole="">
            <v:imagedata r:id="rId62" o:title="eqId09f86f37ec8e15846bd731ab4fcdbacd"/>
          </v:shape>
          <o:OLEObject Type="Embed" ProgID="Equation.DSMT4" ShapeID="_x0000_i1306" DrawAspect="Content" ObjectID="_282" r:id="rId509"/>
        </w:object>
      </w:r>
      <w:r>
        <w:rPr>
          <w:sz w:val="21"/>
        </w:rPr>
        <w:t>在</w:t>
      </w:r>
      <w:r>
        <w:object>
          <v:shape id="_x0000_i1307" type="#_x0000_t75" alt="eqId627df6c3820ac875e2871a07d3e0bbbd" style="width:58.93pt;height:18.13pt" o:oleicon="f" o:ole="">
            <v:imagedata r:id="rId510" o:title="eqId627df6c3820ac875e2871a07d3e0bbbd"/>
          </v:shape>
          <o:OLEObject Type="Embed" ProgID="Equation.DSMT4" ShapeID="_x0000_i1307" DrawAspect="Content" ObjectID="_283" r:id="rId511"/>
        </w:object>
      </w:r>
      <w:r>
        <w:rPr>
          <w:sz w:val="21"/>
        </w:rPr>
        <w:t>上单调递减；在</w:t>
      </w:r>
      <w:r>
        <w:object>
          <v:shape id="_x0000_i1308" type="#_x0000_t75" alt="eqIde5d6243e93c41978871cb23d8e66148d" style="width:31.67pt;height:17.58pt" o:oleicon="f" o:ole="">
            <v:imagedata r:id="rId492" o:title="eqIde5d6243e93c41978871cb23d8e66148d"/>
          </v:shape>
          <o:OLEObject Type="Embed" ProgID="Equation.DSMT4" ShapeID="_x0000_i1308" DrawAspect="Content" ObjectID="_284" r:id="rId512"/>
        </w:object>
      </w:r>
      <w:r>
        <w:rPr>
          <w:sz w:val="21"/>
        </w:rPr>
        <w:t>上单调递增</w:t>
      </w:r>
      <w:r>
        <w:rPr>
          <w:sz w:val="21"/>
        </w:rPr>
        <w:t>.</w:t>
      </w:r>
    </w:p>
    <w:p w:rsidR="00EF035E" w:rsidRPr="00043B54">
      <w:pPr>
        <w:shd w:val="clear" w:color="auto" w:fill="FFFFFF"/>
        <w:spacing w:line="360" w:lineRule="auto"/>
        <w:jc w:val="left"/>
        <w:textAlignment w:val="center"/>
      </w:pPr>
      <w:r>
        <w:rPr>
          <w:sz w:val="21"/>
        </w:rPr>
        <w:t>（</w:t>
      </w:r>
      <w:r>
        <w:rPr>
          <w:sz w:val="21"/>
        </w:rPr>
        <w:t>2</w:t>
      </w:r>
      <w:r>
        <w:rPr>
          <w:sz w:val="21"/>
        </w:rPr>
        <w:t>）第三步：等价转化</w:t>
      </w:r>
    </w:p>
    <w:p w:rsidR="00EF035E" w:rsidRPr="00043B54">
      <w:pPr>
        <w:shd w:val="clear" w:color="auto" w:fill="FFFFFF"/>
        <w:spacing w:line="360" w:lineRule="auto"/>
        <w:jc w:val="left"/>
        <w:textAlignment w:val="center"/>
      </w:pPr>
      <w:r>
        <w:rPr>
          <w:sz w:val="21"/>
        </w:rPr>
        <w:t>证明：要证</w:t>
      </w:r>
      <w:r>
        <w:object>
          <v:shape id="_x0000_i1309" type="#_x0000_t75" alt="eqId079b622ad170180cc191610145285821" style="width:66.85pt;height:12.58pt" o:oleicon="f" o:ole="">
            <v:imagedata r:id="rId472" o:title="eqId079b622ad170180cc191610145285821"/>
          </v:shape>
          <o:OLEObject Type="Embed" ProgID="Equation.DSMT4" ShapeID="_x0000_i1309" DrawAspect="Content" ObjectID="_285" r:id="rId513"/>
        </w:object>
      </w:r>
      <w:r>
        <w:rPr>
          <w:sz w:val="21"/>
        </w:rPr>
        <w:t>，</w:t>
      </w:r>
    </w:p>
    <w:p w:rsidR="00EF035E" w:rsidRPr="00043B54">
      <w:pPr>
        <w:shd w:val="clear" w:color="auto" w:fill="FFFFFF"/>
        <w:spacing w:line="360" w:lineRule="auto"/>
        <w:jc w:val="left"/>
        <w:textAlignment w:val="center"/>
      </w:pPr>
      <w:r>
        <w:rPr>
          <w:sz w:val="21"/>
        </w:rPr>
        <w:t>只需证：</w:t>
      </w:r>
      <w:r>
        <w:object>
          <v:shape id="_x0000_i1310" type="#_x0000_t75" alt="eqIddcf46198b6013fea62496a55351ba645" style="width:101.16pt;height:17.19pt" o:oleicon="f" o:ole="">
            <v:imagedata r:id="rId514" o:title="eqIddcf46198b6013fea62496a55351ba645"/>
          </v:shape>
          <o:OLEObject Type="Embed" ProgID="Equation.DSMT4" ShapeID="_x0000_i1310" DrawAspect="Content" ObjectID="_286" r:id="rId515"/>
        </w:object>
      </w:r>
    </w:p>
    <w:p w:rsidR="00EF035E" w:rsidRPr="00043B54">
      <w:pPr>
        <w:shd w:val="clear" w:color="auto" w:fill="FFFFFF"/>
        <w:spacing w:line="360" w:lineRule="auto"/>
        <w:jc w:val="left"/>
        <w:textAlignment w:val="center"/>
      </w:pPr>
      <w:r>
        <w:rPr>
          <w:sz w:val="21"/>
        </w:rPr>
        <w:t>根据</w:t>
      </w:r>
      <w:r>
        <w:object>
          <v:shape id="_x0000_i1311" type="#_x0000_t75" alt="eqIddb17926bab3d3e998a3aa1d02f540e24" style="width:70.37pt;height:12.5pt" o:oleicon="f" o:ole="">
            <v:imagedata r:id="rId470" o:title="eqIddb17926bab3d3e998a3aa1d02f540e24"/>
          </v:shape>
          <o:OLEObject Type="Embed" ProgID="Equation.DSMT4" ShapeID="_x0000_i1311" DrawAspect="Content" ObjectID="_287" r:id="rId516"/>
        </w:object>
      </w:r>
      <w:r>
        <w:rPr>
          <w:sz w:val="21"/>
        </w:rPr>
        <w:t>，只需证：</w:t>
      </w:r>
      <w:r>
        <w:object>
          <v:shape id="_x0000_i1312" type="#_x0000_t75" alt="eqId8e78d359daf732a7ee219c82b473e559" style="width:44.86pt;height:12.53pt" o:oleicon="f" o:ole="">
            <v:imagedata r:id="rId517" o:title="eqId8e78d359daf732a7ee219c82b473e559"/>
          </v:shape>
          <o:OLEObject Type="Embed" ProgID="Equation.DSMT4" ShapeID="_x0000_i1312" DrawAspect="Content" ObjectID="_288" r:id="rId518"/>
        </w:object>
      </w:r>
    </w:p>
    <w:p w:rsidR="00EF035E" w:rsidRPr="00043B54">
      <w:pPr>
        <w:shd w:val="clear" w:color="auto" w:fill="FFFFFF"/>
        <w:spacing w:line="360" w:lineRule="auto"/>
        <w:jc w:val="left"/>
        <w:textAlignment w:val="center"/>
      </w:pPr>
      <w:r>
        <w:rPr>
          <w:sz w:val="21"/>
        </w:rPr>
        <w:t>第四步：化简观察</w:t>
      </w:r>
    </w:p>
    <w:p w:rsidR="00EF035E" w:rsidRPr="00043B54">
      <w:pPr>
        <w:shd w:val="clear" w:color="auto" w:fill="FFFFFF"/>
        <w:spacing w:line="360" w:lineRule="auto"/>
        <w:jc w:val="left"/>
        <w:textAlignment w:val="center"/>
      </w:pPr>
      <w:r>
        <w:rPr>
          <w:sz w:val="21"/>
        </w:rPr>
        <w:t>不妨设</w:t>
      </w:r>
      <w:r>
        <w:object>
          <v:shape id="_x0000_i1313" type="#_x0000_t75" alt="eqIdc6a46e678bf9d2df5ad4c782b3dc22f5" style="width:24.61pt;height:12.64pt" o:oleicon="f" o:ole="">
            <v:imagedata r:id="rId519" o:title="eqIdc6a46e678bf9d2df5ad4c782b3dc22f5"/>
          </v:shape>
          <o:OLEObject Type="Embed" ProgID="Equation.DSMT4" ShapeID="_x0000_i1313" DrawAspect="Content" ObjectID="_289" r:id="rId520"/>
        </w:object>
      </w:r>
      <w:r>
        <w:rPr>
          <w:sz w:val="21"/>
        </w:rPr>
        <w:t>，由</w:t>
      </w:r>
      <w:r>
        <w:object>
          <v:shape id="_x0000_i1314" type="#_x0000_t75" alt="eqIddb17926bab3d3e998a3aa1d02f540e24" style="width:70.37pt;height:12.5pt" o:oleicon="f" o:ole="">
            <v:imagedata r:id="rId470" o:title="eqIddb17926bab3d3e998a3aa1d02f540e24"/>
          </v:shape>
          <o:OLEObject Type="Embed" ProgID="Equation.DSMT4" ShapeID="_x0000_i1314" DrawAspect="Content" ObjectID="_290" r:id="rId521"/>
        </w:object>
      </w:r>
      <w:r>
        <w:rPr>
          <w:sz w:val="21"/>
        </w:rPr>
        <w:t>得：</w:t>
      </w:r>
      <w:r>
        <w:object>
          <v:shape id="_x0000_i1315" type="#_x0000_t75" alt="eqIdfd672aead9e5ceb7d0bcbc887fa71cb8" style="width:69.49pt;height:12.57pt" o:oleicon="f" o:ole="">
            <v:imagedata r:id="rId522" o:title="eqIdfd672aead9e5ceb7d0bcbc887fa71cb8"/>
          </v:shape>
          <o:OLEObject Type="Embed" ProgID="Equation.DSMT4" ShapeID="_x0000_i1315" DrawAspect="Content" ObjectID="_291" r:id="rId523"/>
        </w:object>
      </w:r>
      <w:r>
        <w:rPr>
          <w:sz w:val="21"/>
        </w:rPr>
        <w:t>；</w:t>
      </w:r>
    </w:p>
    <w:p w:rsidR="00EF035E" w:rsidRPr="00043B54">
      <w:pPr>
        <w:shd w:val="clear" w:color="auto" w:fill="FFFFFF"/>
        <w:spacing w:line="360" w:lineRule="auto"/>
        <w:jc w:val="left"/>
        <w:textAlignment w:val="center"/>
      </w:pPr>
      <w:r>
        <w:rPr>
          <w:sz w:val="21"/>
        </w:rPr>
        <w:t>两边取指数，</w:t>
      </w:r>
      <w:r>
        <w:object>
          <v:shape id="_x0000_i1316" type="#_x0000_t75" alt="eqIdcafc37e0f081771eef72ec6cac4c75fd" style="width:54.54pt;height:14.34pt" o:oleicon="f" o:ole="">
            <v:imagedata r:id="rId524" o:title="eqIdcafc37e0f081771eef72ec6cac4c75fd"/>
          </v:shape>
          <o:OLEObject Type="Embed" ProgID="Equation.DSMT4" ShapeID="_x0000_i1316" DrawAspect="Content" ObjectID="_292" r:id="rId525"/>
        </w:object>
      </w:r>
      <w:r>
        <w:rPr>
          <w:sz w:val="21"/>
        </w:rPr>
        <w:t>，化简得：</w:t>
      </w:r>
      <w:r>
        <w:object>
          <v:shape id="_x0000_i1317" type="#_x0000_t75" alt="eqId30031606fc281316041cc5d24674af21" style="width:36.08pt;height:29.43pt" o:oleicon="f" o:ole="">
            <v:imagedata r:id="rId526" o:title="eqId30031606fc281316041cc5d24674af21"/>
          </v:shape>
          <o:OLEObject Type="Embed" ProgID="Equation.DSMT4" ShapeID="_x0000_i1317" DrawAspect="Content" ObjectID="_293" r:id="rId527"/>
        </w:object>
      </w:r>
    </w:p>
    <w:p w:rsidR="00EF035E" w:rsidRPr="00043B54">
      <w:pPr>
        <w:shd w:val="clear" w:color="auto" w:fill="FFFFFF"/>
        <w:spacing w:line="360" w:lineRule="auto"/>
        <w:jc w:val="left"/>
        <w:textAlignment w:val="center"/>
      </w:pPr>
      <w:r>
        <w:rPr>
          <w:sz w:val="21"/>
        </w:rPr>
        <w:t>第五步：构造函数分析单调性</w:t>
      </w:r>
    </w:p>
    <w:p w:rsidR="00EF035E" w:rsidRPr="00043B54">
      <w:pPr>
        <w:shd w:val="clear" w:color="auto" w:fill="FFFFFF"/>
        <w:spacing w:line="360" w:lineRule="auto"/>
        <w:jc w:val="left"/>
        <w:textAlignment w:val="center"/>
      </w:pPr>
      <w:r>
        <w:rPr>
          <w:sz w:val="21"/>
        </w:rPr>
        <w:t>令：</w:t>
      </w:r>
      <w:r>
        <w:object>
          <v:shape id="_x0000_i1318" type="#_x0000_t75" alt="eqId0c8f3fabe8c908cf138d0f974439c190" style="width:46.64pt;height:29.11pt" o:oleicon="f" o:ole="">
            <v:imagedata r:id="rId528" o:title="eqId0c8f3fabe8c908cf138d0f974439c190"/>
          </v:shape>
          <o:OLEObject Type="Embed" ProgID="Equation.DSMT4" ShapeID="_x0000_i1318" DrawAspect="Content" ObjectID="_294" r:id="rId529"/>
        </w:object>
      </w:r>
      <w:r>
        <w:rPr>
          <w:sz w:val="21"/>
        </w:rPr>
        <w:t>，则</w:t>
      </w:r>
      <w:r>
        <w:object>
          <v:shape id="_x0000_i1319" type="#_x0000_t75" alt="eqIdfd2792b5ac63c9140ef54df7adb7b233" style="width:154.88pt;height:29.22pt" o:oleicon="f" o:ole="">
            <v:imagedata r:id="rId530" o:title="eqIdfd2792b5ac63c9140ef54df7adb7b233"/>
          </v:shape>
          <o:OLEObject Type="Embed" ProgID="Equation.DSMT4" ShapeID="_x0000_i1319" DrawAspect="Content" ObjectID="_295" r:id="rId531"/>
        </w:object>
      </w:r>
      <w:r>
        <w:rPr>
          <w:sz w:val="21"/>
        </w:rPr>
        <w:t>，</w:t>
      </w:r>
    </w:p>
    <w:p w:rsidR="00EF035E" w:rsidRPr="00043B54">
      <w:pPr>
        <w:shd w:val="clear" w:color="auto" w:fill="FFFFFF"/>
        <w:spacing w:line="360" w:lineRule="auto"/>
        <w:jc w:val="left"/>
        <w:textAlignment w:val="center"/>
      </w:pPr>
      <w:r>
        <w:rPr>
          <w:sz w:val="21"/>
        </w:rPr>
        <w:t>根据（</w:t>
      </w:r>
      <w:r>
        <w:rPr>
          <w:sz w:val="21"/>
        </w:rPr>
        <w:t>1</w:t>
      </w:r>
      <w:r>
        <w:rPr>
          <w:sz w:val="21"/>
        </w:rPr>
        <w:t>）得</w:t>
      </w:r>
      <w:r>
        <w:object>
          <v:shape id="_x0000_i1320" type="#_x0000_t75" alt="eqId4669810732b633b60dbeaf0bf57204f6" style="width:24.62pt;height:17.92pt" o:oleicon="f" o:ole="">
            <v:imagedata r:id="rId71" o:title="eqId4669810732b633b60dbeaf0bf57204f6"/>
          </v:shape>
          <o:OLEObject Type="Embed" ProgID="Equation.DSMT4" ShapeID="_x0000_i1320" DrawAspect="Content" ObjectID="_296" r:id="rId532"/>
        </w:object>
      </w:r>
      <w:r>
        <w:rPr>
          <w:sz w:val="21"/>
        </w:rPr>
        <w:t>在</w:t>
      </w:r>
      <w:r>
        <w:object>
          <v:shape id="_x0000_i1321" type="#_x0000_t75" alt="eqId627df6c3820ac875e2871a07d3e0bbbd" style="width:58.93pt;height:18.13pt" o:oleicon="f" o:ole="">
            <v:imagedata r:id="rId510" o:title="eqId627df6c3820ac875e2871a07d3e0bbbd"/>
          </v:shape>
          <o:OLEObject Type="Embed" ProgID="Equation.DSMT4" ShapeID="_x0000_i1321" DrawAspect="Content" ObjectID="_297" r:id="rId533"/>
        </w:object>
      </w:r>
      <w:r>
        <w:rPr>
          <w:sz w:val="21"/>
        </w:rPr>
        <w:t>上单调递减；</w:t>
      </w:r>
    </w:p>
    <w:p w:rsidR="00EF035E" w:rsidRPr="00043B54">
      <w:pPr>
        <w:shd w:val="clear" w:color="auto" w:fill="FFFFFF"/>
        <w:spacing w:line="360" w:lineRule="auto"/>
        <w:jc w:val="left"/>
        <w:textAlignment w:val="center"/>
      </w:pPr>
      <w:r>
        <w:rPr>
          <w:sz w:val="21"/>
        </w:rPr>
        <w:t>在</w:t>
      </w:r>
      <w:r>
        <w:object>
          <v:shape id="_x0000_i1322" type="#_x0000_t75" alt="eqIde5d6243e93c41978871cb23d8e66148d" style="width:31.67pt;height:17.58pt" o:oleicon="f" o:ole="">
            <v:imagedata r:id="rId492" o:title="eqIde5d6243e93c41978871cb23d8e66148d"/>
          </v:shape>
          <o:OLEObject Type="Embed" ProgID="Equation.DSMT4" ShapeID="_x0000_i1322" DrawAspect="Content" ObjectID="_298" r:id="rId534"/>
        </w:object>
      </w:r>
      <w:r>
        <w:rPr>
          <w:sz w:val="21"/>
        </w:rPr>
        <w:t>上单调递增（如下图所示），</w:t>
      </w:r>
    </w:p>
    <w:p w:rsidR="00EF035E" w:rsidRPr="00043B54">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52625" cy="2000250"/>
            <wp:docPr id="100019" name="" descr="@@@56b45ab765744447b1a1b200939cc3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35"/>
                    <a:stretch>
                      <a:fillRect/>
                    </a:stretch>
                  </pic:blipFill>
                  <pic:spPr>
                    <a:xfrm>
                      <a:off x="0" y="0"/>
                      <a:ext cx="1952625" cy="2000250"/>
                    </a:xfrm>
                    <a:prstGeom prst="rect">
                      <a:avLst/>
                    </a:prstGeom>
                  </pic:spPr>
                </pic:pic>
              </a:graphicData>
            </a:graphic>
          </wp:inline>
        </w:drawing>
      </w:r>
    </w:p>
    <w:p w:rsidR="00EF035E" w:rsidRPr="00043B54">
      <w:pPr>
        <w:shd w:val="clear" w:color="auto" w:fill="FFFFFF"/>
        <w:spacing w:line="360" w:lineRule="auto"/>
        <w:jc w:val="left"/>
        <w:textAlignment w:val="center"/>
      </w:pPr>
      <w:r>
        <w:rPr>
          <w:sz w:val="21"/>
        </w:rPr>
        <w:t>由于</w:t>
      </w:r>
      <w:r>
        <w:object>
          <v:shape id="_x0000_i1323" type="#_x0000_t75" alt="eqId4669810732b633b60dbeaf0bf57204f6" style="width:24.62pt;height:17.92pt" o:oleicon="f" o:ole="">
            <v:imagedata r:id="rId71" o:title="eqId4669810732b633b60dbeaf0bf57204f6"/>
          </v:shape>
          <o:OLEObject Type="Embed" ProgID="Equation.DSMT4" ShapeID="_x0000_i1323" DrawAspect="Content" ObjectID="_299" r:id="rId536"/>
        </w:object>
      </w:r>
      <w:r>
        <w:rPr>
          <w:sz w:val="21"/>
        </w:rPr>
        <w:t>在</w:t>
      </w:r>
      <w:r>
        <w:object>
          <v:shape id="_x0000_i1324" type="#_x0000_t75" alt="eqId7160d93f92089ef36f3dab809d3114b8" style="width:23.75pt;height:17.59pt" o:oleicon="f" o:ole="">
            <v:imagedata r:id="rId490" o:title="eqId7160d93f92089ef36f3dab809d3114b8"/>
          </v:shape>
          <o:OLEObject Type="Embed" ProgID="Equation.DSMT4" ShapeID="_x0000_i1324" DrawAspect="Content" ObjectID="_300" r:id="rId537"/>
        </w:object>
      </w:r>
      <w:r>
        <w:rPr>
          <w:sz w:val="21"/>
        </w:rPr>
        <w:t>上单调递减，在</w:t>
      </w:r>
      <w:r>
        <w:object>
          <v:shape id="_x0000_i1325" type="#_x0000_t75" alt="eqIde5d6243e93c41978871cb23d8e66148d" style="width:31.67pt;height:17.58pt" o:oleicon="f" o:ole="">
            <v:imagedata r:id="rId492" o:title="eqIde5d6243e93c41978871cb23d8e66148d"/>
          </v:shape>
          <o:OLEObject Type="Embed" ProgID="Equation.DSMT4" ShapeID="_x0000_i1325" DrawAspect="Content" ObjectID="_301" r:id="rId538"/>
        </w:object>
      </w:r>
      <w:r>
        <w:rPr>
          <w:sz w:val="21"/>
        </w:rPr>
        <w:t>上单调递增，</w:t>
      </w:r>
    </w:p>
    <w:p w:rsidR="00EF035E" w:rsidRPr="00043B54">
      <w:pPr>
        <w:shd w:val="clear" w:color="auto" w:fill="FFFFFF"/>
        <w:spacing w:line="360" w:lineRule="auto"/>
        <w:jc w:val="left"/>
        <w:textAlignment w:val="center"/>
      </w:pPr>
      <w:r>
        <w:rPr>
          <w:sz w:val="21"/>
        </w:rPr>
        <w:t>第六步：继续等价转化并分析函数单调性</w:t>
      </w:r>
    </w:p>
    <w:p w:rsidR="00EF035E" w:rsidRPr="00043B54">
      <w:pPr>
        <w:shd w:val="clear" w:color="auto" w:fill="FFFFFF"/>
        <w:spacing w:line="360" w:lineRule="auto"/>
        <w:jc w:val="left"/>
        <w:textAlignment w:val="center"/>
      </w:pPr>
      <w:r>
        <w:rPr>
          <w:sz w:val="21"/>
        </w:rPr>
        <w:t>要使</w:t>
      </w:r>
      <w:r>
        <w:object>
          <v:shape id="_x0000_i1326" type="#_x0000_t75" alt="eqId30deed1af1ea83bfbffaf7b0e6089b39" style="width:56.3pt;height:17.22pt" o:oleicon="f" o:ole="">
            <v:imagedata r:id="rId539" o:title="eqId30deed1af1ea83bfbffaf7b0e6089b39"/>
          </v:shape>
          <o:OLEObject Type="Embed" ProgID="Equation.DSMT4" ShapeID="_x0000_i1326" DrawAspect="Content" ObjectID="_302" r:id="rId540"/>
        </w:object>
      </w:r>
      <w:r>
        <w:rPr>
          <w:sz w:val="21"/>
        </w:rPr>
        <w:t>且</w:t>
      </w:r>
      <w:r>
        <w:object>
          <v:shape id="_x0000_i1327" type="#_x0000_t75" alt="eqId2958030ec9d7543dda1f529593a915e2" style="width:25.51pt;height:10.93pt" o:oleicon="f" o:ole="">
            <v:imagedata r:id="rId541" o:title="eqId2958030ec9d7543dda1f529593a915e2"/>
          </v:shape>
          <o:OLEObject Type="Embed" ProgID="Equation.DSMT4" ShapeID="_x0000_i1327" DrawAspect="Content" ObjectID="_303" r:id="rId542"/>
        </w:object>
      </w:r>
      <w:r>
        <w:rPr>
          <w:sz w:val="21"/>
        </w:rPr>
        <w:t>，</w:t>
      </w:r>
    </w:p>
    <w:p w:rsidR="00EF035E" w:rsidRPr="00043B54">
      <w:pPr>
        <w:shd w:val="clear" w:color="auto" w:fill="FFFFFF"/>
        <w:spacing w:line="360" w:lineRule="auto"/>
        <w:jc w:val="left"/>
        <w:textAlignment w:val="center"/>
      </w:pPr>
      <w:r>
        <w:rPr>
          <w:sz w:val="21"/>
        </w:rPr>
        <w:t>则必有</w:t>
      </w:r>
      <w:r>
        <w:object>
          <v:shape id="_x0000_i1328" type="#_x0000_t75" alt="eqIda788b2d8cce011455e549a59ebc5c92b" style="width:60.72pt;height:13.86pt" o:oleicon="f" o:ole="">
            <v:imagedata r:id="rId543" o:title="eqIda788b2d8cce011455e549a59ebc5c92b"/>
          </v:shape>
          <o:OLEObject Type="Embed" ProgID="Equation.DSMT4" ShapeID="_x0000_i1328" DrawAspect="Content" ObjectID="_304" r:id="rId544"/>
        </w:object>
      </w:r>
      <w:r>
        <w:rPr>
          <w:sz w:val="21"/>
        </w:rPr>
        <w:t>，即</w:t>
      </w:r>
      <w:r>
        <w:object>
          <v:shape id="_x0000_i1329" type="#_x0000_t75" alt="eqId56472d6302d52fa226e43ce0141df7c6" style="width:54.56pt;height:12.49pt" o:oleicon="f" o:ole="">
            <v:imagedata r:id="rId545" o:title="eqId56472d6302d52fa226e43ce0141df7c6"/>
          </v:shape>
          <o:OLEObject Type="Embed" ProgID="Equation.DSMT4" ShapeID="_x0000_i1329" DrawAspect="Content" ObjectID="_305" r:id="rId546"/>
        </w:object>
      </w:r>
      <w:r w:rsidRPr="00043B54">
        <w:br/>
      </w:r>
      <w:r w:rsidRPr="00043B54">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7" w:history="1">
        <w:r>
          <w:rPr>
            <w:rFonts w:ascii="SimSun" w:eastAsia="SimSun" w:hAnsi="SimSun" w:cs="SimSun"/>
            <w:b/>
            <w:bCs/>
            <w:color w:val="0000EE"/>
            <w:kern w:val="0"/>
            <w:sz w:val="30"/>
            <w:szCs w:val="30"/>
            <w:u w:val="single" w:color="0000EE"/>
          </w:rPr>
          <w:t>https://d.book118.com/315343041024011112</w:t>
        </w:r>
      </w:hyperlink>
    </w:p>
    <w:p w:rsidR="00EF035E" w:rsidRPr="00043B54">
      <w:pPr>
        <w:shd w:val="clear" w:color="auto" w:fill="FFFFFF"/>
        <w:spacing w:line="360" w:lineRule="auto"/>
        <w:jc w:val="left"/>
        <w:textAlignment w:val="center"/>
      </w:pPr>
    </w:p>
    <w:sectPr>
      <w:footerReference w:type="even" r:id="rId548"/>
      <w:footerReference w:type="default" r:id="rId549"/>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rPr>
        <w:noProof/>
      </w:rP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rPr>
        <w:noProof/>
      </w:rP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rPr>
        <w:noProof/>
      </w:rP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rPr>
        <w:noProof/>
      </w:rP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18</w:instrText>
    </w:r>
    <w:r>
      <w:rPr>
        <w:noProof/>
      </w:rPr>
      <w:fldChar w:fldCharType="end"/>
    </w:r>
    <w:r>
      <w:instrText xml:space="preserve"> </w:instrText>
    </w:r>
    <w:r>
      <w:fldChar w:fldCharType="separate"/>
    </w:r>
    <w:r>
      <w:t>18</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48.bin" /><Relationship Id="rId101" Type="http://schemas.openxmlformats.org/officeDocument/2006/relationships/image" Target="media/image45.wmf" /><Relationship Id="rId102" Type="http://schemas.openxmlformats.org/officeDocument/2006/relationships/oleObject" Target="embeddings/oleObject49.bin" /><Relationship Id="rId103" Type="http://schemas.openxmlformats.org/officeDocument/2006/relationships/image" Target="media/image46.wmf" /><Relationship Id="rId104" Type="http://schemas.openxmlformats.org/officeDocument/2006/relationships/oleObject" Target="embeddings/oleObject50.bin" /><Relationship Id="rId105" Type="http://schemas.openxmlformats.org/officeDocument/2006/relationships/oleObject" Target="embeddings/oleObject51.bin" /><Relationship Id="rId106" Type="http://schemas.openxmlformats.org/officeDocument/2006/relationships/oleObject" Target="embeddings/oleObject52.bin" /><Relationship Id="rId107" Type="http://schemas.openxmlformats.org/officeDocument/2006/relationships/image" Target="media/image47.wmf" /><Relationship Id="rId108" Type="http://schemas.openxmlformats.org/officeDocument/2006/relationships/oleObject" Target="embeddings/oleObject53.bin" /><Relationship Id="rId109" Type="http://schemas.openxmlformats.org/officeDocument/2006/relationships/image" Target="media/image48.wmf" /><Relationship Id="rId11" Type="http://schemas.openxmlformats.org/officeDocument/2006/relationships/image" Target="media/image6.wmf" /><Relationship Id="rId110" Type="http://schemas.openxmlformats.org/officeDocument/2006/relationships/oleObject" Target="embeddings/oleObject54.bin" /><Relationship Id="rId111" Type="http://schemas.openxmlformats.org/officeDocument/2006/relationships/oleObject" Target="embeddings/oleObject55.bin" /><Relationship Id="rId112" Type="http://schemas.openxmlformats.org/officeDocument/2006/relationships/image" Target="media/image49.wmf" /><Relationship Id="rId113" Type="http://schemas.openxmlformats.org/officeDocument/2006/relationships/oleObject" Target="embeddings/oleObject56.bin" /><Relationship Id="rId114" Type="http://schemas.openxmlformats.org/officeDocument/2006/relationships/oleObject" Target="embeddings/oleObject57.bin" /><Relationship Id="rId115" Type="http://schemas.openxmlformats.org/officeDocument/2006/relationships/oleObject" Target="embeddings/oleObject58.bin" /><Relationship Id="rId116" Type="http://schemas.openxmlformats.org/officeDocument/2006/relationships/oleObject" Target="embeddings/oleObject59.bin" /><Relationship Id="rId117" Type="http://schemas.openxmlformats.org/officeDocument/2006/relationships/oleObject" Target="embeddings/oleObject60.bin" /><Relationship Id="rId118" Type="http://schemas.openxmlformats.org/officeDocument/2006/relationships/oleObject" Target="embeddings/oleObject61.bin" /><Relationship Id="rId119" Type="http://schemas.openxmlformats.org/officeDocument/2006/relationships/oleObject" Target="embeddings/oleObject62.bin" /><Relationship Id="rId12" Type="http://schemas.openxmlformats.org/officeDocument/2006/relationships/oleObject" Target="embeddings/oleObject2.bin" /><Relationship Id="rId120" Type="http://schemas.openxmlformats.org/officeDocument/2006/relationships/image" Target="media/image50.wmf" /><Relationship Id="rId121" Type="http://schemas.openxmlformats.org/officeDocument/2006/relationships/oleObject" Target="embeddings/oleObject63.bin" /><Relationship Id="rId122" Type="http://schemas.openxmlformats.org/officeDocument/2006/relationships/image" Target="media/image51.wmf" /><Relationship Id="rId123" Type="http://schemas.openxmlformats.org/officeDocument/2006/relationships/oleObject" Target="embeddings/oleObject64.bin" /><Relationship Id="rId124" Type="http://schemas.openxmlformats.org/officeDocument/2006/relationships/oleObject" Target="embeddings/oleObject65.bin" /><Relationship Id="rId125" Type="http://schemas.openxmlformats.org/officeDocument/2006/relationships/oleObject" Target="embeddings/oleObject66.bin" /><Relationship Id="rId126" Type="http://schemas.openxmlformats.org/officeDocument/2006/relationships/oleObject" Target="embeddings/oleObject67.bin" /><Relationship Id="rId127" Type="http://schemas.openxmlformats.org/officeDocument/2006/relationships/image" Target="media/image52.wmf" /><Relationship Id="rId128" Type="http://schemas.openxmlformats.org/officeDocument/2006/relationships/oleObject" Target="embeddings/oleObject68.bin" /><Relationship Id="rId129" Type="http://schemas.openxmlformats.org/officeDocument/2006/relationships/image" Target="media/image53.png" /><Relationship Id="rId13" Type="http://schemas.openxmlformats.org/officeDocument/2006/relationships/image" Target="media/image7.wmf" /><Relationship Id="rId130" Type="http://schemas.openxmlformats.org/officeDocument/2006/relationships/image" Target="media/image54.wmf" /><Relationship Id="rId131" Type="http://schemas.openxmlformats.org/officeDocument/2006/relationships/oleObject" Target="embeddings/oleObject69.bin" /><Relationship Id="rId132" Type="http://schemas.openxmlformats.org/officeDocument/2006/relationships/image" Target="media/image55.wmf" /><Relationship Id="rId133" Type="http://schemas.openxmlformats.org/officeDocument/2006/relationships/oleObject" Target="embeddings/oleObject70.bin" /><Relationship Id="rId134" Type="http://schemas.openxmlformats.org/officeDocument/2006/relationships/image" Target="media/image56.wmf" /><Relationship Id="rId135" Type="http://schemas.openxmlformats.org/officeDocument/2006/relationships/oleObject" Target="embeddings/oleObject71.bin" /><Relationship Id="rId136" Type="http://schemas.openxmlformats.org/officeDocument/2006/relationships/oleObject" Target="embeddings/oleObject72.bin" /><Relationship Id="rId137" Type="http://schemas.openxmlformats.org/officeDocument/2006/relationships/image" Target="media/image57.wmf" /><Relationship Id="rId138" Type="http://schemas.openxmlformats.org/officeDocument/2006/relationships/oleObject" Target="embeddings/oleObject73.bin" /><Relationship Id="rId139" Type="http://schemas.openxmlformats.org/officeDocument/2006/relationships/image" Target="media/image58.wmf" /><Relationship Id="rId14" Type="http://schemas.openxmlformats.org/officeDocument/2006/relationships/oleObject" Target="embeddings/oleObject3.bin" /><Relationship Id="rId140" Type="http://schemas.openxmlformats.org/officeDocument/2006/relationships/oleObject" Target="embeddings/oleObject74.bin" /><Relationship Id="rId141" Type="http://schemas.openxmlformats.org/officeDocument/2006/relationships/image" Target="media/image59.wmf" /><Relationship Id="rId142" Type="http://schemas.openxmlformats.org/officeDocument/2006/relationships/oleObject" Target="embeddings/oleObject75.bin" /><Relationship Id="rId143" Type="http://schemas.openxmlformats.org/officeDocument/2006/relationships/oleObject" Target="embeddings/oleObject76.bin" /><Relationship Id="rId144" Type="http://schemas.openxmlformats.org/officeDocument/2006/relationships/image" Target="media/image60.wmf" /><Relationship Id="rId145" Type="http://schemas.openxmlformats.org/officeDocument/2006/relationships/oleObject" Target="embeddings/oleObject77.bin" /><Relationship Id="rId146" Type="http://schemas.openxmlformats.org/officeDocument/2006/relationships/footer" Target="footer5.xml" /><Relationship Id="rId147" Type="http://schemas.openxmlformats.org/officeDocument/2006/relationships/footer" Target="footer6.xml" /><Relationship Id="rId148" Type="http://schemas.openxmlformats.org/officeDocument/2006/relationships/image" Target="media/image61.wmf" /><Relationship Id="rId149" Type="http://schemas.openxmlformats.org/officeDocument/2006/relationships/oleObject" Target="embeddings/oleObject78.bin" /><Relationship Id="rId15" Type="http://schemas.openxmlformats.org/officeDocument/2006/relationships/image" Target="media/image8.wmf" /><Relationship Id="rId150" Type="http://schemas.openxmlformats.org/officeDocument/2006/relationships/image" Target="media/image62.wmf" /><Relationship Id="rId151" Type="http://schemas.openxmlformats.org/officeDocument/2006/relationships/oleObject" Target="embeddings/oleObject79.bin" /><Relationship Id="rId152" Type="http://schemas.openxmlformats.org/officeDocument/2006/relationships/oleObject" Target="embeddings/oleObject80.bin" /><Relationship Id="rId153" Type="http://schemas.openxmlformats.org/officeDocument/2006/relationships/oleObject" Target="embeddings/oleObject81.bin" /><Relationship Id="rId154" Type="http://schemas.openxmlformats.org/officeDocument/2006/relationships/oleObject" Target="embeddings/oleObject82.bin" /><Relationship Id="rId155" Type="http://schemas.openxmlformats.org/officeDocument/2006/relationships/image" Target="media/image63.wmf" /><Relationship Id="rId156" Type="http://schemas.openxmlformats.org/officeDocument/2006/relationships/oleObject" Target="embeddings/oleObject83.bin" /><Relationship Id="rId157" Type="http://schemas.openxmlformats.org/officeDocument/2006/relationships/image" Target="media/image64.wmf" /><Relationship Id="rId158" Type="http://schemas.openxmlformats.org/officeDocument/2006/relationships/oleObject" Target="embeddings/oleObject84.bin" /><Relationship Id="rId159" Type="http://schemas.openxmlformats.org/officeDocument/2006/relationships/image" Target="media/image65.wmf" /><Relationship Id="rId16" Type="http://schemas.openxmlformats.org/officeDocument/2006/relationships/oleObject" Target="embeddings/oleObject4.bin" /><Relationship Id="rId160" Type="http://schemas.openxmlformats.org/officeDocument/2006/relationships/oleObject" Target="embeddings/oleObject85.bin" /><Relationship Id="rId161" Type="http://schemas.openxmlformats.org/officeDocument/2006/relationships/image" Target="media/image66.wmf" /><Relationship Id="rId162" Type="http://schemas.openxmlformats.org/officeDocument/2006/relationships/oleObject" Target="embeddings/oleObject86.bin" /><Relationship Id="rId163" Type="http://schemas.openxmlformats.org/officeDocument/2006/relationships/image" Target="media/image67.wmf" /><Relationship Id="rId164" Type="http://schemas.openxmlformats.org/officeDocument/2006/relationships/oleObject" Target="embeddings/oleObject87.bin" /><Relationship Id="rId165" Type="http://schemas.openxmlformats.org/officeDocument/2006/relationships/footer" Target="footer7.xml" /><Relationship Id="rId166" Type="http://schemas.openxmlformats.org/officeDocument/2006/relationships/footer" Target="footer8.xml" /><Relationship Id="rId167" Type="http://schemas.openxmlformats.org/officeDocument/2006/relationships/image" Target="media/image68.wmf" /><Relationship Id="rId168" Type="http://schemas.openxmlformats.org/officeDocument/2006/relationships/oleObject" Target="embeddings/oleObject88.bin" /><Relationship Id="rId169" Type="http://schemas.openxmlformats.org/officeDocument/2006/relationships/image" Target="media/image69.wmf" /><Relationship Id="rId17" Type="http://schemas.openxmlformats.org/officeDocument/2006/relationships/image" Target="media/image9.wmf" /><Relationship Id="rId170" Type="http://schemas.openxmlformats.org/officeDocument/2006/relationships/oleObject" Target="embeddings/oleObject89.bin" /><Relationship Id="rId171" Type="http://schemas.openxmlformats.org/officeDocument/2006/relationships/image" Target="media/image70.wmf" /><Relationship Id="rId172" Type="http://schemas.openxmlformats.org/officeDocument/2006/relationships/oleObject" Target="embeddings/oleObject90.bin" /><Relationship Id="rId173" Type="http://schemas.openxmlformats.org/officeDocument/2006/relationships/image" Target="media/image71.wmf" /><Relationship Id="rId174" Type="http://schemas.openxmlformats.org/officeDocument/2006/relationships/oleObject" Target="embeddings/oleObject91.bin" /><Relationship Id="rId175" Type="http://schemas.openxmlformats.org/officeDocument/2006/relationships/image" Target="media/image72.wmf" /><Relationship Id="rId176" Type="http://schemas.openxmlformats.org/officeDocument/2006/relationships/oleObject" Target="embeddings/oleObject92.bin" /><Relationship Id="rId177" Type="http://schemas.openxmlformats.org/officeDocument/2006/relationships/oleObject" Target="embeddings/oleObject93.bin" /><Relationship Id="rId178" Type="http://schemas.openxmlformats.org/officeDocument/2006/relationships/image" Target="media/image73.wmf" /><Relationship Id="rId179" Type="http://schemas.openxmlformats.org/officeDocument/2006/relationships/oleObject" Target="embeddings/oleObject94.bin" /><Relationship Id="rId18" Type="http://schemas.openxmlformats.org/officeDocument/2006/relationships/oleObject" Target="embeddings/oleObject5.bin" /><Relationship Id="rId180" Type="http://schemas.openxmlformats.org/officeDocument/2006/relationships/image" Target="media/image74.wmf" /><Relationship Id="rId181" Type="http://schemas.openxmlformats.org/officeDocument/2006/relationships/oleObject" Target="embeddings/oleObject95.bin" /><Relationship Id="rId182" Type="http://schemas.openxmlformats.org/officeDocument/2006/relationships/oleObject" Target="embeddings/oleObject96.bin" /><Relationship Id="rId183" Type="http://schemas.openxmlformats.org/officeDocument/2006/relationships/oleObject" Target="embeddings/oleObject97.bin" /><Relationship Id="rId184" Type="http://schemas.openxmlformats.org/officeDocument/2006/relationships/image" Target="media/image75.wmf" /><Relationship Id="rId185" Type="http://schemas.openxmlformats.org/officeDocument/2006/relationships/oleObject" Target="embeddings/oleObject98.bin" /><Relationship Id="rId186" Type="http://schemas.openxmlformats.org/officeDocument/2006/relationships/image" Target="media/image76.wmf" /><Relationship Id="rId187" Type="http://schemas.openxmlformats.org/officeDocument/2006/relationships/oleObject" Target="embeddings/oleObject99.bin" /><Relationship Id="rId188" Type="http://schemas.openxmlformats.org/officeDocument/2006/relationships/image" Target="media/image77.wmf" /><Relationship Id="rId189" Type="http://schemas.openxmlformats.org/officeDocument/2006/relationships/oleObject" Target="embeddings/oleObject100.bin" /><Relationship Id="rId19" Type="http://schemas.openxmlformats.org/officeDocument/2006/relationships/image" Target="media/image10.wmf" /><Relationship Id="rId190" Type="http://schemas.openxmlformats.org/officeDocument/2006/relationships/oleObject" Target="embeddings/oleObject101.bin" /><Relationship Id="rId191" Type="http://schemas.openxmlformats.org/officeDocument/2006/relationships/image" Target="media/image78.wmf" /><Relationship Id="rId192" Type="http://schemas.openxmlformats.org/officeDocument/2006/relationships/oleObject" Target="embeddings/oleObject102.bin" /><Relationship Id="rId193" Type="http://schemas.openxmlformats.org/officeDocument/2006/relationships/oleObject" Target="embeddings/oleObject103.bin" /><Relationship Id="rId194" Type="http://schemas.openxmlformats.org/officeDocument/2006/relationships/oleObject" Target="embeddings/oleObject104.bin" /><Relationship Id="rId195" Type="http://schemas.openxmlformats.org/officeDocument/2006/relationships/image" Target="media/image79.wmf" /><Relationship Id="rId196" Type="http://schemas.openxmlformats.org/officeDocument/2006/relationships/oleObject" Target="embeddings/oleObject105.bin" /><Relationship Id="rId197" Type="http://schemas.openxmlformats.org/officeDocument/2006/relationships/oleObject" Target="embeddings/oleObject106.bin" /><Relationship Id="rId198" Type="http://schemas.openxmlformats.org/officeDocument/2006/relationships/image" Target="media/image80.wmf" /><Relationship Id="rId199" Type="http://schemas.openxmlformats.org/officeDocument/2006/relationships/oleObject" Target="embeddings/oleObject107.bin"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108.bin" /><Relationship Id="rId201" Type="http://schemas.openxmlformats.org/officeDocument/2006/relationships/oleObject" Target="embeddings/oleObject109.bin" /><Relationship Id="rId202" Type="http://schemas.openxmlformats.org/officeDocument/2006/relationships/oleObject" Target="embeddings/oleObject110.bin" /><Relationship Id="rId203" Type="http://schemas.openxmlformats.org/officeDocument/2006/relationships/oleObject" Target="embeddings/oleObject111.bin" /><Relationship Id="rId204" Type="http://schemas.openxmlformats.org/officeDocument/2006/relationships/oleObject" Target="embeddings/oleObject112.bin" /><Relationship Id="rId205" Type="http://schemas.openxmlformats.org/officeDocument/2006/relationships/oleObject" Target="embeddings/oleObject113.bin" /><Relationship Id="rId206" Type="http://schemas.openxmlformats.org/officeDocument/2006/relationships/image" Target="media/image81.wmf" /><Relationship Id="rId207" Type="http://schemas.openxmlformats.org/officeDocument/2006/relationships/oleObject" Target="embeddings/oleObject114.bin" /><Relationship Id="rId208" Type="http://schemas.openxmlformats.org/officeDocument/2006/relationships/image" Target="media/image82.wmf" /><Relationship Id="rId209" Type="http://schemas.openxmlformats.org/officeDocument/2006/relationships/oleObject" Target="embeddings/oleObject115.bin" /><Relationship Id="rId21" Type="http://schemas.openxmlformats.org/officeDocument/2006/relationships/image" Target="media/image11.wmf" /><Relationship Id="rId210" Type="http://schemas.openxmlformats.org/officeDocument/2006/relationships/image" Target="media/image83.wmf" /><Relationship Id="rId211" Type="http://schemas.openxmlformats.org/officeDocument/2006/relationships/oleObject" Target="embeddings/oleObject116.bin" /><Relationship Id="rId212" Type="http://schemas.openxmlformats.org/officeDocument/2006/relationships/image" Target="media/image84.wmf" /><Relationship Id="rId213" Type="http://schemas.openxmlformats.org/officeDocument/2006/relationships/oleObject" Target="embeddings/oleObject117.bin" /><Relationship Id="rId214" Type="http://schemas.openxmlformats.org/officeDocument/2006/relationships/image" Target="media/image85.wmf" /><Relationship Id="rId215" Type="http://schemas.openxmlformats.org/officeDocument/2006/relationships/oleObject" Target="embeddings/oleObject118.bin" /><Relationship Id="rId216" Type="http://schemas.openxmlformats.org/officeDocument/2006/relationships/image" Target="media/image86.wmf" /><Relationship Id="rId217" Type="http://schemas.openxmlformats.org/officeDocument/2006/relationships/oleObject" Target="embeddings/oleObject119.bin" /><Relationship Id="rId218" Type="http://schemas.openxmlformats.org/officeDocument/2006/relationships/footer" Target="footer9.xml" /><Relationship Id="rId219" Type="http://schemas.openxmlformats.org/officeDocument/2006/relationships/footer" Target="footer10.xml" /><Relationship Id="rId22" Type="http://schemas.openxmlformats.org/officeDocument/2006/relationships/oleObject" Target="embeddings/oleObject7.bin" /><Relationship Id="rId220" Type="http://schemas.openxmlformats.org/officeDocument/2006/relationships/image" Target="media/image87.wmf" /><Relationship Id="rId221" Type="http://schemas.openxmlformats.org/officeDocument/2006/relationships/oleObject" Target="embeddings/oleObject120.bin" /><Relationship Id="rId222" Type="http://schemas.openxmlformats.org/officeDocument/2006/relationships/image" Target="media/image88.wmf" /><Relationship Id="rId223" Type="http://schemas.openxmlformats.org/officeDocument/2006/relationships/oleObject" Target="embeddings/oleObject121.bin" /><Relationship Id="rId224" Type="http://schemas.openxmlformats.org/officeDocument/2006/relationships/image" Target="media/image89.png" /><Relationship Id="rId225" Type="http://schemas.openxmlformats.org/officeDocument/2006/relationships/image" Target="media/image90.wmf" /><Relationship Id="rId226" Type="http://schemas.openxmlformats.org/officeDocument/2006/relationships/oleObject" Target="embeddings/oleObject122.bin" /><Relationship Id="rId227" Type="http://schemas.openxmlformats.org/officeDocument/2006/relationships/oleObject" Target="embeddings/oleObject123.bin" /><Relationship Id="rId228" Type="http://schemas.openxmlformats.org/officeDocument/2006/relationships/image" Target="media/image91.wmf" /><Relationship Id="rId229" Type="http://schemas.openxmlformats.org/officeDocument/2006/relationships/oleObject" Target="embeddings/oleObject124.bin" /><Relationship Id="rId23" Type="http://schemas.openxmlformats.org/officeDocument/2006/relationships/footer" Target="footer1.xml" /><Relationship Id="rId230" Type="http://schemas.openxmlformats.org/officeDocument/2006/relationships/image" Target="media/image92.wmf" /><Relationship Id="rId231" Type="http://schemas.openxmlformats.org/officeDocument/2006/relationships/oleObject" Target="embeddings/oleObject125.bin" /><Relationship Id="rId232" Type="http://schemas.openxmlformats.org/officeDocument/2006/relationships/image" Target="media/image93.wmf" /><Relationship Id="rId233" Type="http://schemas.openxmlformats.org/officeDocument/2006/relationships/oleObject" Target="embeddings/oleObject126.bin" /><Relationship Id="rId234" Type="http://schemas.openxmlformats.org/officeDocument/2006/relationships/image" Target="media/image94.wmf" /><Relationship Id="rId235" Type="http://schemas.openxmlformats.org/officeDocument/2006/relationships/oleObject" Target="embeddings/oleObject127.bin" /><Relationship Id="rId236" Type="http://schemas.openxmlformats.org/officeDocument/2006/relationships/image" Target="media/image95.wmf" /><Relationship Id="rId237" Type="http://schemas.openxmlformats.org/officeDocument/2006/relationships/oleObject" Target="embeddings/oleObject128.bin" /><Relationship Id="rId238" Type="http://schemas.openxmlformats.org/officeDocument/2006/relationships/image" Target="media/image96.wmf" /><Relationship Id="rId239" Type="http://schemas.openxmlformats.org/officeDocument/2006/relationships/oleObject" Target="embeddings/oleObject129.bin" /><Relationship Id="rId24" Type="http://schemas.openxmlformats.org/officeDocument/2006/relationships/footer" Target="footer2.xml" /><Relationship Id="rId240" Type="http://schemas.openxmlformats.org/officeDocument/2006/relationships/image" Target="media/image97.wmf" /><Relationship Id="rId241" Type="http://schemas.openxmlformats.org/officeDocument/2006/relationships/oleObject" Target="embeddings/oleObject130.bin" /><Relationship Id="rId242" Type="http://schemas.openxmlformats.org/officeDocument/2006/relationships/image" Target="media/image98.wmf" /><Relationship Id="rId243" Type="http://schemas.openxmlformats.org/officeDocument/2006/relationships/oleObject" Target="embeddings/oleObject131.bin" /><Relationship Id="rId244" Type="http://schemas.openxmlformats.org/officeDocument/2006/relationships/image" Target="media/image99.wmf" /><Relationship Id="rId245" Type="http://schemas.openxmlformats.org/officeDocument/2006/relationships/oleObject" Target="embeddings/oleObject132.bin" /><Relationship Id="rId246" Type="http://schemas.openxmlformats.org/officeDocument/2006/relationships/oleObject" Target="embeddings/oleObject133.bin" /><Relationship Id="rId247" Type="http://schemas.openxmlformats.org/officeDocument/2006/relationships/oleObject" Target="embeddings/oleObject134.bin" /><Relationship Id="rId248" Type="http://schemas.openxmlformats.org/officeDocument/2006/relationships/image" Target="media/image100.wmf" /><Relationship Id="rId249" Type="http://schemas.openxmlformats.org/officeDocument/2006/relationships/oleObject" Target="embeddings/oleObject135.bin" /><Relationship Id="rId25" Type="http://schemas.openxmlformats.org/officeDocument/2006/relationships/oleObject" Target="embeddings/oleObject8.bin" /><Relationship Id="rId250" Type="http://schemas.openxmlformats.org/officeDocument/2006/relationships/oleObject" Target="embeddings/oleObject136.bin" /><Relationship Id="rId251" Type="http://schemas.openxmlformats.org/officeDocument/2006/relationships/oleObject" Target="embeddings/oleObject137.bin" /><Relationship Id="rId252" Type="http://schemas.openxmlformats.org/officeDocument/2006/relationships/oleObject" Target="embeddings/oleObject138.bin" /><Relationship Id="rId253" Type="http://schemas.openxmlformats.org/officeDocument/2006/relationships/oleObject" Target="embeddings/oleObject139.bin" /><Relationship Id="rId254" Type="http://schemas.openxmlformats.org/officeDocument/2006/relationships/oleObject" Target="embeddings/oleObject140.bin" /><Relationship Id="rId255" Type="http://schemas.openxmlformats.org/officeDocument/2006/relationships/oleObject" Target="embeddings/oleObject141.bin" /><Relationship Id="rId256" Type="http://schemas.openxmlformats.org/officeDocument/2006/relationships/oleObject" Target="embeddings/oleObject142.bin" /><Relationship Id="rId257" Type="http://schemas.openxmlformats.org/officeDocument/2006/relationships/image" Target="media/image101.wmf" /><Relationship Id="rId258" Type="http://schemas.openxmlformats.org/officeDocument/2006/relationships/oleObject" Target="embeddings/oleObject143.bin" /><Relationship Id="rId259" Type="http://schemas.openxmlformats.org/officeDocument/2006/relationships/oleObject" Target="embeddings/oleObject144.bin" /><Relationship Id="rId26" Type="http://schemas.openxmlformats.org/officeDocument/2006/relationships/image" Target="media/image12.wmf" /><Relationship Id="rId260" Type="http://schemas.openxmlformats.org/officeDocument/2006/relationships/oleObject" Target="embeddings/oleObject145.bin" /><Relationship Id="rId261" Type="http://schemas.openxmlformats.org/officeDocument/2006/relationships/oleObject" Target="embeddings/oleObject146.bin" /><Relationship Id="rId262" Type="http://schemas.openxmlformats.org/officeDocument/2006/relationships/oleObject" Target="embeddings/oleObject147.bin" /><Relationship Id="rId263" Type="http://schemas.openxmlformats.org/officeDocument/2006/relationships/oleObject" Target="embeddings/oleObject148.bin" /><Relationship Id="rId264" Type="http://schemas.openxmlformats.org/officeDocument/2006/relationships/footer" Target="footer11.xml" /><Relationship Id="rId265" Type="http://schemas.openxmlformats.org/officeDocument/2006/relationships/footer" Target="footer12.xml" /><Relationship Id="rId266" Type="http://schemas.openxmlformats.org/officeDocument/2006/relationships/image" Target="media/image102.wmf" /><Relationship Id="rId267" Type="http://schemas.openxmlformats.org/officeDocument/2006/relationships/oleObject" Target="embeddings/oleObject149.bin" /><Relationship Id="rId268" Type="http://schemas.openxmlformats.org/officeDocument/2006/relationships/image" Target="media/image103.wmf" /><Relationship Id="rId269" Type="http://schemas.openxmlformats.org/officeDocument/2006/relationships/oleObject" Target="embeddings/oleObject150.bin" /><Relationship Id="rId27" Type="http://schemas.openxmlformats.org/officeDocument/2006/relationships/oleObject" Target="embeddings/oleObject9.bin" /><Relationship Id="rId270" Type="http://schemas.openxmlformats.org/officeDocument/2006/relationships/image" Target="media/image104.wmf" /><Relationship Id="rId271" Type="http://schemas.openxmlformats.org/officeDocument/2006/relationships/oleObject" Target="embeddings/oleObject151.bin" /><Relationship Id="rId272" Type="http://schemas.openxmlformats.org/officeDocument/2006/relationships/image" Target="media/image105.wmf" /><Relationship Id="rId273" Type="http://schemas.openxmlformats.org/officeDocument/2006/relationships/oleObject" Target="embeddings/oleObject152.bin" /><Relationship Id="rId274" Type="http://schemas.openxmlformats.org/officeDocument/2006/relationships/image" Target="media/image106.wmf" /><Relationship Id="rId275" Type="http://schemas.openxmlformats.org/officeDocument/2006/relationships/oleObject" Target="embeddings/oleObject153.bin" /><Relationship Id="rId276" Type="http://schemas.openxmlformats.org/officeDocument/2006/relationships/image" Target="media/image107.wmf" /><Relationship Id="rId277" Type="http://schemas.openxmlformats.org/officeDocument/2006/relationships/oleObject" Target="embeddings/oleObject154.bin" /><Relationship Id="rId278" Type="http://schemas.openxmlformats.org/officeDocument/2006/relationships/oleObject" Target="embeddings/oleObject155.bin" /><Relationship Id="rId279" Type="http://schemas.openxmlformats.org/officeDocument/2006/relationships/image" Target="media/image108.wmf" /><Relationship Id="rId28" Type="http://schemas.openxmlformats.org/officeDocument/2006/relationships/image" Target="media/image13.wmf" /><Relationship Id="rId280" Type="http://schemas.openxmlformats.org/officeDocument/2006/relationships/oleObject" Target="embeddings/oleObject156.bin" /><Relationship Id="rId281" Type="http://schemas.openxmlformats.org/officeDocument/2006/relationships/image" Target="media/image109.wmf" /><Relationship Id="rId282" Type="http://schemas.openxmlformats.org/officeDocument/2006/relationships/oleObject" Target="embeddings/oleObject157.bin" /><Relationship Id="rId283" Type="http://schemas.openxmlformats.org/officeDocument/2006/relationships/image" Target="media/image110.wmf" /><Relationship Id="rId284" Type="http://schemas.openxmlformats.org/officeDocument/2006/relationships/oleObject" Target="embeddings/oleObject158.bin" /><Relationship Id="rId285" Type="http://schemas.openxmlformats.org/officeDocument/2006/relationships/image" Target="media/image111.wmf" /><Relationship Id="rId286" Type="http://schemas.openxmlformats.org/officeDocument/2006/relationships/oleObject" Target="embeddings/oleObject159.bin" /><Relationship Id="rId287" Type="http://schemas.openxmlformats.org/officeDocument/2006/relationships/oleObject" Target="embeddings/oleObject160.bin" /><Relationship Id="rId288" Type="http://schemas.openxmlformats.org/officeDocument/2006/relationships/oleObject" Target="embeddings/oleObject161.bin" /><Relationship Id="rId289" Type="http://schemas.openxmlformats.org/officeDocument/2006/relationships/image" Target="media/image112.png" /><Relationship Id="rId29" Type="http://schemas.openxmlformats.org/officeDocument/2006/relationships/oleObject" Target="embeddings/oleObject10.bin" /><Relationship Id="rId290" Type="http://schemas.openxmlformats.org/officeDocument/2006/relationships/oleObject" Target="embeddings/oleObject162.bin" /><Relationship Id="rId291" Type="http://schemas.openxmlformats.org/officeDocument/2006/relationships/oleObject" Target="embeddings/oleObject163.bin" /><Relationship Id="rId292" Type="http://schemas.openxmlformats.org/officeDocument/2006/relationships/image" Target="media/image113.wmf" /><Relationship Id="rId293" Type="http://schemas.openxmlformats.org/officeDocument/2006/relationships/oleObject" Target="embeddings/oleObject164.bin" /><Relationship Id="rId294" Type="http://schemas.openxmlformats.org/officeDocument/2006/relationships/image" Target="media/image114.wmf" /><Relationship Id="rId295" Type="http://schemas.openxmlformats.org/officeDocument/2006/relationships/oleObject" Target="embeddings/oleObject165.bin" /><Relationship Id="rId296" Type="http://schemas.openxmlformats.org/officeDocument/2006/relationships/image" Target="media/image115.wmf" /><Relationship Id="rId297" Type="http://schemas.openxmlformats.org/officeDocument/2006/relationships/oleObject" Target="embeddings/oleObject166.bin" /><Relationship Id="rId298" Type="http://schemas.openxmlformats.org/officeDocument/2006/relationships/oleObject" Target="embeddings/oleObject167.bin" /><Relationship Id="rId299" Type="http://schemas.openxmlformats.org/officeDocument/2006/relationships/image" Target="media/image116.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68.bin" /><Relationship Id="rId301" Type="http://schemas.openxmlformats.org/officeDocument/2006/relationships/image" Target="media/image117.wmf" /><Relationship Id="rId302" Type="http://schemas.openxmlformats.org/officeDocument/2006/relationships/oleObject" Target="embeddings/oleObject169.bin" /><Relationship Id="rId303" Type="http://schemas.openxmlformats.org/officeDocument/2006/relationships/image" Target="media/image118.wmf" /><Relationship Id="rId304" Type="http://schemas.openxmlformats.org/officeDocument/2006/relationships/oleObject" Target="embeddings/oleObject170.bin" /><Relationship Id="rId305" Type="http://schemas.openxmlformats.org/officeDocument/2006/relationships/image" Target="media/image119.wmf" /><Relationship Id="rId306" Type="http://schemas.openxmlformats.org/officeDocument/2006/relationships/oleObject" Target="embeddings/oleObject171.bin" /><Relationship Id="rId307" Type="http://schemas.openxmlformats.org/officeDocument/2006/relationships/image" Target="media/image120.wmf" /><Relationship Id="rId308" Type="http://schemas.openxmlformats.org/officeDocument/2006/relationships/oleObject" Target="embeddings/oleObject172.bin" /><Relationship Id="rId309" Type="http://schemas.openxmlformats.org/officeDocument/2006/relationships/image" Target="media/image121.wmf" /><Relationship Id="rId31" Type="http://schemas.openxmlformats.org/officeDocument/2006/relationships/oleObject" Target="embeddings/oleObject11.bin" /><Relationship Id="rId310" Type="http://schemas.openxmlformats.org/officeDocument/2006/relationships/oleObject" Target="embeddings/oleObject173.bin" /><Relationship Id="rId311" Type="http://schemas.openxmlformats.org/officeDocument/2006/relationships/image" Target="media/image122.wmf" /><Relationship Id="rId312" Type="http://schemas.openxmlformats.org/officeDocument/2006/relationships/oleObject" Target="embeddings/oleObject174.bin" /><Relationship Id="rId313" Type="http://schemas.openxmlformats.org/officeDocument/2006/relationships/image" Target="media/image123.wmf" /><Relationship Id="rId314" Type="http://schemas.openxmlformats.org/officeDocument/2006/relationships/oleObject" Target="embeddings/oleObject175.bin" /><Relationship Id="rId315" Type="http://schemas.openxmlformats.org/officeDocument/2006/relationships/image" Target="media/image124.wmf" /><Relationship Id="rId316" Type="http://schemas.openxmlformats.org/officeDocument/2006/relationships/oleObject" Target="embeddings/oleObject176.bin" /><Relationship Id="rId317" Type="http://schemas.openxmlformats.org/officeDocument/2006/relationships/image" Target="media/image125.wmf" /><Relationship Id="rId318" Type="http://schemas.openxmlformats.org/officeDocument/2006/relationships/oleObject" Target="embeddings/oleObject177.bin" /><Relationship Id="rId319" Type="http://schemas.openxmlformats.org/officeDocument/2006/relationships/image" Target="media/image126.wmf" /><Relationship Id="rId32" Type="http://schemas.openxmlformats.org/officeDocument/2006/relationships/image" Target="media/image15.wmf" /><Relationship Id="rId320" Type="http://schemas.openxmlformats.org/officeDocument/2006/relationships/oleObject" Target="embeddings/oleObject178.bin" /><Relationship Id="rId321" Type="http://schemas.openxmlformats.org/officeDocument/2006/relationships/image" Target="media/image127.wmf" /><Relationship Id="rId322" Type="http://schemas.openxmlformats.org/officeDocument/2006/relationships/oleObject" Target="embeddings/oleObject179.bin" /><Relationship Id="rId323" Type="http://schemas.openxmlformats.org/officeDocument/2006/relationships/image" Target="media/image128.wmf" /><Relationship Id="rId324" Type="http://schemas.openxmlformats.org/officeDocument/2006/relationships/oleObject" Target="embeddings/oleObject180.bin" /><Relationship Id="rId325" Type="http://schemas.openxmlformats.org/officeDocument/2006/relationships/image" Target="media/image129.wmf" /><Relationship Id="rId326" Type="http://schemas.openxmlformats.org/officeDocument/2006/relationships/oleObject" Target="embeddings/oleObject181.bin" /><Relationship Id="rId327" Type="http://schemas.openxmlformats.org/officeDocument/2006/relationships/oleObject" Target="embeddings/oleObject182.bin" /><Relationship Id="rId328" Type="http://schemas.openxmlformats.org/officeDocument/2006/relationships/image" Target="media/image130.wmf" /><Relationship Id="rId329" Type="http://schemas.openxmlformats.org/officeDocument/2006/relationships/oleObject" Target="embeddings/oleObject183.bin" /><Relationship Id="rId33" Type="http://schemas.openxmlformats.org/officeDocument/2006/relationships/oleObject" Target="embeddings/oleObject12.bin" /><Relationship Id="rId330" Type="http://schemas.openxmlformats.org/officeDocument/2006/relationships/oleObject" Target="embeddings/oleObject184.bin" /><Relationship Id="rId331" Type="http://schemas.openxmlformats.org/officeDocument/2006/relationships/image" Target="media/image131.wmf" /><Relationship Id="rId332" Type="http://schemas.openxmlformats.org/officeDocument/2006/relationships/oleObject" Target="embeddings/oleObject185.bin" /><Relationship Id="rId333" Type="http://schemas.openxmlformats.org/officeDocument/2006/relationships/oleObject" Target="embeddings/oleObject186.bin" /><Relationship Id="rId334" Type="http://schemas.openxmlformats.org/officeDocument/2006/relationships/image" Target="media/image132.wmf" /><Relationship Id="rId335" Type="http://schemas.openxmlformats.org/officeDocument/2006/relationships/oleObject" Target="embeddings/oleObject187.bin" /><Relationship Id="rId336" Type="http://schemas.openxmlformats.org/officeDocument/2006/relationships/image" Target="media/image133.wmf" /><Relationship Id="rId337" Type="http://schemas.openxmlformats.org/officeDocument/2006/relationships/oleObject" Target="embeddings/oleObject188.bin" /><Relationship Id="rId338" Type="http://schemas.openxmlformats.org/officeDocument/2006/relationships/image" Target="media/image134.wmf" /><Relationship Id="rId339" Type="http://schemas.openxmlformats.org/officeDocument/2006/relationships/oleObject" Target="embeddings/oleObject189.bin" /><Relationship Id="rId34" Type="http://schemas.openxmlformats.org/officeDocument/2006/relationships/oleObject" Target="embeddings/oleObject13.bin" /><Relationship Id="rId340" Type="http://schemas.openxmlformats.org/officeDocument/2006/relationships/image" Target="media/image135.wmf" /><Relationship Id="rId341" Type="http://schemas.openxmlformats.org/officeDocument/2006/relationships/oleObject" Target="embeddings/oleObject190.bin" /><Relationship Id="rId342" Type="http://schemas.openxmlformats.org/officeDocument/2006/relationships/image" Target="media/image136.wmf" /><Relationship Id="rId343" Type="http://schemas.openxmlformats.org/officeDocument/2006/relationships/oleObject" Target="embeddings/oleObject191.bin" /><Relationship Id="rId344" Type="http://schemas.openxmlformats.org/officeDocument/2006/relationships/image" Target="media/image137.wmf" /><Relationship Id="rId345" Type="http://schemas.openxmlformats.org/officeDocument/2006/relationships/oleObject" Target="embeddings/oleObject192.bin" /><Relationship Id="rId346" Type="http://schemas.openxmlformats.org/officeDocument/2006/relationships/image" Target="media/image138.wmf" /><Relationship Id="rId347" Type="http://schemas.openxmlformats.org/officeDocument/2006/relationships/oleObject" Target="embeddings/oleObject193.bin" /><Relationship Id="rId348" Type="http://schemas.openxmlformats.org/officeDocument/2006/relationships/image" Target="media/image139.wmf" /><Relationship Id="rId349" Type="http://schemas.openxmlformats.org/officeDocument/2006/relationships/oleObject" Target="embeddings/oleObject194.bin" /><Relationship Id="rId35" Type="http://schemas.openxmlformats.org/officeDocument/2006/relationships/image" Target="media/image16.wmf" /><Relationship Id="rId350" Type="http://schemas.openxmlformats.org/officeDocument/2006/relationships/oleObject" Target="embeddings/oleObject195.bin" /><Relationship Id="rId351" Type="http://schemas.openxmlformats.org/officeDocument/2006/relationships/oleObject" Target="embeddings/oleObject196.bin" /><Relationship Id="rId352" Type="http://schemas.openxmlformats.org/officeDocument/2006/relationships/image" Target="media/image140.png" /><Relationship Id="rId353" Type="http://schemas.openxmlformats.org/officeDocument/2006/relationships/image" Target="media/image141.png" /><Relationship Id="rId354" Type="http://schemas.openxmlformats.org/officeDocument/2006/relationships/footer" Target="footer13.xml" /><Relationship Id="rId355" Type="http://schemas.openxmlformats.org/officeDocument/2006/relationships/footer" Target="footer14.xml" /><Relationship Id="rId356" Type="http://schemas.openxmlformats.org/officeDocument/2006/relationships/image" Target="media/image142.wmf" /><Relationship Id="rId357" Type="http://schemas.openxmlformats.org/officeDocument/2006/relationships/oleObject" Target="embeddings/oleObject197.bin" /><Relationship Id="rId358" Type="http://schemas.openxmlformats.org/officeDocument/2006/relationships/image" Target="media/image143.wmf" /><Relationship Id="rId359" Type="http://schemas.openxmlformats.org/officeDocument/2006/relationships/oleObject" Target="embeddings/oleObject198.bin" /><Relationship Id="rId36" Type="http://schemas.openxmlformats.org/officeDocument/2006/relationships/oleObject" Target="embeddings/oleObject14.bin" /><Relationship Id="rId360" Type="http://schemas.openxmlformats.org/officeDocument/2006/relationships/image" Target="media/image144.wmf" /><Relationship Id="rId361" Type="http://schemas.openxmlformats.org/officeDocument/2006/relationships/oleObject" Target="embeddings/oleObject199.bin" /><Relationship Id="rId362" Type="http://schemas.openxmlformats.org/officeDocument/2006/relationships/image" Target="media/image145.wmf" /><Relationship Id="rId363" Type="http://schemas.openxmlformats.org/officeDocument/2006/relationships/oleObject" Target="embeddings/oleObject200.bin" /><Relationship Id="rId364" Type="http://schemas.openxmlformats.org/officeDocument/2006/relationships/image" Target="media/image146.wmf" /><Relationship Id="rId365" Type="http://schemas.openxmlformats.org/officeDocument/2006/relationships/oleObject" Target="embeddings/oleObject201.bin" /><Relationship Id="rId366" Type="http://schemas.openxmlformats.org/officeDocument/2006/relationships/image" Target="media/image147.wmf" /><Relationship Id="rId367" Type="http://schemas.openxmlformats.org/officeDocument/2006/relationships/oleObject" Target="embeddings/oleObject202.bin" /><Relationship Id="rId368" Type="http://schemas.openxmlformats.org/officeDocument/2006/relationships/image" Target="media/image148.wmf" /><Relationship Id="rId369" Type="http://schemas.openxmlformats.org/officeDocument/2006/relationships/oleObject" Target="embeddings/oleObject203.bin" /><Relationship Id="rId37" Type="http://schemas.openxmlformats.org/officeDocument/2006/relationships/image" Target="media/image17.wmf" /><Relationship Id="rId370" Type="http://schemas.openxmlformats.org/officeDocument/2006/relationships/image" Target="media/image149.wmf" /><Relationship Id="rId371" Type="http://schemas.openxmlformats.org/officeDocument/2006/relationships/oleObject" Target="embeddings/oleObject204.bin" /><Relationship Id="rId372" Type="http://schemas.openxmlformats.org/officeDocument/2006/relationships/oleObject" Target="embeddings/oleObject205.bin" /><Relationship Id="rId373" Type="http://schemas.openxmlformats.org/officeDocument/2006/relationships/image" Target="media/image150.wmf" /><Relationship Id="rId374" Type="http://schemas.openxmlformats.org/officeDocument/2006/relationships/oleObject" Target="embeddings/oleObject206.bin" /><Relationship Id="rId375" Type="http://schemas.openxmlformats.org/officeDocument/2006/relationships/oleObject" Target="embeddings/oleObject207.bin" /><Relationship Id="rId376" Type="http://schemas.openxmlformats.org/officeDocument/2006/relationships/oleObject" Target="embeddings/oleObject208.bin" /><Relationship Id="rId377" Type="http://schemas.openxmlformats.org/officeDocument/2006/relationships/oleObject" Target="embeddings/oleObject209.bin" /><Relationship Id="rId378" Type="http://schemas.openxmlformats.org/officeDocument/2006/relationships/image" Target="media/image151.wmf" /><Relationship Id="rId379" Type="http://schemas.openxmlformats.org/officeDocument/2006/relationships/oleObject" Target="embeddings/oleObject210.bin" /><Relationship Id="rId38" Type="http://schemas.openxmlformats.org/officeDocument/2006/relationships/oleObject" Target="embeddings/oleObject15.bin" /><Relationship Id="rId380" Type="http://schemas.openxmlformats.org/officeDocument/2006/relationships/image" Target="media/image152.wmf" /><Relationship Id="rId381" Type="http://schemas.openxmlformats.org/officeDocument/2006/relationships/oleObject" Target="embeddings/oleObject211.bin" /><Relationship Id="rId382" Type="http://schemas.openxmlformats.org/officeDocument/2006/relationships/image" Target="media/image153.wmf" /><Relationship Id="rId383" Type="http://schemas.openxmlformats.org/officeDocument/2006/relationships/oleObject" Target="embeddings/oleObject212.bin" /><Relationship Id="rId384" Type="http://schemas.openxmlformats.org/officeDocument/2006/relationships/image" Target="media/image154.wmf" /><Relationship Id="rId385" Type="http://schemas.openxmlformats.org/officeDocument/2006/relationships/oleObject" Target="embeddings/oleObject213.bin" /><Relationship Id="rId386" Type="http://schemas.openxmlformats.org/officeDocument/2006/relationships/image" Target="media/image155.wmf" /><Relationship Id="rId387" Type="http://schemas.openxmlformats.org/officeDocument/2006/relationships/oleObject" Target="embeddings/oleObject214.bin" /><Relationship Id="rId388" Type="http://schemas.openxmlformats.org/officeDocument/2006/relationships/image" Target="media/image156.wmf" /><Relationship Id="rId389" Type="http://schemas.openxmlformats.org/officeDocument/2006/relationships/oleObject" Target="embeddings/oleObject215.bin" /><Relationship Id="rId39" Type="http://schemas.openxmlformats.org/officeDocument/2006/relationships/image" Target="media/image18.wmf" /><Relationship Id="rId390" Type="http://schemas.openxmlformats.org/officeDocument/2006/relationships/image" Target="media/image157.wmf" /><Relationship Id="rId391" Type="http://schemas.openxmlformats.org/officeDocument/2006/relationships/oleObject" Target="embeddings/oleObject216.bin" /><Relationship Id="rId392" Type="http://schemas.openxmlformats.org/officeDocument/2006/relationships/oleObject" Target="embeddings/oleObject217.bin" /><Relationship Id="rId393" Type="http://schemas.openxmlformats.org/officeDocument/2006/relationships/oleObject" Target="embeddings/oleObject218.bin" /><Relationship Id="rId394" Type="http://schemas.openxmlformats.org/officeDocument/2006/relationships/oleObject" Target="embeddings/oleObject219.bin" /><Relationship Id="rId395" Type="http://schemas.openxmlformats.org/officeDocument/2006/relationships/oleObject" Target="embeddings/oleObject220.bin" /><Relationship Id="rId396" Type="http://schemas.openxmlformats.org/officeDocument/2006/relationships/image" Target="media/image158.wmf" /><Relationship Id="rId397" Type="http://schemas.openxmlformats.org/officeDocument/2006/relationships/oleObject" Target="embeddings/oleObject221.bin" /><Relationship Id="rId398" Type="http://schemas.openxmlformats.org/officeDocument/2006/relationships/image" Target="media/image159.wmf" /><Relationship Id="rId399" Type="http://schemas.openxmlformats.org/officeDocument/2006/relationships/oleObject" Target="embeddings/oleObject222.bin" /><Relationship Id="rId4" Type="http://schemas.openxmlformats.org/officeDocument/2006/relationships/customXml" Target="../customXml/item1.xml" /><Relationship Id="rId40" Type="http://schemas.openxmlformats.org/officeDocument/2006/relationships/oleObject" Target="embeddings/oleObject16.bin" /><Relationship Id="rId400" Type="http://schemas.openxmlformats.org/officeDocument/2006/relationships/image" Target="media/image160.wmf" /><Relationship Id="rId401" Type="http://schemas.openxmlformats.org/officeDocument/2006/relationships/oleObject" Target="embeddings/oleObject223.bin" /><Relationship Id="rId402" Type="http://schemas.openxmlformats.org/officeDocument/2006/relationships/image" Target="media/image161.wmf" /><Relationship Id="rId403" Type="http://schemas.openxmlformats.org/officeDocument/2006/relationships/oleObject" Target="embeddings/oleObject224.bin" /><Relationship Id="rId404" Type="http://schemas.openxmlformats.org/officeDocument/2006/relationships/image" Target="media/image162.wmf" /><Relationship Id="rId405" Type="http://schemas.openxmlformats.org/officeDocument/2006/relationships/oleObject" Target="embeddings/oleObject225.bin" /><Relationship Id="rId406" Type="http://schemas.openxmlformats.org/officeDocument/2006/relationships/image" Target="media/image163.wmf" /><Relationship Id="rId407" Type="http://schemas.openxmlformats.org/officeDocument/2006/relationships/oleObject" Target="embeddings/oleObject226.bin" /><Relationship Id="rId408" Type="http://schemas.openxmlformats.org/officeDocument/2006/relationships/image" Target="media/image164.wmf" /><Relationship Id="rId409" Type="http://schemas.openxmlformats.org/officeDocument/2006/relationships/oleObject" Target="embeddings/oleObject227.bin" /><Relationship Id="rId41" Type="http://schemas.openxmlformats.org/officeDocument/2006/relationships/image" Target="media/image19.wmf" /><Relationship Id="rId410" Type="http://schemas.openxmlformats.org/officeDocument/2006/relationships/oleObject" Target="embeddings/oleObject228.bin" /><Relationship Id="rId411" Type="http://schemas.openxmlformats.org/officeDocument/2006/relationships/image" Target="media/image165.wmf" /><Relationship Id="rId412" Type="http://schemas.openxmlformats.org/officeDocument/2006/relationships/oleObject" Target="embeddings/oleObject229.bin" /><Relationship Id="rId413" Type="http://schemas.openxmlformats.org/officeDocument/2006/relationships/image" Target="media/image166.wmf" /><Relationship Id="rId414" Type="http://schemas.openxmlformats.org/officeDocument/2006/relationships/oleObject" Target="embeddings/oleObject230.bin" /><Relationship Id="rId415" Type="http://schemas.openxmlformats.org/officeDocument/2006/relationships/image" Target="media/image167.wmf" /><Relationship Id="rId416" Type="http://schemas.openxmlformats.org/officeDocument/2006/relationships/oleObject" Target="embeddings/oleObject231.bin" /><Relationship Id="rId417" Type="http://schemas.openxmlformats.org/officeDocument/2006/relationships/image" Target="media/image168.wmf" /><Relationship Id="rId418" Type="http://schemas.openxmlformats.org/officeDocument/2006/relationships/oleObject" Target="embeddings/oleObject232.bin" /><Relationship Id="rId419" Type="http://schemas.openxmlformats.org/officeDocument/2006/relationships/footer" Target="footer15.xml" /><Relationship Id="rId42" Type="http://schemas.openxmlformats.org/officeDocument/2006/relationships/oleObject" Target="embeddings/oleObject17.bin" /><Relationship Id="rId420" Type="http://schemas.openxmlformats.org/officeDocument/2006/relationships/footer" Target="footer16.xml" /><Relationship Id="rId421" Type="http://schemas.openxmlformats.org/officeDocument/2006/relationships/image" Target="media/image169.wmf" /><Relationship Id="rId422" Type="http://schemas.openxmlformats.org/officeDocument/2006/relationships/oleObject" Target="embeddings/oleObject233.bin" /><Relationship Id="rId423" Type="http://schemas.openxmlformats.org/officeDocument/2006/relationships/image" Target="media/image170.wmf" /><Relationship Id="rId424" Type="http://schemas.openxmlformats.org/officeDocument/2006/relationships/oleObject" Target="embeddings/oleObject234.bin" /><Relationship Id="rId425" Type="http://schemas.openxmlformats.org/officeDocument/2006/relationships/image" Target="media/image171.wmf" /><Relationship Id="rId426" Type="http://schemas.openxmlformats.org/officeDocument/2006/relationships/oleObject" Target="embeddings/oleObject235.bin" /><Relationship Id="rId427" Type="http://schemas.openxmlformats.org/officeDocument/2006/relationships/image" Target="media/image172.wmf" /><Relationship Id="rId428" Type="http://schemas.openxmlformats.org/officeDocument/2006/relationships/oleObject" Target="embeddings/oleObject236.bin" /><Relationship Id="rId429" Type="http://schemas.openxmlformats.org/officeDocument/2006/relationships/image" Target="media/image173.wmf" /><Relationship Id="rId43" Type="http://schemas.openxmlformats.org/officeDocument/2006/relationships/image" Target="media/image20.wmf" /><Relationship Id="rId430" Type="http://schemas.openxmlformats.org/officeDocument/2006/relationships/oleObject" Target="embeddings/oleObject237.bin" /><Relationship Id="rId431" Type="http://schemas.openxmlformats.org/officeDocument/2006/relationships/oleObject" Target="embeddings/oleObject238.bin" /><Relationship Id="rId432" Type="http://schemas.openxmlformats.org/officeDocument/2006/relationships/oleObject" Target="embeddings/oleObject239.bin" /><Relationship Id="rId433" Type="http://schemas.openxmlformats.org/officeDocument/2006/relationships/image" Target="media/image174.wmf" /><Relationship Id="rId434" Type="http://schemas.openxmlformats.org/officeDocument/2006/relationships/oleObject" Target="embeddings/oleObject240.bin" /><Relationship Id="rId435" Type="http://schemas.openxmlformats.org/officeDocument/2006/relationships/image" Target="media/image175.wmf" /><Relationship Id="rId436" Type="http://schemas.openxmlformats.org/officeDocument/2006/relationships/oleObject" Target="embeddings/oleObject241.bin" /><Relationship Id="rId437" Type="http://schemas.openxmlformats.org/officeDocument/2006/relationships/image" Target="media/image176.wmf" /><Relationship Id="rId438" Type="http://schemas.openxmlformats.org/officeDocument/2006/relationships/oleObject" Target="embeddings/oleObject242.bin" /><Relationship Id="rId439" Type="http://schemas.openxmlformats.org/officeDocument/2006/relationships/oleObject" Target="embeddings/oleObject243.bin" /><Relationship Id="rId44" Type="http://schemas.openxmlformats.org/officeDocument/2006/relationships/oleObject" Target="embeddings/oleObject18.bin" /><Relationship Id="rId440" Type="http://schemas.openxmlformats.org/officeDocument/2006/relationships/image" Target="media/image177.wmf" /><Relationship Id="rId441" Type="http://schemas.openxmlformats.org/officeDocument/2006/relationships/oleObject" Target="embeddings/oleObject244.bin" /><Relationship Id="rId442" Type="http://schemas.openxmlformats.org/officeDocument/2006/relationships/image" Target="media/image178.wmf" /><Relationship Id="rId443" Type="http://schemas.openxmlformats.org/officeDocument/2006/relationships/oleObject" Target="embeddings/oleObject245.bin" /><Relationship Id="rId444" Type="http://schemas.openxmlformats.org/officeDocument/2006/relationships/image" Target="media/image179.wmf" /><Relationship Id="rId445" Type="http://schemas.openxmlformats.org/officeDocument/2006/relationships/oleObject" Target="embeddings/oleObject246.bin" /><Relationship Id="rId446" Type="http://schemas.openxmlformats.org/officeDocument/2006/relationships/image" Target="media/image180.wmf" /><Relationship Id="rId447" Type="http://schemas.openxmlformats.org/officeDocument/2006/relationships/oleObject" Target="embeddings/oleObject247.bin" /><Relationship Id="rId448" Type="http://schemas.openxmlformats.org/officeDocument/2006/relationships/image" Target="media/image181.wmf" /><Relationship Id="rId449" Type="http://schemas.openxmlformats.org/officeDocument/2006/relationships/oleObject" Target="embeddings/oleObject248.bin" /><Relationship Id="rId45" Type="http://schemas.openxmlformats.org/officeDocument/2006/relationships/oleObject" Target="embeddings/oleObject19.bin" /><Relationship Id="rId450" Type="http://schemas.openxmlformats.org/officeDocument/2006/relationships/image" Target="media/image182.wmf" /><Relationship Id="rId451" Type="http://schemas.openxmlformats.org/officeDocument/2006/relationships/oleObject" Target="embeddings/oleObject249.bin" /><Relationship Id="rId452" Type="http://schemas.openxmlformats.org/officeDocument/2006/relationships/image" Target="media/image183.wmf" /><Relationship Id="rId453" Type="http://schemas.openxmlformats.org/officeDocument/2006/relationships/oleObject" Target="embeddings/oleObject250.bin" /><Relationship Id="rId454" Type="http://schemas.openxmlformats.org/officeDocument/2006/relationships/image" Target="media/image184.wmf" /><Relationship Id="rId455" Type="http://schemas.openxmlformats.org/officeDocument/2006/relationships/oleObject" Target="embeddings/oleObject251.bin" /><Relationship Id="rId456" Type="http://schemas.openxmlformats.org/officeDocument/2006/relationships/image" Target="media/image185.wmf" /><Relationship Id="rId457" Type="http://schemas.openxmlformats.org/officeDocument/2006/relationships/oleObject" Target="embeddings/oleObject252.bin" /><Relationship Id="rId458" Type="http://schemas.openxmlformats.org/officeDocument/2006/relationships/image" Target="media/image186.wmf" /><Relationship Id="rId459" Type="http://schemas.openxmlformats.org/officeDocument/2006/relationships/oleObject" Target="embeddings/oleObject253.bin" /><Relationship Id="rId46" Type="http://schemas.openxmlformats.org/officeDocument/2006/relationships/image" Target="media/image21.wmf" /><Relationship Id="rId460" Type="http://schemas.openxmlformats.org/officeDocument/2006/relationships/image" Target="media/image187.wmf" /><Relationship Id="rId461" Type="http://schemas.openxmlformats.org/officeDocument/2006/relationships/oleObject" Target="embeddings/oleObject254.bin" /><Relationship Id="rId462" Type="http://schemas.openxmlformats.org/officeDocument/2006/relationships/oleObject" Target="embeddings/oleObject255.bin" /><Relationship Id="rId463" Type="http://schemas.openxmlformats.org/officeDocument/2006/relationships/oleObject" Target="embeddings/oleObject256.bin" /><Relationship Id="rId464" Type="http://schemas.openxmlformats.org/officeDocument/2006/relationships/oleObject" Target="embeddings/oleObject257.bin" /><Relationship Id="rId465" Type="http://schemas.openxmlformats.org/officeDocument/2006/relationships/image" Target="media/image188.wmf" /><Relationship Id="rId466" Type="http://schemas.openxmlformats.org/officeDocument/2006/relationships/oleObject" Target="embeddings/oleObject258.bin" /><Relationship Id="rId467" Type="http://schemas.openxmlformats.org/officeDocument/2006/relationships/oleObject" Target="embeddings/oleObject259.bin" /><Relationship Id="rId468" Type="http://schemas.openxmlformats.org/officeDocument/2006/relationships/image" Target="media/image189.wmf" /><Relationship Id="rId469" Type="http://schemas.openxmlformats.org/officeDocument/2006/relationships/oleObject" Target="embeddings/oleObject260.bin" /><Relationship Id="rId47" Type="http://schemas.openxmlformats.org/officeDocument/2006/relationships/oleObject" Target="embeddings/oleObject20.bin" /><Relationship Id="rId470" Type="http://schemas.openxmlformats.org/officeDocument/2006/relationships/image" Target="media/image190.wmf" /><Relationship Id="rId471" Type="http://schemas.openxmlformats.org/officeDocument/2006/relationships/oleObject" Target="embeddings/oleObject261.bin" /><Relationship Id="rId472" Type="http://schemas.openxmlformats.org/officeDocument/2006/relationships/image" Target="media/image191.wmf" /><Relationship Id="rId473" Type="http://schemas.openxmlformats.org/officeDocument/2006/relationships/oleObject" Target="embeddings/oleObject262.bin" /><Relationship Id="rId474" Type="http://schemas.openxmlformats.org/officeDocument/2006/relationships/oleObject" Target="embeddings/oleObject263.bin" /><Relationship Id="rId475" Type="http://schemas.openxmlformats.org/officeDocument/2006/relationships/image" Target="media/image192.wmf" /><Relationship Id="rId476" Type="http://schemas.openxmlformats.org/officeDocument/2006/relationships/oleObject" Target="embeddings/oleObject264.bin" /><Relationship Id="rId477" Type="http://schemas.openxmlformats.org/officeDocument/2006/relationships/image" Target="media/image193.wmf" /><Relationship Id="rId478" Type="http://schemas.openxmlformats.org/officeDocument/2006/relationships/oleObject" Target="embeddings/oleObject265.bin" /><Relationship Id="rId479" Type="http://schemas.openxmlformats.org/officeDocument/2006/relationships/image" Target="media/image194.wmf" /><Relationship Id="rId48" Type="http://schemas.openxmlformats.org/officeDocument/2006/relationships/image" Target="media/image22.wmf" /><Relationship Id="rId480" Type="http://schemas.openxmlformats.org/officeDocument/2006/relationships/oleObject" Target="embeddings/oleObject266.bin" /><Relationship Id="rId481" Type="http://schemas.openxmlformats.org/officeDocument/2006/relationships/image" Target="media/image195.wmf" /><Relationship Id="rId482" Type="http://schemas.openxmlformats.org/officeDocument/2006/relationships/oleObject" Target="embeddings/oleObject267.bin" /><Relationship Id="rId483" Type="http://schemas.openxmlformats.org/officeDocument/2006/relationships/image" Target="media/image196.wmf" /><Relationship Id="rId484" Type="http://schemas.openxmlformats.org/officeDocument/2006/relationships/oleObject" Target="embeddings/oleObject268.bin" /><Relationship Id="rId485" Type="http://schemas.openxmlformats.org/officeDocument/2006/relationships/image" Target="media/image197.wmf" /><Relationship Id="rId486" Type="http://schemas.openxmlformats.org/officeDocument/2006/relationships/oleObject" Target="embeddings/oleObject269.bin" /><Relationship Id="rId487" Type="http://schemas.openxmlformats.org/officeDocument/2006/relationships/oleObject" Target="embeddings/oleObject270.bin" /><Relationship Id="rId488" Type="http://schemas.openxmlformats.org/officeDocument/2006/relationships/image" Target="media/image198.wmf" /><Relationship Id="rId489" Type="http://schemas.openxmlformats.org/officeDocument/2006/relationships/oleObject" Target="embeddings/oleObject271.bin" /><Relationship Id="rId49" Type="http://schemas.openxmlformats.org/officeDocument/2006/relationships/oleObject" Target="embeddings/oleObject21.bin" /><Relationship Id="rId490" Type="http://schemas.openxmlformats.org/officeDocument/2006/relationships/image" Target="media/image199.wmf" /><Relationship Id="rId491" Type="http://schemas.openxmlformats.org/officeDocument/2006/relationships/oleObject" Target="embeddings/oleObject272.bin" /><Relationship Id="rId492" Type="http://schemas.openxmlformats.org/officeDocument/2006/relationships/image" Target="media/image200.wmf" /><Relationship Id="rId493" Type="http://schemas.openxmlformats.org/officeDocument/2006/relationships/oleObject" Target="embeddings/oleObject273.bin" /><Relationship Id="rId494" Type="http://schemas.openxmlformats.org/officeDocument/2006/relationships/footer" Target="footer17.xml" /><Relationship Id="rId495" Type="http://schemas.openxmlformats.org/officeDocument/2006/relationships/footer" Target="footer18.xml" /><Relationship Id="rId496" Type="http://schemas.openxmlformats.org/officeDocument/2006/relationships/image" Target="media/image201.wmf" /><Relationship Id="rId497" Type="http://schemas.openxmlformats.org/officeDocument/2006/relationships/oleObject" Target="embeddings/oleObject274.bin" /><Relationship Id="rId498" Type="http://schemas.openxmlformats.org/officeDocument/2006/relationships/image" Target="media/image202.wmf" /><Relationship Id="rId499" Type="http://schemas.openxmlformats.org/officeDocument/2006/relationships/oleObject" Target="embeddings/oleObject275.bin" /><Relationship Id="rId5" Type="http://schemas.openxmlformats.org/officeDocument/2006/relationships/image" Target="media/image1.png" /><Relationship Id="rId50" Type="http://schemas.openxmlformats.org/officeDocument/2006/relationships/image" Target="media/image23.wmf" /><Relationship Id="rId500" Type="http://schemas.openxmlformats.org/officeDocument/2006/relationships/oleObject" Target="embeddings/oleObject276.bin" /><Relationship Id="rId501" Type="http://schemas.openxmlformats.org/officeDocument/2006/relationships/image" Target="media/image203.wmf" /><Relationship Id="rId502" Type="http://schemas.openxmlformats.org/officeDocument/2006/relationships/oleObject" Target="embeddings/oleObject277.bin" /><Relationship Id="rId503" Type="http://schemas.openxmlformats.org/officeDocument/2006/relationships/oleObject" Target="embeddings/oleObject278.bin" /><Relationship Id="rId504" Type="http://schemas.openxmlformats.org/officeDocument/2006/relationships/image" Target="media/image204.wmf" /><Relationship Id="rId505" Type="http://schemas.openxmlformats.org/officeDocument/2006/relationships/oleObject" Target="embeddings/oleObject279.bin" /><Relationship Id="rId506" Type="http://schemas.openxmlformats.org/officeDocument/2006/relationships/oleObject" Target="embeddings/oleObject280.bin" /><Relationship Id="rId507" Type="http://schemas.openxmlformats.org/officeDocument/2006/relationships/image" Target="media/image205.wmf" /><Relationship Id="rId508" Type="http://schemas.openxmlformats.org/officeDocument/2006/relationships/oleObject" Target="embeddings/oleObject281.bin" /><Relationship Id="rId509" Type="http://schemas.openxmlformats.org/officeDocument/2006/relationships/oleObject" Target="embeddings/oleObject282.bin" /><Relationship Id="rId51" Type="http://schemas.openxmlformats.org/officeDocument/2006/relationships/oleObject" Target="embeddings/oleObject22.bin" /><Relationship Id="rId510" Type="http://schemas.openxmlformats.org/officeDocument/2006/relationships/image" Target="media/image206.wmf" /><Relationship Id="rId511" Type="http://schemas.openxmlformats.org/officeDocument/2006/relationships/oleObject" Target="embeddings/oleObject283.bin" /><Relationship Id="rId512" Type="http://schemas.openxmlformats.org/officeDocument/2006/relationships/oleObject" Target="embeddings/oleObject284.bin" /><Relationship Id="rId513" Type="http://schemas.openxmlformats.org/officeDocument/2006/relationships/oleObject" Target="embeddings/oleObject285.bin" /><Relationship Id="rId514" Type="http://schemas.openxmlformats.org/officeDocument/2006/relationships/image" Target="media/image207.wmf" /><Relationship Id="rId515" Type="http://schemas.openxmlformats.org/officeDocument/2006/relationships/oleObject" Target="embeddings/oleObject286.bin" /><Relationship Id="rId516" Type="http://schemas.openxmlformats.org/officeDocument/2006/relationships/oleObject" Target="embeddings/oleObject287.bin" /><Relationship Id="rId517" Type="http://schemas.openxmlformats.org/officeDocument/2006/relationships/image" Target="media/image208.wmf" /><Relationship Id="rId518" Type="http://schemas.openxmlformats.org/officeDocument/2006/relationships/oleObject" Target="embeddings/oleObject288.bin" /><Relationship Id="rId519" Type="http://schemas.openxmlformats.org/officeDocument/2006/relationships/image" Target="media/image209.wmf" /><Relationship Id="rId52" Type="http://schemas.openxmlformats.org/officeDocument/2006/relationships/image" Target="media/image24.wmf" /><Relationship Id="rId520" Type="http://schemas.openxmlformats.org/officeDocument/2006/relationships/oleObject" Target="embeddings/oleObject289.bin" /><Relationship Id="rId521" Type="http://schemas.openxmlformats.org/officeDocument/2006/relationships/oleObject" Target="embeddings/oleObject290.bin" /><Relationship Id="rId522" Type="http://schemas.openxmlformats.org/officeDocument/2006/relationships/image" Target="media/image210.wmf" /><Relationship Id="rId523" Type="http://schemas.openxmlformats.org/officeDocument/2006/relationships/oleObject" Target="embeddings/oleObject291.bin" /><Relationship Id="rId524" Type="http://schemas.openxmlformats.org/officeDocument/2006/relationships/image" Target="media/image211.wmf" /><Relationship Id="rId525" Type="http://schemas.openxmlformats.org/officeDocument/2006/relationships/oleObject" Target="embeddings/oleObject292.bin" /><Relationship Id="rId526" Type="http://schemas.openxmlformats.org/officeDocument/2006/relationships/image" Target="media/image212.wmf" /><Relationship Id="rId527" Type="http://schemas.openxmlformats.org/officeDocument/2006/relationships/oleObject" Target="embeddings/oleObject293.bin" /><Relationship Id="rId528" Type="http://schemas.openxmlformats.org/officeDocument/2006/relationships/image" Target="media/image213.wmf" /><Relationship Id="rId529" Type="http://schemas.openxmlformats.org/officeDocument/2006/relationships/oleObject" Target="embeddings/oleObject294.bin" /><Relationship Id="rId53" Type="http://schemas.openxmlformats.org/officeDocument/2006/relationships/oleObject" Target="embeddings/oleObject23.bin" /><Relationship Id="rId530" Type="http://schemas.openxmlformats.org/officeDocument/2006/relationships/image" Target="media/image214.wmf" /><Relationship Id="rId531" Type="http://schemas.openxmlformats.org/officeDocument/2006/relationships/oleObject" Target="embeddings/oleObject295.bin" /><Relationship Id="rId532" Type="http://schemas.openxmlformats.org/officeDocument/2006/relationships/oleObject" Target="embeddings/oleObject296.bin" /><Relationship Id="rId533" Type="http://schemas.openxmlformats.org/officeDocument/2006/relationships/oleObject" Target="embeddings/oleObject297.bin" /><Relationship Id="rId534" Type="http://schemas.openxmlformats.org/officeDocument/2006/relationships/oleObject" Target="embeddings/oleObject298.bin" /><Relationship Id="rId535" Type="http://schemas.openxmlformats.org/officeDocument/2006/relationships/image" Target="media/image215.png" /><Relationship Id="rId536" Type="http://schemas.openxmlformats.org/officeDocument/2006/relationships/oleObject" Target="embeddings/oleObject299.bin" /><Relationship Id="rId537" Type="http://schemas.openxmlformats.org/officeDocument/2006/relationships/oleObject" Target="embeddings/oleObject300.bin" /><Relationship Id="rId538" Type="http://schemas.openxmlformats.org/officeDocument/2006/relationships/oleObject" Target="embeddings/oleObject301.bin" /><Relationship Id="rId539" Type="http://schemas.openxmlformats.org/officeDocument/2006/relationships/image" Target="media/image216.wmf" /><Relationship Id="rId54" Type="http://schemas.openxmlformats.org/officeDocument/2006/relationships/image" Target="media/image25.wmf" /><Relationship Id="rId540" Type="http://schemas.openxmlformats.org/officeDocument/2006/relationships/oleObject" Target="embeddings/oleObject302.bin" /><Relationship Id="rId541" Type="http://schemas.openxmlformats.org/officeDocument/2006/relationships/image" Target="media/image217.wmf" /><Relationship Id="rId542" Type="http://schemas.openxmlformats.org/officeDocument/2006/relationships/oleObject" Target="embeddings/oleObject303.bin" /><Relationship Id="rId543" Type="http://schemas.openxmlformats.org/officeDocument/2006/relationships/image" Target="media/image218.wmf" /><Relationship Id="rId544" Type="http://schemas.openxmlformats.org/officeDocument/2006/relationships/oleObject" Target="embeddings/oleObject304.bin" /><Relationship Id="rId545" Type="http://schemas.openxmlformats.org/officeDocument/2006/relationships/image" Target="media/image219.wmf" /><Relationship Id="rId546" Type="http://schemas.openxmlformats.org/officeDocument/2006/relationships/oleObject" Target="embeddings/oleObject305.bin" /><Relationship Id="rId547" Type="http://schemas.openxmlformats.org/officeDocument/2006/relationships/hyperlink" Target="https://d.book118.com/315343041024011112" TargetMode="External" /><Relationship Id="rId548" Type="http://schemas.openxmlformats.org/officeDocument/2006/relationships/footer" Target="footer19.xml" /><Relationship Id="rId549" Type="http://schemas.openxmlformats.org/officeDocument/2006/relationships/footer" Target="footer20.xml" /><Relationship Id="rId55" Type="http://schemas.openxmlformats.org/officeDocument/2006/relationships/oleObject" Target="embeddings/oleObject24.bin" /><Relationship Id="rId550" Type="http://schemas.openxmlformats.org/officeDocument/2006/relationships/theme" Target="theme/theme1.xml" /><Relationship Id="rId551" Type="http://schemas.openxmlformats.org/officeDocument/2006/relationships/styles" Target="styles.xml" /><Relationship Id="rId56" Type="http://schemas.openxmlformats.org/officeDocument/2006/relationships/image" Target="media/image26.wmf" /><Relationship Id="rId57" Type="http://schemas.openxmlformats.org/officeDocument/2006/relationships/oleObject" Target="embeddings/oleObject25.bin" /><Relationship Id="rId58" Type="http://schemas.openxmlformats.org/officeDocument/2006/relationships/image" Target="media/image27.wmf" /><Relationship Id="rId59" Type="http://schemas.openxmlformats.org/officeDocument/2006/relationships/oleObject" Target="embeddings/oleObject26.bin" /><Relationship Id="rId6" Type="http://schemas.openxmlformats.org/officeDocument/2006/relationships/image" Target="media/image2.png" /><Relationship Id="rId60" Type="http://schemas.openxmlformats.org/officeDocument/2006/relationships/image" Target="media/image28.wmf" /><Relationship Id="rId61" Type="http://schemas.openxmlformats.org/officeDocument/2006/relationships/oleObject" Target="embeddings/oleObject27.bin" /><Relationship Id="rId62" Type="http://schemas.openxmlformats.org/officeDocument/2006/relationships/image" Target="media/image29.wmf" /><Relationship Id="rId63" Type="http://schemas.openxmlformats.org/officeDocument/2006/relationships/oleObject" Target="embeddings/oleObject28.bin"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oleObject" Target="embeddings/oleObject30.bin" /><Relationship Id="rId67" Type="http://schemas.openxmlformats.org/officeDocument/2006/relationships/image" Target="media/image31.wmf" /><Relationship Id="rId68" Type="http://schemas.openxmlformats.org/officeDocument/2006/relationships/oleObject" Target="embeddings/oleObject31.bin" /><Relationship Id="rId69" Type="http://schemas.openxmlformats.org/officeDocument/2006/relationships/oleObject" Target="embeddings/oleObject32.bin" /><Relationship Id="rId7" Type="http://schemas.openxmlformats.org/officeDocument/2006/relationships/image" Target="media/image3.png" /><Relationship Id="rId70" Type="http://schemas.openxmlformats.org/officeDocument/2006/relationships/oleObject" Target="embeddings/oleObject33.bin" /><Relationship Id="rId71" Type="http://schemas.openxmlformats.org/officeDocument/2006/relationships/image" Target="media/image32.wmf" /><Relationship Id="rId72" Type="http://schemas.openxmlformats.org/officeDocument/2006/relationships/oleObject" Target="embeddings/oleObject34.bin" /><Relationship Id="rId73" Type="http://schemas.openxmlformats.org/officeDocument/2006/relationships/footer" Target="footer3.xml" /><Relationship Id="rId74" Type="http://schemas.openxmlformats.org/officeDocument/2006/relationships/footer" Target="footer4.xml" /><Relationship Id="rId75" Type="http://schemas.openxmlformats.org/officeDocument/2006/relationships/image" Target="media/image33.wmf" /><Relationship Id="rId76" Type="http://schemas.openxmlformats.org/officeDocument/2006/relationships/oleObject" Target="embeddings/oleObject35.bin" /><Relationship Id="rId77" Type="http://schemas.openxmlformats.org/officeDocument/2006/relationships/image" Target="media/image34.wmf" /><Relationship Id="rId78" Type="http://schemas.openxmlformats.org/officeDocument/2006/relationships/oleObject" Target="embeddings/oleObject36.bin" /><Relationship Id="rId79" Type="http://schemas.openxmlformats.org/officeDocument/2006/relationships/oleObject" Target="embeddings/oleObject37.bin" /><Relationship Id="rId8" Type="http://schemas.openxmlformats.org/officeDocument/2006/relationships/image" Target="media/image4.png" /><Relationship Id="rId80" Type="http://schemas.openxmlformats.org/officeDocument/2006/relationships/image" Target="media/image35.wmf" /><Relationship Id="rId81" Type="http://schemas.openxmlformats.org/officeDocument/2006/relationships/oleObject" Target="embeddings/oleObject38.bin" /><Relationship Id="rId82" Type="http://schemas.openxmlformats.org/officeDocument/2006/relationships/image" Target="media/image36.wmf" /><Relationship Id="rId83" Type="http://schemas.openxmlformats.org/officeDocument/2006/relationships/oleObject" Target="embeddings/oleObject39.bin" /><Relationship Id="rId84" Type="http://schemas.openxmlformats.org/officeDocument/2006/relationships/image" Target="media/image37.wmf" /><Relationship Id="rId85" Type="http://schemas.openxmlformats.org/officeDocument/2006/relationships/oleObject" Target="embeddings/oleObject40.bin" /><Relationship Id="rId86" Type="http://schemas.openxmlformats.org/officeDocument/2006/relationships/image" Target="media/image38.wmf" /><Relationship Id="rId87" Type="http://schemas.openxmlformats.org/officeDocument/2006/relationships/oleObject" Target="embeddings/oleObject41.bin" /><Relationship Id="rId88" Type="http://schemas.openxmlformats.org/officeDocument/2006/relationships/image" Target="media/image39.wmf" /><Relationship Id="rId89" Type="http://schemas.openxmlformats.org/officeDocument/2006/relationships/oleObject" Target="embeddings/oleObject42.bin" /><Relationship Id="rId9" Type="http://schemas.openxmlformats.org/officeDocument/2006/relationships/image" Target="media/image5.wmf" /><Relationship Id="rId90" Type="http://schemas.openxmlformats.org/officeDocument/2006/relationships/image" Target="media/image40.wmf" /><Relationship Id="rId91" Type="http://schemas.openxmlformats.org/officeDocument/2006/relationships/oleObject" Target="embeddings/oleObject43.bin" /><Relationship Id="rId92" Type="http://schemas.openxmlformats.org/officeDocument/2006/relationships/image" Target="media/image41.wmf" /><Relationship Id="rId93" Type="http://schemas.openxmlformats.org/officeDocument/2006/relationships/oleObject" Target="embeddings/oleObject44.bin" /><Relationship Id="rId94" Type="http://schemas.openxmlformats.org/officeDocument/2006/relationships/image" Target="media/image42.wmf" /><Relationship Id="rId95" Type="http://schemas.openxmlformats.org/officeDocument/2006/relationships/oleObject" Target="embeddings/oleObject45.bin" /><Relationship Id="rId96" Type="http://schemas.openxmlformats.org/officeDocument/2006/relationships/image" Target="media/image43.wmf" /><Relationship Id="rId97" Type="http://schemas.openxmlformats.org/officeDocument/2006/relationships/oleObject" Target="embeddings/oleObject46.bin" /><Relationship Id="rId98" Type="http://schemas.openxmlformats.org/officeDocument/2006/relationships/image" Target="media/image44.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2c93e913af9d4c818e0de3e050423f81mzy5odkwmzc0oq</vt:lpwstr>
  </property>
</Properties>
</file>