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br1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39" w:hAnchor="text" w:x="1802" w:y="1573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VGMCGF+TimesNewRomanPS-BoldMT"/>
          <w:color w:val="000000"/>
          <w:spacing w:val="0"/>
          <w:sz w:val="30"/>
        </w:rPr>
        <w:t>2021-2022</w:t>
      </w:r>
      <w:r>
        <w:rPr>
          <w:rFonts w:ascii="Times New Roman"/>
          <w:color w:val="000000"/>
          <w:spacing w:val="-2"/>
          <w:sz w:val="30"/>
        </w:rPr>
        <w:t xml:space="preserve"> </w:t>
      </w:r>
      <w:r>
        <w:rPr>
          <w:rFonts w:ascii="NSimSun" w:hAnsi="NSimSun" w:cs="NSimSun"/>
          <w:color w:val="000000"/>
          <w:spacing w:val="1"/>
          <w:sz w:val="30"/>
        </w:rPr>
        <w:t>学年广东省深圳市龙岗区七年级（下）期末数学试卷</w:t>
      </w:r>
    </w:p>
    <w:p>
      <w:pPr>
        <w:framePr w:w="5295" w:hAnchor="text" w:x="1080" w:y="21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1"/>
          <w:sz w:val="21"/>
        </w:rPr>
        <w:t>一、选择题（本题有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10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小题，每小题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30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分）</w:t>
      </w:r>
    </w:p>
    <w:p>
      <w:pPr>
        <w:framePr w:w="8809" w:hAnchor="text" w:x="1080" w:y="263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分）日常生活中，很多图案的设计都有对称的身影．下面图案中，是轴对称图形的是（</w:t>
      </w:r>
    </w:p>
    <w:p>
      <w:pPr>
        <w:framePr w:w="449" w:hAnchor="text" w:x="10056" w:y="264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0090" w:hAnchor="text" w:x="1080" w:y="4518"/>
        <w:widowControl w:val="0"/>
        <w:autoSpaceDE w:val="0"/>
        <w:autoSpaceDN w:val="0"/>
        <w:spacing w:before="0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10090" w:hAnchor="text" w:x="1080" w:y="4518"/>
        <w:widowControl w:val="0"/>
        <w:autoSpaceDE w:val="0"/>
        <w:autoSpaceDN w:val="0"/>
        <w:spacing w:before="22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5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分）世界上最小的动物是一种代号为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H</w:t>
      </w:r>
      <w:r>
        <w:rPr>
          <w:rFonts w:ascii="ISMJWP+TimesNewRomanPSMT"/>
          <w:color w:val="000000"/>
          <w:spacing w:val="1"/>
          <w:sz w:val="21"/>
        </w:rPr>
        <w:t>39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的原生单细胞动物，最大直径长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微米，即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0.000003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米，</w:t>
      </w:r>
    </w:p>
    <w:p>
      <w:pPr>
        <w:framePr w:w="10090" w:hAnchor="text" w:x="1080" w:y="4518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只有在显微镜下才能看到．其中数字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0.000003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用科学记数法表示为（</w:t>
      </w:r>
    </w:p>
    <w:p>
      <w:pPr>
        <w:framePr w:w="588" w:hAnchor="text" w:x="3199" w:y="451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591" w:hAnchor="text" w:x="5479" w:y="451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600" w:hAnchor="text" w:x="7380" w:y="451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449" w:hAnchor="text" w:x="8124" w:y="54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482" w:hAnchor="text" w:x="1354" w:y="58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0.3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</w:p>
    <w:p>
      <w:pPr>
        <w:framePr w:w="1314" w:hAnchor="text" w:x="3379" w:y="58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6</w:t>
      </w:r>
    </w:p>
    <w:p>
      <w:pPr>
        <w:framePr w:w="1403" w:hAnchor="text" w:x="5479" w:y="589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．﹣</w:t>
      </w:r>
      <w:r>
        <w:rPr>
          <w:rFonts w:ascii="ISMJWP+TimesNewRomanPSMT"/>
          <w:color w:val="000000"/>
          <w:spacing w:val="-2"/>
          <w:sz w:val="21"/>
        </w:rPr>
        <w:t>3</w:t>
      </w:r>
      <w:r>
        <w:rPr>
          <w:rFonts w:ascii="NSimSun" w:hAnsi="NSimSun" w:cs="NSimSun"/>
          <w:color w:val="000000"/>
          <w:spacing w:val="1"/>
          <w:sz w:val="21"/>
        </w:rPr>
        <w:t>×</w:t>
      </w: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</w:p>
    <w:p>
      <w:pPr>
        <w:framePr w:w="1324" w:hAnchor="text" w:x="7481" w:y="588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</w:p>
    <w:p>
      <w:pPr>
        <w:framePr w:w="3166" w:hAnchor="text" w:x="1080" w:y="63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分）下列计算正确的是（</w:t>
      </w:r>
    </w:p>
    <w:p>
      <w:pPr>
        <w:framePr w:w="449" w:hAnchor="text" w:x="4387" w:y="638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318" w:hAnchor="text" w:x="1819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213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604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4</w:t>
      </w:r>
    </w:p>
    <w:p>
      <w:pPr>
        <w:framePr w:w="318" w:hAnchor="text" w:x="3862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4150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4541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4134" w:hAnchor="text" w:x="5393" w:y="686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）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2"/>
          <w:sz w:val="21"/>
        </w:rPr>
        <w:t>•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12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63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ISMJWP+TimesNewRomanPSMT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）＝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-2"/>
          <w:sz w:val="21"/>
        </w:rPr>
        <w:t>a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318" w:hAnchor="text" w:x="6269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6662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7265" w:y="6862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1489" w:hAnchor="text" w:x="1354" w:y="689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÷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1480" w:hAnchor="text" w:x="3302" w:y="689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1"/>
          <w:sz w:val="21"/>
        </w:rPr>
        <w:t>．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9984" w:hAnchor="text" w:x="1080" w:y="747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NSimSun" w:hAnsi="NSimSun" w:cs="NSimSun"/>
          <w:color w:val="000000"/>
          <w:spacing w:val="-5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分）一只不透明的袋子里装有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个黑球，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个白球，每个球除颜色外都相同，则事件“从中任意摸出</w:t>
      </w:r>
    </w:p>
    <w:p>
      <w:pPr>
        <w:framePr w:w="9984" w:hAnchor="text" w:x="1080" w:y="7472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个球，至少有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个球是黑球”的事件类型是（</w:t>
      </w:r>
    </w:p>
    <w:p>
      <w:pPr>
        <w:framePr w:w="9984" w:hAnchor="text" w:x="1080" w:y="7472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．随机事件</w:t>
      </w:r>
      <w:r>
        <w:rPr>
          <w:rFonts w:ascii="Times New Roman"/>
          <w:color w:val="000000"/>
          <w:spacing w:val="772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．不可能事件</w:t>
      </w:r>
      <w:r>
        <w:rPr>
          <w:rFonts w:ascii="Times New Roman"/>
          <w:color w:val="000000"/>
          <w:spacing w:val="647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．必然事件</w:t>
      </w:r>
    </w:p>
    <w:p>
      <w:pPr>
        <w:framePr w:w="449" w:hAnchor="text" w:x="6130" w:y="794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440" w:hAnchor="text" w:x="7481" w:y="840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．无法确定</w:t>
      </w:r>
    </w:p>
    <w:p>
      <w:pPr>
        <w:framePr w:w="9991" w:hAnchor="text" w:x="1080" w:y="887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5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分）下列语句中：</w:t>
      </w:r>
      <w:r>
        <w:rPr>
          <w:rFonts w:ascii="Calibri" w:hAnsi="Calibri" w:cs="Calibri"/>
          <w:color w:val="000000"/>
          <w:spacing w:val="2"/>
          <w:sz w:val="21"/>
        </w:rPr>
        <w:t>①</w:t>
      </w:r>
      <w:r>
        <w:rPr>
          <w:rFonts w:ascii="NSimSun" w:hAnsi="NSimSun" w:cs="NSimSun"/>
          <w:color w:val="000000"/>
          <w:spacing w:val="0"/>
          <w:sz w:val="21"/>
        </w:rPr>
        <w:t>有公共顶点且相等的角是对顶角；</w:t>
      </w:r>
      <w:r>
        <w:rPr>
          <w:rFonts w:ascii="Calibri" w:hAnsi="Calibri" w:cs="Calibri"/>
          <w:color w:val="000000"/>
          <w:spacing w:val="-3"/>
          <w:sz w:val="21"/>
        </w:rPr>
        <w:t>②</w:t>
      </w:r>
      <w:r>
        <w:rPr>
          <w:rFonts w:ascii="NSimSun" w:hAnsi="NSimSun" w:cs="NSimSun"/>
          <w:color w:val="000000"/>
          <w:spacing w:val="0"/>
          <w:sz w:val="21"/>
        </w:rPr>
        <w:t>直线外一点到这条直线的垂线段，叫做点</w:t>
      </w:r>
    </w:p>
    <w:p>
      <w:pPr>
        <w:framePr w:w="9991" w:hAnchor="text" w:x="1080" w:y="8876"/>
        <w:widowControl w:val="0"/>
        <w:autoSpaceDE w:val="0"/>
        <w:autoSpaceDN w:val="0"/>
        <w:spacing w:before="234" w:after="0" w:line="209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7"/>
          <w:sz w:val="21"/>
        </w:rPr>
        <w:t>到直线的距离；</w:t>
      </w:r>
      <w:r>
        <w:rPr>
          <w:rFonts w:ascii="Calibri" w:hAnsi="Calibri" w:cs="Calibri"/>
          <w:color w:val="000000"/>
          <w:spacing w:val="9"/>
          <w:sz w:val="21"/>
        </w:rPr>
        <w:t>③</w:t>
      </w:r>
      <w:r>
        <w:rPr>
          <w:rFonts w:ascii="NSimSun" w:hAnsi="NSimSun" w:cs="NSimSun"/>
          <w:color w:val="000000"/>
          <w:spacing w:val="7"/>
          <w:sz w:val="21"/>
        </w:rPr>
        <w:t>平行于同一条直线的两条直线平行；</w:t>
      </w:r>
      <w:r>
        <w:rPr>
          <w:rFonts w:ascii="Calibri" w:hAnsi="Calibri" w:cs="Calibri"/>
          <w:color w:val="000000"/>
          <w:spacing w:val="7"/>
          <w:sz w:val="21"/>
        </w:rPr>
        <w:t>④</w:t>
      </w:r>
      <w:r>
        <w:rPr>
          <w:rFonts w:ascii="NSimSun" w:hAnsi="NSimSun" w:cs="NSimSun"/>
          <w:color w:val="000000"/>
          <w:spacing w:val="7"/>
          <w:sz w:val="21"/>
        </w:rPr>
        <w:t>经过一点有且只有一条直线与已知直线垂</w:t>
      </w:r>
    </w:p>
    <w:p>
      <w:pPr>
        <w:framePr w:w="2129" w:hAnchor="text" w:x="1354" w:y="98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直．其中正确的有（</w:t>
      </w:r>
    </w:p>
    <w:p>
      <w:pPr>
        <w:framePr w:w="449" w:hAnchor="text" w:x="3662" w:y="98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967" w:hAnchor="text" w:x="1354" w:y="102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3379" w:y="102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5479" w:y="102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67" w:hAnchor="text" w:x="7481" w:y="102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6665" w:hAnchor="text" w:x="1080" w:y="107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6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分）如图所示，直线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，∠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28</w:t>
      </w:r>
      <w:r>
        <w:rPr>
          <w:rFonts w:ascii="NSimSun" w:hAnsi="NSimSun" w:cs="NSimSun"/>
          <w:color w:val="000000"/>
          <w:spacing w:val="0"/>
          <w:sz w:val="21"/>
        </w:rPr>
        <w:t>°，∠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NSimSun" w:hAnsi="NSimSun" w:cs="NSimSun"/>
          <w:color w:val="000000"/>
          <w:spacing w:val="0"/>
          <w:sz w:val="21"/>
        </w:rPr>
        <w:t>°，则∠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＝（</w:t>
      </w:r>
    </w:p>
    <w:p>
      <w:pPr>
        <w:framePr w:w="449" w:hAnchor="text" w:x="7927" w:y="10755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020" w:hAnchor="text" w:x="1354" w:y="134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32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11" w:hAnchor="text" w:x="3379" w:y="134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78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11" w:hAnchor="text" w:x="5479" w:y="134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22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20" w:hAnchor="text" w:x="7481" w:y="134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20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168" w:hAnchor="text" w:x="1080" w:y="138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7</w:t>
      </w:r>
      <w:r>
        <w:rPr>
          <w:rFonts w:ascii="NSimSun" w:hAnsi="NSimSun" w:cs="NSimSun"/>
          <w:color w:val="000000"/>
          <w:spacing w:val="-6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0"/>
          <w:sz w:val="21"/>
        </w:rPr>
        <w:t>分）“彩缕碧筠粽，香粳白玉团”．端午佳节，小明妈妈准备了豆沙粽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-5"/>
          <w:sz w:val="21"/>
        </w:rPr>
        <w:t>个、红枣粽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6"/>
          <w:sz w:val="21"/>
        </w:rPr>
        <w:t>个、腊肉粽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个、</w:t>
      </w:r>
    </w:p>
    <w:p>
      <w:pPr>
        <w:framePr w:w="10168" w:hAnchor="text" w:x="1080" w:y="13868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鲜肉粽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个，其中豆沙粽和红枣粽是甜粽．小明任意选取一个，选到甜粽的概率是（</w:t>
      </w:r>
    </w:p>
    <w:p>
      <w:pPr>
        <w:framePr w:w="10168" w:hAnchor="text" w:x="1080" w:y="13868"/>
        <w:widowControl w:val="0"/>
        <w:autoSpaceDE w:val="0"/>
        <w:autoSpaceDN w:val="0"/>
        <w:spacing w:before="282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612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696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598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449" w:hAnchor="text" w:x="9542" w:y="1434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1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76.3pt;height:75.45pt;margin-top:160.7pt;margin-left:84.7pt;mso-position-horizontal-relative:page;mso-position-vertical-relative:page;position:absolute;z-index:-251649024">
            <v:imagedata r:id="rId4" o:title=""/>
          </v:shape>
        </w:pict>
      </w:r>
      <w:r>
        <w:rPr>
          <w:noProof/>
        </w:rPr>
        <w:pict>
          <v:shape id="_x0000_s1026" type="#_x0000_t75" style="width:75.45pt;height:75.45pt;margin-top:160.7pt;margin-left:176.5pt;mso-position-horizontal-relative:page;mso-position-vertical-relative:page;position:absolute;z-index:-251650048">
            <v:imagedata r:id="rId5" o:title=""/>
          </v:shape>
        </w:pict>
      </w:r>
      <w:r>
        <w:rPr>
          <w:noProof/>
        </w:rPr>
        <w:pict>
          <v:shape id="_x0000_s1027" type="#_x0000_t75" style="width:71pt;height:74pt;margin-top:162.25pt;margin-left:290.5pt;mso-position-horizontal-relative:page;mso-position-vertical-relative:page;position:absolute;z-index:-251651072">
            <v:imagedata r:id="rId6" o:title=""/>
          </v:shape>
        </w:pict>
      </w:r>
      <w:r>
        <w:rPr>
          <w:noProof/>
        </w:rPr>
        <w:pict>
          <v:shape id="_x0000_s1028" type="#_x0000_t75" style="width:83.7pt;height:83.7pt;margin-top:152.55pt;margin-left:386pt;mso-position-horizontal-relative:page;mso-position-vertical-relative:page;position:absolute;z-index:-251652096">
            <v:imagedata r:id="rId7" o:title=""/>
          </v:shape>
        </w:pict>
      </w:r>
      <w:r>
        <w:rPr>
          <w:noProof/>
        </w:rPr>
        <w:pict>
          <v:shape id="_x0000_s1029" type="#_x0000_t75" style="width:11.7pt;height:28.3pt;margin-top:337.7pt;margin-left:418.3pt;mso-position-horizontal-relative:page;mso-position-vertical-relative:page;position:absolute;z-index:-251653120">
            <v:imagedata r:id="rId8" o:title=""/>
          </v:shape>
        </w:pict>
      </w:r>
      <w:r>
        <w:rPr>
          <w:noProof/>
        </w:rPr>
        <w:pict>
          <v:shape id="_x0000_s1030" type="#_x0000_t75" style="width:130.4pt;height:97.5pt;margin-top:560.55pt;margin-left:66.7pt;mso-position-horizontal-relative:page;mso-position-vertical-relative:page;position:absolute;z-index:-251654144">
            <v:imagedata r:id="rId9" o:title=""/>
          </v:shape>
        </w:pict>
      </w:r>
      <w:r>
        <w:rPr>
          <w:noProof/>
        </w:rPr>
        <w:pict>
          <v:shape id="_x0000_s1031" type="#_x0000_t75" style="width:11.7pt;height:28.3pt;margin-top:735.5pt;margin-left:84.7pt;mso-position-horizontal-relative:page;mso-position-vertical-relative:page;position:absolute;z-index:-251655168">
            <v:imagedata r:id="rId10" o:title=""/>
          </v:shape>
        </w:pict>
      </w:r>
      <w:r>
        <w:rPr>
          <w:noProof/>
        </w:rPr>
        <w:pict>
          <v:shape id="_x0000_s1032" type="#_x0000_t75" style="width:17.7pt;height:28.3pt;margin-top:735.5pt;margin-left:185.5pt;mso-position-horizontal-relative:page;mso-position-vertical-relative:page;position:absolute;z-index:-251656192">
            <v:imagedata r:id="rId11" o:title=""/>
          </v:shape>
        </w:pict>
      </w:r>
      <w:r>
        <w:rPr>
          <w:noProof/>
        </w:rPr>
        <w:pict>
          <v:shape id="_x0000_s1033" type="#_x0000_t75" style="width:17.7pt;height:28.3pt;margin-top:735.5pt;margin-left:290.5pt;mso-position-horizontal-relative:page;mso-position-vertical-relative:page;position:absolute;z-index:-251657216">
            <v:imagedata r:id="rId12" o:title=""/>
          </v:shape>
        </w:pict>
      </w:r>
      <w:r>
        <w:rPr>
          <w:noProof/>
        </w:rPr>
        <w:pict>
          <v:shape id="_x0000_s1034" type="#_x0000_t75" style="width:11.7pt;height:28.3pt;margin-top:735.5pt;margin-left:391.05pt;mso-position-horizontal-relative:page;mso-position-vertical-relative:page;position:absolute;z-index:-251658240">
            <v:imagedata r:id="rId13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" w:name="br2"/>
      <w:bookmarkEnd w:id="1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87" w:hAnchor="text" w:x="1080" w:y="15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8</w:t>
      </w:r>
      <w:r>
        <w:rPr>
          <w:rFonts w:ascii="NSimSun" w:hAnsi="NSimSun" w:cs="NSimSun"/>
          <w:color w:val="000000"/>
          <w:spacing w:val="-51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分）如图，在△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中，</w:t>
      </w:r>
      <w:r>
        <w:rPr>
          <w:rFonts w:ascii="GVWPPL+TimesNewRomanPS-ItalicMT"/>
          <w:color w:val="000000"/>
          <w:spacing w:val="2"/>
          <w:sz w:val="21"/>
        </w:rPr>
        <w:t>D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4"/>
          <w:sz w:val="21"/>
        </w:rPr>
        <w:t>E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分别为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BC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AD</w:t>
      </w:r>
      <w:r>
        <w:rPr>
          <w:rFonts w:ascii="NSimSun" w:hAnsi="NSimSun" w:cs="NSimSun"/>
          <w:color w:val="000000"/>
          <w:spacing w:val="4"/>
          <w:sz w:val="21"/>
        </w:rPr>
        <w:t>、</w:t>
      </w:r>
      <w:r>
        <w:rPr>
          <w:rFonts w:ascii="GVWPPL+TimesNewRomanPS-ItalicMT"/>
          <w:color w:val="000000"/>
          <w:spacing w:val="-1"/>
          <w:sz w:val="21"/>
        </w:rPr>
        <w:t>CE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的中点，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2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2"/>
          <w:sz w:val="24"/>
          <w:vertAlign w:val="subscript"/>
        </w:rPr>
        <w:t>ABC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8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-1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2"/>
          <w:sz w:val="21"/>
        </w:rPr>
        <w:t>，则△</w:t>
      </w:r>
      <w:r>
        <w:rPr>
          <w:rFonts w:ascii="GVWPPL+TimesNewRomanPS-ItalicMT"/>
          <w:color w:val="000000"/>
          <w:spacing w:val="-1"/>
          <w:sz w:val="21"/>
        </w:rPr>
        <w:t>AEF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的面积是</w:t>
      </w:r>
    </w:p>
    <w:p>
      <w:pPr>
        <w:framePr w:w="449" w:hAnchor="text" w:x="1354" w:y="20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（</w:t>
      </w:r>
    </w:p>
    <w:p>
      <w:pPr>
        <w:framePr w:w="449" w:hAnchor="text" w:x="1982" w:y="20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028" w:hAnchor="text" w:x="1354" w:y="494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175" w:hAnchor="text" w:x="3379" w:y="494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1.5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019" w:hAnchor="text" w:x="5479" w:y="494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028" w:hAnchor="text" w:x="7481" w:y="494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0090" w:hAnchor="text" w:x="1080" w:y="54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9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分）如图，在边长为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的正方形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ABCD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中剪去一个边长为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的小正方形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CEFG</w:t>
      </w:r>
      <w:r>
        <w:rPr>
          <w:rFonts w:ascii="NSimSun" w:hAnsi="NSimSun" w:cs="NSimSun"/>
          <w:color w:val="000000"/>
          <w:spacing w:val="-2"/>
          <w:sz w:val="21"/>
        </w:rPr>
        <w:t>，动点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P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从点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出发，</w:t>
      </w:r>
    </w:p>
    <w:p>
      <w:pPr>
        <w:framePr w:w="10090" w:hAnchor="text" w:x="1080" w:y="544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1"/>
          <w:sz w:val="21"/>
        </w:rPr>
        <w:t>→</w:t>
      </w:r>
      <w:r>
        <w:rPr>
          <w:rFonts w:ascii="GVWPPL+TimesNewRomanPS-ItalicMT"/>
          <w:color w:val="000000"/>
          <w:spacing w:val="1"/>
          <w:sz w:val="21"/>
        </w:rPr>
        <w:t>E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1"/>
          <w:sz w:val="21"/>
        </w:rPr>
        <w:t>F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2"/>
          <w:sz w:val="21"/>
        </w:rPr>
        <w:t>G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的路线绕多边形的边匀速运动到点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时停止（不含点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和点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-27"/>
          <w:sz w:val="21"/>
        </w:rPr>
        <w:t>），则△</w:t>
      </w:r>
      <w:r>
        <w:rPr>
          <w:rFonts w:ascii="GVWPPL+TimesNewRomanPS-ItalicMT"/>
          <w:color w:val="000000"/>
          <w:spacing w:val="-1"/>
          <w:sz w:val="21"/>
        </w:rPr>
        <w:t>ABP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的面</w:t>
      </w:r>
    </w:p>
    <w:p>
      <w:pPr>
        <w:framePr w:w="3972" w:hAnchor="text" w:x="1354" w:y="63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积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随着时间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t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变化的函数图象大致是（</w:t>
      </w:r>
    </w:p>
    <w:p>
      <w:pPr>
        <w:framePr w:w="449" w:hAnchor="text" w:x="5506" w:y="638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600" w:hAnchor="text" w:x="1354" w:y="9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591" w:hAnchor="text" w:x="3379" w:y="9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591" w:hAnchor="text" w:x="5479" w:y="9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600" w:hAnchor="text" w:x="7481" w:y="97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984" w:hAnchor="text" w:x="1080" w:y="102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NSimSun" w:hAnsi="NSimSun" w:cs="NSimSun"/>
          <w:color w:val="000000"/>
          <w:spacing w:val="-56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2"/>
          <w:sz w:val="21"/>
        </w:rPr>
        <w:t>分）如图，分别以△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的边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AB</w:t>
      </w:r>
      <w:r>
        <w:rPr>
          <w:rFonts w:ascii="NSimSun" w:hAnsi="NSimSun" w:cs="NSimSun"/>
          <w:color w:val="000000"/>
          <w:spacing w:val="-8"/>
          <w:sz w:val="21"/>
        </w:rPr>
        <w:t>，</w:t>
      </w:r>
      <w:r>
        <w:rPr>
          <w:rFonts w:ascii="GVWPPL+TimesNewRomanPS-ItalicMT"/>
          <w:color w:val="000000"/>
          <w:spacing w:val="-1"/>
          <w:sz w:val="21"/>
        </w:rPr>
        <w:t>AC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所在直线为对称轴作△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的对称图形△</w:t>
      </w:r>
      <w:r>
        <w:rPr>
          <w:rFonts w:ascii="GVWPPL+TimesNewRomanPS-ItalicMT"/>
          <w:color w:val="000000"/>
          <w:spacing w:val="-1"/>
          <w:sz w:val="21"/>
        </w:rPr>
        <w:t>ABD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和△</w:t>
      </w:r>
      <w:r>
        <w:rPr>
          <w:rFonts w:ascii="GVWPPL+TimesNewRomanPS-ItalicMT"/>
          <w:color w:val="000000"/>
          <w:spacing w:val="0"/>
          <w:sz w:val="21"/>
        </w:rPr>
        <w:t>ACE</w:t>
      </w:r>
      <w:r>
        <w:rPr>
          <w:rFonts w:ascii="NSimSun" w:hAnsi="NSimSun" w:cs="NSimSun"/>
          <w:color w:val="000000"/>
          <w:spacing w:val="-8"/>
          <w:sz w:val="21"/>
        </w:rPr>
        <w:t>，∠</w:t>
      </w:r>
    </w:p>
    <w:p>
      <w:pPr>
        <w:framePr w:w="9984" w:hAnchor="text" w:x="1080" w:y="10280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1"/>
          <w:sz w:val="21"/>
        </w:rPr>
        <w:t>BAC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150</w:t>
      </w:r>
      <w:r>
        <w:rPr>
          <w:rFonts w:ascii="NSimSun" w:hAnsi="NSimSun" w:cs="NSimSun"/>
          <w:color w:val="000000"/>
          <w:spacing w:val="2"/>
          <w:sz w:val="21"/>
        </w:rPr>
        <w:t>°，线段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BD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CE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相交于点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2"/>
          <w:sz w:val="21"/>
        </w:rPr>
        <w:t>O</w:t>
      </w:r>
      <w:r>
        <w:rPr>
          <w:rFonts w:ascii="NSimSun" w:hAnsi="NSimSun" w:cs="NSimSun"/>
          <w:color w:val="000000"/>
          <w:spacing w:val="2"/>
          <w:sz w:val="21"/>
        </w:rPr>
        <w:t>，连接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BE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2"/>
          <w:sz w:val="21"/>
        </w:rPr>
        <w:t>ED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1"/>
          <w:sz w:val="21"/>
        </w:rPr>
        <w:t>DC</w:t>
      </w:r>
      <w:r>
        <w:rPr>
          <w:rFonts w:ascii="NSimSun" w:hAnsi="NSimSun" w:cs="NSimSun"/>
          <w:color w:val="000000"/>
          <w:spacing w:val="4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OA</w:t>
      </w:r>
      <w:r>
        <w:rPr>
          <w:rFonts w:ascii="NSimSun" w:hAnsi="NSimSun" w:cs="NSimSun"/>
          <w:color w:val="000000"/>
          <w:spacing w:val="2"/>
          <w:sz w:val="21"/>
        </w:rPr>
        <w:t>．有如下结论：</w:t>
      </w:r>
      <w:r>
        <w:rPr>
          <w:rFonts w:ascii="Calibri" w:hAnsi="Calibri" w:cs="Calibri"/>
          <w:color w:val="000000"/>
          <w:spacing w:val="2"/>
          <w:sz w:val="21"/>
        </w:rPr>
        <w:t>①</w:t>
      </w:r>
      <w:r>
        <w:rPr>
          <w:rFonts w:ascii="NSimSun" w:hAnsi="NSimSun" w:cs="NSimSun"/>
          <w:color w:val="000000"/>
          <w:spacing w:val="1"/>
          <w:sz w:val="21"/>
        </w:rPr>
        <w:t>∠</w:t>
      </w:r>
      <w:r>
        <w:rPr>
          <w:rFonts w:ascii="GVWPPL+TimesNewRomanPS-ItalicMT"/>
          <w:color w:val="000000"/>
          <w:spacing w:val="1"/>
          <w:sz w:val="21"/>
        </w:rPr>
        <w:t>EAD</w:t>
      </w:r>
      <w:r>
        <w:rPr>
          <w:rFonts w:ascii="NSimSun" w:hAnsi="NSimSun" w:cs="NSimSun"/>
          <w:color w:val="000000"/>
          <w:spacing w:val="4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90</w:t>
      </w:r>
      <w:r>
        <w:rPr>
          <w:rFonts w:ascii="NSimSun" w:hAnsi="NSimSun" w:cs="NSimSun"/>
          <w:color w:val="000000"/>
          <w:spacing w:val="1"/>
          <w:sz w:val="21"/>
        </w:rPr>
        <w:t>°；</w:t>
      </w:r>
    </w:p>
    <w:p>
      <w:pPr>
        <w:framePr w:w="8820" w:hAnchor="text" w:x="1354" w:y="1126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Calibri" w:hAnsi="Calibri" w:cs="Calibri"/>
          <w:color w:val="000000"/>
          <w:spacing w:val="-1"/>
          <w:sz w:val="21"/>
        </w:rPr>
        <w:t>②</w:t>
      </w:r>
      <w:r>
        <w:rPr>
          <w:rFonts w:ascii="NSimSun" w:hAnsi="NSimSun" w:cs="NSimSun"/>
          <w:color w:val="000000"/>
          <w:spacing w:val="-1"/>
          <w:sz w:val="21"/>
        </w:rPr>
        <w:t>∠</w:t>
      </w:r>
      <w:r>
        <w:rPr>
          <w:rFonts w:ascii="GVWPPL+TimesNewRomanPS-ItalicMT"/>
          <w:color w:val="000000"/>
          <w:spacing w:val="0"/>
          <w:sz w:val="21"/>
        </w:rPr>
        <w:t>BOE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60</w:t>
      </w:r>
      <w:r>
        <w:rPr>
          <w:rFonts w:ascii="NSimSun" w:hAnsi="NSimSun" w:cs="NSimSun"/>
          <w:color w:val="000000"/>
          <w:spacing w:val="0"/>
          <w:sz w:val="21"/>
        </w:rPr>
        <w:t>°；</w:t>
      </w:r>
      <w:r>
        <w:rPr>
          <w:rFonts w:ascii="Calibri" w:hAnsi="Calibri" w:cs="Calibri"/>
          <w:color w:val="000000"/>
          <w:spacing w:val="2"/>
          <w:sz w:val="21"/>
        </w:rPr>
        <w:t>③</w:t>
      </w:r>
      <w:r>
        <w:rPr>
          <w:rFonts w:ascii="GVWPPL+TimesNewRomanPS-ItalicMT"/>
          <w:color w:val="000000"/>
          <w:spacing w:val="0"/>
          <w:sz w:val="21"/>
        </w:rPr>
        <w:t>OA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平分∠</w:t>
      </w:r>
      <w:r>
        <w:rPr>
          <w:rFonts w:ascii="GVWPPL+TimesNewRomanPS-ItalicMT"/>
          <w:color w:val="000000"/>
          <w:spacing w:val="0"/>
          <w:sz w:val="21"/>
        </w:rPr>
        <w:t>BOC</w:t>
      </w:r>
      <w:r>
        <w:rPr>
          <w:rFonts w:ascii="NSimSun" w:hAnsi="NSimSun" w:cs="NSimSun"/>
          <w:color w:val="000000"/>
          <w:spacing w:val="-1"/>
          <w:sz w:val="21"/>
        </w:rPr>
        <w:t>；</w:t>
      </w:r>
      <w:r>
        <w:rPr>
          <w:rFonts w:ascii="Calibri" w:hAnsi="Calibri" w:cs="Calibri"/>
          <w:color w:val="000000"/>
          <w:spacing w:val="-1"/>
          <w:sz w:val="21"/>
        </w:rPr>
        <w:t>④</w:t>
      </w:r>
      <w:r>
        <w:rPr>
          <w:rFonts w:ascii="GVWPPL+TimesNewRomanPS-ItalicMT"/>
          <w:color w:val="000000"/>
          <w:spacing w:val="0"/>
          <w:sz w:val="21"/>
        </w:rPr>
        <w:t>EA</w:t>
      </w:r>
      <w:r>
        <w:rPr>
          <w:rFonts w:ascii="NSimSun" w:hAnsi="NSimSun" w:cs="NSimSun"/>
          <w:color w:val="000000"/>
          <w:spacing w:val="0"/>
          <w:sz w:val="21"/>
        </w:rPr>
        <w:t>＝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ED</w:t>
      </w:r>
      <w:r>
        <w:rPr>
          <w:rFonts w:ascii="NSimSun" w:hAnsi="NSimSun" w:cs="NSimSun"/>
          <w:color w:val="000000"/>
          <w:spacing w:val="1"/>
          <w:sz w:val="21"/>
        </w:rPr>
        <w:t>；</w:t>
      </w:r>
      <w:r>
        <w:rPr>
          <w:rFonts w:ascii="Calibri" w:hAnsi="Calibri" w:cs="Calibri"/>
          <w:color w:val="000000"/>
          <w:spacing w:val="0"/>
          <w:sz w:val="21"/>
        </w:rPr>
        <w:t>⑤</w:t>
      </w:r>
      <w:r>
        <w:rPr>
          <w:rFonts w:ascii="GVWPPL+TimesNewRomanPS-ItalicMT"/>
          <w:color w:val="000000"/>
          <w:spacing w:val="0"/>
          <w:sz w:val="21"/>
        </w:rPr>
        <w:t>BP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-1"/>
          <w:sz w:val="21"/>
        </w:rPr>
        <w:t>EQ</w:t>
      </w:r>
      <w:r>
        <w:rPr>
          <w:rFonts w:ascii="NSimSun" w:hAnsi="NSimSun" w:cs="NSimSun"/>
          <w:color w:val="000000"/>
          <w:spacing w:val="0"/>
          <w:sz w:val="21"/>
        </w:rPr>
        <w:t>．其中正确的结论个数是（</w:t>
      </w:r>
    </w:p>
    <w:p>
      <w:pPr>
        <w:framePr w:w="449" w:hAnchor="text" w:x="10356" w:y="11268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967" w:hAnchor="text" w:x="1354" w:y="140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3379" w:y="140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5479" w:y="140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67" w:hAnchor="text" w:x="7481" w:y="140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5189" w:hAnchor="text" w:x="1080" w:y="1449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1"/>
          <w:sz w:val="21"/>
        </w:rPr>
        <w:t>二、填空题（本题有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小题，每小题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VGMCGF+TimesNewRomanPS-Bold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15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分）</w:t>
      </w:r>
    </w:p>
    <w:p>
      <w:pPr>
        <w:framePr w:w="5419" w:hAnchor="text" w:x="1080" w:y="1493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4"/>
          <w:sz w:val="21"/>
        </w:rPr>
        <w:t>11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分）若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1"/>
          <w:sz w:val="21"/>
        </w:rPr>
        <w:t>﹣</w:t>
      </w:r>
      <w:r>
        <w:rPr>
          <w:rFonts w:ascii="ISMJWP+TimesNewRomanPSMT"/>
          <w:color w:val="000000"/>
          <w:spacing w:val="-2"/>
          <w:sz w:val="21"/>
        </w:rPr>
        <w:t>3</w:t>
      </w:r>
      <w:r>
        <w:rPr>
          <w:rFonts w:ascii="GVWPPL+TimesNewRomanPS-ItalicMT"/>
          <w:color w:val="000000"/>
          <w:spacing w:val="0"/>
          <w:sz w:val="21"/>
        </w:rPr>
        <w:t>kx</w:t>
      </w:r>
      <w:r>
        <w:rPr>
          <w:rFonts w:ascii="ISMJWP+TimesNewRomanPSMT"/>
          <w:color w:val="000000"/>
          <w:spacing w:val="-1"/>
          <w:sz w:val="21"/>
        </w:rPr>
        <w:t>+9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是一个完全平方式，则常数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k</w:t>
      </w:r>
      <w:r>
        <w:rPr>
          <w:rFonts w:ascii="NSimSun" w:hAnsi="NSimSun" w:cs="NSimSun"/>
          <w:color w:val="000000"/>
          <w:spacing w:val="0"/>
          <w:sz w:val="21"/>
        </w:rPr>
        <w:t>＝</w:t>
      </w:r>
    </w:p>
    <w:p>
      <w:pPr>
        <w:framePr w:w="449" w:hAnchor="text" w:x="6996" w:y="14974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2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sep="0" w:space="720"/>
          <w:titlePg w:val="0"/>
          <w:docGrid w:linePitch="1"/>
        </w:sectPr>
      </w:pPr>
      <w:r>
        <w:rPr>
          <w:noProof/>
        </w:rPr>
        <w:pict>
          <v:shape id="_x0000_s1035" type="#_x0000_t75" style="width:161.7pt;height:122pt;margin-top:119.3pt;margin-left:66.7pt;mso-position-horizontal-relative:page;mso-position-vertical-relative:page;position:absolute;z-index:-251639808">
            <v:imagedata r:id="rId14" o:title=""/>
          </v:shape>
        </w:pict>
      </w:r>
      <w:r>
        <w:rPr>
          <w:noProof/>
        </w:rPr>
        <w:pict>
          <v:shape id="_x0000_s1036" type="#_x0000_t75" style="width:92.7pt;height:95pt;margin-top:335.65pt;margin-left:66.7pt;mso-position-horizontal-relative:page;mso-position-vertical-relative:page;position:absolute;z-index:-251640832">
            <v:imagedata r:id="rId15" o:title=""/>
          </v:shape>
        </w:pict>
      </w:r>
      <w:r>
        <w:rPr>
          <w:noProof/>
        </w:rPr>
        <w:pict>
          <v:shape id="_x0000_s1037" type="#_x0000_t75" style="width:56.7pt;height:64.3pt;margin-top:436pt;margin-left:84.7pt;mso-position-horizontal-relative:page;mso-position-vertical-relative:page;position:absolute;z-index:-251641856">
            <v:imagedata r:id="rId16" o:title=""/>
          </v:shape>
        </w:pict>
      </w:r>
      <w:r>
        <w:rPr>
          <w:noProof/>
        </w:rPr>
        <w:pict>
          <v:shape id="_x0000_s1038" type="#_x0000_t75" style="width:57.55pt;height:63.55pt;margin-top:436.7pt;margin-left:185.5pt;mso-position-horizontal-relative:page;mso-position-vertical-relative:page;position:absolute;z-index:-251642880">
            <v:imagedata r:id="rId17" o:title=""/>
          </v:shape>
        </w:pict>
      </w:r>
      <w:r>
        <w:rPr>
          <w:noProof/>
        </w:rPr>
        <w:pict>
          <v:shape id="_x0000_s1039" type="#_x0000_t75" style="width:56.7pt;height:64.3pt;margin-top:436pt;margin-left:290.5pt;mso-position-horizontal-relative:page;mso-position-vertical-relative:page;position:absolute;z-index:-251643904">
            <v:imagedata r:id="rId18" o:title=""/>
          </v:shape>
        </w:pict>
      </w:r>
      <w:r>
        <w:rPr>
          <w:noProof/>
        </w:rPr>
        <w:pict>
          <v:shape id="_x0000_s1040" type="#_x0000_t75" style="width:56.7pt;height:65.7pt;margin-top:434.55pt;margin-left:391.05pt;mso-position-horizontal-relative:page;mso-position-vertical-relative:page;position:absolute;z-index:-251644928">
            <v:imagedata r:id="rId19" o:title=""/>
          </v:shape>
        </w:pict>
      </w:r>
      <w:r>
        <w:rPr>
          <w:noProof/>
        </w:rPr>
        <w:pict>
          <v:shape id="_x0000_s1041" type="#_x0000_t75" style="width:11.7pt;height:28.3pt;margin-top:556.1pt;margin-left:284.35pt;mso-position-horizontal-relative:page;mso-position-vertical-relative:page;position:absolute;z-index:-251645952">
            <v:imagedata r:id="rId20" o:title=""/>
          </v:shape>
        </w:pict>
      </w:r>
      <w:r>
        <w:rPr>
          <w:noProof/>
        </w:rPr>
        <w:pict>
          <v:shape id="_x0000_s1042" type="#_x0000_t75" style="width:141.55pt;height:107pt;margin-top:587.05pt;margin-left:66.7pt;mso-position-horizontal-relative:page;mso-position-vertical-relative:page;position:absolute;z-index:-251646976">
            <v:imagedata r:id="rId21" o:title=""/>
          </v:shape>
        </w:pict>
      </w:r>
      <w:r>
        <w:rPr>
          <w:noProof/>
        </w:rPr>
        <w:pict>
          <v:shape id="_x0000_s1043" type="#_x0000_t75" style="width:38.85pt;height:3pt;margin-top:757.9pt;margin-left:311.95pt;mso-position-horizontal-relative:page;mso-position-vertical-relative:page;position:absolute;z-index:-251648000">
            <v:imagedata r:id="rId22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3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039" w:hAnchor="text" w:x="1080" w:y="15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12</w:t>
      </w:r>
      <w:r>
        <w:rPr>
          <w:rFonts w:ascii="NSimSun" w:hAnsi="NSimSun" w:cs="NSimSun"/>
          <w:color w:val="000000"/>
          <w:spacing w:val="-61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5"/>
          <w:sz w:val="21"/>
        </w:rPr>
        <w:t>分）如图，在△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10"/>
          <w:sz w:val="21"/>
        </w:rPr>
        <w:t>中，</w:t>
      </w:r>
      <w:r>
        <w:rPr>
          <w:rFonts w:ascii="GVWPPL+TimesNewRomanPS-ItalicMT"/>
          <w:color w:val="000000"/>
          <w:spacing w:val="0"/>
          <w:sz w:val="21"/>
        </w:rPr>
        <w:t>AB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-1"/>
          <w:sz w:val="21"/>
        </w:rPr>
        <w:t>AC</w:t>
      </w:r>
      <w:r>
        <w:rPr>
          <w:rFonts w:ascii="NSimSun" w:hAnsi="NSimSun" w:cs="NSimSun"/>
          <w:color w:val="000000"/>
          <w:spacing w:val="-8"/>
          <w:sz w:val="21"/>
        </w:rPr>
        <w:t>，过点</w:t>
      </w:r>
      <w:r>
        <w:rPr>
          <w:rFonts w:ascii="Times New Roman"/>
          <w:color w:val="000000"/>
          <w:spacing w:val="8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作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AD</w:t>
      </w: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0"/>
          <w:sz w:val="21"/>
        </w:rPr>
        <w:t>BC</w:t>
      </w:r>
      <w:r>
        <w:rPr>
          <w:rFonts w:ascii="NSimSun" w:hAnsi="NSimSun" w:cs="NSimSun"/>
          <w:color w:val="000000"/>
          <w:spacing w:val="-6"/>
          <w:sz w:val="21"/>
        </w:rPr>
        <w:t>，若∠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65</w:t>
      </w:r>
      <w:r>
        <w:rPr>
          <w:rFonts w:ascii="NSimSun" w:hAnsi="NSimSun" w:cs="NSimSun"/>
          <w:color w:val="000000"/>
          <w:spacing w:val="-4"/>
          <w:sz w:val="21"/>
        </w:rPr>
        <w:t>°，则∠</w:t>
      </w:r>
      <w:r>
        <w:rPr>
          <w:rFonts w:ascii="GVWPPL+TimesNewRomanPS-ItalicMT"/>
          <w:color w:val="000000"/>
          <w:spacing w:val="-1"/>
          <w:sz w:val="21"/>
        </w:rPr>
        <w:t>BAC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的大小为</w:t>
      </w:r>
    </w:p>
    <w:p>
      <w:pPr>
        <w:framePr w:w="449" w:hAnchor="text" w:x="10721" w:y="15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10078" w:hAnchor="text" w:x="1080" w:y="38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13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分）如图，在△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中，∠</w:t>
      </w:r>
      <w:r>
        <w:rPr>
          <w:rFonts w:ascii="GVWPPL+TimesNewRomanPS-ItalicMT"/>
          <w:color w:val="000000"/>
          <w:spacing w:val="1"/>
          <w:sz w:val="21"/>
        </w:rPr>
        <w:t>ACB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90</w:t>
      </w:r>
      <w:r>
        <w:rPr>
          <w:rFonts w:ascii="NSimSun" w:hAnsi="NSimSun" w:cs="NSimSun"/>
          <w:color w:val="000000"/>
          <w:spacing w:val="0"/>
          <w:sz w:val="21"/>
        </w:rPr>
        <w:t>°，∠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的平分线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BD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交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于点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，已知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-1"/>
          <w:sz w:val="21"/>
        </w:rPr>
        <w:t>AD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10078" w:hAnchor="text" w:x="1080" w:y="388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则点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到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AB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边的距离为</w:t>
      </w:r>
      <w:r>
        <w:rPr>
          <w:rFonts w:ascii="Times New Roman"/>
          <w:color w:val="000000"/>
          <w:spacing w:val="68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984" w:hAnchor="text" w:x="1080" w:y="63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14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分）某人用新充值的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IC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卡打长途电话，按通话时间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分钟内收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2.4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元、超过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分钟加收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</w:t>
      </w:r>
    </w:p>
    <w:p>
      <w:pPr>
        <w:framePr w:w="9984" w:hAnchor="text" w:x="1080" w:y="6380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钱的方式缴纳话费，若通话时间为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分钟（</w:t>
      </w:r>
      <w:r>
        <w:rPr>
          <w:rFonts w:ascii="GVWPPL+TimesNewRomanPS-ItalicMT"/>
          <w:color w:val="000000"/>
          <w:spacing w:val="-1"/>
          <w:sz w:val="21"/>
        </w:rPr>
        <w:t>t</w:t>
      </w:r>
      <w:r>
        <w:rPr>
          <w:rFonts w:ascii="NSimSun" w:hAnsi="NSimSun" w:cs="NSimSun"/>
          <w:color w:val="000000"/>
          <w:spacing w:val="-1"/>
          <w:sz w:val="21"/>
        </w:rPr>
        <w:t>≥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2"/>
          <w:sz w:val="21"/>
        </w:rPr>
        <w:t>），则卡中所剩话费</w:t>
      </w:r>
      <w:r>
        <w:rPr>
          <w:rFonts w:ascii="Times New Roman"/>
          <w:color w:val="000000"/>
          <w:spacing w:val="1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与时间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t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之间的关系式是</w:t>
      </w:r>
    </w:p>
    <w:p>
      <w:pPr>
        <w:framePr w:w="9984" w:hAnchor="text" w:x="1080" w:y="6380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15</w:t>
      </w:r>
      <w:r>
        <w:rPr>
          <w:rFonts w:ascii="NSimSun" w:hAnsi="NSimSun" w:cs="NSimSun"/>
          <w:color w:val="000000"/>
          <w:spacing w:val="-51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3"/>
          <w:sz w:val="21"/>
        </w:rPr>
        <w:t>分）如图，等边△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8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中，</w:t>
      </w:r>
      <w:r>
        <w:rPr>
          <w:rFonts w:ascii="GVWPPL+TimesNewRomanPS-ItalicMT"/>
          <w:color w:val="000000"/>
          <w:spacing w:val="2"/>
          <w:sz w:val="21"/>
        </w:rPr>
        <w:t>BD</w:t>
      </w:r>
      <w:r>
        <w:rPr>
          <w:rFonts w:ascii="NSimSun" w:hAnsi="NSimSun" w:cs="NSimSun"/>
          <w:color w:val="000000"/>
          <w:spacing w:val="1"/>
          <w:sz w:val="21"/>
        </w:rPr>
        <w:t>⊥</w:t>
      </w:r>
      <w:r>
        <w:rPr>
          <w:rFonts w:ascii="GVWPPL+TimesNewRomanPS-ItalicMT"/>
          <w:color w:val="000000"/>
          <w:spacing w:val="-1"/>
          <w:sz w:val="21"/>
        </w:rPr>
        <w:t>AC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于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2"/>
          <w:sz w:val="21"/>
        </w:rPr>
        <w:t>D</w:t>
      </w:r>
      <w:r>
        <w:rPr>
          <w:rFonts w:ascii="NSimSun" w:hAnsi="NSimSun" w:cs="NSimSun"/>
          <w:color w:val="000000"/>
          <w:spacing w:val="4"/>
          <w:sz w:val="21"/>
        </w:rPr>
        <w:t>，</w:t>
      </w:r>
      <w:r>
        <w:rPr>
          <w:rFonts w:ascii="GVWPPL+TimesNewRomanPS-ItalicMT"/>
          <w:color w:val="000000"/>
          <w:spacing w:val="2"/>
          <w:sz w:val="21"/>
        </w:rPr>
        <w:t>AD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3.5</w:t>
      </w:r>
      <w:r>
        <w:rPr>
          <w:rFonts w:ascii="GVWPPL+TimesNewRomanPS-ItalicMT"/>
          <w:color w:val="000000"/>
          <w:spacing w:val="1"/>
          <w:sz w:val="21"/>
        </w:rPr>
        <w:t>cm</w:t>
      </w:r>
      <w:r>
        <w:rPr>
          <w:rFonts w:ascii="NSimSun" w:hAnsi="NSimSun" w:cs="NSimSun"/>
          <w:color w:val="000000"/>
          <w:spacing w:val="4"/>
          <w:sz w:val="21"/>
        </w:rPr>
        <w:t>．点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GVWPPL+TimesNewRomanPS-ItalicMT"/>
          <w:color w:val="000000"/>
          <w:spacing w:val="4"/>
          <w:sz w:val="21"/>
        </w:rPr>
        <w:t>P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Q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分别为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AB</w:t>
      </w:r>
      <w:r>
        <w:rPr>
          <w:rFonts w:ascii="NSimSun" w:hAnsi="NSimSun" w:cs="NSimSun"/>
          <w:color w:val="000000"/>
          <w:spacing w:val="4"/>
          <w:sz w:val="21"/>
        </w:rPr>
        <w:t>、</w:t>
      </w:r>
      <w:r>
        <w:rPr>
          <w:rFonts w:ascii="GVWPPL+TimesNewRomanPS-ItalicMT"/>
          <w:color w:val="000000"/>
          <w:spacing w:val="-1"/>
          <w:sz w:val="21"/>
        </w:rPr>
        <w:t>AD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3"/>
          <w:sz w:val="21"/>
        </w:rPr>
        <w:t>上的两个定点且</w:t>
      </w:r>
    </w:p>
    <w:p>
      <w:pPr>
        <w:framePr w:w="9984" w:hAnchor="text" w:x="1080" w:y="6380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-1"/>
          <w:sz w:val="21"/>
        </w:rPr>
        <w:t>BP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AQ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NSimSun" w:hAnsi="NSimSun" w:cs="NSimSun"/>
          <w:color w:val="000000"/>
          <w:spacing w:val="0"/>
          <w:sz w:val="21"/>
        </w:rPr>
        <w:t>，若在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BD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上有一动点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PE</w:t>
      </w:r>
      <w:r>
        <w:rPr>
          <w:rFonts w:ascii="ISMJWP+TimesNewRomanPSMT"/>
          <w:color w:val="000000"/>
          <w:spacing w:val="-1"/>
          <w:sz w:val="21"/>
        </w:rPr>
        <w:t>+</w:t>
      </w:r>
      <w:r>
        <w:rPr>
          <w:rFonts w:ascii="GVWPPL+TimesNewRomanPS-ItalicMT"/>
          <w:color w:val="000000"/>
          <w:spacing w:val="0"/>
          <w:sz w:val="21"/>
        </w:rPr>
        <w:t>QE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最短，则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PE</w:t>
      </w:r>
      <w:r>
        <w:rPr>
          <w:rFonts w:ascii="ISMJWP+TimesNewRomanPSMT"/>
          <w:color w:val="000000"/>
          <w:spacing w:val="-1"/>
          <w:sz w:val="21"/>
        </w:rPr>
        <w:t>+</w:t>
      </w:r>
      <w:r>
        <w:rPr>
          <w:rFonts w:ascii="GVWPPL+TimesNewRomanPS-ItalicMT"/>
          <w:color w:val="000000"/>
          <w:spacing w:val="0"/>
          <w:sz w:val="21"/>
        </w:rPr>
        <w:t>QE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的最小值为</w:t>
      </w:r>
      <w:r>
        <w:rPr>
          <w:rFonts w:ascii="Times New Roman"/>
          <w:color w:val="000000"/>
          <w:spacing w:val="68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449" w:hAnchor="text" w:x="10651" w:y="6855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3924" w:hAnchor="text" w:x="1080" w:y="1043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1"/>
          <w:sz w:val="21"/>
        </w:rPr>
        <w:t>三、解答题（本题有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小题，共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55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分）</w:t>
      </w:r>
    </w:p>
    <w:p>
      <w:pPr>
        <w:framePr w:w="318" w:hAnchor="text" w:x="3756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4044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4332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4829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5117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7</w:t>
      </w:r>
    </w:p>
    <w:p>
      <w:pPr>
        <w:framePr w:w="318" w:hAnchor="text" w:x="7505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8213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8592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9194" w:y="1087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4565" w:hAnchor="text" w:x="1080" w:y="1091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16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1"/>
          <w:sz w:val="21"/>
        </w:rPr>
        <w:t>12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-17"/>
          <w:sz w:val="21"/>
        </w:rPr>
        <w:t>分）计算：（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35"/>
          <w:sz w:val="21"/>
        </w:rPr>
        <w:t>）（﹣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）</w:t>
      </w:r>
      <w:r>
        <w:rPr>
          <w:rFonts w:ascii="Times New Roman"/>
          <w:color w:val="000000"/>
          <w:spacing w:val="2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﹣</w:t>
      </w: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2"/>
          <w:sz w:val="21"/>
        </w:rPr>
        <w:t>•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7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；</w:t>
      </w:r>
    </w:p>
    <w:p>
      <w:pPr>
        <w:framePr w:w="3372" w:hAnchor="text" w:x="6350" w:y="1091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35"/>
          <w:sz w:val="21"/>
        </w:rPr>
        <w:t>）（﹣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ab</w:t>
      </w:r>
      <w:r>
        <w:rPr>
          <w:rFonts w:ascii="Times New Roman"/>
          <w:color w:val="000000"/>
          <w:spacing w:val="22"/>
          <w:sz w:val="21"/>
        </w:rPr>
        <w:t xml:space="preserve"> </w:t>
      </w:r>
      <w:r>
        <w:rPr>
          <w:rFonts w:ascii="NSimSun" w:hAnsi="NSimSun" w:cs="NSimSun"/>
          <w:color w:val="000000"/>
          <w:spacing w:val="-35"/>
          <w:sz w:val="21"/>
        </w:rPr>
        <w:t>）（﹣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）</w:t>
      </w:r>
      <w:r>
        <w:rPr>
          <w:rFonts w:ascii="Times New Roman"/>
          <w:color w:val="000000"/>
          <w:spacing w:val="2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÷</w:t>
      </w:r>
      <w:r>
        <w:rPr>
          <w:rFonts w:ascii="ISMJWP+TimesNewRomanPSMT"/>
          <w:color w:val="000000"/>
          <w:spacing w:val="1"/>
          <w:sz w:val="21"/>
        </w:rPr>
        <w:t>6</w:t>
      </w:r>
      <w:r>
        <w:rPr>
          <w:rFonts w:ascii="GVWPPL+TimesNewRomanPS-ItalicMT"/>
          <w:color w:val="000000"/>
          <w:spacing w:val="1"/>
          <w:sz w:val="21"/>
        </w:rPr>
        <w:t>ab</w:t>
      </w:r>
      <w:r>
        <w:rPr>
          <w:rFonts w:ascii="Times New Roman"/>
          <w:color w:val="000000"/>
          <w:spacing w:val="24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；</w:t>
      </w:r>
    </w:p>
    <w:p>
      <w:pPr>
        <w:framePr w:w="4295" w:hAnchor="text" w:x="1354" w:y="1235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52"/>
          <w:sz w:val="21"/>
        </w:rPr>
        <w:t>）（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NSimSun" w:hAnsi="NSimSun" w:cs="NSimSun"/>
          <w:color w:val="000000"/>
          <w:spacing w:val="-1"/>
          <w:sz w:val="21"/>
        </w:rPr>
        <w:t>﹣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52"/>
          <w:sz w:val="21"/>
        </w:rPr>
        <w:t>）（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ISMJWP+TimesNewRomanPSMT"/>
          <w:color w:val="000000"/>
          <w:spacing w:val="0"/>
          <w:sz w:val="21"/>
        </w:rPr>
        <w:t>+7</w:t>
      </w:r>
      <w:r>
        <w:rPr>
          <w:rFonts w:ascii="NSimSun" w:hAnsi="NSimSun" w:cs="NSimSun"/>
          <w:color w:val="000000"/>
          <w:spacing w:val="0"/>
          <w:sz w:val="21"/>
        </w:rPr>
        <w:t>）﹣（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NSimSun" w:hAnsi="NSimSun" w:cs="NSimSun"/>
          <w:color w:val="000000"/>
          <w:spacing w:val="-1"/>
          <w:sz w:val="21"/>
        </w:rPr>
        <w:t>﹣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52"/>
          <w:sz w:val="21"/>
        </w:rPr>
        <w:t>）（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ISMJWP+TimesNewRomanPSMT"/>
          <w:color w:val="000000"/>
          <w:spacing w:val="0"/>
          <w:sz w:val="21"/>
        </w:rPr>
        <w:t>+2</w:t>
      </w:r>
      <w:r>
        <w:rPr>
          <w:rFonts w:ascii="NSimSun" w:hAnsi="NSimSun" w:cs="NSimSun"/>
          <w:color w:val="000000"/>
          <w:spacing w:val="-104"/>
          <w:sz w:val="21"/>
        </w:rPr>
        <w:t>）；</w:t>
      </w:r>
    </w:p>
    <w:p>
      <w:pPr>
        <w:framePr w:w="4265" w:hAnchor="text" w:x="6372" w:y="1231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NSimSun" w:hAnsi="NSimSun" w:cs="NSimSun"/>
          <w:color w:val="000000"/>
          <w:spacing w:val="0"/>
          <w:sz w:val="21"/>
        </w:rPr>
        <w:t>）﹣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ISMJWP+TimesNewRomanPSMT"/>
          <w:color w:val="000000"/>
          <w:spacing w:val="2"/>
          <w:sz w:val="21"/>
        </w:rPr>
        <w:t>+</w:t>
      </w:r>
      <w:r>
        <w:rPr>
          <w:rFonts w:ascii="NSimSun" w:hAnsi="NSimSun" w:cs="NSimSun"/>
          <w:color w:val="000000"/>
          <w:spacing w:val="-1"/>
          <w:sz w:val="21"/>
        </w:rPr>
        <w:t>（﹣</w:t>
      </w:r>
      <w:r>
        <w:rPr>
          <w:rFonts w:ascii="Times New Roman"/>
          <w:color w:val="000000"/>
          <w:spacing w:val="144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）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-1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﹣（</w:t>
      </w:r>
      <w:r>
        <w:rPr>
          <w:rFonts w:ascii="UURJNB+CambriaMath" w:hAnsi="UURJNB+CambriaMath" w:cs="UURJNB+CambriaMath"/>
          <w:color w:val="000000"/>
          <w:spacing w:val="-2"/>
          <w:sz w:val="21"/>
        </w:rPr>
        <w:t>π</w:t>
      </w:r>
      <w:r>
        <w:rPr>
          <w:rFonts w:ascii="NSimSun" w:hAnsi="NSimSun" w:cs="NSimSun"/>
          <w:color w:val="000000"/>
          <w:spacing w:val="1"/>
          <w:sz w:val="21"/>
        </w:rPr>
        <w:t>﹣</w:t>
      </w:r>
      <w:r>
        <w:rPr>
          <w:rFonts w:ascii="ISMJWP+TimesNewRomanPSMT"/>
          <w:color w:val="000000"/>
          <w:spacing w:val="1"/>
          <w:sz w:val="21"/>
        </w:rPr>
        <w:t>5</w:t>
      </w:r>
      <w:r>
        <w:rPr>
          <w:rFonts w:ascii="NSimSun" w:hAnsi="NSimSun" w:cs="NSimSun"/>
          <w:color w:val="000000"/>
          <w:spacing w:val="-1"/>
          <w:sz w:val="21"/>
        </w:rPr>
        <w:t>）</w:t>
      </w:r>
      <w:r>
        <w:rPr>
          <w:rFonts w:ascii="ISMJWP+TimesNewRomanPSMT"/>
          <w:color w:val="000000"/>
          <w:spacing w:val="-1"/>
          <w:sz w:val="24"/>
          <w:vertAlign w:val="superscript"/>
        </w:rPr>
        <w:t>0</w:t>
      </w:r>
      <w:r>
        <w:rPr>
          <w:rFonts w:ascii="NSimSun" w:hAnsi="NSimSun" w:cs="NSimSun"/>
          <w:color w:val="000000"/>
          <w:spacing w:val="-1"/>
          <w:sz w:val="21"/>
        </w:rPr>
        <w:t>﹣</w:t>
      </w:r>
      <w:r>
        <w:rPr>
          <w:rFonts w:ascii="ISMJWP+TimesNewRomanPSMT"/>
          <w:color w:val="000000"/>
          <w:spacing w:val="1"/>
          <w:sz w:val="21"/>
        </w:rPr>
        <w:t>|</w:t>
      </w:r>
      <w:r>
        <w:rPr>
          <w:rFonts w:ascii="NSimSun" w:hAnsi="NSimSun" w:cs="NSimSun"/>
          <w:color w:val="000000"/>
          <w:spacing w:val="-1"/>
          <w:sz w:val="21"/>
        </w:rPr>
        <w:t>﹣</w:t>
      </w:r>
      <w:r>
        <w:rPr>
          <w:rFonts w:ascii="ISMJWP+TimesNewRomanPSMT"/>
          <w:color w:val="000000"/>
          <w:spacing w:val="0"/>
          <w:sz w:val="21"/>
        </w:rPr>
        <w:t>3|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8463" w:hAnchor="text" w:x="1080" w:y="1384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17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分）先化简，再求值：</w:t>
      </w:r>
      <w:r>
        <w:rPr>
          <w:rFonts w:ascii="ISMJWP+TimesNewRomanPSMT"/>
          <w:color w:val="000000"/>
          <w:spacing w:val="0"/>
          <w:sz w:val="21"/>
        </w:rPr>
        <w:t>[</w:t>
      </w:r>
      <w:r>
        <w:rPr>
          <w:rFonts w:ascii="NSimSun" w:hAnsi="NSimSun" w:cs="NSimSun"/>
          <w:color w:val="000000"/>
          <w:spacing w:val="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-2"/>
          <w:sz w:val="21"/>
        </w:rPr>
        <w:t>x</w:t>
      </w:r>
      <w:r>
        <w:rPr>
          <w:rFonts w:ascii="ISMJWP+TimesNewRomanPSMT"/>
          <w:color w:val="000000"/>
          <w:spacing w:val="2"/>
          <w:sz w:val="21"/>
        </w:rPr>
        <w:t>+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NSimSun" w:hAnsi="NSimSun" w:cs="NSimSun"/>
          <w:color w:val="000000"/>
          <w:spacing w:val="-1"/>
          <w:sz w:val="21"/>
        </w:rPr>
        <w:t>）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﹣（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NSimSun" w:hAnsi="NSimSun" w:cs="NSimSun"/>
          <w:color w:val="000000"/>
          <w:spacing w:val="-1"/>
          <w:sz w:val="21"/>
        </w:rPr>
        <w:t>﹣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NSimSun" w:hAnsi="NSimSun" w:cs="NSimSun"/>
          <w:color w:val="000000"/>
          <w:spacing w:val="-52"/>
          <w:sz w:val="21"/>
        </w:rPr>
        <w:t>）（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ISMJWP+TimesNewRomanPSMT"/>
          <w:color w:val="000000"/>
          <w:spacing w:val="-1"/>
          <w:sz w:val="21"/>
        </w:rPr>
        <w:t>+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NSimSun" w:hAnsi="NSimSun" w:cs="NSimSun"/>
          <w:color w:val="000000"/>
          <w:spacing w:val="1"/>
          <w:sz w:val="21"/>
        </w:rPr>
        <w:t>）</w:t>
      </w:r>
      <w:r>
        <w:rPr>
          <w:rFonts w:ascii="ISMJWP+TimesNewRomanPSMT"/>
          <w:color w:val="000000"/>
          <w:spacing w:val="0"/>
          <w:sz w:val="21"/>
        </w:rPr>
        <w:t>]</w:t>
      </w:r>
      <w:r>
        <w:rPr>
          <w:rFonts w:ascii="NSimSun" w:hAnsi="NSimSun" w:cs="NSimSun"/>
          <w:color w:val="000000"/>
          <w:spacing w:val="-1"/>
          <w:sz w:val="21"/>
        </w:rPr>
        <w:t>÷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NSimSun" w:hAnsi="NSimSun" w:cs="NSimSun"/>
          <w:color w:val="000000"/>
          <w:spacing w:val="0"/>
          <w:sz w:val="21"/>
        </w:rPr>
        <w:t>，其中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NSimSun" w:hAnsi="NSimSun" w:cs="NSimSun"/>
          <w:color w:val="000000"/>
          <w:spacing w:val="0"/>
          <w:sz w:val="21"/>
        </w:rPr>
        <w:t>＝﹣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3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sep="0" w:space="720"/>
          <w:titlePg w:val="0"/>
          <w:docGrid w:linePitch="1"/>
        </w:sectPr>
      </w:pPr>
      <w:r>
        <w:rPr>
          <w:noProof/>
        </w:rPr>
        <w:pict>
          <v:shape id="_x0000_s1044" type="#_x0000_t75" style="width:38.7pt;height:3pt;margin-top:86.9pt;margin-left:498.3pt;mso-position-horizontal-relative:page;mso-position-vertical-relative:page;position:absolute;z-index:-251631616">
            <v:imagedata r:id="rId23" o:title=""/>
          </v:shape>
        </w:pict>
      </w:r>
      <w:r>
        <w:rPr>
          <w:noProof/>
        </w:rPr>
        <w:pict>
          <v:shape id="_x0000_s1045" type="#_x0000_t75" style="width:74.7pt;height:84.55pt;margin-top:99pt;margin-left:66.7pt;mso-position-horizontal-relative:page;mso-position-vertical-relative:page;position:absolute;z-index:-251632640">
            <v:imagedata r:id="rId24" o:title=""/>
          </v:shape>
        </w:pict>
      </w:r>
      <w:r>
        <w:rPr>
          <w:noProof/>
        </w:rPr>
        <w:pict>
          <v:shape id="_x0000_s1046" type="#_x0000_t75" style="width:38.7pt;height:3pt;margin-top:227.3pt;margin-left:181.5pt;mso-position-horizontal-relative:page;mso-position-vertical-relative:page;position:absolute;z-index:-251633664">
            <v:imagedata r:id="rId25" o:title=""/>
          </v:shape>
        </w:pict>
      </w:r>
      <w:r>
        <w:rPr>
          <w:noProof/>
        </w:rPr>
        <w:pict>
          <v:shape id="_x0000_s1047" type="#_x0000_t75" style="width:89.7pt;height:68pt;margin-top:239.9pt;margin-left:66.7pt;mso-position-horizontal-relative:page;mso-position-vertical-relative:page;position:absolute;z-index:-251634688">
            <v:imagedata r:id="rId26" o:title=""/>
          </v:shape>
        </w:pict>
      </w:r>
      <w:r>
        <w:rPr>
          <w:noProof/>
        </w:rPr>
        <w:pict>
          <v:shape id="_x0000_s1048" type="#_x0000_t75" style="width:38.75pt;height:3pt;margin-top:352.1pt;margin-left:494.8pt;mso-position-horizontal-relative:page;mso-position-vertical-relative:page;position:absolute;z-index:-251635712">
            <v:imagedata r:id="rId27" o:title=""/>
          </v:shape>
        </w:pict>
      </w:r>
      <w:r>
        <w:rPr>
          <w:noProof/>
        </w:rPr>
        <w:pict>
          <v:shape id="_x0000_s1049" type="#_x0000_t75" style="width:38.75pt;height:3pt;margin-top:398.9pt;margin-left:427.85pt;mso-position-horizontal-relative:page;mso-position-vertical-relative:page;position:absolute;z-index:-251636736">
            <v:imagedata r:id="rId28" o:title=""/>
          </v:shape>
        </w:pict>
      </w:r>
      <w:r>
        <w:rPr>
          <w:noProof/>
        </w:rPr>
        <w:pict>
          <v:shape id="_x0000_s1050" type="#_x0000_t75" style="width:108.55pt;height:98pt;margin-top:412.1pt;margin-left:66.7pt;mso-position-horizontal-relative:page;mso-position-vertical-relative:page;position:absolute;z-index:-251637760">
            <v:imagedata r:id="rId29" o:title=""/>
          </v:shape>
        </w:pict>
      </w:r>
      <w:r>
        <w:rPr>
          <w:noProof/>
        </w:rPr>
        <w:pict>
          <v:shape id="_x0000_s1051" type="#_x0000_t75" style="width:11.7pt;height:28.3pt;margin-top:610.7pt;margin-left:390.45pt;mso-position-horizontal-relative:page;mso-position-vertical-relative:page;position:absolute;z-index:-251638784">
            <v:imagedata r:id="rId30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4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84" w:hAnchor="text" w:x="1080" w:y="15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18</w:t>
      </w:r>
      <w:r>
        <w:rPr>
          <w:rFonts w:ascii="NSimSun" w:hAnsi="NSimSun" w:cs="NSimSun"/>
          <w:color w:val="000000"/>
          <w:spacing w:val="-59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分）某儿童用品商店在“六一”儿童节设置了一个购物摸球游戏：在一不透明的箱子里装了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个小</w:t>
      </w:r>
    </w:p>
    <w:p>
      <w:pPr>
        <w:framePr w:w="9984" w:hAnchor="text" w:x="1080" w:y="154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球，这些球分别标有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元，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元，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元，</w:t>
      </w:r>
      <w:r>
        <w:rPr>
          <w:rFonts w:ascii="ISMJWP+TimesNewRomanPSMT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元的金额，其中标有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元的小球有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个，标有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元小球有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5</w:t>
      </w:r>
    </w:p>
    <w:p>
      <w:pPr>
        <w:framePr w:w="9984" w:hAnchor="text" w:x="1080" w:y="154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2"/>
          <w:sz w:val="21"/>
        </w:rPr>
        <w:t>个，标有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元小球的个数比标有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元小球的个数的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倍少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2"/>
          <w:sz w:val="21"/>
        </w:rPr>
        <w:t>，这些小球除数字外都相同，并规定：凡购</w:t>
      </w:r>
    </w:p>
    <w:p>
      <w:pPr>
        <w:framePr w:w="9984" w:hAnchor="text" w:x="1080" w:y="154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买指定商品，可以摸球一次，如果摸到标有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元，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元，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元的小球，则可以得到等价值的奖品一个．</w:t>
      </w:r>
    </w:p>
    <w:p>
      <w:pPr>
        <w:framePr w:w="9984" w:hAnchor="text" w:x="1080" w:y="1544"/>
        <w:widowControl w:val="0"/>
        <w:autoSpaceDE w:val="0"/>
        <w:autoSpaceDN w:val="0"/>
        <w:spacing w:before="243" w:after="0" w:line="209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已知小明购买了指定商品，根据以上信息回答下列问题：</w:t>
      </w:r>
    </w:p>
    <w:p>
      <w:pPr>
        <w:framePr w:w="2863" w:hAnchor="text" w:x="1354" w:y="38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）小明获得奖品的概率是</w:t>
      </w:r>
    </w:p>
    <w:p>
      <w:pPr>
        <w:framePr w:w="2549" w:hAnchor="text" w:x="4817" w:y="38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，获得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元奖品的概率是</w:t>
      </w:r>
    </w:p>
    <w:p>
      <w:pPr>
        <w:framePr w:w="449" w:hAnchor="text" w:x="7968" w:y="389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711" w:hAnchor="text" w:x="1354" w:y="439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3"/>
          <w:sz w:val="21"/>
        </w:rPr>
        <w:t>）为吸引顾客，儿童用品店现将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元奖品的获奖概率提高到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NSimSun" w:hAnsi="NSimSun" w:cs="NSimSun"/>
          <w:color w:val="000000"/>
          <w:spacing w:val="-2"/>
          <w:sz w:val="21"/>
        </w:rPr>
        <w:t>，在保持小球总数不变的情况下，需要</w:t>
      </w:r>
    </w:p>
    <w:p>
      <w:pPr>
        <w:framePr w:w="9711" w:hAnchor="text" w:x="1354" w:y="4398"/>
        <w:widowControl w:val="0"/>
        <w:autoSpaceDE w:val="0"/>
        <w:autoSpaceDN w:val="0"/>
        <w:spacing w:before="34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把几个标有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元的小球改为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元的小球．</w:t>
      </w:r>
    </w:p>
    <w:p>
      <w:pPr>
        <w:framePr w:w="6041" w:hAnchor="text" w:x="1080" w:y="68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19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6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分）如图，在正方形网格中，点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，</w:t>
      </w:r>
      <w:r>
        <w:rPr>
          <w:rFonts w:ascii="GVWPPL+TimesNewRomanPS-Italic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都在格点上．</w:t>
      </w:r>
    </w:p>
    <w:p>
      <w:pPr>
        <w:framePr w:w="6041" w:hAnchor="text" w:x="1080" w:y="6848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）作△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关于直线对称的图形△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′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′</w:t>
      </w:r>
      <w:r>
        <w:rPr>
          <w:rFonts w:ascii="GVWPPL+TimesNewRomanPS-Italic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′；</w:t>
      </w:r>
    </w:p>
    <w:p>
      <w:pPr>
        <w:framePr w:w="5568" w:hAnchor="text" w:x="1354" w:y="77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）若网格中最小正方形的边长为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-2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，求△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的面积．</w:t>
      </w:r>
    </w:p>
    <w:p>
      <w:pPr>
        <w:framePr w:w="9984" w:hAnchor="text" w:x="1080" w:y="91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20</w:t>
      </w:r>
      <w:r>
        <w:rPr>
          <w:rFonts w:ascii="NSimSun" w:hAnsi="NSimSun" w:cs="NSimSun"/>
          <w:color w:val="000000"/>
          <w:spacing w:val="-51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7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分）新冠肺炎疫情防控常态化后，防控部门根据疫情的变化，积极调配防疫资源．为了调配医疗物</w:t>
      </w:r>
    </w:p>
    <w:p>
      <w:pPr>
        <w:framePr w:w="9984" w:hAnchor="text" w:x="1080" w:y="9188"/>
        <w:widowControl w:val="0"/>
        <w:autoSpaceDE w:val="0"/>
        <w:autoSpaceDN w:val="0"/>
        <w:spacing w:before="249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资，甲、乙两辆汽车分别从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两个城市同时出发，沿同一条公路相向而行，匀速（</w:t>
      </w:r>
      <w:r>
        <w:rPr>
          <w:rFonts w:ascii="GVWPPL+TimesNewRomanPS-ItalicMT"/>
          <w:color w:val="000000"/>
          <w:spacing w:val="0"/>
          <w:sz w:val="21"/>
        </w:rPr>
        <w:t>v</w:t>
      </w:r>
      <w:r>
        <w:rPr>
          <w:rFonts w:ascii="Times New Roman"/>
          <w:color w:val="000000"/>
          <w:spacing w:val="12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＞</w:t>
      </w:r>
      <w:r>
        <w:rPr>
          <w:rFonts w:ascii="GVWPPL+TimesNewRomanPS-ItalicMT"/>
          <w:color w:val="000000"/>
          <w:spacing w:val="0"/>
          <w:sz w:val="21"/>
        </w:rPr>
        <w:t>v</w:t>
      </w:r>
      <w:r>
        <w:rPr>
          <w:rFonts w:ascii="Times New Roman"/>
          <w:color w:val="000000"/>
          <w:spacing w:val="12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）前往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B</w:t>
      </w:r>
    </w:p>
    <w:p>
      <w:pPr>
        <w:framePr w:w="300" w:hAnchor="text" w:x="9420" w:y="9785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NSimSun" w:hAnsi="NSimSun" w:cs="NSimSun"/>
          <w:color w:val="000000"/>
          <w:spacing w:val="0"/>
          <w:sz w:val="12"/>
        </w:rPr>
        <w:t>甲</w:t>
      </w:r>
    </w:p>
    <w:p>
      <w:pPr>
        <w:framePr w:w="300" w:hAnchor="text" w:x="9895" w:y="9785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ascii="Times New Roman"/>
          <w:color w:val="000000"/>
          <w:spacing w:val="0"/>
          <w:sz w:val="12"/>
        </w:rPr>
      </w:pPr>
      <w:r>
        <w:rPr>
          <w:rFonts w:ascii="NSimSun" w:hAnsi="NSimSun" w:cs="NSimSun"/>
          <w:color w:val="000000"/>
          <w:spacing w:val="0"/>
          <w:sz w:val="12"/>
        </w:rPr>
        <w:t>乙</w:t>
      </w:r>
    </w:p>
    <w:p>
      <w:pPr>
        <w:framePr w:w="9711" w:hAnchor="text" w:x="1354" w:y="101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1"/>
          <w:sz w:val="21"/>
        </w:rPr>
        <w:t>地、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地．两车途中在服务区相遇后，又各自以原速度继续前往目的地，两车之间的距离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2"/>
          <w:sz w:val="21"/>
        </w:rPr>
        <w:t>s</w:t>
      </w:r>
      <w:r>
        <w:rPr>
          <w:rFonts w:ascii="NSimSun" w:hAnsi="NSimSun" w:cs="NSimSun"/>
          <w:color w:val="000000"/>
          <w:spacing w:val="1"/>
          <w:sz w:val="21"/>
        </w:rPr>
        <w:t>（</w:t>
      </w:r>
      <w:r>
        <w:rPr>
          <w:rFonts w:ascii="GVWPPL+TimesNewRomanPS-ItalicMT"/>
          <w:color w:val="000000"/>
          <w:spacing w:val="1"/>
          <w:sz w:val="21"/>
        </w:rPr>
        <w:t>km</w:t>
      </w:r>
      <w:r>
        <w:rPr>
          <w:rFonts w:ascii="NSimSun" w:hAnsi="NSimSun" w:cs="NSimSun"/>
          <w:color w:val="000000"/>
          <w:spacing w:val="2"/>
          <w:sz w:val="21"/>
        </w:rPr>
        <w:t>）和所</w:t>
      </w:r>
    </w:p>
    <w:p>
      <w:pPr>
        <w:framePr w:w="9711" w:hAnchor="text" w:x="1354" w:y="10124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用时间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t</w:t>
      </w:r>
      <w:r>
        <w:rPr>
          <w:rFonts w:ascii="NSimSun" w:hAnsi="NSimSun" w:cs="NSimSun"/>
          <w:color w:val="000000"/>
          <w:spacing w:val="1"/>
          <w:sz w:val="21"/>
        </w:rPr>
        <w:t>（</w:t>
      </w:r>
      <w:r>
        <w:rPr>
          <w:rFonts w:ascii="GVWPPL+TimesNewRomanPS-ItalicMT"/>
          <w:color w:val="000000"/>
          <w:spacing w:val="-2"/>
          <w:sz w:val="21"/>
        </w:rPr>
        <w:t>h</w:t>
      </w:r>
      <w:r>
        <w:rPr>
          <w:rFonts w:ascii="NSimSun" w:hAnsi="NSimSun" w:cs="NSimSun"/>
          <w:color w:val="000000"/>
          <w:spacing w:val="0"/>
          <w:sz w:val="21"/>
        </w:rPr>
        <w:t>）之间的关系的图象如图所示，请根据图中提供的信息回答下列问题：</w:t>
      </w:r>
    </w:p>
    <w:p>
      <w:pPr>
        <w:framePr w:w="2232" w:hAnchor="text" w:x="1354" w:y="1106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）图中的自变量是</w:t>
      </w:r>
    </w:p>
    <w:p>
      <w:pPr>
        <w:framePr w:w="1289" w:hAnchor="text" w:x="4188" w:y="1106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，因变量是</w:t>
      </w:r>
    </w:p>
    <w:p>
      <w:pPr>
        <w:framePr w:w="449" w:hAnchor="text" w:x="6077" w:y="1106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；</w:t>
      </w:r>
    </w:p>
    <w:p>
      <w:pPr>
        <w:framePr w:w="3283" w:hAnchor="text" w:x="1354" w:y="1152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）求甲、乙两车的平均速度；</w:t>
      </w:r>
    </w:p>
    <w:p>
      <w:pPr>
        <w:framePr w:w="3912" w:hAnchor="text" w:x="1354" w:y="1199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0"/>
          <w:sz w:val="21"/>
        </w:rPr>
        <w:t>）求甲、乙两车行驶多少小时相遇？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4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sep="0" w:space="720"/>
          <w:titlePg w:val="0"/>
          <w:docGrid w:linePitch="1"/>
        </w:sectPr>
      </w:pPr>
      <w:r>
        <w:rPr>
          <w:noProof/>
        </w:rPr>
        <w:pict>
          <v:shape id="_x0000_s1052" type="#_x0000_t75" style="width:154.15pt;height:133.05pt;margin-top:309.6pt;margin-left:389.1pt;mso-position-horizontal-relative:page;mso-position-vertical-relative:page;position:absolute;z-index:-251624448">
            <v:imagedata r:id="rId31" o:title=""/>
          </v:shape>
        </w:pict>
      </w:r>
      <w:r>
        <w:rPr>
          <w:noProof/>
        </w:rPr>
        <w:pict>
          <v:shape id="_x0000_s1053" type="#_x0000_t75" style="width:38.7pt;height:3pt;margin-top:203.9pt;margin-left:203.1pt;mso-position-horizontal-relative:page;mso-position-vertical-relative:page;position:absolute;z-index:-251625472">
            <v:imagedata r:id="rId32" o:title=""/>
          </v:shape>
        </w:pict>
      </w:r>
      <w:r>
        <w:rPr>
          <w:noProof/>
        </w:rPr>
        <w:pict>
          <v:shape id="_x0000_s1054" type="#_x0000_t75" style="width:38.75pt;height:3pt;margin-top:203.9pt;margin-left:360.65pt;mso-position-horizontal-relative:page;mso-position-vertical-relative:page;position:absolute;z-index:-251626496">
            <v:imagedata r:id="rId33" o:title=""/>
          </v:shape>
        </w:pict>
      </w:r>
      <w:r>
        <w:rPr>
          <w:noProof/>
        </w:rPr>
        <w:pict>
          <v:shape id="_x0000_s1055" type="#_x0000_t75" style="width:11.7pt;height:28.3pt;margin-top:212.9pt;margin-left:353.7pt;mso-position-horizontal-relative:page;mso-position-vertical-relative:page;position:absolute;z-index:-251627520">
            <v:imagedata r:id="rId34" o:title=""/>
          </v:shape>
        </w:pict>
      </w:r>
      <w:r>
        <w:rPr>
          <w:noProof/>
        </w:rPr>
        <w:pict>
          <v:shape id="_x0000_s1056" type="#_x0000_t75" style="width:38.75pt;height:3pt;margin-top:562.7pt;margin-left:171.65pt;mso-position-horizontal-relative:page;mso-position-vertical-relative:page;position:absolute;z-index:-251628544">
            <v:imagedata r:id="rId27" o:title=""/>
          </v:shape>
        </w:pict>
      </w:r>
      <w:r>
        <w:rPr>
          <w:noProof/>
        </w:rPr>
        <w:pict>
          <v:shape id="_x0000_s1057" type="#_x0000_t75" style="width:38.7pt;height:3pt;margin-top:562.7pt;margin-left:266.1pt;mso-position-horizontal-relative:page;mso-position-vertical-relative:page;position:absolute;z-index:-251629568">
            <v:imagedata r:id="rId35" o:title=""/>
          </v:shape>
        </w:pict>
      </w:r>
      <w:r>
        <w:rPr>
          <w:noProof/>
        </w:rPr>
        <w:pict>
          <v:shape id="_x0000_s1058" type="#_x0000_t75" style="width:140pt;height:101.85pt;margin-top:620.8pt;margin-left:66.7pt;mso-position-horizontal-relative:page;mso-position-vertical-relative:page;position:absolute;z-index:-251630592">
            <v:imagedata r:id="rId3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5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090" w:hAnchor="text" w:x="1080" w:y="15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21</w:t>
      </w:r>
      <w:r>
        <w:rPr>
          <w:rFonts w:ascii="NSimSun" w:hAnsi="NSimSun" w:cs="NSimSun"/>
          <w:color w:val="000000"/>
          <w:spacing w:val="-57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9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3"/>
          <w:sz w:val="21"/>
        </w:rPr>
        <w:t>分）如图，在△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4"/>
          <w:sz w:val="21"/>
        </w:rPr>
        <w:t>中，∠</w:t>
      </w:r>
      <w:r>
        <w:rPr>
          <w:rFonts w:ascii="GVWPPL+TimesNewRomanPS-ItalicMT"/>
          <w:color w:val="000000"/>
          <w:spacing w:val="0"/>
          <w:sz w:val="21"/>
        </w:rPr>
        <w:t>ACB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90</w:t>
      </w:r>
      <w:r>
        <w:rPr>
          <w:rFonts w:ascii="NSimSun" w:hAnsi="NSimSun" w:cs="NSimSun"/>
          <w:color w:val="000000"/>
          <w:spacing w:val="-6"/>
          <w:sz w:val="21"/>
        </w:rPr>
        <w:t>°，点</w:t>
      </w:r>
      <w:r>
        <w:rPr>
          <w:rFonts w:ascii="Times New Roman"/>
          <w:color w:val="000000"/>
          <w:spacing w:val="8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在斜边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AB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5"/>
          <w:sz w:val="21"/>
        </w:rPr>
        <w:t>上，</w:t>
      </w:r>
      <w:r>
        <w:rPr>
          <w:rFonts w:ascii="GVWPPL+TimesNewRomanPS-ItalicMT"/>
          <w:color w:val="000000"/>
          <w:spacing w:val="-1"/>
          <w:sz w:val="21"/>
        </w:rPr>
        <w:t>AD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-1"/>
          <w:sz w:val="21"/>
        </w:rPr>
        <w:t>AC</w:t>
      </w:r>
      <w:r>
        <w:rPr>
          <w:rFonts w:ascii="NSimSun" w:hAnsi="NSimSun" w:cs="NSimSun"/>
          <w:color w:val="000000"/>
          <w:spacing w:val="-4"/>
          <w:sz w:val="21"/>
        </w:rPr>
        <w:t>，设∠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NSimSun" w:hAnsi="NSimSun" w:cs="NSimSun"/>
          <w:color w:val="000000"/>
          <w:spacing w:val="-4"/>
          <w:sz w:val="21"/>
        </w:rPr>
        <w:t>°，∠</w:t>
      </w:r>
      <w:r>
        <w:rPr>
          <w:rFonts w:ascii="GVWPPL+TimesNewRomanPS-ItalicMT"/>
          <w:color w:val="000000"/>
          <w:spacing w:val="0"/>
          <w:sz w:val="21"/>
        </w:rPr>
        <w:t>BCD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3"/>
          <w:sz w:val="21"/>
        </w:rPr>
        <w:t>y</w:t>
      </w:r>
      <w:r>
        <w:rPr>
          <w:rFonts w:ascii="NSimSun" w:hAnsi="NSimSun" w:cs="NSimSun"/>
          <w:color w:val="000000"/>
          <w:spacing w:val="-1"/>
          <w:sz w:val="21"/>
        </w:rPr>
        <w:t>°．</w:t>
      </w:r>
    </w:p>
    <w:p>
      <w:pPr>
        <w:framePr w:w="10090" w:hAnchor="text" w:x="1080" w:y="1544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）填写表格：</w:t>
      </w:r>
    </w:p>
    <w:p>
      <w:pPr>
        <w:framePr w:w="333" w:hAnchor="text" w:x="1546" w:y="4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0"/>
          <w:sz w:val="21"/>
        </w:rPr>
        <w:t>x</w:t>
      </w:r>
    </w:p>
    <w:p>
      <w:pPr>
        <w:framePr w:w="333" w:hAnchor="text" w:x="1546" w:y="4700"/>
        <w:widowControl w:val="0"/>
        <w:autoSpaceDE w:val="0"/>
        <w:autoSpaceDN w:val="0"/>
        <w:spacing w:before="301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0"/>
          <w:sz w:val="21"/>
        </w:rPr>
        <w:t>y</w:t>
      </w:r>
    </w:p>
    <w:p>
      <w:pPr>
        <w:framePr w:w="450" w:hAnchor="text" w:x="2388" w:y="4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20</w:t>
      </w:r>
    </w:p>
    <w:p>
      <w:pPr>
        <w:framePr w:w="450" w:hAnchor="text" w:x="3662" w:y="4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40</w:t>
      </w:r>
    </w:p>
    <w:p>
      <w:pPr>
        <w:framePr w:w="450" w:hAnchor="text" w:x="4937" w:y="4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60</w:t>
      </w:r>
    </w:p>
    <w:p>
      <w:pPr>
        <w:framePr w:w="450" w:hAnchor="text" w:x="6211" w:y="4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80</w:t>
      </w:r>
    </w:p>
    <w:p>
      <w:pPr>
        <w:framePr w:w="449" w:hAnchor="text" w:x="7111" w:y="470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…</w:t>
      </w:r>
    </w:p>
    <w:p>
      <w:pPr>
        <w:framePr w:w="449" w:hAnchor="text" w:x="7111" w:y="4707"/>
        <w:widowControl w:val="0"/>
        <w:autoSpaceDE w:val="0"/>
        <w:autoSpaceDN w:val="0"/>
        <w:spacing w:before="324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…</w:t>
      </w:r>
    </w:p>
    <w:p>
      <w:pPr>
        <w:framePr w:w="4308" w:hAnchor="text" w:x="1354" w:y="573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）猜想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y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与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x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的数量关系，并说明理由．</w:t>
      </w:r>
    </w:p>
    <w:p>
      <w:pPr>
        <w:framePr w:w="7815" w:hAnchor="text" w:x="1354" w:y="620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0"/>
          <w:sz w:val="21"/>
        </w:rPr>
        <w:t>）在图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的条件下，点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E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在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AB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边上，且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BE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BC</w:t>
      </w:r>
      <w:r>
        <w:rPr>
          <w:rFonts w:ascii="NSimSun" w:hAnsi="NSimSun" w:cs="NSimSun"/>
          <w:color w:val="000000"/>
          <w:spacing w:val="0"/>
          <w:sz w:val="21"/>
        </w:rPr>
        <w:t>，如图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．求∠</w:t>
      </w:r>
      <w:r>
        <w:rPr>
          <w:rFonts w:ascii="GVWPPL+TimesNewRomanPS-ItalicMT"/>
          <w:color w:val="000000"/>
          <w:spacing w:val="-1"/>
          <w:sz w:val="21"/>
        </w:rPr>
        <w:t>DCE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的度数．</w:t>
      </w:r>
    </w:p>
    <w:p>
      <w:pPr>
        <w:framePr w:w="9985" w:hAnchor="text" w:x="1080" w:y="807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22</w:t>
      </w:r>
      <w:r>
        <w:rPr>
          <w:rFonts w:ascii="NSimSun" w:hAnsi="NSimSun" w:cs="NSimSun"/>
          <w:color w:val="000000"/>
          <w:spacing w:val="-56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9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-3"/>
          <w:sz w:val="21"/>
        </w:rPr>
        <w:t>分）如图，△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-3"/>
          <w:sz w:val="21"/>
        </w:rPr>
        <w:t>中，过点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8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分别作直线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AM</w:t>
      </w:r>
      <w:r>
        <w:rPr>
          <w:rFonts w:ascii="NSimSun" w:hAnsi="NSimSun" w:cs="NSimSun"/>
          <w:color w:val="000000"/>
          <w:spacing w:val="-11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BN</w:t>
      </w:r>
      <w:r>
        <w:rPr>
          <w:rFonts w:ascii="NSimSun" w:hAnsi="NSimSun" w:cs="NSimSun"/>
          <w:color w:val="000000"/>
          <w:spacing w:val="-8"/>
          <w:sz w:val="21"/>
        </w:rPr>
        <w:t>，且</w:t>
      </w:r>
      <w:r>
        <w:rPr>
          <w:rFonts w:ascii="Times New Roman"/>
          <w:color w:val="000000"/>
          <w:spacing w:val="7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AM</w:t>
      </w: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0"/>
          <w:sz w:val="21"/>
        </w:rPr>
        <w:t>BN</w:t>
      </w:r>
      <w:r>
        <w:rPr>
          <w:rFonts w:ascii="NSimSun" w:hAnsi="NSimSun" w:cs="NSimSun"/>
          <w:color w:val="000000"/>
          <w:spacing w:val="-5"/>
          <w:sz w:val="21"/>
        </w:rPr>
        <w:t>，过点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作直线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交直线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AM</w:t>
      </w:r>
    </w:p>
    <w:p>
      <w:pPr>
        <w:framePr w:w="9985" w:hAnchor="text" w:x="1080" w:y="8077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于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，交直线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BN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于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E</w:t>
      </w:r>
      <w:r>
        <w:rPr>
          <w:rFonts w:ascii="NSimSun" w:hAnsi="NSimSun" w:cs="NSimSun"/>
          <w:color w:val="000000"/>
          <w:spacing w:val="-1"/>
          <w:sz w:val="21"/>
        </w:rPr>
        <w:t>，设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AD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BE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6845" w:hAnchor="text" w:x="1354" w:y="1119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）如图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1"/>
          <w:sz w:val="21"/>
        </w:rPr>
        <w:t>，若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AC</w:t>
      </w:r>
      <w:r>
        <w:rPr>
          <w:rFonts w:ascii="NSimSun" w:hAnsi="NSimSun" w:cs="NSimSun"/>
          <w:color w:val="000000"/>
          <w:spacing w:val="-1"/>
          <w:sz w:val="21"/>
        </w:rPr>
        <w:t>，</w:t>
      </w:r>
      <w:r>
        <w:rPr>
          <w:rFonts w:ascii="GVWPPL+TimesNewRomanPS-ItalicMT"/>
          <w:color w:val="000000"/>
          <w:spacing w:val="-1"/>
          <w:sz w:val="21"/>
        </w:rPr>
        <w:t>BC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分别平分∠</w:t>
      </w:r>
      <w:r>
        <w:rPr>
          <w:rFonts w:ascii="GVWPPL+TimesNewRomanPS-ItalicMT"/>
          <w:color w:val="000000"/>
          <w:spacing w:val="-1"/>
          <w:sz w:val="21"/>
        </w:rPr>
        <w:t>DAB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和∠</w:t>
      </w:r>
      <w:r>
        <w:rPr>
          <w:rFonts w:ascii="GVWPPL+TimesNewRomanPS-ItalicMT"/>
          <w:color w:val="000000"/>
          <w:spacing w:val="0"/>
          <w:sz w:val="21"/>
        </w:rPr>
        <w:t>EBA</w:t>
      </w:r>
      <w:r>
        <w:rPr>
          <w:rFonts w:ascii="NSimSun" w:hAnsi="NSimSun" w:cs="NSimSun"/>
          <w:color w:val="000000"/>
          <w:spacing w:val="0"/>
          <w:sz w:val="21"/>
        </w:rPr>
        <w:t>，求∠</w:t>
      </w:r>
      <w:r>
        <w:rPr>
          <w:rFonts w:ascii="GVWPPL+TimesNewRomanPS-ItalicMT"/>
          <w:color w:val="000000"/>
          <w:spacing w:val="-1"/>
          <w:sz w:val="21"/>
        </w:rPr>
        <w:t>ACB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的度数；</w:t>
      </w:r>
    </w:p>
    <w:p>
      <w:pPr>
        <w:framePr w:w="6845" w:hAnchor="text" w:x="1354" w:y="11197"/>
        <w:widowControl w:val="0"/>
        <w:autoSpaceDE w:val="0"/>
        <w:autoSpaceDN w:val="0"/>
        <w:spacing w:before="28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）在（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）的条件下，若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1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＝</w:t>
      </w:r>
      <w:r>
        <w:rPr>
          <w:rFonts w:ascii="Times New Roman"/>
          <w:color w:val="000000"/>
          <w:spacing w:val="14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，求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AB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的长；</w:t>
      </w:r>
    </w:p>
    <w:p>
      <w:pPr>
        <w:framePr w:w="8789" w:hAnchor="text" w:x="1354" w:y="1228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0"/>
          <w:sz w:val="21"/>
        </w:rPr>
        <w:t>）如图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1"/>
          <w:sz w:val="21"/>
        </w:rPr>
        <w:t>，若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AB</w:t>
      </w:r>
      <w:r>
        <w:rPr>
          <w:rFonts w:ascii="NSimSun" w:hAnsi="NSimSun" w:cs="NSimSun"/>
          <w:color w:val="000000"/>
          <w:spacing w:val="0"/>
          <w:sz w:val="21"/>
        </w:rPr>
        <w:t>，且∠</w:t>
      </w:r>
      <w:r>
        <w:rPr>
          <w:rFonts w:ascii="GVWPPL+TimesNewRomanPS-ItalicMT"/>
          <w:color w:val="000000"/>
          <w:spacing w:val="1"/>
          <w:sz w:val="21"/>
        </w:rPr>
        <w:t>DEB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0"/>
          <w:sz w:val="21"/>
        </w:rPr>
        <w:t>BAC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60</w:t>
      </w:r>
      <w:r>
        <w:rPr>
          <w:rFonts w:ascii="NSimSun" w:hAnsi="NSimSun" w:cs="NSimSun"/>
          <w:color w:val="000000"/>
          <w:spacing w:val="-1"/>
          <w:sz w:val="21"/>
        </w:rPr>
        <w:t>°，求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DC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-18"/>
          <w:sz w:val="21"/>
        </w:rPr>
        <w:t>的长．（用含</w:t>
      </w:r>
      <w:r>
        <w:rPr>
          <w:rFonts w:ascii="Times New Roman"/>
          <w:color w:val="000000"/>
          <w:spacing w:val="19"/>
          <w:sz w:val="21"/>
        </w:rPr>
        <w:t xml:space="preserve"> </w:t>
      </w:r>
      <w:r>
        <w:rPr>
          <w:rFonts w:ascii="GVWPPL+TimesNewRomanPS-ItalicMT"/>
          <w:color w:val="000000"/>
          <w:spacing w:val="-2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的式子表示）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5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sep="0" w:space="720"/>
          <w:titlePg w:val="0"/>
          <w:docGrid w:linePitch="1"/>
        </w:sectPr>
      </w:pPr>
      <w:r>
        <w:rPr>
          <w:noProof/>
        </w:rPr>
        <w:pict>
          <v:shape id="_x0000_s1059" type="#_x0000_t75" style="width:260.85pt;height:99.55pt;margin-top:122.8pt;margin-left:66.7pt;mso-position-horizontal-relative:page;mso-position-vertical-relative:page;position:absolute;z-index:-251620352">
            <v:imagedata r:id="rId37" o:title=""/>
          </v:shape>
        </w:pict>
      </w:r>
      <w:r>
        <w:rPr>
          <w:noProof/>
        </w:rPr>
        <w:pict>
          <v:shape id="_x0000_s1060" type="#_x0000_t75" style="width:310.6pt;height:56.4pt;margin-top:226.1pt;margin-left:65.4pt;mso-position-horizontal-relative:page;mso-position-vertical-relative:page;position:absolute;z-index:-251621376">
            <v:imagedata r:id="rId38" o:title=""/>
          </v:shape>
        </w:pict>
      </w:r>
      <w:r>
        <w:rPr>
          <w:noProof/>
        </w:rPr>
        <w:pict>
          <v:shape id="_x0000_s1061" type="#_x0000_t75" style="width:278pt;height:107pt;margin-top:445.6pt;margin-left:66.7pt;mso-position-horizontal-relative:page;mso-position-vertical-relative:page;position:absolute;z-index:-251622400">
            <v:imagedata r:id="rId39" o:title=""/>
          </v:shape>
        </w:pict>
      </w:r>
      <w:r>
        <w:rPr>
          <w:noProof/>
        </w:rPr>
        <w:pict>
          <v:shape id="_x0000_s1062" type="#_x0000_t75" style="width:11.7pt;height:28.3pt;margin-top:578.55pt;margin-left:242.5pt;mso-position-horizontal-relative:page;mso-position-vertical-relative:page;position:absolute;z-index:-251623424">
            <v:imagedata r:id="rId40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6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539" w:hAnchor="text" w:x="1802" w:y="1573"/>
        <w:widowControl w:val="0"/>
        <w:autoSpaceDE w:val="0"/>
        <w:autoSpaceDN w:val="0"/>
        <w:spacing w:before="0" w:after="0" w:line="332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VGMCGF+TimesNewRomanPS-BoldMT"/>
          <w:color w:val="000000"/>
          <w:spacing w:val="0"/>
          <w:sz w:val="30"/>
        </w:rPr>
        <w:t>2021-2022</w:t>
      </w:r>
      <w:r>
        <w:rPr>
          <w:rFonts w:ascii="Times New Roman"/>
          <w:color w:val="000000"/>
          <w:spacing w:val="-2"/>
          <w:sz w:val="30"/>
        </w:rPr>
        <w:t xml:space="preserve"> </w:t>
      </w:r>
      <w:r>
        <w:rPr>
          <w:rFonts w:ascii="NSimSun" w:hAnsi="NSimSun" w:cs="NSimSun"/>
          <w:color w:val="000000"/>
          <w:spacing w:val="1"/>
          <w:sz w:val="30"/>
        </w:rPr>
        <w:t>学年广东省深圳市龙岗区七年级（下）期末数学试卷</w:t>
      </w:r>
    </w:p>
    <w:p>
      <w:pPr>
        <w:framePr w:w="8539" w:hAnchor="text" w:x="1802" w:y="1573"/>
        <w:widowControl w:val="0"/>
        <w:autoSpaceDE w:val="0"/>
        <w:autoSpaceDN w:val="0"/>
        <w:spacing w:before="294" w:after="0" w:line="161" w:lineRule="exact"/>
        <w:ind w:left="3427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NSimSun" w:hAnsi="NSimSun" w:cs="NSimSun"/>
          <w:color w:val="000000"/>
          <w:spacing w:val="0"/>
          <w:sz w:val="16"/>
        </w:rPr>
        <w:t>参考答案与试题解析</w:t>
      </w:r>
    </w:p>
    <w:p>
      <w:pPr>
        <w:framePr w:w="5295" w:hAnchor="text" w:x="1080" w:y="263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1"/>
          <w:sz w:val="21"/>
        </w:rPr>
        <w:t>一、选择题（本题有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10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小题，每小题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VGMCGF+TimesNewRomanPS-Bold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分，共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VGMCGF+TimesNewRomanPS-BoldMT"/>
          <w:color w:val="000000"/>
          <w:spacing w:val="1"/>
          <w:sz w:val="21"/>
        </w:rPr>
        <w:t>30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分）</w:t>
      </w:r>
    </w:p>
    <w:p>
      <w:pPr>
        <w:framePr w:w="8809" w:hAnchor="text" w:x="1080" w:y="310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分）日常生活中，很多图案的设计都有对称的身影．下面图案中，是轴对称图形的是（</w:t>
      </w:r>
    </w:p>
    <w:p>
      <w:pPr>
        <w:framePr w:w="449" w:hAnchor="text" w:x="10056" w:y="311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600" w:hAnchor="text" w:x="1354" w:y="47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591" w:hAnchor="text" w:x="5479" w:y="47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588" w:hAnchor="text" w:x="1354" w:y="654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600" w:hAnchor="text" w:x="5479" w:y="654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854" w:hAnchor="text" w:x="1354" w:y="701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【分析】</w:t>
      </w:r>
      <w:r>
        <w:rPr>
          <w:rFonts w:ascii="NSimSun" w:hAnsi="NSimSun" w:cs="NSimSun"/>
          <w:color w:val="000000"/>
          <w:spacing w:val="-1"/>
          <w:sz w:val="21"/>
        </w:rPr>
        <w:t>根据如果一个图形沿一条直线折叠，直线两旁的部分能够互相重合，这个图形叫做轴对称图形，</w:t>
      </w:r>
    </w:p>
    <w:p>
      <w:pPr>
        <w:framePr w:w="9854" w:hAnchor="text" w:x="1354" w:y="7011"/>
        <w:widowControl w:val="0"/>
        <w:autoSpaceDE w:val="0"/>
        <w:autoSpaceDN w:val="0"/>
        <w:spacing w:before="259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这条直线叫做对称轴进行分析即可．</w:t>
      </w:r>
    </w:p>
    <w:p>
      <w:pPr>
        <w:framePr w:w="9708" w:hAnchor="text" w:x="1354" w:y="794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-2"/>
          <w:sz w:val="21"/>
        </w:rPr>
        <w:t>【解答】</w:t>
      </w:r>
      <w:r>
        <w:rPr>
          <w:rFonts w:ascii="NSimSun" w:hAnsi="NSimSun" w:cs="NSimSun"/>
          <w:color w:val="000000"/>
          <w:spacing w:val="-4"/>
          <w:sz w:val="21"/>
        </w:rPr>
        <w:t>解：选项</w:t>
      </w:r>
      <w:r>
        <w:rPr>
          <w:rFonts w:ascii="Times New Roman"/>
          <w:color w:val="000000"/>
          <w:spacing w:val="6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1"/>
          <w:sz w:val="21"/>
        </w:rPr>
        <w:t>、</w:t>
      </w:r>
      <w:r>
        <w:rPr>
          <w:rFonts w:ascii="GVWPPL+TimesNewRomanPS-Italic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-8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C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不能找到这样的一条直线，使图形沿一条直线折叠，直线两旁的部分能够互</w:t>
      </w:r>
    </w:p>
    <w:p>
      <w:pPr>
        <w:framePr w:w="9708" w:hAnchor="text" w:x="1354" w:y="7940"/>
        <w:widowControl w:val="0"/>
        <w:autoSpaceDE w:val="0"/>
        <w:autoSpaceDN w:val="0"/>
        <w:spacing w:before="243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相重合，所以不是轴对称图形，</w:t>
      </w:r>
    </w:p>
    <w:p>
      <w:pPr>
        <w:framePr w:w="9711" w:hAnchor="text" w:x="1354" w:y="887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选项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能找到这样的一条直线，使图形沿一条直线折叠，直线两旁的部分能够互相重合，所以是轴对称</w:t>
      </w:r>
    </w:p>
    <w:p>
      <w:pPr>
        <w:framePr w:w="9711" w:hAnchor="text" w:x="1354" w:y="8876"/>
        <w:widowControl w:val="0"/>
        <w:autoSpaceDE w:val="0"/>
        <w:autoSpaceDN w:val="0"/>
        <w:spacing w:before="243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图形，</w:t>
      </w:r>
    </w:p>
    <w:p>
      <w:pPr>
        <w:framePr w:w="1229" w:hAnchor="text" w:x="1354" w:y="981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10090" w:hAnchor="text" w:x="1080" w:y="10287"/>
        <w:widowControl w:val="0"/>
        <w:autoSpaceDE w:val="0"/>
        <w:autoSpaceDN w:val="0"/>
        <w:spacing w:before="0" w:after="0" w:line="209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【点评】</w:t>
      </w:r>
      <w:r>
        <w:rPr>
          <w:rFonts w:ascii="NSimSun" w:hAnsi="NSimSun" w:cs="NSimSun"/>
          <w:color w:val="000000"/>
          <w:spacing w:val="0"/>
          <w:sz w:val="21"/>
        </w:rPr>
        <w:t>本题考查了轴对称图形的概念，轴对称图形的关键是寻找对称轴，图形两部分折叠后可重合．</w:t>
      </w:r>
    </w:p>
    <w:p>
      <w:pPr>
        <w:framePr w:w="10090" w:hAnchor="text" w:x="1080" w:y="10287"/>
        <w:widowControl w:val="0"/>
        <w:autoSpaceDE w:val="0"/>
        <w:autoSpaceDN w:val="0"/>
        <w:spacing w:before="252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5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分）世界上最小的动物是一种代号为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H</w:t>
      </w:r>
      <w:r>
        <w:rPr>
          <w:rFonts w:ascii="ISMJWP+TimesNewRomanPSMT"/>
          <w:color w:val="000000"/>
          <w:spacing w:val="1"/>
          <w:sz w:val="21"/>
        </w:rPr>
        <w:t>39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的原生单细胞动物，最大直径长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0.3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微米，即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0.000003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米，</w:t>
      </w:r>
    </w:p>
    <w:p>
      <w:pPr>
        <w:framePr w:w="6588" w:hAnchor="text" w:x="1354" w:y="1121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只有在显微镜下才能看到．其中数字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0.000003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用科学记数法表示为（</w:t>
      </w:r>
    </w:p>
    <w:p>
      <w:pPr>
        <w:framePr w:w="449" w:hAnchor="text" w:x="8124" w:y="1122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7451" w:hAnchor="text" w:x="1354" w:y="1165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0.3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  <w:r>
        <w:rPr>
          <w:rFonts w:ascii="Times New Roman"/>
          <w:color w:val="000000"/>
          <w:spacing w:val="722"/>
          <w:sz w:val="24"/>
          <w:vertAlign w:val="superscript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6</w:t>
      </w:r>
      <w:r>
        <w:rPr>
          <w:rFonts w:ascii="Times New Roman"/>
          <w:color w:val="000000"/>
          <w:spacing w:val="964"/>
          <w:sz w:val="24"/>
          <w:vertAlign w:val="superscript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．﹣</w:t>
      </w:r>
      <w:r>
        <w:rPr>
          <w:rFonts w:ascii="ISMJWP+TimesNewRomanPSMT"/>
          <w:color w:val="000000"/>
          <w:spacing w:val="-2"/>
          <w:sz w:val="21"/>
        </w:rPr>
        <w:t>3</w:t>
      </w:r>
      <w:r>
        <w:rPr>
          <w:rFonts w:ascii="NSimSun" w:hAnsi="NSimSun" w:cs="NSimSun"/>
          <w:color w:val="000000"/>
          <w:spacing w:val="1"/>
          <w:sz w:val="21"/>
        </w:rPr>
        <w:t>×</w:t>
      </w: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  <w:r>
        <w:rPr>
          <w:rFonts w:ascii="Times New Roman"/>
          <w:color w:val="000000"/>
          <w:spacing w:val="777"/>
          <w:sz w:val="24"/>
          <w:vertAlign w:val="superscript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5</w:t>
      </w:r>
    </w:p>
    <w:p>
      <w:pPr>
        <w:framePr w:w="9712" w:hAnchor="text" w:x="1354" w:y="1212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2"/>
          <w:sz w:val="21"/>
        </w:rPr>
        <w:t>【分析】</w:t>
      </w:r>
      <w:r>
        <w:rPr>
          <w:rFonts w:ascii="NSimSun" w:hAnsi="NSimSun" w:cs="NSimSun"/>
          <w:color w:val="000000"/>
          <w:spacing w:val="2"/>
          <w:sz w:val="21"/>
        </w:rPr>
        <w:t>科学记数法的表示形式为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3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×</w:t>
      </w: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GVWPPL+TimesNewRomanPS-ItalicMT"/>
          <w:color w:val="000000"/>
          <w:spacing w:val="0"/>
          <w:sz w:val="24"/>
          <w:vertAlign w:val="superscript"/>
        </w:rPr>
        <w:t>n</w:t>
      </w:r>
      <w:r>
        <w:rPr>
          <w:rFonts w:ascii="Times New Roman"/>
          <w:color w:val="000000"/>
          <w:spacing w:val="-20"/>
          <w:sz w:val="24"/>
          <w:vertAlign w:val="superscript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的形式，其中</w:t>
      </w:r>
      <w:r>
        <w:rPr>
          <w:rFonts w:ascii="Times New Roman"/>
          <w:color w:val="000000"/>
          <w:spacing w:val="-3"/>
          <w:sz w:val="21"/>
        </w:rPr>
        <w:t xml:space="preserve"> </w:t>
      </w:r>
      <w:r>
        <w:rPr>
          <w:rFonts w:ascii="ISMJWP+TimesNewRomanPSMT"/>
          <w:color w:val="000000"/>
          <w:spacing w:val="3"/>
          <w:sz w:val="21"/>
        </w:rPr>
        <w:t>1</w:t>
      </w:r>
      <w:r>
        <w:rPr>
          <w:rFonts w:ascii="NSimSun" w:hAnsi="NSimSun" w:cs="NSimSun"/>
          <w:color w:val="000000"/>
          <w:spacing w:val="1"/>
          <w:sz w:val="21"/>
        </w:rPr>
        <w:t>≤</w:t>
      </w:r>
      <w:r>
        <w:rPr>
          <w:rFonts w:ascii="ISMJWP+TimesNewRomanPSMT"/>
          <w:color w:val="000000"/>
          <w:spacing w:val="1"/>
          <w:sz w:val="21"/>
        </w:rPr>
        <w:t>|</w:t>
      </w:r>
      <w:r>
        <w:rPr>
          <w:rFonts w:ascii="GVWPPL+TimesNewRomanPS-ItalicMT"/>
          <w:color w:val="000000"/>
          <w:spacing w:val="-2"/>
          <w:sz w:val="21"/>
        </w:rPr>
        <w:t>a</w:t>
      </w:r>
      <w:r>
        <w:rPr>
          <w:rFonts w:ascii="ISMJWP+TimesNewRomanPSMT"/>
          <w:color w:val="000000"/>
          <w:spacing w:val="4"/>
          <w:sz w:val="21"/>
        </w:rPr>
        <w:t>|</w:t>
      </w:r>
      <w:r>
        <w:rPr>
          <w:rFonts w:ascii="NSimSun" w:hAnsi="NSimSun" w:cs="NSimSun"/>
          <w:color w:val="000000"/>
          <w:spacing w:val="1"/>
          <w:sz w:val="21"/>
        </w:rPr>
        <w:t>＜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4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为整数．确定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的值时，要看把</w:t>
      </w:r>
    </w:p>
    <w:p>
      <w:pPr>
        <w:framePr w:w="9712" w:hAnchor="text" w:x="1354" w:y="12125"/>
        <w:widowControl w:val="0"/>
        <w:autoSpaceDE w:val="0"/>
        <w:autoSpaceDN w:val="0"/>
        <w:spacing w:before="229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3"/>
          <w:sz w:val="21"/>
        </w:rPr>
        <w:t>原数变成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3"/>
          <w:sz w:val="21"/>
        </w:rPr>
        <w:t>时，小数点移动了多少位，</w:t>
      </w:r>
      <w:r>
        <w:rPr>
          <w:rFonts w:ascii="GVWPPL+TimesNewRomanPS-ItalicMT"/>
          <w:color w:val="000000"/>
          <w:spacing w:val="0"/>
          <w:sz w:val="21"/>
        </w:rPr>
        <w:t>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3"/>
          <w:sz w:val="21"/>
        </w:rPr>
        <w:t>的绝对值与小数点移动的位数相同．当原数绝对值≥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时，</w:t>
      </w:r>
      <w:r>
        <w:rPr>
          <w:rFonts w:ascii="GVWPPL+TimesNewRomanPS-ItalicMT"/>
          <w:color w:val="000000"/>
          <w:spacing w:val="0"/>
          <w:sz w:val="21"/>
        </w:rPr>
        <w:t>n</w:t>
      </w:r>
    </w:p>
    <w:p>
      <w:pPr>
        <w:framePr w:w="9712" w:hAnchor="text" w:x="1354" w:y="12125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是正整数；当原数的绝对值＜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时，</w:t>
      </w:r>
      <w:r>
        <w:rPr>
          <w:rFonts w:ascii="GVWPPL+TimesNewRomanPS-ItalicMT"/>
          <w:color w:val="000000"/>
          <w:spacing w:val="0"/>
          <w:sz w:val="21"/>
        </w:rPr>
        <w:t>n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是负整数．</w:t>
      </w:r>
    </w:p>
    <w:p>
      <w:pPr>
        <w:framePr w:w="3220" w:hAnchor="text" w:x="1354" w:y="135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</w:t>
      </w:r>
      <w:r>
        <w:rPr>
          <w:rFonts w:ascii="ISMJWP+TimesNewRomanPSMT"/>
          <w:color w:val="000000"/>
          <w:spacing w:val="0"/>
          <w:sz w:val="21"/>
        </w:rPr>
        <w:t>0.000003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1"/>
          <w:sz w:val="21"/>
        </w:rPr>
        <w:t>×</w:t>
      </w:r>
      <w:r>
        <w:rPr>
          <w:rFonts w:ascii="ISMJWP+TimesNewRomanPSMT"/>
          <w:color w:val="000000"/>
          <w:spacing w:val="1"/>
          <w:sz w:val="21"/>
        </w:rPr>
        <w:t>10</w:t>
      </w:r>
      <w:r>
        <w:rPr>
          <w:rFonts w:ascii="NSimSun" w:hAnsi="NSimSun" w:cs="NSimSun"/>
          <w:color w:val="000000"/>
          <w:spacing w:val="0"/>
          <w:sz w:val="18"/>
          <w:vertAlign w:val="superscript"/>
        </w:rPr>
        <w:t>﹣</w:t>
      </w:r>
      <w:r>
        <w:rPr>
          <w:rFonts w:ascii="ISMJWP+TimesNewRomanPSMT"/>
          <w:color w:val="000000"/>
          <w:spacing w:val="0"/>
          <w:sz w:val="24"/>
          <w:vertAlign w:val="superscript"/>
        </w:rPr>
        <w:t>6</w:t>
      </w:r>
    </w:p>
    <w:p>
      <w:pPr>
        <w:framePr w:w="3220" w:hAnchor="text" w:x="1354" w:y="13531"/>
        <w:widowControl w:val="0"/>
        <w:autoSpaceDE w:val="0"/>
        <w:autoSpaceDN w:val="0"/>
        <w:spacing w:before="225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449" w:hAnchor="text" w:x="4332" w:y="13575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9712" w:hAnchor="text" w:x="1354" w:y="1446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-5"/>
          <w:sz w:val="21"/>
        </w:rPr>
        <w:t>【点评】</w:t>
      </w:r>
      <w:r>
        <w:rPr>
          <w:rFonts w:ascii="NSimSun" w:hAnsi="NSimSun" w:cs="NSimSun"/>
          <w:color w:val="000000"/>
          <w:spacing w:val="-1"/>
          <w:sz w:val="21"/>
        </w:rPr>
        <w:t>此题考查科学记数法的表示方法．科学记数法的表示形式为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×</w:t>
      </w: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GVWPPL+TimesNewRomanPS-ItalicMT"/>
          <w:color w:val="000000"/>
          <w:spacing w:val="0"/>
          <w:sz w:val="24"/>
          <w:vertAlign w:val="superscript"/>
        </w:rPr>
        <w:t>n</w:t>
      </w:r>
      <w:r>
        <w:rPr>
          <w:rFonts w:ascii="Times New Roman"/>
          <w:color w:val="000000"/>
          <w:spacing w:val="-25"/>
          <w:sz w:val="24"/>
          <w:vertAlign w:val="superscript"/>
        </w:rPr>
        <w:t xml:space="preserve"> </w:t>
      </w:r>
      <w:r>
        <w:rPr>
          <w:rFonts w:ascii="NSimSun" w:hAnsi="NSimSun" w:cs="NSimSun"/>
          <w:color w:val="000000"/>
          <w:spacing w:val="-4"/>
          <w:sz w:val="21"/>
        </w:rPr>
        <w:t>的形式，其中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1"/>
          <w:sz w:val="21"/>
        </w:rPr>
        <w:t>≤</w:t>
      </w:r>
      <w:r>
        <w:rPr>
          <w:rFonts w:ascii="ISMJWP+TimesNewRomanPSMT"/>
          <w:color w:val="000000"/>
          <w:spacing w:val="1"/>
          <w:sz w:val="21"/>
        </w:rPr>
        <w:t>|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ISMJWP+TimesNewRomanPSMT"/>
          <w:color w:val="000000"/>
          <w:spacing w:val="-1"/>
          <w:sz w:val="21"/>
        </w:rPr>
        <w:t>|</w:t>
      </w:r>
      <w:r>
        <w:rPr>
          <w:rFonts w:ascii="NSimSun" w:hAnsi="NSimSun" w:cs="NSimSun"/>
          <w:color w:val="000000"/>
          <w:spacing w:val="1"/>
          <w:sz w:val="21"/>
        </w:rPr>
        <w:t>＜</w:t>
      </w:r>
      <w:r>
        <w:rPr>
          <w:rFonts w:ascii="ISMJWP+TimesNewRomanPSMT"/>
          <w:color w:val="000000"/>
          <w:spacing w:val="-1"/>
          <w:sz w:val="21"/>
        </w:rPr>
        <w:t>10</w:t>
      </w:r>
      <w:r>
        <w:rPr>
          <w:rFonts w:ascii="NSimSun" w:hAnsi="NSimSun" w:cs="NSimSun"/>
          <w:color w:val="000000"/>
          <w:spacing w:val="-18"/>
          <w:sz w:val="21"/>
        </w:rPr>
        <w:t>，</w:t>
      </w:r>
      <w:r>
        <w:rPr>
          <w:rFonts w:ascii="GVWPPL+TimesNewRomanPS-ItalicMT"/>
          <w:color w:val="000000"/>
          <w:spacing w:val="0"/>
          <w:sz w:val="21"/>
        </w:rPr>
        <w:t>n</w:t>
      </w:r>
    </w:p>
    <w:p>
      <w:pPr>
        <w:framePr w:w="5069" w:hAnchor="text" w:x="1354" w:y="1496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为整数，表示时关键要正确确定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的值以及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n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的值．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6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sep="0" w:space="720"/>
          <w:titlePg w:val="0"/>
          <w:docGrid w:linePitch="1"/>
        </w:sectPr>
      </w:pPr>
      <w:r>
        <w:rPr>
          <w:noProof/>
        </w:rPr>
        <w:pict>
          <v:shape id="_x0000_s1063" type="#_x0000_t75" style="width:76.3pt;height:75.45pt;margin-top:172.2pt;margin-left:84.7pt;mso-position-horizontal-relative:page;mso-position-vertical-relative:page;position:absolute;z-index:-251616256">
            <v:imagedata r:id="rId41" o:title=""/>
          </v:shape>
        </w:pict>
      </w:r>
      <w:r>
        <w:rPr>
          <w:noProof/>
        </w:rPr>
        <w:pict>
          <v:shape id="_x0000_s1064" type="#_x0000_t75" style="width:75.45pt;height:75.45pt;margin-top:172.2pt;margin-left:290.5pt;mso-position-horizontal-relative:page;mso-position-vertical-relative:page;position:absolute;z-index:-251617280">
            <v:imagedata r:id="rId42" o:title=""/>
          </v:shape>
        </w:pict>
      </w:r>
      <w:r>
        <w:rPr>
          <w:noProof/>
        </w:rPr>
        <w:pict>
          <v:shape id="_x0000_s1065" type="#_x0000_t75" style="width:71pt;height:74pt;margin-top:263.65pt;margin-left:84.2pt;mso-position-horizontal-relative:page;mso-position-vertical-relative:page;position:absolute;z-index:-251618304">
            <v:imagedata r:id="rId43" o:title=""/>
          </v:shape>
        </w:pict>
      </w:r>
      <w:r>
        <w:rPr>
          <w:noProof/>
        </w:rPr>
        <w:pict>
          <v:shape id="_x0000_s1066" type="#_x0000_t75" style="width:83.7pt;height:83.7pt;margin-top:253.95pt;margin-left:291.1pt;mso-position-horizontal-relative:page;mso-position-vertical-relative:page;position:absolute;z-index:-251619328">
            <v:imagedata r:id="rId4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7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166" w:hAnchor="text" w:x="1080" w:y="15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分）下列计算正确的是（</w:t>
      </w:r>
    </w:p>
    <w:p>
      <w:pPr>
        <w:framePr w:w="449" w:hAnchor="text" w:x="4387" w:y="15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318" w:hAnchor="text" w:x="1819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213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604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4</w:t>
      </w:r>
    </w:p>
    <w:p>
      <w:pPr>
        <w:framePr w:w="318" w:hAnchor="text" w:x="6041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6326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6720" w:y="1985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1489" w:hAnchor="text" w:x="1354" w:y="20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÷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1480" w:hAnchor="text" w:x="5479" w:y="20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2"/>
          <w:sz w:val="21"/>
        </w:rPr>
        <w:t>•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7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318" w:hAnchor="text" w:x="2227" w:y="2494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621" w:y="2494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3223" w:y="2494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2149" w:hAnchor="text" w:x="5479" w:y="249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1"/>
          <w:sz w:val="21"/>
        </w:rPr>
        <w:t>．</w:t>
      </w:r>
      <w:r>
        <w:rPr>
          <w:rFonts w:ascii="ISMJWP+TimesNewRomanPSMT"/>
          <w:color w:val="000000"/>
          <w:spacing w:val="-2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（</w:t>
      </w:r>
      <w:r>
        <w:rPr>
          <w:rFonts w:ascii="GVWPPL+TimesNewRomanPS-ItalicMT"/>
          <w:color w:val="000000"/>
          <w:spacing w:val="-2"/>
          <w:sz w:val="21"/>
        </w:rPr>
        <w:t>a</w:t>
      </w:r>
      <w:r>
        <w:rPr>
          <w:rFonts w:ascii="ISMJWP+TimesNewRomanPSMT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）＝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2109" w:hAnchor="text" w:x="1354" w:y="252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-1"/>
          <w:sz w:val="21"/>
        </w:rPr>
        <w:t>C</w:t>
      </w:r>
      <w:r>
        <w:rPr>
          <w:rFonts w:ascii="NSimSun" w:hAnsi="NSimSun" w:cs="NSimSun"/>
          <w:color w:val="000000"/>
          <w:spacing w:val="-52"/>
          <w:sz w:val="21"/>
        </w:rPr>
        <w:t>．（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）</w:t>
      </w:r>
      <w:r>
        <w:rPr>
          <w:rFonts w:ascii="Times New Roman"/>
          <w:color w:val="000000"/>
          <w:spacing w:val="2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12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9710" w:hAnchor="text" w:x="1354" w:y="310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【分析】</w:t>
      </w:r>
      <w:r>
        <w:rPr>
          <w:rFonts w:ascii="NSimSun" w:hAnsi="NSimSun" w:cs="NSimSun"/>
          <w:color w:val="000000"/>
          <w:spacing w:val="0"/>
          <w:sz w:val="21"/>
        </w:rPr>
        <w:t>根据同底数幂的除法运算法则进行计算判断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，根据单项式乘单项式的运算法则进行计算判断</w:t>
      </w:r>
    </w:p>
    <w:p>
      <w:pPr>
        <w:framePr w:w="9710" w:hAnchor="text" w:x="1354" w:y="3104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-2"/>
          <w:sz w:val="21"/>
        </w:rPr>
        <w:t>，根据积的乘方和单项式乘单项式的运算法则进行计算判断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GVWPPL+TimesNewRomanPS-Italic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2"/>
          <w:sz w:val="21"/>
        </w:rPr>
        <w:t>，根据单项式乘多项式的运算法则进行计</w:t>
      </w:r>
    </w:p>
    <w:p>
      <w:pPr>
        <w:framePr w:w="9710" w:hAnchor="text" w:x="1354" w:y="3104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算判断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318" w:hAnchor="text" w:x="3055" w:y="4481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3449" w:y="4481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5035" w:hAnchor="text" w:x="1354" w:y="451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÷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，故此选项不符合题意；</w:t>
      </w:r>
    </w:p>
    <w:p>
      <w:pPr>
        <w:framePr w:w="318" w:hAnchor="text" w:x="1901" w:y="4949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2189" w:y="4949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686" w:y="4949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3958" w:hAnchor="text" w:x="1354" w:y="4983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，故此选项不符合题意；</w:t>
      </w:r>
    </w:p>
    <w:p>
      <w:pPr>
        <w:framePr w:w="318" w:hAnchor="text" w:x="2227" w:y="541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2621" w:y="541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3118" w:y="541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2</w:t>
      </w:r>
    </w:p>
    <w:p>
      <w:pPr>
        <w:framePr w:w="318" w:hAnchor="text" w:x="3509" w:y="541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3</w:t>
      </w:r>
    </w:p>
    <w:p>
      <w:pPr>
        <w:framePr w:w="318" w:hAnchor="text" w:x="4114" w:y="5417"/>
        <w:widowControl w:val="0"/>
        <w:autoSpaceDE w:val="0"/>
        <w:autoSpaceDN w:val="0"/>
        <w:spacing w:before="0" w:after="0" w:line="173" w:lineRule="exact"/>
        <w:ind w:left="0" w:right="0" w:firstLine="0"/>
        <w:jc w:val="left"/>
        <w:rPr>
          <w:rFonts w:ascii="Times New Roman"/>
          <w:color w:val="000000"/>
          <w:spacing w:val="0"/>
          <w:sz w:val="16"/>
        </w:rPr>
      </w:pPr>
      <w:r>
        <w:rPr>
          <w:rFonts w:ascii="ISMJWP+TimesNewRomanPSMT"/>
          <w:color w:val="000000"/>
          <w:spacing w:val="0"/>
          <w:sz w:val="16"/>
        </w:rPr>
        <w:t>5</w:t>
      </w:r>
    </w:p>
    <w:p>
      <w:pPr>
        <w:framePr w:w="5175" w:hAnchor="text" w:x="1354" w:y="545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-1"/>
          <w:sz w:val="21"/>
        </w:rPr>
        <w:t>C</w:t>
      </w:r>
      <w:r>
        <w:rPr>
          <w:rFonts w:ascii="NSimSun" w:hAnsi="NSimSun" w:cs="NSimSun"/>
          <w:color w:val="000000"/>
          <w:spacing w:val="-52"/>
          <w:sz w:val="21"/>
        </w:rPr>
        <w:t>、（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）</w:t>
      </w:r>
      <w:r>
        <w:rPr>
          <w:rFonts w:ascii="Times New Roman"/>
          <w:color w:val="000000"/>
          <w:spacing w:val="2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4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•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12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5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，故此选项符合题意；</w:t>
      </w:r>
    </w:p>
    <w:p>
      <w:pPr>
        <w:framePr w:w="4680" w:hAnchor="text" w:x="1354" w:y="592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、</w:t>
      </w:r>
      <w:r>
        <w:rPr>
          <w:rFonts w:ascii="ISMJWP+TimesNewRomanPSMT"/>
          <w:color w:val="000000"/>
          <w:spacing w:val="1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ISMJWP+TimesNewRomanPSMT"/>
          <w:color w:val="000000"/>
          <w:spacing w:val="0"/>
          <w:sz w:val="21"/>
        </w:rPr>
        <w:t>+</w:t>
      </w:r>
      <w:r>
        <w:rPr>
          <w:rFonts w:ascii="Times New Roman"/>
          <w:color w:val="000000"/>
          <w:spacing w:val="14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）＝</w:t>
      </w:r>
      <w:r>
        <w:rPr>
          <w:rFonts w:ascii="ISMJWP+TimesNewRomanPSMT"/>
          <w:color w:val="000000"/>
          <w:spacing w:val="-2"/>
          <w:sz w:val="21"/>
        </w:rPr>
        <w:t>3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ISMJWP+TimesNewRomanPSMT"/>
          <w:color w:val="000000"/>
          <w:spacing w:val="2"/>
          <w:sz w:val="21"/>
        </w:rPr>
        <w:t>+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，故此选项不符合题意；</w:t>
      </w:r>
    </w:p>
    <w:p>
      <w:pPr>
        <w:framePr w:w="1219" w:hAnchor="text" w:x="1354" w:y="653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713" w:hAnchor="text" w:x="1354" w:y="701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1"/>
          <w:sz w:val="21"/>
        </w:rPr>
        <w:t>【点评】</w:t>
      </w:r>
      <w:r>
        <w:rPr>
          <w:rFonts w:ascii="NSimSun" w:hAnsi="NSimSun" w:cs="NSimSun"/>
          <w:color w:val="000000"/>
          <w:spacing w:val="1"/>
          <w:sz w:val="21"/>
        </w:rPr>
        <w:t>本题考查单项式乘单项式，单项式乘多项式，积的乘方，同底数幂的除法运算，掌握相关运算</w:t>
      </w:r>
    </w:p>
    <w:p>
      <w:pPr>
        <w:framePr w:w="9713" w:hAnchor="text" w:x="1354" w:y="7011"/>
        <w:widowControl w:val="0"/>
        <w:autoSpaceDE w:val="0"/>
        <w:autoSpaceDN w:val="0"/>
        <w:spacing w:before="259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法则是解题关键．</w:t>
      </w:r>
    </w:p>
    <w:p>
      <w:pPr>
        <w:framePr w:w="9984" w:hAnchor="text" w:x="1080" w:y="794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NSimSun" w:hAnsi="NSimSun" w:cs="NSimSun"/>
          <w:color w:val="000000"/>
          <w:spacing w:val="-5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分）一只不透明的袋子里装有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个黑球，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个白球，每个球除颜色外都相同，则事件“从中任意摸出</w:t>
      </w:r>
    </w:p>
    <w:p>
      <w:pPr>
        <w:framePr w:w="5556" w:hAnchor="text" w:x="1354" w:y="840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个球，至少有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个球是黑球”的事件类型是（</w:t>
      </w:r>
    </w:p>
    <w:p>
      <w:pPr>
        <w:framePr w:w="5556" w:hAnchor="text" w:x="1354" w:y="8408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．随机事件</w:t>
      </w:r>
      <w:r>
        <w:rPr>
          <w:rFonts w:ascii="Times New Roman"/>
          <w:color w:val="000000"/>
          <w:spacing w:val="772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．不可能事件</w:t>
      </w:r>
      <w:r>
        <w:rPr>
          <w:rFonts w:ascii="Times New Roman"/>
          <w:color w:val="000000"/>
          <w:spacing w:val="647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．必然事件</w:t>
      </w:r>
    </w:p>
    <w:p>
      <w:pPr>
        <w:framePr w:w="5556" w:hAnchor="text" w:x="1354" w:y="8408"/>
        <w:widowControl w:val="0"/>
        <w:autoSpaceDE w:val="0"/>
        <w:autoSpaceDN w:val="0"/>
        <w:spacing w:before="243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【分析】</w:t>
      </w:r>
      <w:r>
        <w:rPr>
          <w:rFonts w:ascii="NSimSun" w:hAnsi="NSimSun" w:cs="NSimSun"/>
          <w:color w:val="000000"/>
          <w:spacing w:val="0"/>
          <w:sz w:val="21"/>
        </w:rPr>
        <w:t>直接利用必然事件的定义得出答案．</w:t>
      </w:r>
    </w:p>
    <w:p>
      <w:pPr>
        <w:framePr w:w="449" w:hAnchor="text" w:x="6130" w:y="8415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440" w:hAnchor="text" w:x="7481" w:y="887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．无法确定</w:t>
      </w:r>
    </w:p>
    <w:p>
      <w:pPr>
        <w:framePr w:w="8376" w:hAnchor="text" w:x="1354" w:y="981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解：∵一只不透明的袋子里装有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个黑球，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个白球，每个球除颜色外都相同，</w:t>
      </w:r>
    </w:p>
    <w:p>
      <w:pPr>
        <w:framePr w:w="8376" w:hAnchor="text" w:x="1354" w:y="9812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∴事件“从中任意摸出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个球，至少有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个球是黑球”的事件类型是必然事件．</w:t>
      </w:r>
    </w:p>
    <w:p>
      <w:pPr>
        <w:framePr w:w="8376" w:hAnchor="text" w:x="1354" w:y="9812"/>
        <w:widowControl w:val="0"/>
        <w:autoSpaceDE w:val="0"/>
        <w:autoSpaceDN w:val="0"/>
        <w:spacing w:before="23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6538" w:hAnchor="text" w:x="1354" w:y="1122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【点评】</w:t>
      </w:r>
      <w:r>
        <w:rPr>
          <w:rFonts w:ascii="NSimSun" w:hAnsi="NSimSun" w:cs="NSimSun"/>
          <w:color w:val="000000"/>
          <w:spacing w:val="0"/>
          <w:sz w:val="21"/>
        </w:rPr>
        <w:t>此题主要考查了随机事件，正确掌握相关定义是解题关键．</w:t>
      </w:r>
    </w:p>
    <w:p>
      <w:pPr>
        <w:framePr w:w="9991" w:hAnchor="text" w:x="1080" w:y="116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5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分）下列语句中：</w:t>
      </w:r>
      <w:r>
        <w:rPr>
          <w:rFonts w:ascii="Calibri" w:hAnsi="Calibri" w:cs="Calibri"/>
          <w:color w:val="000000"/>
          <w:spacing w:val="2"/>
          <w:sz w:val="21"/>
        </w:rPr>
        <w:t>①</w:t>
      </w:r>
      <w:r>
        <w:rPr>
          <w:rFonts w:ascii="NSimSun" w:hAnsi="NSimSun" w:cs="NSimSun"/>
          <w:color w:val="000000"/>
          <w:spacing w:val="0"/>
          <w:sz w:val="21"/>
        </w:rPr>
        <w:t>有公共顶点且相等的角是对顶角；</w:t>
      </w:r>
      <w:r>
        <w:rPr>
          <w:rFonts w:ascii="Calibri" w:hAnsi="Calibri" w:cs="Calibri"/>
          <w:color w:val="000000"/>
          <w:spacing w:val="-3"/>
          <w:sz w:val="21"/>
        </w:rPr>
        <w:t>②</w:t>
      </w:r>
      <w:r>
        <w:rPr>
          <w:rFonts w:ascii="NSimSun" w:hAnsi="NSimSun" w:cs="NSimSun"/>
          <w:color w:val="000000"/>
          <w:spacing w:val="0"/>
          <w:sz w:val="21"/>
        </w:rPr>
        <w:t>直线外一点到这条直线的垂线段，叫做点</w:t>
      </w:r>
    </w:p>
    <w:p>
      <w:pPr>
        <w:framePr w:w="9991" w:hAnchor="text" w:x="1080" w:y="11684"/>
        <w:widowControl w:val="0"/>
        <w:autoSpaceDE w:val="0"/>
        <w:autoSpaceDN w:val="0"/>
        <w:spacing w:before="234" w:after="0" w:line="209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7"/>
          <w:sz w:val="21"/>
        </w:rPr>
        <w:t>到直线的距离；</w:t>
      </w:r>
      <w:r>
        <w:rPr>
          <w:rFonts w:ascii="Calibri" w:hAnsi="Calibri" w:cs="Calibri"/>
          <w:color w:val="000000"/>
          <w:spacing w:val="9"/>
          <w:sz w:val="21"/>
        </w:rPr>
        <w:t>③</w:t>
      </w:r>
      <w:r>
        <w:rPr>
          <w:rFonts w:ascii="NSimSun" w:hAnsi="NSimSun" w:cs="NSimSun"/>
          <w:color w:val="000000"/>
          <w:spacing w:val="7"/>
          <w:sz w:val="21"/>
        </w:rPr>
        <w:t>平行于同一条直线的两条直线平行；</w:t>
      </w:r>
      <w:r>
        <w:rPr>
          <w:rFonts w:ascii="Calibri" w:hAnsi="Calibri" w:cs="Calibri"/>
          <w:color w:val="000000"/>
          <w:spacing w:val="7"/>
          <w:sz w:val="21"/>
        </w:rPr>
        <w:t>④</w:t>
      </w:r>
      <w:r>
        <w:rPr>
          <w:rFonts w:ascii="NSimSun" w:hAnsi="NSimSun" w:cs="NSimSun"/>
          <w:color w:val="000000"/>
          <w:spacing w:val="7"/>
          <w:sz w:val="21"/>
        </w:rPr>
        <w:t>经过一点有且只有一条直线与已知直线垂</w:t>
      </w:r>
    </w:p>
    <w:p>
      <w:pPr>
        <w:framePr w:w="2129" w:hAnchor="text" w:x="1354" w:y="1262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直．其中正确的有（</w:t>
      </w:r>
    </w:p>
    <w:p>
      <w:pPr>
        <w:framePr w:w="449" w:hAnchor="text" w:x="3662" w:y="1262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967" w:hAnchor="text" w:x="1354" w:y="130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3379" w:y="130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8" w:hAnchor="text" w:x="5479" w:y="130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67" w:hAnchor="text" w:x="7481" w:y="130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</w:t>
      </w:r>
    </w:p>
    <w:p>
      <w:pPr>
        <w:framePr w:w="9502" w:hAnchor="text" w:x="1354" w:y="135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【分析】</w:t>
      </w:r>
      <w:r>
        <w:rPr>
          <w:rFonts w:ascii="NSimSun" w:hAnsi="NSimSun" w:cs="NSimSun"/>
          <w:color w:val="000000"/>
          <w:spacing w:val="0"/>
          <w:sz w:val="21"/>
        </w:rPr>
        <w:t>利用对顶角、两点间的距离的定义判断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-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，利用平行线的性质和垂线的性质判断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-1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、</w:t>
      </w:r>
      <w:r>
        <w:rPr>
          <w:rFonts w:ascii="GVWPPL+TimesNewRomanPS-ItalicMT"/>
          <w:color w:val="000000"/>
          <w:spacing w:val="2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502" w:hAnchor="text" w:x="1354" w:y="13556"/>
        <w:widowControl w:val="0"/>
        <w:autoSpaceDE w:val="0"/>
        <w:autoSpaceDN w:val="0"/>
        <w:spacing w:before="243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解：对顶角是两条直线相交所成的角，由于缺少两条直线的条件，故</w:t>
      </w:r>
      <w:r>
        <w:rPr>
          <w:rFonts w:ascii="Calibri" w:hAnsi="Calibri" w:cs="Calibri"/>
          <w:color w:val="000000"/>
          <w:spacing w:val="-1"/>
          <w:sz w:val="21"/>
        </w:rPr>
        <w:t>①</w:t>
      </w:r>
      <w:r>
        <w:rPr>
          <w:rFonts w:ascii="NSimSun" w:hAnsi="NSimSun" w:cs="NSimSun"/>
          <w:color w:val="000000"/>
          <w:spacing w:val="0"/>
          <w:sz w:val="21"/>
        </w:rPr>
        <w:t>不正确；</w:t>
      </w:r>
    </w:p>
    <w:p>
      <w:pPr>
        <w:framePr w:w="9502" w:hAnchor="text" w:x="1354" w:y="13556"/>
        <w:widowControl w:val="0"/>
        <w:autoSpaceDE w:val="0"/>
        <w:autoSpaceDN w:val="0"/>
        <w:spacing w:before="234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直线外一点到这条直线的垂线段的长度，叫做点到直线的距离，故</w:t>
      </w:r>
      <w:r>
        <w:rPr>
          <w:rFonts w:ascii="Calibri" w:hAnsi="Calibri" w:cs="Calibri"/>
          <w:color w:val="000000"/>
          <w:spacing w:val="-1"/>
          <w:sz w:val="21"/>
        </w:rPr>
        <w:t>②</w:t>
      </w:r>
      <w:r>
        <w:rPr>
          <w:rFonts w:ascii="NSimSun" w:hAnsi="NSimSun" w:cs="NSimSun"/>
          <w:color w:val="000000"/>
          <w:spacing w:val="0"/>
          <w:sz w:val="21"/>
        </w:rPr>
        <w:t>不正确；</w:t>
      </w:r>
    </w:p>
    <w:p>
      <w:pPr>
        <w:framePr w:w="4716" w:hAnchor="text" w:x="1354" w:y="1496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平行于同一条直线的两条直线平行，故</w:t>
      </w:r>
      <w:r>
        <w:rPr>
          <w:rFonts w:ascii="Calibri" w:hAnsi="Calibri" w:cs="Calibri"/>
          <w:color w:val="000000"/>
          <w:spacing w:val="-1"/>
          <w:sz w:val="21"/>
        </w:rPr>
        <w:t>③</w:t>
      </w:r>
      <w:r>
        <w:rPr>
          <w:rFonts w:ascii="NSimSun" w:hAnsi="NSimSun" w:cs="NSimSun"/>
          <w:color w:val="000000"/>
          <w:spacing w:val="0"/>
          <w:sz w:val="21"/>
        </w:rPr>
        <w:t>正确；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7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sep="0" w:space="720"/>
          <w:titlePg w:val="0"/>
          <w:docGrid w:linePitch="1"/>
        </w:sectPr>
      </w:pPr>
      <w:r>
        <w:rPr>
          <w:noProof/>
        </w:rPr>
        <w:pict>
          <v:shape id="_x0000_s1067" type="#_x0000_t75" style="width:11.7pt;height:28.3pt;margin-top:119.3pt;margin-left:323.25pt;mso-position-horizontal-relative:page;mso-position-vertical-relative:page;position:absolute;z-index:-251614208">
            <v:imagedata r:id="rId45" o:title=""/>
          </v:shape>
        </w:pict>
      </w:r>
      <w:r>
        <w:rPr>
          <w:noProof/>
        </w:rPr>
        <w:pict>
          <v:shape id="_x0000_s1068" type="#_x0000_t75" style="width:11.7pt;height:28.3pt;margin-top:290.9pt;margin-left:116.95pt;mso-position-horizontal-relative:page;mso-position-vertical-relative:page;position:absolute;z-index:-251615232">
            <v:imagedata r:id="rId4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8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923" w:hAnchor="text" w:x="1354" w:y="15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4"/>
          <w:sz w:val="21"/>
        </w:rPr>
        <w:t>在同一平面内，经过一点有且只有一条直线与已知直线垂直，由于缺少“同一平面”条件，故</w:t>
      </w:r>
      <w:r>
        <w:rPr>
          <w:rFonts w:ascii="Calibri" w:hAnsi="Calibri" w:cs="Calibri"/>
          <w:color w:val="000000"/>
          <w:spacing w:val="2"/>
          <w:sz w:val="21"/>
        </w:rPr>
        <w:t>④</w:t>
      </w:r>
      <w:r>
        <w:rPr>
          <w:rFonts w:ascii="NSimSun" w:hAnsi="NSimSun" w:cs="NSimSun"/>
          <w:color w:val="000000"/>
          <w:spacing w:val="0"/>
          <w:sz w:val="21"/>
        </w:rPr>
        <w:t>不正确．</w:t>
      </w:r>
    </w:p>
    <w:p>
      <w:pPr>
        <w:framePr w:w="9923" w:hAnchor="text" w:x="1354" w:y="1551"/>
        <w:widowControl w:val="0"/>
        <w:autoSpaceDE w:val="0"/>
        <w:autoSpaceDN w:val="0"/>
        <w:spacing w:before="227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713" w:hAnchor="text" w:x="1354" w:y="248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1"/>
          <w:sz w:val="21"/>
        </w:rPr>
        <w:t>【点评】</w:t>
      </w:r>
      <w:r>
        <w:rPr>
          <w:rFonts w:ascii="NSimSun" w:hAnsi="NSimSun" w:cs="NSimSun"/>
          <w:color w:val="000000"/>
          <w:spacing w:val="1"/>
          <w:sz w:val="21"/>
        </w:rPr>
        <w:t>本题考查了对顶角、点到直线的距离、平行线的性质及垂线的性质等知识点，掌握对顶角、点</w:t>
      </w:r>
    </w:p>
    <w:p>
      <w:pPr>
        <w:framePr w:w="9713" w:hAnchor="text" w:x="1354" w:y="2487"/>
        <w:widowControl w:val="0"/>
        <w:autoSpaceDE w:val="0"/>
        <w:autoSpaceDN w:val="0"/>
        <w:spacing w:before="259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到直线的距离及平行线的性质、垂线的性质是解决本题的关键．</w:t>
      </w:r>
    </w:p>
    <w:p>
      <w:pPr>
        <w:framePr w:w="6665" w:hAnchor="text" w:x="1080" w:y="341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6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分）如图所示，直线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，∠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28</w:t>
      </w:r>
      <w:r>
        <w:rPr>
          <w:rFonts w:ascii="NSimSun" w:hAnsi="NSimSun" w:cs="NSimSun"/>
          <w:color w:val="000000"/>
          <w:spacing w:val="0"/>
          <w:sz w:val="21"/>
        </w:rPr>
        <w:t>°，∠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NSimSun" w:hAnsi="NSimSun" w:cs="NSimSun"/>
          <w:color w:val="000000"/>
          <w:spacing w:val="0"/>
          <w:sz w:val="21"/>
        </w:rPr>
        <w:t>°，则∠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＝（</w:t>
      </w:r>
    </w:p>
    <w:p>
      <w:pPr>
        <w:framePr w:w="449" w:hAnchor="text" w:x="7927" w:y="342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020" w:hAnchor="text" w:x="1354" w:y="60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32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11" w:hAnchor="text" w:x="3379" w:y="60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78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11" w:hAnchor="text" w:x="5479" w:y="60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22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1020" w:hAnchor="text" w:x="7481" w:y="60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20</w:t>
      </w:r>
      <w:r>
        <w:rPr>
          <w:rFonts w:ascii="NSimSun" w:hAnsi="NSimSun" w:cs="NSimSun"/>
          <w:color w:val="000000"/>
          <w:spacing w:val="0"/>
          <w:sz w:val="21"/>
        </w:rPr>
        <w:t>°</w:t>
      </w:r>
    </w:p>
    <w:p>
      <w:pPr>
        <w:framePr w:w="9712" w:hAnchor="text" w:x="1354" w:y="653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-4"/>
          <w:sz w:val="21"/>
        </w:rPr>
        <w:t>【分析】</w:t>
      </w:r>
      <w:r>
        <w:rPr>
          <w:rFonts w:ascii="NSimSun" w:hAnsi="NSimSun" w:cs="NSimSun"/>
          <w:color w:val="000000"/>
          <w:spacing w:val="-1"/>
          <w:sz w:val="21"/>
        </w:rPr>
        <w:t>根据三角形外角的性质，∠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0"/>
          <w:sz w:val="21"/>
        </w:rPr>
        <w:t>﹣∠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3"/>
          <w:sz w:val="21"/>
        </w:rPr>
        <w:t>，欲求∠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-3"/>
          <w:sz w:val="21"/>
        </w:rPr>
        <w:t>，需求∠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-3"/>
          <w:sz w:val="21"/>
        </w:rPr>
        <w:t>．根据平行线的性质，由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</w:p>
    <w:p>
      <w:pPr>
        <w:framePr w:w="4438" w:hAnchor="text" w:x="1354" w:y="700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，得∠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50</w:t>
      </w:r>
      <w:r>
        <w:rPr>
          <w:rFonts w:ascii="NSimSun" w:hAnsi="NSimSun" w:cs="NSimSun"/>
          <w:color w:val="000000"/>
          <w:spacing w:val="0"/>
          <w:sz w:val="21"/>
        </w:rPr>
        <w:t>°，从而解决此题．</w:t>
      </w:r>
    </w:p>
    <w:p>
      <w:pPr>
        <w:framePr w:w="2338" w:hAnchor="text" w:x="1354" w:y="747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解：∵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∥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2443" w:hAnchor="text" w:x="1354" w:y="794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∴∠</w:t>
      </w:r>
      <w:r>
        <w:rPr>
          <w:rFonts w:ascii="ISMJWP+TimesNewRomanPSMT"/>
          <w:color w:val="000000"/>
          <w:spacing w:val="-2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1"/>
          <w:sz w:val="21"/>
        </w:rPr>
        <w:t>50</w:t>
      </w:r>
      <w:r>
        <w:rPr>
          <w:rFonts w:ascii="NSimSun" w:hAnsi="NSimSun" w:cs="NSimSun"/>
          <w:color w:val="000000"/>
          <w:spacing w:val="1"/>
          <w:sz w:val="21"/>
        </w:rPr>
        <w:t>°．</w:t>
      </w:r>
    </w:p>
    <w:p>
      <w:pPr>
        <w:framePr w:w="2268" w:hAnchor="text" w:x="1354" w:y="840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∵∠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ISMJWP+TimesNewRomanPSMT"/>
          <w:color w:val="000000"/>
          <w:spacing w:val="-1"/>
          <w:sz w:val="21"/>
        </w:rPr>
        <w:t>+</w:t>
      </w:r>
      <w:r>
        <w:rPr>
          <w:rFonts w:ascii="NSimSun" w:hAnsi="NSimSun" w:cs="NSimSun"/>
          <w:color w:val="000000"/>
          <w:spacing w:val="1"/>
          <w:sz w:val="21"/>
        </w:rPr>
        <w:t>∠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4251" w:hAnchor="text" w:x="1354" w:y="887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∴∠</w:t>
      </w:r>
      <w:r>
        <w:rPr>
          <w:rFonts w:ascii="GVWPPL+TimesNewRomanPS-ItalicMT"/>
          <w:color w:val="000000"/>
          <w:spacing w:val="-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＝∠</w:t>
      </w:r>
      <w:r>
        <w:rPr>
          <w:rFonts w:ascii="GVWPPL+TimesNewRomanPS-ItalicMT"/>
          <w:color w:val="000000"/>
          <w:spacing w:val="0"/>
          <w:sz w:val="21"/>
        </w:rPr>
        <w:t>DBC</w:t>
      </w:r>
      <w:r>
        <w:rPr>
          <w:rFonts w:ascii="NSimSun" w:hAnsi="NSimSun" w:cs="NSimSun"/>
          <w:color w:val="000000"/>
          <w:spacing w:val="0"/>
          <w:sz w:val="21"/>
        </w:rPr>
        <w:t>﹣∠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50</w:t>
      </w:r>
      <w:r>
        <w:rPr>
          <w:rFonts w:ascii="NSimSun" w:hAnsi="NSimSun" w:cs="NSimSun"/>
          <w:color w:val="000000"/>
          <w:spacing w:val="0"/>
          <w:sz w:val="21"/>
        </w:rPr>
        <w:t>°﹣</w:t>
      </w:r>
      <w:r>
        <w:rPr>
          <w:rFonts w:ascii="ISMJWP+TimesNewRomanPSMT"/>
          <w:color w:val="000000"/>
          <w:spacing w:val="-1"/>
          <w:sz w:val="21"/>
        </w:rPr>
        <w:t>28</w:t>
      </w:r>
      <w:r>
        <w:rPr>
          <w:rFonts w:ascii="NSimSun" w:hAnsi="NSimSun" w:cs="NSimSun"/>
          <w:color w:val="000000"/>
          <w:spacing w:val="0"/>
          <w:sz w:val="21"/>
        </w:rPr>
        <w:t>°＝</w:t>
      </w:r>
      <w:r>
        <w:rPr>
          <w:rFonts w:ascii="ISMJWP+TimesNewRomanPSMT"/>
          <w:color w:val="000000"/>
          <w:spacing w:val="1"/>
          <w:sz w:val="21"/>
        </w:rPr>
        <w:t>22</w:t>
      </w:r>
      <w:r>
        <w:rPr>
          <w:rFonts w:ascii="NSimSun" w:hAnsi="NSimSun" w:cs="NSimSun"/>
          <w:color w:val="000000"/>
          <w:spacing w:val="-1"/>
          <w:sz w:val="21"/>
        </w:rPr>
        <w:t>°．</w:t>
      </w:r>
    </w:p>
    <w:p>
      <w:pPr>
        <w:framePr w:w="1219" w:hAnchor="text" w:x="1354" w:y="934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713" w:hAnchor="text" w:x="1354" w:y="981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1"/>
          <w:sz w:val="21"/>
        </w:rPr>
        <w:t>【点评】</w:t>
      </w:r>
      <w:r>
        <w:rPr>
          <w:rFonts w:ascii="NSimSun" w:hAnsi="NSimSun" w:cs="NSimSun"/>
          <w:color w:val="000000"/>
          <w:spacing w:val="1"/>
          <w:sz w:val="21"/>
        </w:rPr>
        <w:t>本题主要考查平行线的性质、三角形外角的性质，熟练掌握平行线的性质、三角形外角的性质</w:t>
      </w:r>
    </w:p>
    <w:p>
      <w:pPr>
        <w:framePr w:w="9713" w:hAnchor="text" w:x="1354" w:y="9819"/>
        <w:widowControl w:val="0"/>
        <w:autoSpaceDE w:val="0"/>
        <w:autoSpaceDN w:val="0"/>
        <w:spacing w:before="259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是解决本题的关键．</w:t>
      </w:r>
    </w:p>
    <w:p>
      <w:pPr>
        <w:framePr w:w="10168" w:hAnchor="text" w:x="1080" w:y="1074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7</w:t>
      </w:r>
      <w:r>
        <w:rPr>
          <w:rFonts w:ascii="NSimSun" w:hAnsi="NSimSun" w:cs="NSimSun"/>
          <w:color w:val="000000"/>
          <w:spacing w:val="-65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0"/>
          <w:sz w:val="21"/>
        </w:rPr>
        <w:t>分）“彩缕碧筠粽，香粳白玉团”．端午佳节，小明妈妈准备了豆沙粽</w:t>
      </w:r>
      <w:r>
        <w:rPr>
          <w:rFonts w:ascii="Times New Roman"/>
          <w:color w:val="000000"/>
          <w:spacing w:val="1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5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NSimSun" w:hAnsi="NSimSun" w:cs="NSimSun"/>
          <w:color w:val="000000"/>
          <w:spacing w:val="-5"/>
          <w:sz w:val="21"/>
        </w:rPr>
        <w:t>个、红枣粽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6"/>
          <w:sz w:val="21"/>
        </w:rPr>
        <w:t>个、腊肉粽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个、</w:t>
      </w:r>
    </w:p>
    <w:p>
      <w:pPr>
        <w:framePr w:w="8112" w:hAnchor="text" w:x="1354" w:y="1121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鲜肉粽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4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个，其中豆沙粽和红枣粽是甜粽．小明任意选取一个，选到甜粽的概率是（</w:t>
      </w:r>
    </w:p>
    <w:p>
      <w:pPr>
        <w:framePr w:w="8112" w:hAnchor="text" w:x="1354" w:y="11216"/>
        <w:widowControl w:val="0"/>
        <w:autoSpaceDE w:val="0"/>
        <w:autoSpaceDN w:val="0"/>
        <w:spacing w:before="282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612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696"/>
          <w:sz w:val="21"/>
        </w:rPr>
        <w:t xml:space="preserve"> </w:t>
      </w: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0"/>
          <w:sz w:val="21"/>
        </w:rPr>
        <w:t>．</w:t>
      </w:r>
      <w:r>
        <w:rPr>
          <w:rFonts w:ascii="Times New Roman"/>
          <w:color w:val="000000"/>
          <w:spacing w:val="1598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8112" w:hAnchor="text" w:x="1354" w:y="11216"/>
        <w:widowControl w:val="0"/>
        <w:autoSpaceDE w:val="0"/>
        <w:autoSpaceDN w:val="0"/>
        <w:spacing w:before="354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【分析】</w:t>
      </w:r>
      <w:r>
        <w:rPr>
          <w:rFonts w:ascii="NSimSun" w:hAnsi="NSimSun" w:cs="NSimSun"/>
          <w:color w:val="000000"/>
          <w:spacing w:val="0"/>
          <w:sz w:val="21"/>
        </w:rPr>
        <w:t>用甜粽的数量除以粽子的总数量即可．</w:t>
      </w:r>
    </w:p>
    <w:p>
      <w:pPr>
        <w:framePr w:w="8112" w:hAnchor="text" w:x="1354" w:y="11216"/>
        <w:widowControl w:val="0"/>
        <w:autoSpaceDE w:val="0"/>
        <w:autoSpaceDN w:val="0"/>
        <w:spacing w:before="252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解：小明任意选取一个共有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15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种等可能结果，其中选到甜粽的有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8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种结果，</w:t>
      </w:r>
    </w:p>
    <w:p>
      <w:pPr>
        <w:framePr w:w="449" w:hAnchor="text" w:x="9542" w:y="1122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2338" w:hAnchor="text" w:x="1354" w:y="13296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所以选到甜粽的概率为</w:t>
      </w:r>
    </w:p>
    <w:p>
      <w:pPr>
        <w:framePr w:w="449" w:hAnchor="text" w:x="3768" w:y="13296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1207" w:hAnchor="text" w:x="1354" w:y="138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8429" w:hAnchor="text" w:x="1354" w:y="14343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【点评】</w:t>
      </w:r>
      <w:r>
        <w:rPr>
          <w:rFonts w:ascii="NSimSun" w:hAnsi="NSimSun" w:cs="NSimSun"/>
          <w:color w:val="000000"/>
          <w:spacing w:val="0"/>
          <w:sz w:val="21"/>
        </w:rPr>
        <w:t>本题考查了概率的知识．用到的知识点为：概率＝所求情况数与总情况数之比．</w:t>
      </w:r>
    </w:p>
    <w:p>
      <w:pPr>
        <w:framePr w:w="9987" w:hAnchor="text" w:x="1080" w:y="1478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8</w:t>
      </w:r>
      <w:r>
        <w:rPr>
          <w:rFonts w:ascii="NSimSun" w:hAnsi="NSimSun" w:cs="NSimSun"/>
          <w:color w:val="000000"/>
          <w:spacing w:val="-51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分）如图，在△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中，</w:t>
      </w:r>
      <w:r>
        <w:rPr>
          <w:rFonts w:ascii="GVWPPL+TimesNewRomanPS-ItalicMT"/>
          <w:color w:val="000000"/>
          <w:spacing w:val="2"/>
          <w:sz w:val="21"/>
        </w:rPr>
        <w:t>D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4"/>
          <w:sz w:val="21"/>
        </w:rPr>
        <w:t>E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F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分别为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BC</w:t>
      </w:r>
      <w:r>
        <w:rPr>
          <w:rFonts w:ascii="NSimSun" w:hAnsi="NSimSun" w:cs="NSimSun"/>
          <w:color w:val="000000"/>
          <w:spacing w:val="1"/>
          <w:sz w:val="21"/>
        </w:rPr>
        <w:t>、</w:t>
      </w:r>
      <w:r>
        <w:rPr>
          <w:rFonts w:ascii="GVWPPL+TimesNewRomanPS-ItalicMT"/>
          <w:color w:val="000000"/>
          <w:spacing w:val="0"/>
          <w:sz w:val="21"/>
        </w:rPr>
        <w:t>AD</w:t>
      </w:r>
      <w:r>
        <w:rPr>
          <w:rFonts w:ascii="NSimSun" w:hAnsi="NSimSun" w:cs="NSimSun"/>
          <w:color w:val="000000"/>
          <w:spacing w:val="4"/>
          <w:sz w:val="21"/>
        </w:rPr>
        <w:t>、</w:t>
      </w:r>
      <w:r>
        <w:rPr>
          <w:rFonts w:ascii="GVWPPL+TimesNewRomanPS-ItalicMT"/>
          <w:color w:val="000000"/>
          <w:spacing w:val="-1"/>
          <w:sz w:val="21"/>
        </w:rPr>
        <w:t>CE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的中点，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2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2"/>
          <w:sz w:val="24"/>
          <w:vertAlign w:val="subscript"/>
        </w:rPr>
        <w:t>ABC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8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-1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2"/>
          <w:sz w:val="21"/>
        </w:rPr>
        <w:t>，则△</w:t>
      </w:r>
      <w:r>
        <w:rPr>
          <w:rFonts w:ascii="GVWPPL+TimesNewRomanPS-ItalicMT"/>
          <w:color w:val="000000"/>
          <w:spacing w:val="-1"/>
          <w:sz w:val="21"/>
        </w:rPr>
        <w:t>AEF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的面积是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8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sep="0" w:space="720"/>
          <w:titlePg w:val="0"/>
          <w:docGrid w:linePitch="1"/>
        </w:sectPr>
      </w:pPr>
      <w:r>
        <w:rPr>
          <w:noProof/>
        </w:rPr>
        <w:pict>
          <v:shape id="_x0000_s1069" type="#_x0000_t75" style="width:130.4pt;height:97.5pt;margin-top:193.95pt;margin-left:66.7pt;mso-position-horizontal-relative:page;mso-position-vertical-relative:page;position:absolute;z-index:-251608064">
            <v:imagedata r:id="rId47" o:title=""/>
          </v:shape>
        </w:pict>
      </w:r>
      <w:r>
        <w:rPr>
          <w:noProof/>
        </w:rPr>
        <w:pict>
          <v:shape id="_x0000_s1070" type="#_x0000_t75" style="width:11.7pt;height:28.3pt;margin-top:579.5pt;margin-left:84.7pt;mso-position-horizontal-relative:page;mso-position-vertical-relative:page;position:absolute;z-index:-251609088">
            <v:imagedata r:id="rId48" o:title=""/>
          </v:shape>
        </w:pict>
      </w:r>
      <w:r>
        <w:rPr>
          <w:noProof/>
        </w:rPr>
        <w:pict>
          <v:shape id="_x0000_s1071" type="#_x0000_t75" style="width:17.7pt;height:28.3pt;margin-top:579.5pt;margin-left:185.5pt;mso-position-horizontal-relative:page;mso-position-vertical-relative:page;position:absolute;z-index:-251610112">
            <v:imagedata r:id="rId49" o:title=""/>
          </v:shape>
        </w:pict>
      </w:r>
      <w:r>
        <w:rPr>
          <w:noProof/>
        </w:rPr>
        <w:pict>
          <v:shape id="_x0000_s1072" type="#_x0000_t75" style="width:17.7pt;height:28.3pt;margin-top:579.5pt;margin-left:290.5pt;mso-position-horizontal-relative:page;mso-position-vertical-relative:page;position:absolute;z-index:-251611136">
            <v:imagedata r:id="rId50" o:title=""/>
          </v:shape>
        </w:pict>
      </w:r>
      <w:r>
        <w:rPr>
          <w:noProof/>
        </w:rPr>
        <w:pict>
          <v:shape id="_x0000_s1073" type="#_x0000_t75" style="width:11.7pt;height:28.3pt;margin-top:579.5pt;margin-left:391.05pt;mso-position-horizontal-relative:page;mso-position-vertical-relative:page;position:absolute;z-index:-251612160">
            <v:imagedata r:id="rId51" o:title=""/>
          </v:shape>
        </w:pict>
      </w:r>
      <w:r>
        <w:rPr>
          <w:noProof/>
        </w:rPr>
        <w:pict>
          <v:shape id="_x0000_s1074" type="#_x0000_t75" style="width:17.7pt;height:28.3pt;margin-top:657.5pt;margin-left:171.7pt;mso-position-horizontal-relative:page;mso-position-vertical-relative:page;position:absolute;z-index:-251613184">
            <v:imagedata r:id="rId52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9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9" w:hAnchor="text" w:x="1354" w:y="15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（</w:t>
      </w:r>
    </w:p>
    <w:p>
      <w:pPr>
        <w:framePr w:w="449" w:hAnchor="text" w:x="1982" w:y="1551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1028" w:hAnchor="text" w:x="1354" w:y="448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175" w:hAnchor="text" w:x="3379" w:y="448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B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0"/>
          <w:sz w:val="21"/>
        </w:rPr>
        <w:t>1.5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019" w:hAnchor="text" w:x="5479" w:y="448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2"/>
          <w:sz w:val="21"/>
        </w:rPr>
        <w:t>C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2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1028" w:hAnchor="text" w:x="7481" w:y="448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-1"/>
          <w:sz w:val="21"/>
        </w:rPr>
        <w:t>．</w:t>
      </w: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9711" w:hAnchor="text" w:x="1354" w:y="494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2"/>
          <w:sz w:val="21"/>
        </w:rPr>
        <w:t>【分析】</w:t>
      </w:r>
      <w:r>
        <w:rPr>
          <w:rFonts w:ascii="NSimSun" w:hAnsi="NSimSun" w:cs="NSimSun"/>
          <w:color w:val="000000"/>
          <w:spacing w:val="2"/>
          <w:sz w:val="21"/>
        </w:rPr>
        <w:t>设△</w:t>
      </w:r>
      <w:r>
        <w:rPr>
          <w:rFonts w:ascii="GVWPPL+TimesNewRomanPS-ItalicMT"/>
          <w:color w:val="000000"/>
          <w:spacing w:val="-1"/>
          <w:sz w:val="21"/>
        </w:rPr>
        <w:t>AEF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的面积为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mcm</w:t>
      </w:r>
      <w:r>
        <w:rPr>
          <w:rFonts w:ascii="ISMJWP+TimesNewRomanPSMT"/>
          <w:color w:val="000000"/>
          <w:spacing w:val="-1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2"/>
          <w:sz w:val="21"/>
        </w:rPr>
        <w:t>．利用三角形的中线平分三角形的面积这个性质推出△</w:t>
      </w:r>
      <w:r>
        <w:rPr>
          <w:rFonts w:ascii="GVWPPL+TimesNewRomanPS-ItalicMT"/>
          <w:color w:val="000000"/>
          <w:spacing w:val="-1"/>
          <w:sz w:val="21"/>
        </w:rPr>
        <w:t>ABC</w:t>
      </w:r>
      <w:r>
        <w:rPr>
          <w:rFonts w:ascii="Times New Roman"/>
          <w:color w:val="000000"/>
          <w:spacing w:val="5"/>
          <w:sz w:val="21"/>
        </w:rPr>
        <w:t xml:space="preserve"> </w:t>
      </w:r>
      <w:r>
        <w:rPr>
          <w:rFonts w:ascii="NSimSun" w:hAnsi="NSimSun" w:cs="NSimSun"/>
          <w:color w:val="000000"/>
          <w:spacing w:val="2"/>
          <w:sz w:val="21"/>
        </w:rPr>
        <w:t>的面积为</w:t>
      </w:r>
    </w:p>
    <w:p>
      <w:pPr>
        <w:framePr w:w="817" w:hAnchor="text" w:x="1354" w:y="542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ISMJWP+TimesNewRomanPSMT"/>
          <w:color w:val="000000"/>
          <w:spacing w:val="-2"/>
          <w:sz w:val="21"/>
        </w:rPr>
        <w:t>8</w:t>
      </w:r>
      <w:r>
        <w:rPr>
          <w:rFonts w:ascii="GVWPPL+TimesNewRomanPS-ItalicMT"/>
          <w:color w:val="000000"/>
          <w:spacing w:val="0"/>
          <w:sz w:val="21"/>
        </w:rPr>
        <w:t>mcm</w:t>
      </w:r>
      <w:r>
        <w:rPr>
          <w:rFonts w:ascii="ISMJWP+TimesNewRomanPSMT"/>
          <w:color w:val="000000"/>
          <w:spacing w:val="0"/>
          <w:sz w:val="24"/>
          <w:vertAlign w:val="superscript"/>
        </w:rPr>
        <w:t>2</w:t>
      </w:r>
    </w:p>
    <w:p>
      <w:pPr>
        <w:framePr w:w="3931" w:hAnchor="text" w:x="1354" w:y="5885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0"/>
          <w:sz w:val="21"/>
        </w:rPr>
        <w:t>【解答】</w:t>
      </w:r>
      <w:r>
        <w:rPr>
          <w:rFonts w:ascii="NSimSun" w:hAnsi="NSimSun" w:cs="NSimSun"/>
          <w:color w:val="000000"/>
          <w:spacing w:val="0"/>
          <w:sz w:val="21"/>
        </w:rPr>
        <w:t>解：设△</w:t>
      </w:r>
      <w:r>
        <w:rPr>
          <w:rFonts w:ascii="GVWPPL+TimesNewRomanPS-ItalicMT"/>
          <w:color w:val="000000"/>
          <w:spacing w:val="-1"/>
          <w:sz w:val="21"/>
        </w:rPr>
        <w:t>AEF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的面积为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mcm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1392" w:hAnchor="text" w:x="1354" w:y="638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∵</w:t>
      </w:r>
      <w:r>
        <w:rPr>
          <w:rFonts w:ascii="GVWPPL+TimesNewRomanPS-ItalicMT"/>
          <w:color w:val="000000"/>
          <w:spacing w:val="0"/>
          <w:sz w:val="21"/>
        </w:rPr>
        <w:t>EF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FC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2892" w:hAnchor="text" w:x="1354" w:y="682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∴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3"/>
          <w:sz w:val="24"/>
          <w:vertAlign w:val="subscript"/>
        </w:rPr>
        <w:t>AEF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4"/>
          <w:sz w:val="24"/>
          <w:vertAlign w:val="subscript"/>
        </w:rPr>
        <w:t>AFC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m</w:t>
      </w:r>
      <w:r>
        <w:rPr>
          <w:rFonts w:ascii="NSimSun" w:hAnsi="NSimSun" w:cs="NSimSun"/>
          <w:color w:val="000000"/>
          <w:spacing w:val="1"/>
          <w:sz w:val="21"/>
        </w:rPr>
        <w:t>（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-107"/>
          <w:sz w:val="21"/>
        </w:rPr>
        <w:t>），</w:t>
      </w:r>
    </w:p>
    <w:p>
      <w:pPr>
        <w:framePr w:w="1404" w:hAnchor="text" w:x="1354" w:y="731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∵</w:t>
      </w:r>
      <w:r>
        <w:rPr>
          <w:rFonts w:ascii="GVWPPL+TimesNewRomanPS-ItalicMT"/>
          <w:color w:val="000000"/>
          <w:spacing w:val="0"/>
          <w:sz w:val="21"/>
        </w:rPr>
        <w:t>AE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0"/>
          <w:sz w:val="21"/>
        </w:rPr>
        <w:t>ED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3024" w:hAnchor="text" w:x="1354" w:y="7764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∴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3"/>
          <w:sz w:val="24"/>
          <w:vertAlign w:val="subscript"/>
        </w:rPr>
        <w:t>AEC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3"/>
          <w:sz w:val="24"/>
          <w:vertAlign w:val="subscript"/>
        </w:rPr>
        <w:t>DEC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2</w:t>
      </w:r>
      <w:r>
        <w:rPr>
          <w:rFonts w:ascii="GVWPPL+TimesNewRomanPS-ItalicMT"/>
          <w:color w:val="000000"/>
          <w:spacing w:val="2"/>
          <w:sz w:val="21"/>
        </w:rPr>
        <w:t>m</w:t>
      </w: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-104"/>
          <w:sz w:val="21"/>
        </w:rPr>
        <w:t>），</w:t>
      </w:r>
    </w:p>
    <w:p>
      <w:pPr>
        <w:framePr w:w="1440" w:hAnchor="text" w:x="1354" w:y="825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∵</w:t>
      </w:r>
      <w:r>
        <w:rPr>
          <w:rFonts w:ascii="GVWPPL+TimesNewRomanPS-ItalicMT"/>
          <w:color w:val="000000"/>
          <w:spacing w:val="-1"/>
          <w:sz w:val="21"/>
        </w:rPr>
        <w:t>BD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DC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3034" w:hAnchor="text" w:x="1354" w:y="87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∴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4"/>
          <w:sz w:val="24"/>
          <w:vertAlign w:val="subscript"/>
        </w:rPr>
        <w:t>ABD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3"/>
          <w:sz w:val="24"/>
          <w:vertAlign w:val="subscript"/>
        </w:rPr>
        <w:t>ADC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4</w:t>
      </w:r>
      <w:r>
        <w:rPr>
          <w:rFonts w:ascii="GVWPPL+TimesNewRomanPS-ItalicMT"/>
          <w:color w:val="000000"/>
          <w:spacing w:val="0"/>
          <w:sz w:val="21"/>
        </w:rPr>
        <w:t>m</w:t>
      </w:r>
      <w:r>
        <w:rPr>
          <w:rFonts w:ascii="NSimSun" w:hAnsi="NSimSun" w:cs="NSimSun"/>
          <w:color w:val="000000"/>
          <w:spacing w:val="-1"/>
          <w:sz w:val="21"/>
        </w:rPr>
        <w:t>（</w:t>
      </w:r>
      <w:r>
        <w:rPr>
          <w:rFonts w:ascii="GVWPPL+TimesNewRomanPS-ItalicMT"/>
          <w:color w:val="000000"/>
          <w:spacing w:val="1"/>
          <w:sz w:val="21"/>
        </w:rPr>
        <w:t>cm</w:t>
      </w:r>
      <w:r>
        <w:rPr>
          <w:rFonts w:ascii="ISMJWP+TimesNewRomanPSMT"/>
          <w:color w:val="000000"/>
          <w:spacing w:val="-3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-104"/>
          <w:sz w:val="21"/>
        </w:rPr>
        <w:t>），</w:t>
      </w:r>
    </w:p>
    <w:p>
      <w:pPr>
        <w:framePr w:w="1956" w:hAnchor="text" w:x="1354" w:y="920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∴</w:t>
      </w:r>
      <w:r>
        <w:rPr>
          <w:rFonts w:ascii="GVWPPL+TimesNewRomanPS-ItalicMT"/>
          <w:color w:val="000000"/>
          <w:spacing w:val="1"/>
          <w:sz w:val="21"/>
        </w:rPr>
        <w:t>S</w:t>
      </w:r>
      <w:r>
        <w:rPr>
          <w:rFonts w:ascii="NSimSun" w:hAnsi="NSimSun" w:cs="NSimSun"/>
          <w:color w:val="000000"/>
          <w:spacing w:val="0"/>
          <w:sz w:val="18"/>
          <w:vertAlign w:val="subscript"/>
        </w:rPr>
        <w:t>△</w:t>
      </w:r>
      <w:r>
        <w:rPr>
          <w:rFonts w:ascii="GVWPPL+TimesNewRomanPS-ItalicMT"/>
          <w:color w:val="000000"/>
          <w:spacing w:val="-3"/>
          <w:sz w:val="24"/>
          <w:vertAlign w:val="subscript"/>
        </w:rPr>
        <w:t>ABC</w:t>
      </w:r>
      <w:r>
        <w:rPr>
          <w:rFonts w:ascii="NSimSun" w:hAnsi="NSimSun" w:cs="NSimSun"/>
          <w:color w:val="000000"/>
          <w:spacing w:val="-1"/>
          <w:sz w:val="21"/>
        </w:rPr>
        <w:t>＝</w:t>
      </w:r>
      <w:r>
        <w:rPr>
          <w:rFonts w:ascii="ISMJWP+TimesNewRomanPSMT"/>
          <w:color w:val="000000"/>
          <w:spacing w:val="1"/>
          <w:sz w:val="21"/>
        </w:rPr>
        <w:t>8</w:t>
      </w:r>
      <w:r>
        <w:rPr>
          <w:rFonts w:ascii="GVWPPL+TimesNewRomanPS-ItalicMT"/>
          <w:color w:val="000000"/>
          <w:spacing w:val="0"/>
          <w:sz w:val="21"/>
        </w:rPr>
        <w:t>m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8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1123" w:hAnchor="text" w:x="1354" w:y="965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-1"/>
          <w:sz w:val="21"/>
        </w:rPr>
        <w:t>∴</w:t>
      </w:r>
      <w:r>
        <w:rPr>
          <w:rFonts w:ascii="GVWPPL+TimesNewRomanPS-ItalicMT"/>
          <w:color w:val="000000"/>
          <w:spacing w:val="0"/>
          <w:sz w:val="21"/>
        </w:rPr>
        <w:t>m</w:t>
      </w:r>
      <w:r>
        <w:rPr>
          <w:rFonts w:ascii="NSimSun" w:hAnsi="NSimSun" w:cs="NSimSun"/>
          <w:color w:val="000000"/>
          <w:spacing w:val="1"/>
          <w:sz w:val="21"/>
        </w:rPr>
        <w:t>＝</w:t>
      </w:r>
      <w:r>
        <w:rPr>
          <w:rFonts w:ascii="ISMJWP+TimesNewRomanPSMT"/>
          <w:color w:val="000000"/>
          <w:spacing w:val="-2"/>
          <w:sz w:val="21"/>
        </w:rPr>
        <w:t>1</w:t>
      </w:r>
      <w:r>
        <w:rPr>
          <w:rFonts w:ascii="NSimSun" w:hAnsi="NSimSun" w:cs="NSimSun"/>
          <w:color w:val="000000"/>
          <w:spacing w:val="0"/>
          <w:sz w:val="21"/>
        </w:rPr>
        <w:t>，</w:t>
      </w:r>
    </w:p>
    <w:p>
      <w:pPr>
        <w:framePr w:w="2626" w:hAnchor="text" w:x="1354" w:y="1009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∴△</w:t>
      </w:r>
      <w:r>
        <w:rPr>
          <w:rFonts w:ascii="GVWPPL+TimesNewRomanPS-ItalicMT"/>
          <w:color w:val="000000"/>
          <w:spacing w:val="-1"/>
          <w:sz w:val="21"/>
        </w:rPr>
        <w:t>AEF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的面积为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1"/>
          <w:sz w:val="21"/>
        </w:rPr>
        <w:t>1</w:t>
      </w:r>
      <w:r>
        <w:rPr>
          <w:rFonts w:ascii="GVWPPL+TimesNewRomanPS-ItalicMT"/>
          <w:color w:val="000000"/>
          <w:spacing w:val="0"/>
          <w:sz w:val="21"/>
        </w:rPr>
        <w:t>cm</w:t>
      </w:r>
      <w:r>
        <w:rPr>
          <w:rFonts w:ascii="ISMJWP+TimesNewRomanPSMT"/>
          <w:color w:val="000000"/>
          <w:spacing w:val="-1"/>
          <w:sz w:val="24"/>
          <w:vertAlign w:val="superscript"/>
        </w:rPr>
        <w:t>2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1207" w:hAnchor="text" w:x="1354" w:y="1059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故选：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0"/>
          <w:sz w:val="21"/>
        </w:rPr>
        <w:t>．</w:t>
      </w:r>
    </w:p>
    <w:p>
      <w:pPr>
        <w:framePr w:w="9713" w:hAnchor="text" w:x="1354" w:y="11067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FF"/>
          <w:spacing w:val="1"/>
          <w:sz w:val="21"/>
        </w:rPr>
        <w:t>【点评】</w:t>
      </w:r>
      <w:r>
        <w:rPr>
          <w:rFonts w:ascii="NSimSun" w:hAnsi="NSimSun" w:cs="NSimSun"/>
          <w:color w:val="000000"/>
          <w:spacing w:val="1"/>
          <w:sz w:val="21"/>
        </w:rPr>
        <w:t>本题考查三角形的面积，三角形的中线的性质等知识，解题的关键是学会利用参数解决问题，</w:t>
      </w:r>
    </w:p>
    <w:p>
      <w:pPr>
        <w:framePr w:w="9713" w:hAnchor="text" w:x="1354" w:y="11067"/>
        <w:widowControl w:val="0"/>
        <w:autoSpaceDE w:val="0"/>
        <w:autoSpaceDN w:val="0"/>
        <w:spacing w:before="259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属于中考常考题型．</w:t>
      </w:r>
    </w:p>
    <w:p>
      <w:pPr>
        <w:framePr w:w="10090" w:hAnchor="text" w:x="1080" w:y="11996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ISMJWP+TimesNewRomanPSMT"/>
          <w:color w:val="000000"/>
          <w:spacing w:val="1"/>
          <w:sz w:val="21"/>
        </w:rPr>
        <w:t>9</w:t>
      </w:r>
      <w:r>
        <w:rPr>
          <w:rFonts w:ascii="NSimSun" w:hAnsi="NSimSun" w:cs="NSimSun"/>
          <w:color w:val="000000"/>
          <w:spacing w:val="-53"/>
          <w:sz w:val="21"/>
        </w:rPr>
        <w:t>．（</w:t>
      </w:r>
      <w:r>
        <w:rPr>
          <w:rFonts w:ascii="ISMJWP+TimesNewRomanPSMT"/>
          <w:color w:val="000000"/>
          <w:spacing w:val="0"/>
          <w:sz w:val="21"/>
        </w:rPr>
        <w:t>3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分）如图，在边长为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2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的正方形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ABCD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中剪去一个边长为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ISMJWP+TimesNewRomanPSMT"/>
          <w:color w:val="000000"/>
          <w:spacing w:val="0"/>
          <w:sz w:val="21"/>
        </w:rPr>
        <w:t>1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的小正方形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CEFG</w:t>
      </w:r>
      <w:r>
        <w:rPr>
          <w:rFonts w:ascii="NSimSun" w:hAnsi="NSimSun" w:cs="NSimSun"/>
          <w:color w:val="000000"/>
          <w:spacing w:val="-2"/>
          <w:sz w:val="21"/>
        </w:rPr>
        <w:t>，动点</w:t>
      </w:r>
      <w:r>
        <w:rPr>
          <w:rFonts w:ascii="Times New Roman"/>
          <w:color w:val="000000"/>
          <w:spacing w:val="4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P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-1"/>
          <w:sz w:val="21"/>
        </w:rPr>
        <w:t>从点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出发，</w:t>
      </w:r>
    </w:p>
    <w:p>
      <w:pPr>
        <w:framePr w:w="10090" w:hAnchor="text" w:x="1080" w:y="11996"/>
        <w:widowControl w:val="0"/>
        <w:autoSpaceDE w:val="0"/>
        <w:autoSpaceDN w:val="0"/>
        <w:spacing w:before="237" w:after="0" w:line="231" w:lineRule="exact"/>
        <w:ind w:left="2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沿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A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0"/>
          <w:sz w:val="21"/>
        </w:rPr>
        <w:t>D</w:t>
      </w:r>
      <w:r>
        <w:rPr>
          <w:rFonts w:ascii="NSimSun" w:hAnsi="NSimSun" w:cs="NSimSun"/>
          <w:color w:val="000000"/>
          <w:spacing w:val="1"/>
          <w:sz w:val="21"/>
        </w:rPr>
        <w:t>→</w:t>
      </w:r>
      <w:r>
        <w:rPr>
          <w:rFonts w:ascii="GVWPPL+TimesNewRomanPS-ItalicMT"/>
          <w:color w:val="000000"/>
          <w:spacing w:val="1"/>
          <w:sz w:val="21"/>
        </w:rPr>
        <w:t>E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1"/>
          <w:sz w:val="21"/>
        </w:rPr>
        <w:t>F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2"/>
          <w:sz w:val="21"/>
        </w:rPr>
        <w:t>G</w:t>
      </w:r>
      <w:r>
        <w:rPr>
          <w:rFonts w:ascii="NSimSun" w:hAnsi="NSimSun" w:cs="NSimSun"/>
          <w:color w:val="000000"/>
          <w:spacing w:val="-1"/>
          <w:sz w:val="21"/>
        </w:rPr>
        <w:t>→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的路线绕多边形的边匀速运动到点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B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时停止（不含点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A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和点</w:t>
      </w:r>
      <w:r>
        <w:rPr>
          <w:rFonts w:ascii="Times New Roman"/>
          <w:color w:val="000000"/>
          <w:spacing w:val="-2"/>
          <w:sz w:val="21"/>
        </w:rPr>
        <w:t xml:space="preserve"> </w:t>
      </w:r>
      <w:r>
        <w:rPr>
          <w:rFonts w:ascii="GVWPPL+TimesNewRomanPS-ItalicMT"/>
          <w:color w:val="000000"/>
          <w:spacing w:val="1"/>
          <w:sz w:val="21"/>
        </w:rPr>
        <w:t>B</w:t>
      </w:r>
      <w:r>
        <w:rPr>
          <w:rFonts w:ascii="NSimSun" w:hAnsi="NSimSun" w:cs="NSimSun"/>
          <w:color w:val="000000"/>
          <w:spacing w:val="-27"/>
          <w:sz w:val="21"/>
        </w:rPr>
        <w:t>），则△</w:t>
      </w:r>
      <w:r>
        <w:rPr>
          <w:rFonts w:ascii="GVWPPL+TimesNewRomanPS-ItalicMT"/>
          <w:color w:val="000000"/>
          <w:spacing w:val="-1"/>
          <w:sz w:val="21"/>
        </w:rPr>
        <w:t>ABP</w:t>
      </w:r>
      <w:r>
        <w:rPr>
          <w:rFonts w:ascii="Times New Roman"/>
          <w:color w:val="000000"/>
          <w:spacing w:val="3"/>
          <w:sz w:val="21"/>
        </w:rPr>
        <w:t xml:space="preserve"> </w:t>
      </w:r>
      <w:r>
        <w:rPr>
          <w:rFonts w:ascii="NSimSun" w:hAnsi="NSimSun" w:cs="NSimSun"/>
          <w:color w:val="000000"/>
          <w:spacing w:val="1"/>
          <w:sz w:val="21"/>
        </w:rPr>
        <w:t>的面</w:t>
      </w:r>
    </w:p>
    <w:p>
      <w:pPr>
        <w:framePr w:w="3972" w:hAnchor="text" w:x="1354" w:y="12932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积</w:t>
      </w:r>
      <w:r>
        <w:rPr>
          <w:rFonts w:ascii="Times New Roman"/>
          <w:color w:val="000000"/>
          <w:spacing w:val="-1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S</w:t>
      </w:r>
      <w:r>
        <w:rPr>
          <w:rFonts w:ascii="Times New Roman"/>
          <w:color w:val="000000"/>
          <w:spacing w:val="1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随着时间</w:t>
      </w:r>
      <w:r>
        <w:rPr>
          <w:rFonts w:ascii="Times New Roman"/>
          <w:color w:val="000000"/>
          <w:spacing w:val="0"/>
          <w:sz w:val="21"/>
        </w:rPr>
        <w:t xml:space="preserve"> </w:t>
      </w:r>
      <w:r>
        <w:rPr>
          <w:rFonts w:ascii="GVWPPL+TimesNewRomanPS-ItalicMT"/>
          <w:color w:val="000000"/>
          <w:spacing w:val="0"/>
          <w:sz w:val="21"/>
        </w:rPr>
        <w:t>t</w:t>
      </w:r>
      <w:r>
        <w:rPr>
          <w:rFonts w:ascii="Times New Roman"/>
          <w:color w:val="000000"/>
          <w:spacing w:val="2"/>
          <w:sz w:val="21"/>
        </w:rPr>
        <w:t xml:space="preserve"> </w:t>
      </w:r>
      <w:r>
        <w:rPr>
          <w:rFonts w:ascii="NSimSun" w:hAnsi="NSimSun" w:cs="NSimSun"/>
          <w:color w:val="000000"/>
          <w:spacing w:val="0"/>
          <w:sz w:val="21"/>
        </w:rPr>
        <w:t>变化的函数图象大致是（</w:t>
      </w:r>
    </w:p>
    <w:p>
      <w:pPr>
        <w:framePr w:w="449" w:hAnchor="text" w:x="5506" w:y="1293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SimSun" w:hAnsi="NSimSun" w:cs="NSimSun"/>
          <w:color w:val="000000"/>
          <w:spacing w:val="0"/>
          <w:sz w:val="21"/>
        </w:rPr>
        <w:t>）</w:t>
      </w:r>
    </w:p>
    <w:p>
      <w:pPr>
        <w:framePr w:w="331" w:hAnchor="text" w:x="5906" w:y="1541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Calibri"/>
          <w:b/>
          <w:color w:val="000000"/>
          <w:spacing w:val="0"/>
          <w:sz w:val="18"/>
        </w:rPr>
        <w:t>9</w:t>
      </w:r>
    </w:p>
    <w:p>
      <w:pPr>
        <w:framePr w:w="4016" w:hAnchor="text" w:y="16729"/>
        <w:widowControl w:val="0"/>
        <w:autoSpaceDE w:val="0"/>
        <w:autoSpaceDN w:val="0"/>
        <w:spacing w:before="0" w:after="0" w:line="112" w:lineRule="exact"/>
        <w:ind w:left="0" w:right="0" w:firstLine="0"/>
        <w:jc w:val="left"/>
        <w:rPr>
          <w:rFonts w:ascii="Times New Roman"/>
          <w:color w:val="000000"/>
          <w:spacing w:val="0"/>
          <w:sz w:val="10"/>
        </w:rPr>
      </w:pPr>
      <w:r>
        <w:rPr>
          <w:rFonts w:ascii="Arial"/>
          <w:i/>
          <w:color w:val="FFFFFF"/>
          <w:spacing w:val="0"/>
          <w:sz w:val="10"/>
        </w:rPr>
        <w:t>{#{QQABTQCEogAAQABAAQgCEwV6CAOQkBCACAoORBAEMAAACRFABAA=}#}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75" type="#_x0000_t75" style="width:161.7pt;height:122pt;margin-top:95.9pt;margin-left:66.7pt;mso-position-horizontal-relative:page;mso-position-vertical-relative:page;position:absolute;z-index:-251606016">
            <v:imagedata r:id="rId53" o:title=""/>
          </v:shape>
        </w:pict>
      </w:r>
      <w:r>
        <w:rPr>
          <w:noProof/>
        </w:rPr>
        <w:pict>
          <v:shape id="_x0000_s1076" type="#_x0000_t75" style="width:92.7pt;height:95pt;margin-top:663.25pt;margin-left:66.7pt;mso-position-horizontal-relative:page;mso-position-vertical-relative:page;position:absolute;z-index:-251607040">
            <v:imagedata r:id="rId54" o:title=""/>
          </v:shape>
        </w:pict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 w:line="240" w:lineRule="auto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https://d.book118.com/316155202102010044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9"/>
      <w:cols w:sep="0" w:space="720"/>
      <w:titlePg w:val="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221DB897-BEB5-4C9F-A729-CE5AB1C995A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8AC0773-CE95-4E9F-87EB-9DCC77C63436}"/>
    <w:embedItalic r:id="rId3" w:fontKey="{D18C5A72-7859-4222-A3AF-EFF5C8D4B69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4" w:fontKey="{D3F906C9-DD7A-4337-ADC1-EE13449DADCA}"/>
    <w:embedBold r:id="rId5" w:fontKey="{5EF27B51-9E8F-4023-A9FF-B7F3FE1D1167}"/>
  </w:font>
  <w:font w:name="VGMCGF+TimesNewRomanPS-BoldMT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0F8D7567-B82C-4128-9D78-63F67A794884}"/>
  </w:font>
  <w:font w:name="N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98AA4DFC-DEF8-4E1A-B7D4-498591A5B9A9}"/>
  </w:font>
  <w:font w:name="ISMJWP+TimesNewRomanPSMT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64B748AD-5744-4110-B914-DAECA368A4A4}"/>
  </w:font>
  <w:font w:name="GVWPPL+TimesNewRomanPS-ItalicMT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8C4B053E-11D4-4C0B-9366-EBB3D0D807F8}"/>
  </w:font>
  <w:font w:name="UURJNB+CambriaMath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E60F7DB7-DB79-49DD-9FC7-1C79D8C315F0}"/>
  </w:font>
  <w:font w:name="Cambria">
    <w:charset w:val="00"/>
    <w:family w:val="auto"/>
    <w:pitch w:val="default"/>
    <w:embedRegular r:id="rId11" w:fontKey="{1D305374-B18D-40BB-9124-3763231673EB}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12" w:subsetted="1" w:fontKey="{91488128-8ADD-4C7C-94F0-A47AFAD838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paragraph" w:default="1" w:styleId="NoList">
    <w:name w:val="No List"/>
    <w:link w:val="Normal"/>
    <w:semiHidden/>
  </w:style>
  <w:style w:type="table" w:customStyle="1" w:styleId="TableNormal">
    <w:name w:val="Table Normal"/>
    <w:link w:val="Normal"/>
    <w:semiHidden/>
    <w:tblPr>
      <w:jc w:val="left"/>
      <w:tblInd w:w="0" w:type="dxa"/>
      <w:tblCellMar>
        <w:top w:w="0" w:type="dxa"/>
        <w:left w:w="108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hyperlink" Target="https://d.book118.com/316155202102010044" TargetMode="External" /><Relationship Id="rId56" Type="http://schemas.openxmlformats.org/officeDocument/2006/relationships/theme" Target="theme/theme1.xml" /><Relationship Id="rId57" Type="http://schemas.openxmlformats.org/officeDocument/2006/relationships/styles" Target="styles.xml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4135</Words>
  <Characters>12789</Characters>
  <Application>Microsoft Office Word</Application>
  <DocSecurity>0</DocSecurity>
  <Lines>688</Lines>
  <Paragraphs>688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13704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2024-02-06T10:54:25Z</dcterms:created>
  <dcterms:modified xsi:type="dcterms:W3CDTF">2024-02-06T10:54:25Z</dcterms:modified>
</cp:coreProperties>
</file>