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rPr>
          <w:rFonts w:eastAsia="黑体" w:hint="eastAsia"/>
          <w:b w:val="0"/>
          <w:bCs w:val="0"/>
          <w:color w:val="000000"/>
          <w:sz w:val="24"/>
          <w:szCs w:val="24"/>
        </w:rPr>
      </w:pPr>
      <w:r>
        <w:rPr>
          <w:rFonts w:eastAsia="黑体" w:hint="eastAsia"/>
          <w:b w:val="0"/>
          <w:bCs w:val="0"/>
          <w:color w:val="000000"/>
          <w:sz w:val="24"/>
          <w:szCs w:val="24"/>
          <w:lang w:val="en-US" w:eastAsia="zh-CN"/>
        </w:rPr>
        <w:t xml:space="preserve">                                                                                                                                                                                                                                                                              </w:t>
      </w:r>
    </w:p>
    <w:p>
      <w:pPr>
        <w:spacing w:line="360" w:lineRule="auto"/>
        <w:jc w:val="center"/>
        <w:rPr>
          <w:rFonts w:eastAsia="黑体" w:hint="eastAsia"/>
          <w:b/>
          <w:bCs/>
          <w:color w:val="000000"/>
          <w:sz w:val="24"/>
          <w:szCs w:val="24"/>
        </w:rPr>
      </w:pPr>
    </w:p>
    <w:p>
      <w:pPr>
        <w:keepNext w:val="0"/>
        <w:keepLines w:val="0"/>
        <w:pageBreakBefore w:val="0"/>
        <w:kinsoku/>
        <w:wordWrap/>
        <w:overflowPunct/>
        <w:topLinePunct w:val="0"/>
        <w:autoSpaceDE/>
        <w:autoSpaceDN/>
        <w:bidi w:val="0"/>
        <w:adjustRightInd/>
        <w:snapToGrid/>
        <w:spacing w:line="300" w:lineRule="auto"/>
        <w:ind w:left="0" w:right="0" w:leftChars="0" w:rightChars="0"/>
        <w:jc w:val="center"/>
        <w:textAlignment w:val="auto"/>
        <w:outlineLvl w:val="0"/>
        <w:rPr>
          <w:rFonts w:eastAsia="黑体" w:hint="eastAsia"/>
          <w:b w:val="0"/>
          <w:bCs w:val="0"/>
          <w:color w:val="000000"/>
          <w:sz w:val="36"/>
          <w:szCs w:val="36"/>
        </w:rPr>
      </w:pPr>
      <w:bookmarkStart w:id="0" w:name="_Toc14576"/>
      <w:bookmarkStart w:id="1" w:name="_Toc31580"/>
      <w:bookmarkStart w:id="2" w:name="_Toc15834"/>
      <w:r>
        <w:rPr>
          <w:rFonts w:eastAsia="黑体" w:hint="eastAsia"/>
          <w:b w:val="0"/>
          <w:bCs w:val="0"/>
          <w:color w:val="000000"/>
          <w:sz w:val="36"/>
          <w:szCs w:val="36"/>
        </w:rPr>
        <w:t>摘</w:t>
      </w:r>
      <w:r>
        <w:rPr>
          <w:rFonts w:eastAsia="黑体" w:hint="eastAsia"/>
          <w:b w:val="0"/>
          <w:bCs w:val="0"/>
          <w:color w:val="000000"/>
          <w:sz w:val="36"/>
          <w:szCs w:val="36"/>
          <w:lang w:val="en-US" w:eastAsia="zh-CN"/>
        </w:rPr>
        <w:t xml:space="preserve">  </w:t>
      </w:r>
      <w:r>
        <w:rPr>
          <w:rFonts w:eastAsia="黑体" w:hint="eastAsia"/>
          <w:b w:val="0"/>
          <w:bCs w:val="0"/>
          <w:color w:val="000000"/>
          <w:sz w:val="36"/>
          <w:szCs w:val="36"/>
        </w:rPr>
        <w:t>要</w:t>
      </w:r>
      <w:bookmarkEnd w:id="0"/>
      <w:bookmarkEnd w:id="1"/>
      <w:bookmarkEnd w:id="2"/>
    </w:p>
    <w:p>
      <w:pPr>
        <w:pStyle w:val="PlainText"/>
        <w:keepNext w:val="0"/>
        <w:keepLines w:val="0"/>
        <w:pageBreakBefore w:val="0"/>
        <w:widowControl/>
        <w:kinsoku/>
        <w:wordWrap/>
        <w:overflowPunct/>
        <w:topLinePunct w:val="0"/>
        <w:autoSpaceDE/>
        <w:autoSpaceDN/>
        <w:bidi w:val="0"/>
        <w:adjustRightInd/>
        <w:snapToGrid/>
        <w:spacing w:line="300" w:lineRule="auto"/>
        <w:ind w:left="0" w:right="0" w:leftChars="0" w:rightChars="0"/>
        <w:jc w:val="left"/>
        <w:textAlignment w:val="auto"/>
        <w:outlineLvl w:val="9"/>
        <w:rPr>
          <w:rFonts w:hAnsi="宋体" w:hint="eastAsia"/>
          <w:sz w:val="24"/>
        </w:rPr>
      </w:pPr>
    </w:p>
    <w:p>
      <w:pPr>
        <w:keepNext w:val="0"/>
        <w:keepLines w:val="0"/>
        <w:pageBreakBefore w:val="0"/>
        <w:kinsoku/>
        <w:wordWrap/>
        <w:overflowPunct/>
        <w:topLinePunct w:val="0"/>
        <w:autoSpaceDE/>
        <w:autoSpaceDN/>
        <w:bidi w:val="0"/>
        <w:adjustRightInd/>
        <w:snapToGrid/>
        <w:spacing w:line="300" w:lineRule="auto"/>
        <w:ind w:left="0" w:right="0" w:leftChars="0" w:rightChars="0"/>
        <w:textAlignment w:val="auto"/>
        <w:rPr>
          <w:rFonts w:hint="eastAsia"/>
          <w:sz w:val="24"/>
        </w:rPr>
      </w:pPr>
      <w:r>
        <w:rPr>
          <w:rFonts w:hAnsi="宋体" w:hint="eastAsia"/>
          <w:sz w:val="24"/>
          <w:lang w:val="en-US" w:eastAsia="zh-CN"/>
        </w:rPr>
        <w:t xml:space="preserve">    </w:t>
      </w:r>
      <w:r>
        <w:rPr>
          <w:rFonts w:hAnsi="宋体" w:hint="eastAsia"/>
          <w:sz w:val="24"/>
        </w:rPr>
        <w:t>机械手在</w:t>
      </w:r>
      <w:r>
        <w:rPr>
          <w:rFonts w:hAnsi="宋体" w:hint="eastAsia"/>
          <w:sz w:val="24"/>
          <w:lang w:eastAsia="zh-CN"/>
        </w:rPr>
        <w:t>当代发展社会</w:t>
      </w:r>
      <w:r>
        <w:rPr>
          <w:rFonts w:hAnsi="宋体" w:hint="eastAsia"/>
          <w:sz w:val="24"/>
        </w:rPr>
        <w:t>中</w:t>
      </w:r>
      <w:r>
        <w:rPr>
          <w:rFonts w:hAnsi="宋体" w:hint="eastAsia"/>
          <w:sz w:val="24"/>
          <w:lang w:eastAsia="zh-CN"/>
        </w:rPr>
        <w:t>有着</w:t>
      </w:r>
      <w:r>
        <w:rPr>
          <w:rFonts w:hAnsi="宋体" w:hint="eastAsia"/>
          <w:sz w:val="24"/>
        </w:rPr>
        <w:t>重要的角色。它可以</w:t>
      </w:r>
      <w:r>
        <w:rPr>
          <w:rFonts w:hAnsi="宋体" w:hint="eastAsia"/>
          <w:sz w:val="24"/>
          <w:lang w:eastAsia="zh-CN"/>
        </w:rPr>
        <w:t>运输物件</w:t>
      </w:r>
      <w:r>
        <w:rPr>
          <w:rFonts w:hAnsi="宋体" w:hint="eastAsia"/>
          <w:sz w:val="24"/>
        </w:rPr>
        <w:t>、分拣</w:t>
      </w:r>
      <w:r>
        <w:rPr>
          <w:rFonts w:hAnsi="宋体" w:hint="eastAsia"/>
          <w:sz w:val="24"/>
          <w:lang w:eastAsia="zh-CN"/>
        </w:rPr>
        <w:t>物体</w:t>
      </w:r>
      <w:r>
        <w:rPr>
          <w:rFonts w:hAnsi="宋体" w:hint="eastAsia"/>
          <w:sz w:val="24"/>
        </w:rPr>
        <w:t>、</w:t>
      </w:r>
      <w:r>
        <w:rPr>
          <w:rFonts w:hAnsi="宋体" w:hint="eastAsia"/>
          <w:sz w:val="24"/>
          <w:lang w:eastAsia="zh-CN"/>
        </w:rPr>
        <w:t>可以帮我们做一些体力劳动</w:t>
      </w:r>
      <w:r>
        <w:rPr>
          <w:rFonts w:hAnsi="宋体" w:hint="eastAsia"/>
          <w:sz w:val="24"/>
          <w:lang w:val="zh-CN"/>
        </w:rPr>
        <w:t>。</w:t>
      </w:r>
      <w:r>
        <w:rPr>
          <w:rFonts w:ascii="Calibri" w:eastAsia="宋体" w:hAnsi="宋体" w:cs="Times New Roman" w:hint="eastAsia"/>
          <w:kern w:val="2"/>
          <w:sz w:val="24"/>
          <w:szCs w:val="24"/>
          <w:lang w:val="zh-CN" w:eastAsia="zh-CN" w:bidi="ar-SA"/>
        </w:rPr>
        <w:t>它可以反映</w:t>
      </w:r>
      <w:r>
        <w:rPr>
          <w:rFonts w:ascii="宋体" w:hAnsi="Courier New" w:hint="eastAsia"/>
          <w:kern w:val="0"/>
          <w:sz w:val="24"/>
          <w:lang w:val="en-US" w:eastAsia="zh-CN" w:bidi="ar-SA"/>
        </w:rPr>
        <w:t>自动化工业生产和机械化工业生产</w:t>
      </w:r>
      <w:r>
        <w:rPr>
          <w:rFonts w:ascii="Calibri" w:eastAsia="宋体" w:hAnsi="宋体" w:cs="Times New Roman" w:hint="eastAsia"/>
          <w:kern w:val="2"/>
          <w:sz w:val="24"/>
          <w:szCs w:val="24"/>
          <w:lang w:val="zh-CN" w:eastAsia="zh-CN" w:bidi="ar-SA"/>
        </w:rPr>
        <w:t>，为了保护个人的安全是能够控制严格的条件，所以在机械制造，冶金学中被广泛使用。</w:t>
      </w:r>
      <w:r>
        <w:rPr>
          <w:rFonts w:ascii="宋体" w:hAnsi="Courier New" w:hint="eastAsia"/>
          <w:kern w:val="0"/>
          <w:sz w:val="24"/>
          <w:lang w:val="en-US" w:eastAsia="zh-CN" w:bidi="ar-SA"/>
        </w:rPr>
        <w:t>机械手技术的发展会提高很多方面技术的发展，它的发展和普遍水平也可以从一个方面体现一个国家科学技术和工业生产技术的提高，机械手因为有这么多优点从而有了很大的重视</w:t>
      </w:r>
      <w:r>
        <w:rPr>
          <w:rFonts w:hint="eastAsia"/>
          <w:kern w:val="0"/>
          <w:sz w:val="24"/>
          <w:lang w:val="en-US" w:eastAsia="zh-CN" w:bidi="ar-SA"/>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hAnsi="宋体" w:hint="eastAsia"/>
          <w:sz w:val="24"/>
        </w:rPr>
      </w:pPr>
      <w:r>
        <w:rPr>
          <w:rFonts w:hAnsi="宋体" w:hint="eastAsia"/>
          <w:sz w:val="24"/>
        </w:rPr>
        <w:t>本</w:t>
      </w:r>
      <w:r>
        <w:rPr>
          <w:rFonts w:hAnsi="宋体" w:hint="eastAsia"/>
          <w:sz w:val="24"/>
          <w:lang w:eastAsia="zh-CN"/>
        </w:rPr>
        <w:t>设计结合了</w:t>
      </w:r>
      <w:r>
        <w:rPr>
          <w:rFonts w:hAnsi="宋体" w:hint="eastAsia"/>
          <w:sz w:val="24"/>
        </w:rPr>
        <w:t>近</w:t>
      </w:r>
      <w:r>
        <w:rPr>
          <w:rFonts w:hAnsi="宋体" w:hint="eastAsia"/>
          <w:sz w:val="24"/>
          <w:lang w:eastAsia="zh-CN"/>
        </w:rPr>
        <w:t>几</w:t>
      </w:r>
      <w:r>
        <w:rPr>
          <w:rFonts w:hAnsi="宋体" w:hint="eastAsia"/>
          <w:sz w:val="24"/>
        </w:rPr>
        <w:t>年机械手</w:t>
      </w:r>
      <w:r>
        <w:rPr>
          <w:rFonts w:hAnsi="宋体" w:hint="eastAsia"/>
          <w:sz w:val="24"/>
          <w:lang w:eastAsia="zh-CN"/>
        </w:rPr>
        <w:t>的</w:t>
      </w:r>
      <w:r>
        <w:rPr>
          <w:rFonts w:hAnsi="宋体" w:hint="eastAsia"/>
          <w:sz w:val="24"/>
        </w:rPr>
        <w:t>发展</w:t>
      </w:r>
      <w:r>
        <w:rPr>
          <w:rFonts w:hAnsi="宋体" w:hint="eastAsia"/>
          <w:sz w:val="24"/>
          <w:lang w:eastAsia="zh-CN"/>
        </w:rPr>
        <w:t>情况</w:t>
      </w:r>
      <w:r>
        <w:rPr>
          <w:rFonts w:hAnsi="宋体" w:hint="eastAsia"/>
          <w:sz w:val="24"/>
        </w:rPr>
        <w:t>，</w:t>
      </w:r>
      <w:r>
        <w:rPr>
          <w:rFonts w:hAnsi="宋体" w:hint="eastAsia"/>
          <w:sz w:val="24"/>
          <w:lang w:eastAsia="zh-CN"/>
        </w:rPr>
        <w:t>通过对</w:t>
      </w:r>
      <w:r>
        <w:rPr>
          <w:rFonts w:hAnsi="宋体" w:hint="eastAsia"/>
          <w:sz w:val="24"/>
        </w:rPr>
        <w:t>机械手方面的设计</w:t>
      </w:r>
      <w:r>
        <w:rPr>
          <w:rFonts w:hAnsi="宋体" w:hint="eastAsia"/>
          <w:sz w:val="24"/>
          <w:lang w:eastAsia="zh-CN"/>
        </w:rPr>
        <w:t>和分析</w:t>
      </w:r>
      <w:r>
        <w:rPr>
          <w:rFonts w:hAnsi="宋体" w:hint="eastAsia"/>
          <w:sz w:val="24"/>
        </w:rPr>
        <w:t>，</w:t>
      </w:r>
      <w:r>
        <w:rPr>
          <w:rFonts w:hAnsi="宋体" w:hint="eastAsia"/>
          <w:sz w:val="24"/>
          <w:lang w:eastAsia="zh-CN"/>
        </w:rPr>
        <w:t>通过</w:t>
      </w:r>
      <w:r>
        <w:rPr>
          <w:rFonts w:hAnsi="宋体" w:hint="eastAsia"/>
          <w:sz w:val="24"/>
        </w:rPr>
        <w:t>技术</w:t>
      </w:r>
      <w:r>
        <w:rPr>
          <w:rFonts w:hAnsi="宋体" w:hint="eastAsia"/>
          <w:sz w:val="24"/>
          <w:lang w:eastAsia="zh-CN"/>
        </w:rPr>
        <w:t>仔细的</w:t>
      </w:r>
      <w:r>
        <w:rPr>
          <w:rFonts w:hAnsi="宋体" w:hint="eastAsia"/>
          <w:sz w:val="24"/>
        </w:rPr>
        <w:t>分析，</w:t>
      </w:r>
      <w:r>
        <w:rPr>
          <w:rFonts w:hAnsi="宋体" w:hint="eastAsia"/>
          <w:sz w:val="24"/>
          <w:lang w:eastAsia="zh-CN"/>
        </w:rPr>
        <w:t>采用</w:t>
      </w:r>
      <w:r>
        <w:rPr>
          <w:rFonts w:hAnsi="宋体" w:hint="eastAsia"/>
          <w:sz w:val="24"/>
        </w:rPr>
        <w:t>了用气动驱动</w:t>
      </w:r>
      <w:r>
        <w:rPr>
          <w:rFonts w:hAnsi="宋体" w:hint="eastAsia"/>
          <w:sz w:val="24"/>
          <w:lang w:eastAsia="zh-CN"/>
        </w:rPr>
        <w:t>的设计方法</w:t>
      </w:r>
      <w:r>
        <w:rPr>
          <w:rFonts w:hAnsi="宋体" w:hint="eastAsia"/>
          <w:sz w:val="24"/>
        </w:rPr>
        <w:t>和</w:t>
      </w:r>
      <w:r>
        <w:rPr>
          <w:rFonts w:ascii="Calibri" w:eastAsia="宋体" w:hAnsi="Calibri" w:cs="Times New Roman" w:hint="eastAsia"/>
          <w:kern w:val="2"/>
          <w:sz w:val="24"/>
          <w:szCs w:val="24"/>
          <w:lang w:val="zh-CN" w:eastAsia="zh-CN" w:bidi="ar-SA"/>
        </w:rPr>
        <w:t>可编程控制器</w:t>
      </w:r>
      <w:r>
        <w:rPr>
          <w:rFonts w:hAnsi="宋体" w:hint="eastAsia"/>
          <w:sz w:val="24"/>
        </w:rPr>
        <w:t>控制的设计方</w:t>
      </w:r>
      <w:r>
        <w:rPr>
          <w:rFonts w:hAnsi="宋体" w:hint="eastAsia"/>
          <w:sz w:val="24"/>
          <w:lang w:eastAsia="zh-CN"/>
        </w:rPr>
        <w:t>法</w:t>
      </w:r>
      <w:r>
        <w:rPr>
          <w:rFonts w:hAnsi="宋体" w:hint="eastAsia"/>
          <w:sz w:val="24"/>
        </w:rPr>
        <w:t>。</w:t>
      </w:r>
      <w:r>
        <w:rPr>
          <w:rFonts w:hAnsi="宋体" w:hint="eastAsia"/>
          <w:sz w:val="24"/>
          <w:lang w:eastAsia="zh-CN"/>
        </w:rPr>
        <w:t>可以使它们之间进行互补，并熟悉各自的特点</w:t>
      </w:r>
      <w:r>
        <w:rPr>
          <w:rFonts w:hAnsi="宋体" w:hint="eastAsia"/>
          <w:sz w:val="24"/>
        </w:rPr>
        <w:t>。</w:t>
      </w:r>
      <w:r>
        <w:rPr>
          <w:rFonts w:hAnsi="宋体" w:hint="eastAsia"/>
          <w:sz w:val="24"/>
          <w:lang w:eastAsia="zh-CN"/>
        </w:rPr>
        <w:t>用吸盘</w:t>
      </w:r>
      <w:r>
        <w:rPr>
          <w:rFonts w:hAnsi="宋体" w:hint="eastAsia"/>
          <w:sz w:val="24"/>
        </w:rPr>
        <w:t>对</w:t>
      </w:r>
      <w:r>
        <w:rPr>
          <w:rFonts w:hAnsi="宋体" w:hint="eastAsia"/>
          <w:sz w:val="24"/>
          <w:lang w:eastAsia="zh-CN"/>
        </w:rPr>
        <w:t>工件进行吸持，对它</w:t>
      </w:r>
      <w:r>
        <w:rPr>
          <w:rFonts w:hAnsi="宋体" w:hint="eastAsia"/>
          <w:sz w:val="24"/>
        </w:rPr>
        <w:t>的整体</w:t>
      </w:r>
      <w:r>
        <w:rPr>
          <w:rFonts w:hAnsi="宋体" w:hint="eastAsia"/>
          <w:sz w:val="24"/>
          <w:lang w:eastAsia="zh-CN"/>
        </w:rPr>
        <w:t>方案设计</w:t>
      </w:r>
      <w:r>
        <w:rPr>
          <w:rFonts w:hAnsi="宋体" w:hint="eastAsia"/>
          <w:sz w:val="24"/>
        </w:rPr>
        <w:t>、</w:t>
      </w:r>
      <w:r>
        <w:rPr>
          <w:rFonts w:hAnsi="宋体" w:hint="eastAsia"/>
          <w:sz w:val="24"/>
          <w:lang w:eastAsia="zh-CN"/>
        </w:rPr>
        <w:t>机械部分设计和电气控制系统方面完成</w:t>
      </w:r>
      <w:r>
        <w:rPr>
          <w:rFonts w:hAnsi="宋体" w:hint="eastAsia"/>
          <w:sz w:val="24"/>
        </w:rPr>
        <w:t>分析。</w:t>
      </w:r>
      <w:r>
        <w:rPr>
          <w:rFonts w:hAnsi="宋体" w:hint="eastAsia"/>
          <w:sz w:val="24"/>
          <w:lang w:eastAsia="zh-CN"/>
        </w:rPr>
        <w:t>采用了</w:t>
      </w:r>
      <w:r>
        <w:rPr>
          <w:rFonts w:hAnsi="宋体" w:hint="eastAsia"/>
          <w:sz w:val="24"/>
        </w:rPr>
        <w:t>气动驱动</w:t>
      </w:r>
      <w:r>
        <w:rPr>
          <w:rFonts w:hAnsi="宋体" w:hint="eastAsia"/>
          <w:sz w:val="24"/>
          <w:lang w:eastAsia="zh-CN"/>
        </w:rPr>
        <w:t>的方法驱动</w:t>
      </w:r>
      <w:r>
        <w:rPr>
          <w:rFonts w:hAnsi="宋体" w:hint="eastAsia"/>
          <w:sz w:val="24"/>
        </w:rPr>
        <w:t>，</w:t>
      </w:r>
      <w:r>
        <w:rPr>
          <w:rFonts w:hAnsi="宋体" w:hint="eastAsia"/>
          <w:sz w:val="24"/>
          <w:lang w:eastAsia="zh-CN"/>
        </w:rPr>
        <w:t>通过</w:t>
      </w:r>
      <w:r>
        <w:rPr>
          <w:rFonts w:ascii="Calibri" w:eastAsia="宋体" w:hAnsi="Calibri" w:cs="Times New Roman" w:hint="eastAsia"/>
          <w:kern w:val="2"/>
          <w:sz w:val="24"/>
          <w:szCs w:val="24"/>
          <w:lang w:val="zh-CN" w:eastAsia="zh-CN" w:bidi="ar-SA"/>
        </w:rPr>
        <w:t>可编程控制器</w:t>
      </w:r>
      <w:r>
        <w:rPr>
          <w:rFonts w:hAnsi="宋体" w:hint="eastAsia"/>
          <w:sz w:val="24"/>
        </w:rPr>
        <w:t>的</w:t>
      </w:r>
      <w:r>
        <w:rPr>
          <w:rFonts w:hAnsi="宋体" w:hint="eastAsia"/>
          <w:sz w:val="24"/>
          <w:lang w:eastAsia="zh-CN"/>
        </w:rPr>
        <w:t>操控</w:t>
      </w:r>
      <w:r>
        <w:rPr>
          <w:rFonts w:hAnsi="宋体" w:hint="eastAsia"/>
          <w:sz w:val="24"/>
        </w:rPr>
        <w:t>来</w:t>
      </w:r>
      <w:r>
        <w:rPr>
          <w:rFonts w:hAnsi="宋体" w:hint="eastAsia"/>
          <w:sz w:val="24"/>
          <w:lang w:eastAsia="zh-CN"/>
        </w:rPr>
        <w:t>实现</w:t>
      </w:r>
      <w:r>
        <w:rPr>
          <w:rFonts w:hAnsi="宋体" w:hint="eastAsia"/>
          <w:sz w:val="24"/>
        </w:rPr>
        <w:t>系统</w:t>
      </w:r>
      <w:r>
        <w:rPr>
          <w:rFonts w:hAnsi="宋体" w:hint="eastAsia"/>
          <w:sz w:val="24"/>
          <w:lang w:eastAsia="zh-CN"/>
        </w:rPr>
        <w:t>性</w:t>
      </w:r>
      <w:r>
        <w:rPr>
          <w:rFonts w:hAnsi="宋体" w:hint="eastAsia"/>
          <w:sz w:val="24"/>
        </w:rPr>
        <w:t>能的初始化、机械手</w:t>
      </w:r>
      <w:r>
        <w:rPr>
          <w:rFonts w:hAnsi="宋体" w:hint="eastAsia"/>
          <w:sz w:val="24"/>
          <w:lang w:eastAsia="zh-CN"/>
        </w:rPr>
        <w:t>的操作动作和操作</w:t>
      </w:r>
      <w:r>
        <w:rPr>
          <w:rFonts w:hAnsi="宋体" w:hint="eastAsia"/>
          <w:sz w:val="24"/>
        </w:rPr>
        <w:t>故障报警等</w:t>
      </w:r>
      <w:r>
        <w:rPr>
          <w:rFonts w:hAnsi="宋体" w:hint="eastAsia"/>
          <w:sz w:val="24"/>
          <w:lang w:eastAsia="zh-CN"/>
        </w:rPr>
        <w:t>性能</w:t>
      </w:r>
      <w:r>
        <w:rPr>
          <w:rFonts w:hAnsi="宋体" w:hint="eastAsia"/>
          <w:sz w:val="24"/>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hint="eastAsia"/>
          <w:sz w:val="24"/>
        </w:rPr>
      </w:pPr>
      <w:r>
        <w:rPr>
          <w:rFonts w:hAnsi="宋体" w:hint="eastAsia"/>
          <w:sz w:val="24"/>
        </w:rPr>
        <w:t>通过</w:t>
      </w:r>
      <w:r>
        <w:rPr>
          <w:rFonts w:hAnsi="宋体" w:hint="eastAsia"/>
          <w:sz w:val="24"/>
          <w:lang w:eastAsia="zh-CN"/>
        </w:rPr>
        <w:t>对本设计</w:t>
      </w:r>
      <w:r>
        <w:rPr>
          <w:rFonts w:hAnsi="宋体" w:hint="eastAsia"/>
          <w:sz w:val="24"/>
        </w:rPr>
        <w:t>的</w:t>
      </w:r>
      <w:r>
        <w:rPr>
          <w:rFonts w:hAnsi="宋体" w:hint="eastAsia"/>
          <w:sz w:val="24"/>
          <w:lang w:eastAsia="zh-CN"/>
        </w:rPr>
        <w:t>学习</w:t>
      </w:r>
      <w:r>
        <w:rPr>
          <w:rFonts w:hAnsi="宋体" w:hint="eastAsia"/>
          <w:sz w:val="24"/>
        </w:rPr>
        <w:t>，</w:t>
      </w:r>
      <w:r>
        <w:rPr>
          <w:rFonts w:hAnsi="宋体" w:hint="eastAsia"/>
          <w:sz w:val="24"/>
          <w:lang w:eastAsia="zh-CN"/>
        </w:rPr>
        <w:t>学到</w:t>
      </w:r>
      <w:r>
        <w:rPr>
          <w:rFonts w:hAnsi="宋体" w:hint="eastAsia"/>
          <w:sz w:val="24"/>
        </w:rPr>
        <w:t>了</w:t>
      </w:r>
      <w:r>
        <w:rPr>
          <w:rFonts w:hAnsi="宋体" w:hint="eastAsia"/>
          <w:sz w:val="24"/>
          <w:lang w:eastAsia="zh-CN"/>
        </w:rPr>
        <w:t>即经济又实用的真空吸盘式机械手</w:t>
      </w:r>
      <w:r>
        <w:rPr>
          <w:rFonts w:hAnsi="宋体" w:hint="eastAsia"/>
          <w:sz w:val="24"/>
        </w:rPr>
        <w:t>设计</w:t>
      </w:r>
      <w:r>
        <w:rPr>
          <w:rFonts w:hAnsi="宋体" w:hint="eastAsia"/>
          <w:sz w:val="24"/>
          <w:lang w:eastAsia="zh-CN"/>
        </w:rPr>
        <w:t>的方案</w:t>
      </w:r>
      <w:r>
        <w:rPr>
          <w:rFonts w:hAnsi="宋体" w:hint="eastAsia"/>
          <w:sz w:val="24"/>
        </w:rPr>
        <w:t>。</w:t>
      </w:r>
    </w:p>
    <w:p>
      <w:pPr>
        <w:pStyle w:val="PlainText"/>
        <w:keepNext w:val="0"/>
        <w:keepLines w:val="0"/>
        <w:pageBreakBefore w:val="0"/>
        <w:kinsoku/>
        <w:wordWrap/>
        <w:overflowPunct/>
        <w:topLinePunct w:val="0"/>
        <w:autoSpaceDE/>
        <w:autoSpaceDN/>
        <w:bidi w:val="0"/>
        <w:adjustRightInd/>
        <w:snapToGrid/>
        <w:spacing w:line="300" w:lineRule="auto"/>
        <w:ind w:left="0" w:right="0" w:leftChars="0" w:rightChars="0"/>
        <w:textAlignment w:val="auto"/>
        <w:rPr>
          <w:rFonts w:eastAsia="黑体" w:hint="eastAsia"/>
          <w:sz w:val="24"/>
        </w:rPr>
      </w:pPr>
    </w:p>
    <w:p>
      <w:pPr>
        <w:pStyle w:val="PlainText"/>
        <w:keepNext w:val="0"/>
        <w:keepLines w:val="0"/>
        <w:pageBreakBefore w:val="0"/>
        <w:kinsoku/>
        <w:wordWrap/>
        <w:overflowPunct/>
        <w:topLinePunct w:val="0"/>
        <w:autoSpaceDE/>
        <w:autoSpaceDN/>
        <w:bidi w:val="0"/>
        <w:adjustRightInd/>
        <w:snapToGrid/>
        <w:spacing w:line="300" w:lineRule="auto"/>
        <w:ind w:left="0" w:right="0" w:leftChars="0" w:rightChars="0"/>
        <w:textAlignment w:val="auto"/>
        <w:rPr>
          <w:sz w:val="24"/>
        </w:rPr>
      </w:pPr>
      <w:r>
        <w:rPr>
          <w:rFonts w:eastAsia="黑体" w:hint="eastAsia"/>
          <w:sz w:val="24"/>
        </w:rPr>
        <w:t>关键词</w:t>
      </w:r>
      <w:r>
        <w:rPr>
          <w:rFonts w:eastAsia="黑体" w:hint="eastAsia"/>
          <w:sz w:val="24"/>
          <w:lang w:eastAsia="zh-CN"/>
        </w:rPr>
        <w:t>：</w:t>
      </w:r>
      <w:r>
        <w:rPr>
          <w:rFonts w:hint="eastAsia"/>
          <w:sz w:val="24"/>
        </w:rPr>
        <w:t>机械手</w:t>
      </w:r>
      <w:r>
        <w:rPr>
          <w:rFonts w:hint="eastAsia"/>
          <w:sz w:val="24"/>
          <w:lang w:eastAsia="zh-CN"/>
        </w:rPr>
        <w:t>；</w:t>
      </w:r>
      <w:r>
        <w:rPr>
          <w:rFonts w:hint="eastAsia"/>
          <w:sz w:val="24"/>
        </w:rPr>
        <w:t>气动控制</w:t>
      </w:r>
      <w:r>
        <w:rPr>
          <w:rFonts w:hint="eastAsia"/>
          <w:sz w:val="24"/>
          <w:lang w:eastAsia="zh-CN"/>
        </w:rPr>
        <w:t>；吸盘；</w:t>
      </w:r>
      <w:r>
        <w:rPr>
          <w:rFonts w:hAnsi="宋体" w:hint="eastAsia"/>
          <w:sz w:val="24"/>
        </w:rPr>
        <w:t>可编程控制器</w:t>
      </w:r>
    </w:p>
    <w:p/>
    <w:p/>
    <w:p/>
    <w:p/>
    <w:p/>
    <w:p/>
    <w:p/>
    <w:p/>
    <w:p/>
    <w:p/>
    <w:p/>
    <w:p>
      <w:pPr>
        <w:jc w:val="center"/>
        <w:outlineLvl w:val="0"/>
        <w:rPr>
          <w:rStyle w:val="CharChar2"/>
          <w:rFonts w:ascii="Times New Roman" w:hAnsi="Times New Roman" w:hint="default"/>
          <w:b w:val="0"/>
          <w:bCs/>
          <w:sz w:val="36"/>
          <w:szCs w:val="36"/>
        </w:rPr>
      </w:pPr>
      <w:bookmarkStart w:id="3" w:name="_Toc30814"/>
    </w:p>
    <w:p>
      <w:pPr>
        <w:jc w:val="center"/>
        <w:outlineLvl w:val="0"/>
        <w:rPr>
          <w:rStyle w:val="CharChar2"/>
          <w:rFonts w:ascii="Times New Roman" w:hAnsi="Times New Roman" w:hint="default"/>
          <w:b w:val="0"/>
          <w:bCs/>
          <w:sz w:val="36"/>
          <w:szCs w:val="36"/>
        </w:rPr>
      </w:pPr>
    </w:p>
    <w:p>
      <w:pPr>
        <w:jc w:val="center"/>
        <w:outlineLvl w:val="0"/>
        <w:rPr>
          <w:rStyle w:val="CharChar2"/>
          <w:rFonts w:ascii="Times New Roman" w:hAnsi="Times New Roman" w:hint="default"/>
          <w:b w:val="0"/>
          <w:bCs/>
          <w:sz w:val="36"/>
          <w:szCs w:val="36"/>
        </w:rPr>
      </w:pPr>
    </w:p>
    <w:p>
      <w:pPr>
        <w:jc w:val="center"/>
        <w:outlineLvl w:val="0"/>
        <w:rPr>
          <w:rStyle w:val="CharChar2"/>
          <w:rFonts w:ascii="Times New Roman" w:hAnsi="Times New Roman" w:hint="default"/>
          <w:b w:val="0"/>
          <w:bCs/>
          <w:sz w:val="36"/>
          <w:szCs w:val="36"/>
        </w:rPr>
        <w:sectPr>
          <w:headerReference w:type="default" r:id="rId4"/>
          <w:footerReference w:type="default" r:id="rId5"/>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upperRoman"/>
          <w:cols w:space="708"/>
          <w:rtlGutter w:val="0"/>
          <w:docGrid w:type="lines" w:linePitch="312" w:charSpace="0"/>
        </w:sectPr>
      </w:pPr>
    </w:p>
    <w:p>
      <w:pPr>
        <w:jc w:val="both"/>
        <w:outlineLvl w:val="0"/>
        <w:rPr>
          <w:rStyle w:val="CharChar2"/>
          <w:rFonts w:ascii="Times New Roman" w:hAnsi="Times New Roman" w:hint="default"/>
          <w:b w:val="0"/>
          <w:bCs/>
          <w:sz w:val="36"/>
          <w:szCs w:val="36"/>
        </w:rPr>
      </w:pPr>
    </w:p>
    <w:p>
      <w:pPr>
        <w:spacing w:line="360" w:lineRule="auto"/>
        <w:jc w:val="center"/>
        <w:rPr>
          <w:rFonts w:eastAsia="黑体" w:hint="eastAsia"/>
          <w:b/>
          <w:bCs/>
          <w:color w:val="000000"/>
          <w:sz w:val="24"/>
          <w:szCs w:val="24"/>
        </w:rPr>
      </w:pP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center"/>
        <w:textAlignment w:val="auto"/>
        <w:outlineLvl w:val="0"/>
        <w:rPr>
          <w:rStyle w:val="CharChar2"/>
          <w:rFonts w:ascii="Times New Roman" w:hAnsi="Times New Roman" w:hint="default"/>
          <w:b w:val="0"/>
          <w:bCs/>
          <w:sz w:val="36"/>
          <w:szCs w:val="36"/>
        </w:rPr>
      </w:pPr>
      <w:bookmarkStart w:id="4" w:name="_Toc1121"/>
      <w:bookmarkStart w:id="5" w:name="_Toc24876"/>
      <w:r>
        <w:rPr>
          <w:rStyle w:val="CharChar2"/>
          <w:rFonts w:ascii="Times New Roman" w:hAnsi="Times New Roman" w:cs="Times New Roman" w:hint="default"/>
          <w:b w:val="0"/>
          <w:bCs/>
          <w:sz w:val="36"/>
          <w:szCs w:val="36"/>
        </w:rPr>
        <w:t>Abstract</w:t>
      </w:r>
      <w:bookmarkEnd w:id="3"/>
      <w:bookmarkEnd w:id="4"/>
      <w:bookmarkEnd w:id="5"/>
    </w:p>
    <w:p>
      <w:pPr>
        <w:rPr>
          <w:rStyle w:val="CharChar2"/>
          <w:rFonts w:ascii="Times New Roman" w:hAnsi="Times New Roman" w:hint="default"/>
          <w:b w:val="0"/>
          <w:bCs/>
          <w:sz w:val="24"/>
          <w:szCs w:val="24"/>
        </w:rPr>
      </w:pP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Style w:val="CharChar2"/>
          <w:rFonts w:ascii="Times New Roman" w:hAnsi="Times New Roman" w:hint="default"/>
          <w:b w:val="0"/>
          <w:bCs/>
          <w:sz w:val="24"/>
          <w:szCs w:val="24"/>
        </w:rPr>
      </w:pPr>
      <w:r>
        <w:rPr>
          <w:rStyle w:val="CharChar2"/>
          <w:rFonts w:ascii="Times New Roman" w:eastAsia="黑体" w:hAnsi="Times New Roman" w:cs="Times New Roman" w:hint="eastAsia"/>
          <w:b w:val="0"/>
          <w:bCs/>
          <w:sz w:val="24"/>
          <w:szCs w:val="24"/>
          <w:lang w:val="en-US" w:eastAsia="zh-CN"/>
        </w:rPr>
        <w:t xml:space="preserve">    </w:t>
      </w:r>
      <w:bookmarkStart w:id="6" w:name="_Toc31736"/>
      <w:bookmarkStart w:id="7" w:name="_Toc13676"/>
      <w:bookmarkStart w:id="8" w:name="_Toc28114"/>
      <w:bookmarkStart w:id="9" w:name="_Toc17558"/>
      <w:bookmarkStart w:id="10" w:name="_Toc10949"/>
      <w:bookmarkStart w:id="11" w:name="_Toc16152"/>
      <w:bookmarkStart w:id="12" w:name="_Toc21025"/>
      <w:bookmarkStart w:id="13" w:name="_Toc17342"/>
      <w:r>
        <w:rPr>
          <w:rStyle w:val="CharChar2"/>
          <w:rFonts w:ascii="Times New Roman" w:hAnsi="Times New Roman" w:cs="Times New Roman" w:hint="default"/>
          <w:b w:val="0"/>
          <w:bCs/>
          <w:sz w:val="24"/>
          <w:szCs w:val="24"/>
        </w:rPr>
        <w:t>The manipulator plays an important role in the development of contemporary society. It can transport objects, sorting objects, can help us to do some physical work. It can reflect the automation of industrial production mechanization and industrial production, in order to protect the personal safety is to strictly control the conditions, so in machinery manufacturing, is widely used in metallurgy. The development of robot technology will improve the development of many aspects of technology, its development and the general level can also reflect a national science and technology and industrial production technology from the aspects of improving the mechanical hand, because there are so many advantages to have a great deal of attention.</w:t>
      </w: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Style w:val="CharChar2"/>
          <w:rFonts w:ascii="Times New Roman" w:hAnsi="Times New Roman" w:hint="default"/>
          <w:b w:val="0"/>
          <w:bCs/>
          <w:sz w:val="24"/>
          <w:szCs w:val="24"/>
        </w:rPr>
      </w:pPr>
      <w:bookmarkEnd w:id="6"/>
      <w:bookmarkEnd w:id="7"/>
      <w:bookmarkEnd w:id="8"/>
      <w:bookmarkEnd w:id="9"/>
      <w:bookmarkEnd w:id="10"/>
      <w:r>
        <w:rPr>
          <w:rStyle w:val="CharChar2"/>
          <w:rFonts w:ascii="Times New Roman" w:eastAsia="黑体" w:hAnsi="Times New Roman" w:cs="Times New Roman" w:hint="eastAsia"/>
          <w:b w:val="0"/>
          <w:bCs/>
          <w:sz w:val="24"/>
          <w:szCs w:val="24"/>
          <w:lang w:val="en-US" w:eastAsia="zh-CN"/>
        </w:rPr>
        <w:t xml:space="preserve">    </w:t>
      </w:r>
      <w:bookmarkStart w:id="14" w:name="_Toc14185"/>
      <w:bookmarkStart w:id="15" w:name="_Toc4708"/>
      <w:bookmarkStart w:id="16" w:name="_Toc1496"/>
      <w:bookmarkStart w:id="17" w:name="_Toc26183"/>
      <w:bookmarkStart w:id="18" w:name="_Toc3841"/>
      <w:r>
        <w:rPr>
          <w:rStyle w:val="CharChar2"/>
          <w:rFonts w:ascii="Times New Roman" w:hAnsi="Times New Roman" w:cs="Times New Roman" w:hint="default"/>
          <w:b w:val="0"/>
          <w:bCs/>
          <w:sz w:val="24"/>
          <w:szCs w:val="24"/>
        </w:rPr>
        <w:t>This design combines the manipulator in recent years of development, through the design and analysis of the manipulator hand, through the analysis of technology carefully, the dynamic design method driven by gas and PLC control design method can make them complementary to each other, and familiar with their own characteristics. On the workpiece holding with chuck, overall design of the mechanical design and electrical control system to complete the analysis. By using the method of pneumatic driving, the programmable controller control to the performance of the system initialization, operation and fault alarm performance of the manipulator.</w:t>
      </w: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Style w:val="CharChar2"/>
          <w:rFonts w:ascii="Times New Roman" w:hAnsi="Times New Roman" w:hint="default"/>
          <w:b w:val="0"/>
          <w:bCs/>
          <w:sz w:val="24"/>
          <w:szCs w:val="24"/>
        </w:rPr>
      </w:pPr>
      <w:bookmarkEnd w:id="14"/>
      <w:bookmarkEnd w:id="15"/>
      <w:bookmarkEnd w:id="16"/>
      <w:bookmarkEnd w:id="17"/>
      <w:bookmarkEnd w:id="18"/>
      <w:r>
        <w:rPr>
          <w:rStyle w:val="CharChar2"/>
          <w:rFonts w:ascii="Times New Roman" w:eastAsia="黑体" w:hAnsi="Times New Roman" w:cs="Times New Roman" w:hint="eastAsia"/>
          <w:b w:val="0"/>
          <w:bCs/>
          <w:sz w:val="24"/>
          <w:szCs w:val="24"/>
          <w:lang w:val="en-US" w:eastAsia="zh-CN"/>
        </w:rPr>
        <w:t xml:space="preserve">    </w:t>
      </w:r>
      <w:bookmarkStart w:id="19" w:name="_Toc30060"/>
      <w:bookmarkStart w:id="20" w:name="_Toc28857"/>
      <w:bookmarkStart w:id="21" w:name="_Toc14379"/>
      <w:bookmarkStart w:id="22" w:name="_Toc20200"/>
      <w:bookmarkStart w:id="23" w:name="_Toc9632"/>
      <w:r>
        <w:rPr>
          <w:rStyle w:val="CharChar2"/>
          <w:rFonts w:ascii="Times New Roman" w:hAnsi="Times New Roman" w:cs="Times New Roman" w:hint="default"/>
          <w:b w:val="0"/>
          <w:bCs/>
          <w:sz w:val="24"/>
          <w:szCs w:val="24"/>
        </w:rPr>
        <w:t>Through the study of this design, we have learned the economic and practical design of the vacuum sucker type manipulator</w:t>
      </w:r>
    </w:p>
    <w:p>
      <w:pPr>
        <w:rPr>
          <w:rStyle w:val="CharChar2"/>
          <w:rFonts w:ascii="Times New Roman" w:hAnsi="Times New Roman" w:hint="default"/>
          <w:b w:val="0"/>
          <w:bCs/>
          <w:sz w:val="24"/>
          <w:szCs w:val="24"/>
        </w:rPr>
      </w:pPr>
      <w:bookmarkEnd w:id="11"/>
      <w:bookmarkEnd w:id="12"/>
      <w:bookmarkEnd w:id="13"/>
      <w:bookmarkEnd w:id="19"/>
      <w:bookmarkEnd w:id="20"/>
      <w:bookmarkEnd w:id="21"/>
      <w:bookmarkEnd w:id="22"/>
      <w:bookmarkEnd w:id="23"/>
    </w:p>
    <w:p>
      <w:pPr>
        <w:rPr>
          <w:b w:val="0"/>
          <w:bCs/>
          <w:sz w:val="24"/>
          <w:szCs w:val="24"/>
        </w:rPr>
      </w:pPr>
      <w:bookmarkStart w:id="24" w:name="_Toc21303"/>
      <w:bookmarkStart w:id="25" w:name="_Toc7193"/>
      <w:bookmarkStart w:id="26" w:name="_Toc22754"/>
      <w:bookmarkStart w:id="27" w:name="_Toc20665"/>
      <w:bookmarkStart w:id="28" w:name="_Toc14654"/>
      <w:bookmarkStart w:id="29" w:name="_Toc26206"/>
      <w:bookmarkStart w:id="30" w:name="_Toc32658"/>
      <w:bookmarkStart w:id="31" w:name="_Toc16331"/>
      <w:r>
        <w:rPr>
          <w:rStyle w:val="CharChar2"/>
          <w:rFonts w:ascii="Times New Roman" w:hAnsi="Times New Roman" w:cs="Times New Roman" w:hint="default"/>
          <w:b/>
          <w:bCs w:val="0"/>
          <w:sz w:val="24"/>
          <w:szCs w:val="24"/>
        </w:rPr>
        <w:t>Key words</w:t>
      </w:r>
      <w:r>
        <w:rPr>
          <w:rStyle w:val="CharChar2"/>
          <w:rFonts w:ascii="Times New Roman" w:eastAsia="黑体" w:hAnsi="Times New Roman" w:cs="Times New Roman" w:hint="eastAsia"/>
          <w:b w:val="0"/>
          <w:bCs/>
          <w:sz w:val="24"/>
          <w:szCs w:val="24"/>
          <w:lang w:eastAsia="zh-CN"/>
        </w:rPr>
        <w:t>：</w:t>
      </w:r>
      <w:r>
        <w:rPr>
          <w:rStyle w:val="CharChar2"/>
          <w:rFonts w:ascii="Times New Roman" w:eastAsia="黑体" w:hAnsi="Times New Roman" w:cs="Times New Roman" w:hint="eastAsia"/>
          <w:b w:val="0"/>
          <w:bCs/>
          <w:sz w:val="24"/>
          <w:szCs w:val="24"/>
          <w:lang w:val="en-US" w:eastAsia="zh-CN"/>
        </w:rPr>
        <w:t>M</w:t>
      </w:r>
      <w:r>
        <w:rPr>
          <w:rStyle w:val="CharChar2"/>
          <w:rFonts w:ascii="Times New Roman" w:hAnsi="Times New Roman" w:cs="Times New Roman" w:hint="default"/>
          <w:b w:val="0"/>
          <w:bCs/>
          <w:sz w:val="24"/>
          <w:szCs w:val="24"/>
        </w:rPr>
        <w:t>anipulator</w:t>
      </w:r>
      <w:r>
        <w:rPr>
          <w:rStyle w:val="CharChar2"/>
          <w:rFonts w:ascii="Times New Roman" w:eastAsia="黑体" w:hAnsi="Times New Roman" w:cs="Times New Roman" w:hint="eastAsia"/>
          <w:b w:val="0"/>
          <w:bCs/>
          <w:sz w:val="24"/>
          <w:szCs w:val="24"/>
          <w:lang w:eastAsia="zh-CN"/>
        </w:rPr>
        <w:t>；</w:t>
      </w:r>
      <w:r>
        <w:rPr>
          <w:rStyle w:val="CharChar2"/>
          <w:rFonts w:ascii="Times New Roman" w:eastAsia="黑体" w:hAnsi="Times New Roman" w:cs="Times New Roman" w:hint="eastAsia"/>
          <w:b w:val="0"/>
          <w:bCs/>
          <w:sz w:val="24"/>
          <w:szCs w:val="24"/>
          <w:lang w:val="en-US" w:eastAsia="zh-CN"/>
        </w:rPr>
        <w:t>P</w:t>
      </w:r>
      <w:r>
        <w:rPr>
          <w:rStyle w:val="CharChar2"/>
          <w:rFonts w:ascii="Times New Roman" w:hAnsi="Times New Roman" w:cs="Times New Roman" w:hint="default"/>
          <w:b w:val="0"/>
          <w:bCs/>
          <w:sz w:val="24"/>
          <w:szCs w:val="24"/>
        </w:rPr>
        <w:t>neumatic control</w:t>
      </w:r>
      <w:r>
        <w:rPr>
          <w:rStyle w:val="CharChar2"/>
          <w:rFonts w:ascii="Times New Roman" w:eastAsia="黑体" w:hAnsi="Times New Roman" w:cs="Times New Roman" w:hint="eastAsia"/>
          <w:b w:val="0"/>
          <w:bCs/>
          <w:sz w:val="24"/>
          <w:szCs w:val="24"/>
          <w:lang w:eastAsia="zh-CN"/>
        </w:rPr>
        <w:t>；</w:t>
      </w:r>
      <w:r>
        <w:rPr>
          <w:rStyle w:val="CharChar2"/>
          <w:rFonts w:ascii="Times New Roman" w:eastAsia="黑体" w:hAnsi="Times New Roman" w:cs="Times New Roman" w:hint="eastAsia"/>
          <w:b w:val="0"/>
          <w:bCs/>
          <w:sz w:val="24"/>
          <w:szCs w:val="24"/>
          <w:lang w:val="en-US" w:eastAsia="zh-CN"/>
        </w:rPr>
        <w:t>S</w:t>
      </w:r>
      <w:r>
        <w:rPr>
          <w:rStyle w:val="CharChar2"/>
          <w:rFonts w:ascii="Times New Roman" w:hAnsi="Times New Roman" w:cs="Times New Roman" w:hint="default"/>
          <w:b w:val="0"/>
          <w:bCs/>
          <w:sz w:val="24"/>
          <w:szCs w:val="24"/>
        </w:rPr>
        <w:t>uction cup</w:t>
      </w:r>
      <w:r>
        <w:rPr>
          <w:rStyle w:val="CharChar2"/>
          <w:rFonts w:ascii="Times New Roman" w:eastAsia="黑体" w:hAnsi="Times New Roman" w:cs="Times New Roman" w:hint="eastAsia"/>
          <w:b w:val="0"/>
          <w:bCs/>
          <w:sz w:val="24"/>
          <w:szCs w:val="24"/>
          <w:lang w:eastAsia="zh-CN"/>
        </w:rPr>
        <w:t>；</w:t>
      </w:r>
      <w:r>
        <w:rPr>
          <w:rStyle w:val="CharChar2"/>
          <w:rFonts w:ascii="Times New Roman" w:eastAsia="黑体" w:hAnsi="Times New Roman" w:cs="Times New Roman" w:hint="eastAsia"/>
          <w:b w:val="0"/>
          <w:bCs/>
          <w:sz w:val="24"/>
          <w:szCs w:val="24"/>
          <w:lang w:val="en-US" w:eastAsia="zh-CN"/>
        </w:rPr>
        <w:t>P</w:t>
      </w:r>
      <w:r>
        <w:rPr>
          <w:rStyle w:val="CharChar2"/>
          <w:rFonts w:ascii="Times New Roman" w:hAnsi="Times New Roman" w:cs="Times New Roman" w:hint="default"/>
          <w:b w:val="0"/>
          <w:bCs/>
          <w:sz w:val="24"/>
          <w:szCs w:val="24"/>
        </w:rPr>
        <w:t>rogrammable controller</w:t>
      </w:r>
      <w:bookmarkEnd w:id="24"/>
      <w:bookmarkEnd w:id="25"/>
      <w:bookmarkEnd w:id="26"/>
      <w:bookmarkEnd w:id="27"/>
      <w:bookmarkEnd w:id="28"/>
      <w:bookmarkEnd w:id="29"/>
      <w:bookmarkEnd w:id="30"/>
      <w:bookmarkEnd w:id="31"/>
    </w:p>
    <w:p/>
    <w:p/>
    <w:p/>
    <w:p/>
    <w:p/>
    <w:p/>
    <w:p>
      <w:pPr>
        <w:keepNext w:val="0"/>
        <w:keepLines w:val="0"/>
        <w:pageBreakBefore w:val="0"/>
        <w:widowControl w:val="0"/>
        <w:kinsoku/>
        <w:wordWrap/>
        <w:overflowPunct/>
        <w:topLinePunct w:val="0"/>
        <w:autoSpaceDE/>
        <w:autoSpaceDN/>
        <w:bidi w:val="0"/>
        <w:adjustRightInd/>
        <w:snapToGrid w:val="0"/>
        <w:spacing w:line="300" w:lineRule="auto"/>
        <w:ind w:left="0" w:right="0" w:firstLine="0" w:leftChars="0" w:rightChars="0" w:firstLineChars="0"/>
        <w:jc w:val="both"/>
        <w:textAlignment w:val="auto"/>
        <w:outlineLvl w:val="9"/>
      </w:pPr>
    </w:p>
    <w:p>
      <w:pPr>
        <w:keepNext w:val="0"/>
        <w:keepLines w:val="0"/>
        <w:pageBreakBefore w:val="0"/>
        <w:widowControl w:val="0"/>
        <w:kinsoku/>
        <w:wordWrap/>
        <w:overflowPunct/>
        <w:topLinePunct w:val="0"/>
        <w:autoSpaceDE/>
        <w:autoSpaceDN/>
        <w:bidi w:val="0"/>
        <w:adjustRightInd/>
        <w:snapToGrid w:val="0"/>
        <w:spacing w:line="300" w:lineRule="auto"/>
        <w:ind w:left="0" w:right="0" w:firstLine="0" w:leftChars="0" w:rightChars="0" w:firstLineChars="0"/>
        <w:jc w:val="both"/>
        <w:textAlignment w:val="auto"/>
        <w:outlineLvl w:val="9"/>
      </w:pPr>
    </w:p>
    <w:p>
      <w:pPr>
        <w:keepNext w:val="0"/>
        <w:keepLines w:val="0"/>
        <w:pageBreakBefore w:val="0"/>
        <w:widowControl w:val="0"/>
        <w:kinsoku/>
        <w:wordWrap/>
        <w:overflowPunct/>
        <w:topLinePunct w:val="0"/>
        <w:autoSpaceDE/>
        <w:autoSpaceDN/>
        <w:bidi w:val="0"/>
        <w:adjustRightInd/>
        <w:snapToGrid w:val="0"/>
        <w:spacing w:line="300" w:lineRule="auto"/>
        <w:ind w:left="0" w:right="0" w:firstLine="0" w:leftChars="0" w:rightChars="0" w:firstLineChars="0"/>
        <w:jc w:val="both"/>
        <w:textAlignment w:val="auto"/>
        <w:outlineLvl w:val="9"/>
      </w:pPr>
    </w:p>
    <w:p>
      <w:pPr>
        <w:keepNext w:val="0"/>
        <w:keepLines w:val="0"/>
        <w:pageBreakBefore w:val="0"/>
        <w:widowControl w:val="0"/>
        <w:kinsoku/>
        <w:wordWrap/>
        <w:overflowPunct/>
        <w:topLinePunct w:val="0"/>
        <w:autoSpaceDE/>
        <w:autoSpaceDN/>
        <w:bidi w:val="0"/>
        <w:adjustRightInd/>
        <w:snapToGrid w:val="0"/>
        <w:spacing w:line="300" w:lineRule="auto"/>
        <w:ind w:left="0" w:right="0" w:firstLine="0" w:leftChars="0" w:rightChars="0" w:firstLineChars="0"/>
        <w:jc w:val="both"/>
        <w:textAlignment w:val="auto"/>
        <w:outlineLvl w:val="9"/>
        <w:sectPr>
          <w:headerReference w:type="default" r:id="rId6"/>
          <w:footerReference w:type="default" r:id="rId7"/>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upperRoman" w:start="2"/>
          <w:cols w:space="708"/>
          <w:titlePg w:val="0"/>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val="0"/>
        <w:spacing w:line="300" w:lineRule="auto"/>
        <w:ind w:left="0" w:right="0" w:firstLine="0" w:leftChars="0" w:rightChars="0" w:firstLineChars="0"/>
        <w:jc w:val="both"/>
        <w:textAlignment w:val="auto"/>
        <w:outlineLvl w:val="9"/>
      </w:pPr>
    </w:p>
    <w:p>
      <w:pPr>
        <w:keepNext w:val="0"/>
        <w:keepLines w:val="0"/>
        <w:pageBreakBefore w:val="0"/>
        <w:widowControl w:val="0"/>
        <w:kinsoku/>
        <w:wordWrap/>
        <w:overflowPunct/>
        <w:topLinePunct w:val="0"/>
        <w:autoSpaceDE/>
        <w:autoSpaceDN/>
        <w:bidi w:val="0"/>
        <w:adjustRightInd/>
        <w:snapToGrid w:val="0"/>
        <w:spacing w:line="300" w:lineRule="auto"/>
        <w:ind w:left="0" w:right="0" w:firstLine="0" w:leftChars="0" w:rightChars="0" w:firstLineChars="0"/>
        <w:jc w:val="both"/>
        <w:textAlignment w:val="auto"/>
        <w:outlineLvl w:val="9"/>
      </w:pPr>
    </w:p>
    <w:p>
      <w:pPr>
        <w:rPr>
          <w:rFonts w:hint="eastAsia"/>
        </w:rPr>
      </w:pPr>
    </w:p>
    <w:p>
      <w:pPr>
        <w:pStyle w:val="TOC1"/>
        <w:keepNext w:val="0"/>
        <w:keepLines w:val="0"/>
        <w:pageBreakBefore w:val="0"/>
        <w:widowControl w:val="0"/>
        <w:tabs>
          <w:tab w:val="right" w:leader="dot" w:pos="9072"/>
        </w:tabs>
        <w:kinsoku/>
        <w:wordWrap/>
        <w:overflowPunct/>
        <w:topLinePunct w:val="0"/>
        <w:autoSpaceDE/>
        <w:autoSpaceDN/>
        <w:bidi w:val="0"/>
        <w:adjustRightInd/>
        <w:snapToGrid w:val="0"/>
        <w:spacing w:after="312" w:afterLines="100" w:line="300" w:lineRule="auto"/>
        <w:ind w:left="0" w:right="0" w:firstLine="0" w:leftChars="0" w:rightChars="0" w:firstLineChars="0"/>
        <w:jc w:val="center"/>
        <w:textAlignment w:val="auto"/>
        <w:outlineLvl w:val="9"/>
        <w:rPr>
          <w:rFonts w:ascii="黑体" w:eastAsia="黑体" w:hint="eastAsia"/>
          <w:b w:val="0"/>
          <w:bCs/>
          <w:sz w:val="36"/>
          <w:szCs w:val="36"/>
          <w:lang w:eastAsia="zh-CN"/>
        </w:rPr>
      </w:pPr>
      <w:r>
        <w:rPr>
          <w:rFonts w:ascii="黑体" w:eastAsia="黑体" w:hint="eastAsia"/>
          <w:b w:val="0"/>
          <w:bCs/>
          <w:sz w:val="36"/>
          <w:szCs w:val="36"/>
          <w:lang w:eastAsia="zh-CN"/>
        </w:rPr>
        <w:t>目</w:t>
      </w:r>
      <w:r>
        <w:rPr>
          <w:rFonts w:ascii="黑体" w:eastAsia="黑体" w:hint="eastAsia"/>
          <w:b w:val="0"/>
          <w:bCs/>
          <w:sz w:val="36"/>
          <w:szCs w:val="36"/>
          <w:lang w:val="en-US" w:eastAsia="zh-CN"/>
        </w:rPr>
        <w:t xml:space="preserve">  </w:t>
      </w:r>
      <w:r>
        <w:rPr>
          <w:rFonts w:ascii="黑体" w:eastAsia="黑体" w:hint="eastAsia"/>
          <w:b w:val="0"/>
          <w:bCs/>
          <w:sz w:val="36"/>
          <w:szCs w:val="36"/>
          <w:lang w:eastAsia="zh-CN"/>
        </w:rPr>
        <w:t>录</w:t>
      </w:r>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r>
        <w:rPr>
          <w:rFonts w:ascii="黑体" w:eastAsia="黑体" w:hint="eastAsia"/>
          <w:b/>
          <w:sz w:val="24"/>
          <w:szCs w:val="24"/>
        </w:rPr>
        <w:fldChar w:fldCharType="begin"/>
      </w:r>
      <w:r>
        <w:rPr>
          <w:rFonts w:ascii="黑体" w:eastAsia="黑体" w:hint="eastAsia"/>
          <w:b/>
          <w:sz w:val="24"/>
          <w:szCs w:val="24"/>
        </w:rPr>
        <w:instrText xml:space="preserve">TOC \o "1-3" \h \u </w:instrText>
      </w:r>
      <w:r>
        <w:rPr>
          <w:rFonts w:ascii="黑体" w:eastAsia="黑体" w:hint="eastAsia"/>
          <w:b/>
          <w:sz w:val="24"/>
          <w:szCs w:val="24"/>
        </w:rPr>
        <w:fldChar w:fldCharType="separate"/>
      </w:r>
      <w:hyperlink w:anchor="_Toc14576" w:history="1">
        <w:r>
          <w:rPr>
            <w:rFonts w:ascii="黑体" w:eastAsia="黑体" w:hAnsi="黑体" w:cs="黑体" w:hint="eastAsia"/>
            <w:bCs w:val="0"/>
            <w:sz w:val="24"/>
            <w:szCs w:val="24"/>
          </w:rPr>
          <w:t>摘</w:t>
        </w:r>
        <w:r>
          <w:rPr>
            <w:rFonts w:ascii="黑体" w:eastAsia="黑体" w:hAnsi="黑体" w:cs="黑体" w:hint="eastAsia"/>
            <w:bCs w:val="0"/>
            <w:sz w:val="24"/>
            <w:szCs w:val="24"/>
            <w:lang w:val="en-US" w:eastAsia="zh-CN"/>
          </w:rPr>
          <w:t xml:space="preserve">  </w:t>
        </w:r>
        <w:r>
          <w:rPr>
            <w:rFonts w:ascii="黑体" w:eastAsia="黑体" w:hAnsi="黑体" w:cs="黑体" w:hint="eastAsia"/>
            <w:bCs w:val="0"/>
            <w:sz w:val="24"/>
            <w:szCs w:val="24"/>
          </w:rPr>
          <w:t>要</w:t>
        </w:r>
        <w:r>
          <w:rPr>
            <w:rFonts w:ascii="黑体" w:eastAsia="黑体" w:hAnsi="黑体" w:cs="黑体" w:hint="eastAsia"/>
            <w:sz w:val="24"/>
            <w:szCs w:val="24"/>
          </w:rPr>
          <w:tab/>
        </w:r>
        <w:r>
          <w:rPr>
            <w:rFonts w:ascii="黑体" w:eastAsia="黑体" w:hAnsi="黑体" w:cs="黑体" w:hint="eastAsia"/>
            <w:sz w:val="24"/>
            <w:szCs w:val="24"/>
          </w:rPr>
          <w:fldChar w:fldCharType="begin" w:dirty="1"/>
        </w:r>
        <w:r>
          <w:rPr>
            <w:rFonts w:ascii="黑体" w:eastAsia="黑体" w:hAnsi="黑体" w:cs="黑体" w:hint="eastAsia"/>
            <w:sz w:val="24"/>
            <w:szCs w:val="24"/>
          </w:rPr>
          <w:instrText xml:space="preserve"> PAGEREF _Toc14576 </w:instrText>
        </w:r>
        <w:r>
          <w:rPr>
            <w:rFonts w:ascii="黑体" w:eastAsia="黑体" w:hAnsi="黑体" w:cs="黑体" w:hint="eastAsia"/>
            <w:sz w:val="24"/>
            <w:szCs w:val="24"/>
          </w:rPr>
          <w:fldChar w:fldCharType="separate"/>
        </w:r>
        <w:r>
          <w:rPr>
            <w:rFonts w:ascii="黑体" w:eastAsia="黑体" w:hAnsi="黑体" w:cs="黑体" w:hint="eastAsia"/>
            <w:sz w:val="24"/>
            <w:szCs w:val="24"/>
          </w:rPr>
          <w:t>I</w:t>
        </w:r>
        <w:r>
          <w:rPr>
            <w:rFonts w:ascii="黑体" w:eastAsia="黑体" w:hAnsi="黑体" w:cs="黑体" w:hint="eastAsia"/>
            <w:sz w:val="24"/>
            <w:szCs w:val="24"/>
          </w:rPr>
          <w:fldChar w:fldCharType="end"/>
        </w:r>
      </w:hyperlink>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1121" w:history="1">
        <w:r>
          <w:rPr>
            <w:rFonts w:ascii="Times New Roman" w:eastAsia="黑体" w:hAnsi="Times New Roman" w:cs="Times New Roman" w:hint="default"/>
            <w:bCs/>
            <w:sz w:val="24"/>
            <w:szCs w:val="24"/>
          </w:rPr>
          <w:t>Abstract</w:t>
        </w:r>
        <w:r>
          <w:tab/>
        </w:r>
        <w:r>
          <w:fldChar w:fldCharType="begin" w:dirty="1"/>
        </w:r>
        <w:r>
          <w:instrText xml:space="preserve"> PAGEREF _Toc1121 </w:instrText>
        </w:r>
        <w:r>
          <w:fldChar w:fldCharType="separate"/>
        </w:r>
        <w:r>
          <w:t>II</w:t>
        </w:r>
        <w:r>
          <w:fldChar w:fldCharType="end"/>
        </w:r>
      </w:hyperlink>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5434" w:history="1">
        <w:r>
          <w:rPr>
            <w:rFonts w:ascii="黑体" w:eastAsia="黑体" w:hint="eastAsia"/>
            <w:bCs/>
            <w:sz w:val="24"/>
            <w:szCs w:val="24"/>
          </w:rPr>
          <w:t>第</w:t>
        </w:r>
        <w:r>
          <w:rPr>
            <w:rFonts w:ascii="黑体" w:eastAsia="黑体" w:hint="eastAsia"/>
            <w:bCs/>
            <w:sz w:val="24"/>
            <w:szCs w:val="24"/>
            <w:lang w:val="en-US" w:eastAsia="zh-CN"/>
          </w:rPr>
          <w:t>1</w:t>
        </w:r>
        <w:r>
          <w:rPr>
            <w:rFonts w:ascii="黑体" w:eastAsia="黑体" w:hint="eastAsia"/>
            <w:bCs/>
            <w:sz w:val="24"/>
            <w:szCs w:val="24"/>
          </w:rPr>
          <w:t>章 前言</w:t>
        </w:r>
        <w:r>
          <w:tab/>
        </w:r>
        <w:r>
          <w:rPr>
            <w:rFonts w:ascii="宋体" w:eastAsia="宋体" w:hAnsi="宋体" w:cs="宋体" w:hint="eastAsia"/>
            <w:kern w:val="2"/>
            <w:sz w:val="24"/>
            <w:szCs w:val="24"/>
            <w:lang w:val="en-US" w:eastAsia="zh-CN" w:bidi="ar-SA"/>
          </w:rPr>
          <w:fldChar w:fldCharType="begin" w:dirty="1"/>
        </w:r>
        <w:r>
          <w:rPr>
            <w:rFonts w:ascii="宋体" w:eastAsia="宋体" w:hAnsi="宋体" w:cs="宋体" w:hint="eastAsia"/>
            <w:kern w:val="2"/>
            <w:sz w:val="24"/>
            <w:szCs w:val="24"/>
            <w:lang w:val="en-US" w:eastAsia="zh-CN" w:bidi="ar-SA"/>
          </w:rPr>
          <w:instrText xml:space="preserve"> PAGEREF _Toc5434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w:t>
        </w:r>
        <w:r>
          <w:rPr>
            <w:rFonts w:ascii="宋体" w:eastAsia="宋体" w:hAnsi="宋体" w:cs="宋体" w:hint="eastAsia"/>
            <w:kern w:val="2"/>
            <w:sz w:val="24"/>
            <w:szCs w:val="24"/>
            <w:lang w:val="en-US" w:eastAsia="zh-CN" w:bidi="ar-SA"/>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2684" w:history="1">
        <w:r>
          <w:rPr>
            <w:rFonts w:ascii="宋体" w:eastAsia="宋体" w:hAnsi="宋体" w:cs="宋体" w:hint="eastAsia"/>
            <w:bCs/>
            <w:sz w:val="24"/>
            <w:szCs w:val="24"/>
            <w:lang w:eastAsia="zh-CN"/>
          </w:rPr>
          <w:t xml:space="preserve">1.1 </w:t>
        </w:r>
        <w:r>
          <w:rPr>
            <w:rFonts w:ascii="宋体" w:eastAsia="宋体" w:hAnsi="宋体" w:cs="宋体" w:hint="eastAsia"/>
            <w:bCs/>
            <w:sz w:val="24"/>
            <w:szCs w:val="24"/>
          </w:rPr>
          <w:t>研究的目的及意义</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_Toc2684 </w:instrText>
        </w:r>
        <w:r>
          <w:rPr>
            <w:rFonts w:ascii="宋体" w:eastAsia="宋体" w:hAnsi="宋体" w:cs="宋体" w:hint="eastAsia"/>
            <w:sz w:val="24"/>
            <w:szCs w:val="24"/>
          </w:rPr>
          <w:fldChar w:fldCharType="separate"/>
        </w:r>
        <w:r>
          <w:rPr>
            <w:rFonts w:ascii="宋体" w:eastAsia="宋体" w:hAnsi="宋体" w:cs="宋体" w:hint="eastAsia"/>
            <w:sz w:val="24"/>
            <w:szCs w:val="24"/>
          </w:rPr>
          <w:t>1</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20601" w:history="1">
        <w:r>
          <w:rPr>
            <w:rFonts w:ascii="宋体" w:eastAsia="宋体" w:hAnsi="宋体" w:cs="宋体" w:hint="eastAsia"/>
            <w:bCs/>
            <w:sz w:val="24"/>
            <w:szCs w:val="24"/>
            <w:lang w:eastAsia="zh-CN"/>
          </w:rPr>
          <w:t xml:space="preserve">1.2 </w:t>
        </w:r>
        <w:r>
          <w:rPr>
            <w:rFonts w:ascii="宋体" w:eastAsia="宋体" w:hAnsi="宋体" w:cs="宋体" w:hint="eastAsia"/>
            <w:bCs/>
            <w:sz w:val="24"/>
            <w:szCs w:val="24"/>
          </w:rPr>
          <w:t>机械手在国内外现状和发展趋势</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_Toc20601 </w:instrText>
        </w:r>
        <w:r>
          <w:rPr>
            <w:rFonts w:ascii="宋体" w:eastAsia="宋体" w:hAnsi="宋体" w:cs="宋体" w:hint="eastAsia"/>
            <w:sz w:val="24"/>
            <w:szCs w:val="24"/>
          </w:rPr>
          <w:fldChar w:fldCharType="separate"/>
        </w:r>
        <w:r>
          <w:rPr>
            <w:rFonts w:ascii="宋体" w:eastAsia="宋体" w:hAnsi="宋体" w:cs="宋体" w:hint="eastAsia"/>
            <w:sz w:val="24"/>
            <w:szCs w:val="24"/>
          </w:rPr>
          <w:t>1</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14822" w:history="1">
        <w:r>
          <w:rPr>
            <w:rFonts w:ascii="宋体" w:eastAsia="宋体" w:hAnsi="宋体" w:cs="宋体" w:hint="eastAsia"/>
            <w:bCs/>
            <w:sz w:val="24"/>
            <w:szCs w:val="24"/>
            <w:lang w:eastAsia="zh-CN"/>
          </w:rPr>
          <w:t xml:space="preserve">1.3 </w:t>
        </w:r>
        <w:r>
          <w:rPr>
            <w:rFonts w:ascii="宋体" w:eastAsia="宋体" w:hAnsi="宋体" w:cs="宋体" w:hint="eastAsia"/>
            <w:bCs/>
            <w:sz w:val="24"/>
            <w:szCs w:val="24"/>
          </w:rPr>
          <w:t>主要研究内容</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_Toc14822 </w:instrText>
        </w:r>
        <w:r>
          <w:rPr>
            <w:rFonts w:ascii="宋体" w:eastAsia="宋体" w:hAnsi="宋体" w:cs="宋体" w:hint="eastAsia"/>
            <w:sz w:val="24"/>
            <w:szCs w:val="24"/>
          </w:rPr>
          <w:fldChar w:fldCharType="separate"/>
        </w:r>
        <w:r>
          <w:rPr>
            <w:rFonts w:ascii="宋体" w:eastAsia="宋体" w:hAnsi="宋体" w:cs="宋体" w:hint="eastAsia"/>
            <w:sz w:val="24"/>
            <w:szCs w:val="24"/>
          </w:rPr>
          <w:t>2</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1375" w:history="1">
        <w:r>
          <w:rPr>
            <w:rFonts w:ascii="宋体" w:eastAsia="宋体" w:hAnsi="宋体" w:cs="宋体" w:hint="eastAsia"/>
            <w:sz w:val="24"/>
            <w:szCs w:val="24"/>
            <w:lang w:val="en-US" w:eastAsia="zh-CN"/>
          </w:rPr>
          <w:t>1.4小结</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_Toc1375 </w:instrText>
        </w:r>
        <w:r>
          <w:rPr>
            <w:rFonts w:ascii="宋体" w:eastAsia="宋体" w:hAnsi="宋体" w:cs="宋体" w:hint="eastAsia"/>
            <w:sz w:val="24"/>
            <w:szCs w:val="24"/>
          </w:rPr>
          <w:fldChar w:fldCharType="separate"/>
        </w:r>
        <w:r>
          <w:rPr>
            <w:rFonts w:ascii="宋体" w:eastAsia="宋体" w:hAnsi="宋体" w:cs="宋体" w:hint="eastAsia"/>
            <w:sz w:val="24"/>
            <w:szCs w:val="24"/>
          </w:rPr>
          <w:t>2</w:t>
        </w:r>
        <w:r>
          <w:rPr>
            <w:rFonts w:ascii="宋体" w:eastAsia="宋体" w:hAnsi="宋体" w:cs="宋体" w:hint="eastAsia"/>
            <w:sz w:val="24"/>
            <w:szCs w:val="24"/>
          </w:rPr>
          <w:fldChar w:fldCharType="end"/>
        </w:r>
      </w:hyperlink>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7654" w:history="1">
        <w:r>
          <w:rPr>
            <w:rFonts w:ascii="黑体" w:eastAsia="黑体" w:hAnsi="黑体" w:cs="黑体" w:hint="eastAsia"/>
            <w:kern w:val="2"/>
            <w:sz w:val="24"/>
            <w:szCs w:val="24"/>
            <w:lang w:val="en-US" w:eastAsia="zh-CN" w:bidi="ar-SA"/>
          </w:rPr>
          <w:t>第2章 系统整体方案设计</w:t>
        </w:r>
        <w:r>
          <w:tab/>
        </w:r>
        <w:r>
          <w:rPr>
            <w:rFonts w:ascii="宋体" w:eastAsia="宋体" w:hAnsi="宋体" w:cs="宋体" w:hint="eastAsia"/>
            <w:kern w:val="2"/>
            <w:sz w:val="24"/>
            <w:szCs w:val="24"/>
            <w:lang w:val="en-US" w:eastAsia="zh-CN" w:bidi="ar-SA"/>
          </w:rPr>
          <w:fldChar w:fldCharType="begin" w:dirty="1"/>
        </w:r>
        <w:r>
          <w:rPr>
            <w:rFonts w:ascii="宋体" w:eastAsia="宋体" w:hAnsi="宋体" w:cs="宋体" w:hint="eastAsia"/>
            <w:kern w:val="2"/>
            <w:sz w:val="24"/>
            <w:szCs w:val="24"/>
            <w:lang w:val="en-US" w:eastAsia="zh-CN" w:bidi="ar-SA"/>
          </w:rPr>
          <w:instrText xml:space="preserve"> PAGEREF _Toc7654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3</w:t>
        </w:r>
        <w:r>
          <w:rPr>
            <w:rFonts w:ascii="宋体" w:eastAsia="宋体" w:hAnsi="宋体" w:cs="宋体" w:hint="eastAsia"/>
            <w:kern w:val="2"/>
            <w:sz w:val="24"/>
            <w:szCs w:val="24"/>
            <w:lang w:val="en-US" w:eastAsia="zh-CN" w:bidi="ar-SA"/>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27879" w:history="1">
        <w:r>
          <w:rPr>
            <w:rFonts w:ascii="宋体" w:eastAsia="宋体" w:hAnsi="宋体" w:cs="宋体" w:hint="eastAsia"/>
            <w:bCs w:val="0"/>
            <w:kern w:val="2"/>
            <w:sz w:val="24"/>
            <w:szCs w:val="24"/>
            <w:lang w:val="en-US" w:eastAsia="zh-CN" w:bidi="ar-SA"/>
          </w:rPr>
          <w:t>2.1系统设计目标</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_Toc27879 </w:instrText>
        </w:r>
        <w:r>
          <w:rPr>
            <w:rFonts w:ascii="宋体" w:eastAsia="宋体" w:hAnsi="宋体" w:cs="宋体" w:hint="eastAsia"/>
            <w:sz w:val="24"/>
            <w:szCs w:val="24"/>
          </w:rPr>
          <w:fldChar w:fldCharType="separate"/>
        </w:r>
        <w:r>
          <w:rPr>
            <w:rFonts w:ascii="宋体" w:eastAsia="宋体" w:hAnsi="宋体" w:cs="宋体" w:hint="eastAsia"/>
            <w:sz w:val="24"/>
            <w:szCs w:val="24"/>
          </w:rPr>
          <w:t>3</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22998" w:history="1">
        <w:r>
          <w:rPr>
            <w:rFonts w:ascii="宋体" w:eastAsia="宋体" w:hAnsi="宋体" w:cs="宋体" w:hint="eastAsia"/>
            <w:bCs w:val="0"/>
            <w:kern w:val="2"/>
            <w:sz w:val="24"/>
            <w:szCs w:val="24"/>
            <w:lang w:val="en-US" w:eastAsia="zh-CN" w:bidi="ar-SA"/>
          </w:rPr>
          <w:t>2.2总体方案设计</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_Toc22998 </w:instrText>
        </w:r>
        <w:r>
          <w:rPr>
            <w:rFonts w:ascii="宋体" w:eastAsia="宋体" w:hAnsi="宋体" w:cs="宋体" w:hint="eastAsia"/>
            <w:sz w:val="24"/>
            <w:szCs w:val="24"/>
          </w:rPr>
          <w:fldChar w:fldCharType="separate"/>
        </w:r>
        <w:r>
          <w:rPr>
            <w:rFonts w:ascii="宋体" w:eastAsia="宋体" w:hAnsi="宋体" w:cs="宋体" w:hint="eastAsia"/>
            <w:sz w:val="24"/>
            <w:szCs w:val="24"/>
          </w:rPr>
          <w:t>4</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23079" w:history="1">
        <w:r>
          <w:rPr>
            <w:rFonts w:ascii="宋体" w:eastAsia="宋体" w:hAnsi="宋体" w:cs="宋体" w:hint="eastAsia"/>
            <w:kern w:val="2"/>
            <w:sz w:val="24"/>
            <w:szCs w:val="24"/>
            <w:lang w:val="en-US" w:eastAsia="zh-CN" w:bidi="ar-SA"/>
          </w:rPr>
          <w:t>2.3技术路线</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_Toc23079 </w:instrText>
        </w:r>
        <w:r>
          <w:rPr>
            <w:rFonts w:ascii="宋体" w:eastAsia="宋体" w:hAnsi="宋体" w:cs="宋体" w:hint="eastAsia"/>
            <w:sz w:val="24"/>
            <w:szCs w:val="24"/>
          </w:rPr>
          <w:fldChar w:fldCharType="separate"/>
        </w:r>
        <w:r>
          <w:rPr>
            <w:rFonts w:ascii="宋体" w:eastAsia="宋体" w:hAnsi="宋体" w:cs="宋体" w:hint="eastAsia"/>
            <w:sz w:val="24"/>
            <w:szCs w:val="24"/>
          </w:rPr>
          <w:t>5</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17673" w:history="1">
        <w:r>
          <w:rPr>
            <w:rFonts w:ascii="宋体" w:eastAsia="宋体" w:hAnsi="宋体" w:cs="宋体" w:hint="eastAsia"/>
            <w:sz w:val="24"/>
            <w:szCs w:val="24"/>
            <w:lang w:val="en-US" w:eastAsia="zh-CN"/>
          </w:rPr>
          <w:t>2.4 小结</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_Toc17673 </w:instrText>
        </w:r>
        <w:r>
          <w:rPr>
            <w:rFonts w:ascii="宋体" w:eastAsia="宋体" w:hAnsi="宋体" w:cs="宋体" w:hint="eastAsia"/>
            <w:sz w:val="24"/>
            <w:szCs w:val="24"/>
          </w:rPr>
          <w:fldChar w:fldCharType="separate"/>
        </w:r>
        <w:r>
          <w:rPr>
            <w:rFonts w:ascii="宋体" w:eastAsia="宋体" w:hAnsi="宋体" w:cs="宋体" w:hint="eastAsia"/>
            <w:sz w:val="24"/>
            <w:szCs w:val="24"/>
          </w:rPr>
          <w:t>6</w:t>
        </w:r>
        <w:r>
          <w:rPr>
            <w:rFonts w:ascii="宋体" w:eastAsia="宋体" w:hAnsi="宋体" w:cs="宋体" w:hint="eastAsia"/>
            <w:sz w:val="24"/>
            <w:szCs w:val="24"/>
          </w:rPr>
          <w:fldChar w:fldCharType="end"/>
        </w:r>
      </w:hyperlink>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29766" w:history="1">
        <w:r>
          <w:rPr>
            <w:rFonts w:ascii="黑体" w:eastAsia="黑体" w:hAnsi="黑体" w:cs="黑体" w:hint="eastAsia"/>
            <w:sz w:val="24"/>
            <w:szCs w:val="24"/>
            <w:lang w:val="en-US" w:eastAsia="zh-CN"/>
          </w:rPr>
          <w:t>第3章 机械结构设计</w:t>
        </w:r>
        <w:r>
          <w:tab/>
        </w:r>
        <w:r>
          <w:rPr>
            <w:rFonts w:ascii="宋体" w:eastAsia="宋体" w:hAnsi="宋体" w:cs="宋体" w:hint="eastAsia"/>
            <w:kern w:val="2"/>
            <w:sz w:val="24"/>
            <w:szCs w:val="24"/>
            <w:lang w:val="en-US" w:eastAsia="zh-CN" w:bidi="ar-SA"/>
          </w:rPr>
          <w:fldChar w:fldCharType="begin" w:dirty="1"/>
        </w:r>
        <w:r>
          <w:rPr>
            <w:rFonts w:ascii="宋体" w:eastAsia="宋体" w:hAnsi="宋体" w:cs="宋体" w:hint="eastAsia"/>
            <w:kern w:val="2"/>
            <w:sz w:val="24"/>
            <w:szCs w:val="24"/>
            <w:lang w:val="en-US" w:eastAsia="zh-CN" w:bidi="ar-SA"/>
          </w:rPr>
          <w:instrText xml:space="preserve"> PAGEREF _Toc29766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7</w:t>
        </w:r>
        <w:r>
          <w:rPr>
            <w:rFonts w:ascii="宋体" w:eastAsia="宋体" w:hAnsi="宋体" w:cs="宋体" w:hint="eastAsia"/>
            <w:kern w:val="2"/>
            <w:sz w:val="24"/>
            <w:szCs w:val="24"/>
            <w:lang w:val="en-US" w:eastAsia="zh-CN" w:bidi="ar-SA"/>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20449" w:history="1">
        <w:r>
          <w:rPr>
            <w:rFonts w:ascii="宋体" w:eastAsia="宋体" w:hAnsi="宋体" w:cs="宋体" w:hint="eastAsia"/>
            <w:sz w:val="24"/>
            <w:szCs w:val="24"/>
            <w:lang w:val="en-US" w:eastAsia="zh-CN"/>
          </w:rPr>
          <w:t>3.1执行系统分析</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_Toc20449 </w:instrText>
        </w:r>
        <w:r>
          <w:rPr>
            <w:rFonts w:ascii="宋体" w:eastAsia="宋体" w:hAnsi="宋体" w:cs="宋体" w:hint="eastAsia"/>
            <w:sz w:val="24"/>
            <w:szCs w:val="24"/>
          </w:rPr>
          <w:fldChar w:fldCharType="separate"/>
        </w:r>
        <w:r>
          <w:rPr>
            <w:rFonts w:ascii="宋体" w:eastAsia="宋体" w:hAnsi="宋体" w:cs="宋体" w:hint="eastAsia"/>
            <w:sz w:val="24"/>
            <w:szCs w:val="24"/>
          </w:rPr>
          <w:t>7</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23552" w:history="1">
        <w:r>
          <w:rPr>
            <w:rFonts w:ascii="宋体" w:eastAsia="宋体" w:hAnsi="宋体" w:cs="宋体" w:hint="eastAsia"/>
            <w:sz w:val="24"/>
            <w:szCs w:val="24"/>
            <w:lang w:val="en-US" w:eastAsia="zh-CN"/>
          </w:rPr>
          <w:t>3.1.1</w:t>
        </w:r>
        <w:r>
          <w:rPr>
            <w:rFonts w:ascii="宋体" w:eastAsia="宋体" w:hAnsi="宋体" w:cs="宋体" w:hint="eastAsia"/>
            <w:sz w:val="24"/>
            <w:szCs w:val="24"/>
          </w:rPr>
          <w:t>圆柱坐标式机械手</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_Toc23552 </w:instrText>
        </w:r>
        <w:r>
          <w:rPr>
            <w:rFonts w:ascii="宋体" w:eastAsia="宋体" w:hAnsi="宋体" w:cs="宋体" w:hint="eastAsia"/>
            <w:sz w:val="24"/>
            <w:szCs w:val="24"/>
          </w:rPr>
          <w:fldChar w:fldCharType="separate"/>
        </w:r>
        <w:r>
          <w:rPr>
            <w:rFonts w:ascii="宋体" w:eastAsia="宋体" w:hAnsi="宋体" w:cs="宋体" w:hint="eastAsia"/>
            <w:sz w:val="24"/>
            <w:szCs w:val="24"/>
          </w:rPr>
          <w:t>7</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14912" w:history="1">
        <w:r>
          <w:rPr>
            <w:rFonts w:ascii="宋体" w:eastAsia="宋体" w:hAnsi="宋体" w:cs="宋体" w:hint="eastAsia"/>
            <w:bCs w:val="0"/>
            <w:sz w:val="24"/>
            <w:szCs w:val="24"/>
            <w:lang w:val="en-US" w:eastAsia="zh-CN"/>
          </w:rPr>
          <w:t>3.1.2</w:t>
        </w:r>
        <w:r>
          <w:rPr>
            <w:rFonts w:ascii="宋体" w:eastAsia="宋体" w:hAnsi="宋体" w:cs="宋体" w:hint="eastAsia"/>
            <w:bCs w:val="0"/>
            <w:sz w:val="24"/>
            <w:szCs w:val="24"/>
          </w:rPr>
          <w:t>执行机构组成</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_Toc14912 </w:instrText>
        </w:r>
        <w:r>
          <w:rPr>
            <w:rFonts w:ascii="宋体" w:eastAsia="宋体" w:hAnsi="宋体" w:cs="宋体" w:hint="eastAsia"/>
            <w:sz w:val="24"/>
            <w:szCs w:val="24"/>
          </w:rPr>
          <w:fldChar w:fldCharType="separate"/>
        </w:r>
        <w:r>
          <w:rPr>
            <w:rFonts w:ascii="宋体" w:eastAsia="宋体" w:hAnsi="宋体" w:cs="宋体" w:hint="eastAsia"/>
            <w:sz w:val="24"/>
            <w:szCs w:val="24"/>
          </w:rPr>
          <w:t>7</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14681" w:history="1">
        <w:r>
          <w:rPr>
            <w:rFonts w:ascii="宋体" w:eastAsia="宋体" w:hAnsi="宋体" w:cs="宋体" w:hint="eastAsia"/>
            <w:bCs w:val="0"/>
            <w:sz w:val="24"/>
            <w:szCs w:val="24"/>
            <w:lang w:val="en-US" w:eastAsia="zh-CN"/>
          </w:rPr>
          <w:t>3.1.3执行机构工作原理</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_Toc14681 </w:instrText>
        </w:r>
        <w:r>
          <w:rPr>
            <w:rFonts w:ascii="宋体" w:eastAsia="宋体" w:hAnsi="宋体" w:cs="宋体" w:hint="eastAsia"/>
            <w:sz w:val="24"/>
            <w:szCs w:val="24"/>
          </w:rPr>
          <w:fldChar w:fldCharType="separate"/>
        </w:r>
        <w:r>
          <w:rPr>
            <w:rFonts w:ascii="宋体" w:eastAsia="宋体" w:hAnsi="宋体" w:cs="宋体" w:hint="eastAsia"/>
            <w:sz w:val="24"/>
            <w:szCs w:val="24"/>
          </w:rPr>
          <w:t>9</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18800" w:history="1">
        <w:r>
          <w:rPr>
            <w:rFonts w:ascii="宋体" w:eastAsia="宋体" w:hAnsi="宋体" w:cs="宋体" w:hint="eastAsia"/>
            <w:sz w:val="24"/>
            <w:szCs w:val="24"/>
            <w:lang w:val="en-US" w:eastAsia="zh-CN"/>
          </w:rPr>
          <w:t>3.2驱动系统分析</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_Toc18800 </w:instrText>
        </w:r>
        <w:r>
          <w:rPr>
            <w:rFonts w:ascii="宋体" w:eastAsia="宋体" w:hAnsi="宋体" w:cs="宋体" w:hint="eastAsia"/>
            <w:sz w:val="24"/>
            <w:szCs w:val="24"/>
          </w:rPr>
          <w:fldChar w:fldCharType="separate"/>
        </w:r>
        <w:r>
          <w:rPr>
            <w:rFonts w:ascii="宋体" w:eastAsia="宋体" w:hAnsi="宋体" w:cs="宋体" w:hint="eastAsia"/>
            <w:sz w:val="24"/>
            <w:szCs w:val="24"/>
          </w:rPr>
          <w:t>10</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8245" w:history="1">
        <w:r>
          <w:rPr>
            <w:rFonts w:ascii="宋体" w:eastAsia="宋体" w:hAnsi="宋体" w:cs="宋体" w:hint="eastAsia"/>
            <w:bCs/>
            <w:sz w:val="24"/>
            <w:szCs w:val="24"/>
          </w:rPr>
          <w:t>3.</w:t>
        </w:r>
        <w:r>
          <w:rPr>
            <w:rFonts w:ascii="宋体" w:eastAsia="宋体" w:hAnsi="宋体" w:cs="宋体" w:hint="eastAsia"/>
            <w:bCs/>
            <w:sz w:val="24"/>
            <w:szCs w:val="24"/>
            <w:lang w:val="en-US" w:eastAsia="zh-CN"/>
          </w:rPr>
          <w:t>2.1</w:t>
        </w:r>
        <w:r>
          <w:rPr>
            <w:rFonts w:ascii="宋体" w:eastAsia="宋体" w:hAnsi="宋体" w:cs="宋体" w:hint="eastAsia"/>
            <w:bCs/>
            <w:sz w:val="24"/>
            <w:szCs w:val="24"/>
          </w:rPr>
          <w:t xml:space="preserve"> 驱动系统控制设计</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_Toc8245 </w:instrText>
        </w:r>
        <w:r>
          <w:rPr>
            <w:rFonts w:ascii="宋体" w:eastAsia="宋体" w:hAnsi="宋体" w:cs="宋体" w:hint="eastAsia"/>
            <w:sz w:val="24"/>
            <w:szCs w:val="24"/>
          </w:rPr>
          <w:fldChar w:fldCharType="separate"/>
        </w:r>
        <w:r>
          <w:rPr>
            <w:rFonts w:ascii="宋体" w:eastAsia="宋体" w:hAnsi="宋体" w:cs="宋体" w:hint="eastAsia"/>
            <w:sz w:val="24"/>
            <w:szCs w:val="24"/>
          </w:rPr>
          <w:t>11</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14650" w:history="1">
        <w:r>
          <w:rPr>
            <w:rFonts w:ascii="宋体" w:eastAsia="宋体" w:hAnsi="宋体" w:cs="宋体" w:hint="eastAsia"/>
            <w:bCs w:val="0"/>
            <w:sz w:val="24"/>
            <w:szCs w:val="24"/>
            <w:lang w:val="en-US" w:eastAsia="zh-CN"/>
          </w:rPr>
          <w:t>3.2.2</w:t>
        </w:r>
        <w:r>
          <w:rPr>
            <w:rFonts w:ascii="宋体" w:eastAsia="宋体" w:hAnsi="宋体" w:cs="宋体" w:hint="eastAsia"/>
            <w:bCs w:val="0"/>
            <w:sz w:val="24"/>
            <w:szCs w:val="24"/>
          </w:rPr>
          <w:t>气动元件</w:t>
        </w:r>
        <w:r>
          <w:rPr>
            <w:rFonts w:ascii="宋体" w:eastAsia="宋体" w:hAnsi="宋体" w:cs="宋体" w:hint="eastAsia"/>
            <w:bCs w:val="0"/>
            <w:sz w:val="24"/>
            <w:szCs w:val="24"/>
            <w:lang w:eastAsia="zh-CN"/>
          </w:rPr>
          <w:t>分析</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_Toc14650 </w:instrText>
        </w:r>
        <w:r>
          <w:rPr>
            <w:rFonts w:ascii="宋体" w:eastAsia="宋体" w:hAnsi="宋体" w:cs="宋体" w:hint="eastAsia"/>
            <w:sz w:val="24"/>
            <w:szCs w:val="24"/>
          </w:rPr>
          <w:fldChar w:fldCharType="separate"/>
        </w:r>
        <w:r>
          <w:rPr>
            <w:rFonts w:ascii="宋体" w:eastAsia="宋体" w:hAnsi="宋体" w:cs="宋体" w:hint="eastAsia"/>
            <w:sz w:val="24"/>
            <w:szCs w:val="24"/>
          </w:rPr>
          <w:t>12</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16099" w:history="1">
        <w:r>
          <w:rPr>
            <w:rFonts w:ascii="宋体" w:eastAsia="宋体" w:hAnsi="宋体" w:cs="宋体" w:hint="eastAsia"/>
            <w:bCs w:val="0"/>
            <w:sz w:val="24"/>
            <w:szCs w:val="24"/>
            <w:lang w:val="en-US" w:eastAsia="zh-CN"/>
          </w:rPr>
          <w:t>3.2.3气动回路工作原理</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_Toc16099 </w:instrText>
        </w:r>
        <w:r>
          <w:rPr>
            <w:rFonts w:ascii="宋体" w:eastAsia="宋体" w:hAnsi="宋体" w:cs="宋体" w:hint="eastAsia"/>
            <w:sz w:val="24"/>
            <w:szCs w:val="24"/>
          </w:rPr>
          <w:fldChar w:fldCharType="separate"/>
        </w:r>
        <w:r>
          <w:rPr>
            <w:rFonts w:ascii="宋体" w:eastAsia="宋体" w:hAnsi="宋体" w:cs="宋体" w:hint="eastAsia"/>
            <w:sz w:val="24"/>
            <w:szCs w:val="24"/>
          </w:rPr>
          <w:t>13</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11313" w:history="1">
        <w:r>
          <w:rPr>
            <w:rFonts w:ascii="宋体" w:eastAsia="宋体" w:hAnsi="宋体" w:cs="宋体" w:hint="eastAsia"/>
            <w:bCs w:val="0"/>
            <w:sz w:val="24"/>
            <w:szCs w:val="24"/>
            <w:lang w:val="en-US" w:eastAsia="zh-CN"/>
          </w:rPr>
          <w:t>3.3</w:t>
        </w:r>
        <w:r>
          <w:rPr>
            <w:rFonts w:ascii="宋体" w:eastAsia="宋体" w:hAnsi="宋体" w:cs="宋体" w:hint="eastAsia"/>
            <w:bCs w:val="0"/>
            <w:sz w:val="24"/>
            <w:szCs w:val="24"/>
          </w:rPr>
          <w:t>真空吸盘式气动机械手设计主要技术参数</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_Toc11313 </w:instrText>
        </w:r>
        <w:r>
          <w:rPr>
            <w:rFonts w:ascii="宋体" w:eastAsia="宋体" w:hAnsi="宋体" w:cs="宋体" w:hint="eastAsia"/>
            <w:sz w:val="24"/>
            <w:szCs w:val="24"/>
          </w:rPr>
          <w:fldChar w:fldCharType="separate"/>
        </w:r>
        <w:r>
          <w:rPr>
            <w:rFonts w:ascii="宋体" w:eastAsia="宋体" w:hAnsi="宋体" w:cs="宋体" w:hint="eastAsia"/>
            <w:sz w:val="24"/>
            <w:szCs w:val="24"/>
          </w:rPr>
          <w:t>19</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18806" w:history="1">
        <w:r>
          <w:rPr>
            <w:rFonts w:ascii="宋体" w:eastAsia="宋体" w:hAnsi="宋体" w:cs="宋体" w:hint="eastAsia"/>
            <w:sz w:val="24"/>
            <w:szCs w:val="24"/>
            <w:lang w:val="en-US" w:eastAsia="zh-CN"/>
          </w:rPr>
          <w:t>3.3.1</w:t>
        </w:r>
        <w:r>
          <w:rPr>
            <w:rFonts w:ascii="宋体" w:eastAsia="宋体" w:hAnsi="宋体" w:cs="宋体" w:hint="eastAsia"/>
            <w:sz w:val="24"/>
            <w:szCs w:val="24"/>
          </w:rPr>
          <w:t>机械手臂部的设计及参数计算</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_Toc18806 </w:instrText>
        </w:r>
        <w:r>
          <w:rPr>
            <w:rFonts w:ascii="宋体" w:eastAsia="宋体" w:hAnsi="宋体" w:cs="宋体" w:hint="eastAsia"/>
            <w:sz w:val="24"/>
            <w:szCs w:val="24"/>
          </w:rPr>
          <w:fldChar w:fldCharType="separate"/>
        </w:r>
        <w:r>
          <w:rPr>
            <w:rFonts w:ascii="宋体" w:eastAsia="宋体" w:hAnsi="宋体" w:cs="宋体" w:hint="eastAsia"/>
            <w:sz w:val="24"/>
            <w:szCs w:val="24"/>
          </w:rPr>
          <w:t>19</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31450" w:history="1">
        <w:r>
          <w:rPr>
            <w:rFonts w:ascii="宋体" w:eastAsia="宋体" w:hAnsi="宋体" w:cs="宋体" w:hint="eastAsia"/>
            <w:kern w:val="0"/>
            <w:sz w:val="24"/>
            <w:szCs w:val="24"/>
            <w:lang w:val="en-US" w:eastAsia="zh-CN"/>
          </w:rPr>
          <w:t>3.3.2轴的设计</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_Toc31450 </w:instrText>
        </w:r>
        <w:r>
          <w:rPr>
            <w:rFonts w:ascii="宋体" w:eastAsia="宋体" w:hAnsi="宋体" w:cs="宋体" w:hint="eastAsia"/>
            <w:sz w:val="24"/>
            <w:szCs w:val="24"/>
          </w:rPr>
          <w:fldChar w:fldCharType="separate"/>
        </w:r>
        <w:r>
          <w:rPr>
            <w:rFonts w:ascii="宋体" w:eastAsia="宋体" w:hAnsi="宋体" w:cs="宋体" w:hint="eastAsia"/>
            <w:sz w:val="24"/>
            <w:szCs w:val="24"/>
          </w:rPr>
          <w:t>23</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27653" w:history="1">
        <w:r>
          <w:rPr>
            <w:rFonts w:ascii="宋体" w:eastAsia="宋体" w:hAnsi="宋体" w:cs="宋体" w:hint="eastAsia"/>
            <w:kern w:val="0"/>
            <w:sz w:val="24"/>
            <w:szCs w:val="24"/>
            <w:lang w:val="en-US" w:eastAsia="zh-CN"/>
          </w:rPr>
          <w:t>3.3.3真空元件设计及参数计算</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_Toc27653 </w:instrText>
        </w:r>
        <w:r>
          <w:rPr>
            <w:rFonts w:ascii="宋体" w:eastAsia="宋体" w:hAnsi="宋体" w:cs="宋体" w:hint="eastAsia"/>
            <w:sz w:val="24"/>
            <w:szCs w:val="24"/>
          </w:rPr>
          <w:fldChar w:fldCharType="separate"/>
        </w:r>
        <w:r>
          <w:rPr>
            <w:rFonts w:ascii="宋体" w:eastAsia="宋体" w:hAnsi="宋体" w:cs="宋体" w:hint="eastAsia"/>
            <w:sz w:val="24"/>
            <w:szCs w:val="24"/>
          </w:rPr>
          <w:t>24</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26034" w:history="1">
        <w:r>
          <w:rPr>
            <w:rFonts w:ascii="宋体" w:eastAsia="宋体" w:hAnsi="宋体" w:cs="宋体" w:hint="eastAsia"/>
            <w:bCs w:val="0"/>
            <w:sz w:val="24"/>
            <w:szCs w:val="24"/>
            <w:lang w:val="en-US" w:eastAsia="zh-CN"/>
          </w:rPr>
          <w:t>3.4</w:t>
        </w:r>
        <w:r>
          <w:rPr>
            <w:rFonts w:ascii="宋体" w:eastAsia="宋体" w:hAnsi="宋体" w:cs="宋体" w:hint="eastAsia"/>
            <w:bCs w:val="0"/>
            <w:sz w:val="24"/>
            <w:szCs w:val="24"/>
            <w:lang w:eastAsia="zh-CN"/>
          </w:rPr>
          <w:t>小结</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_Toc26034 </w:instrText>
        </w:r>
        <w:r>
          <w:rPr>
            <w:rFonts w:ascii="宋体" w:eastAsia="宋体" w:hAnsi="宋体" w:cs="宋体" w:hint="eastAsia"/>
            <w:sz w:val="24"/>
            <w:szCs w:val="24"/>
          </w:rPr>
          <w:fldChar w:fldCharType="separate"/>
        </w:r>
        <w:r>
          <w:rPr>
            <w:rFonts w:ascii="宋体" w:eastAsia="宋体" w:hAnsi="宋体" w:cs="宋体" w:hint="eastAsia"/>
            <w:sz w:val="24"/>
            <w:szCs w:val="24"/>
          </w:rPr>
          <w:t>26</w:t>
        </w:r>
        <w:r>
          <w:rPr>
            <w:rFonts w:ascii="宋体" w:eastAsia="宋体" w:hAnsi="宋体" w:cs="宋体" w:hint="eastAsia"/>
            <w:sz w:val="24"/>
            <w:szCs w:val="24"/>
          </w:rPr>
          <w:fldChar w:fldCharType="end"/>
        </w:r>
      </w:hyperlink>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14733" w:history="1">
        <w:r>
          <w:rPr>
            <w:rFonts w:ascii="黑体" w:eastAsia="黑体" w:hAnsi="黑体" w:cs="黑体" w:hint="eastAsia"/>
            <w:sz w:val="24"/>
            <w:szCs w:val="24"/>
            <w:lang w:val="en-US" w:eastAsia="zh-CN"/>
          </w:rPr>
          <w:t>第4章 电气控制系统设计</w:t>
        </w:r>
        <w:r>
          <w:tab/>
        </w:r>
        <w:r>
          <w:rPr>
            <w:rFonts w:ascii="宋体" w:eastAsia="宋体" w:hAnsi="宋体" w:cs="宋体" w:hint="eastAsia"/>
            <w:kern w:val="2"/>
            <w:sz w:val="24"/>
            <w:szCs w:val="24"/>
            <w:lang w:val="en-US" w:eastAsia="zh-CN" w:bidi="ar-SA"/>
          </w:rPr>
          <w:fldChar w:fldCharType="begin" w:dirty="1"/>
        </w:r>
        <w:r>
          <w:rPr>
            <w:rFonts w:ascii="宋体" w:eastAsia="宋体" w:hAnsi="宋体" w:cs="宋体" w:hint="eastAsia"/>
            <w:kern w:val="2"/>
            <w:sz w:val="24"/>
            <w:szCs w:val="24"/>
            <w:lang w:val="en-US" w:eastAsia="zh-CN" w:bidi="ar-SA"/>
          </w:rPr>
          <w:instrText xml:space="preserve"> PAGEREF _Toc14733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27</w:t>
        </w:r>
        <w:r>
          <w:rPr>
            <w:rFonts w:ascii="宋体" w:eastAsia="宋体" w:hAnsi="宋体" w:cs="宋体" w:hint="eastAsia"/>
            <w:kern w:val="2"/>
            <w:sz w:val="24"/>
            <w:szCs w:val="24"/>
            <w:lang w:val="en-US" w:eastAsia="zh-CN" w:bidi="ar-SA"/>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sectPr>
          <w:headerReference w:type="default" r:id="rId8"/>
          <w:footerReference w:type="default" r:id="rId9"/>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upperRoman" w:start="3"/>
          <w:cols w:space="708"/>
          <w:titlePg w:val="0"/>
          <w:rtlGutter w:val="0"/>
          <w:docGrid w:type="lines" w:linePitch="312" w:charSpace="0"/>
        </w:sectPr>
      </w:pPr>
      <w:hyperlink w:anchor="_Toc16903" w:history="1">
        <w:r>
          <w:rPr>
            <w:rFonts w:ascii="宋体" w:eastAsia="宋体" w:hAnsi="宋体" w:cs="宋体" w:hint="eastAsia"/>
            <w:sz w:val="24"/>
            <w:szCs w:val="24"/>
            <w:lang w:val="en-US" w:eastAsia="zh-CN"/>
          </w:rPr>
          <w:t>4.1 控制系统分析设计</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_Toc16903 </w:instrText>
        </w:r>
        <w:r>
          <w:rPr>
            <w:rFonts w:ascii="宋体" w:eastAsia="宋体" w:hAnsi="宋体" w:cs="宋体" w:hint="eastAsia"/>
            <w:sz w:val="24"/>
            <w:szCs w:val="24"/>
          </w:rPr>
          <w:fldChar w:fldCharType="separate"/>
        </w:r>
        <w:r>
          <w:rPr>
            <w:rFonts w:ascii="宋体" w:eastAsia="宋体" w:hAnsi="宋体" w:cs="宋体" w:hint="eastAsia"/>
            <w:sz w:val="24"/>
            <w:szCs w:val="24"/>
          </w:rPr>
          <w:t>27</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2154" w:history="1">
        <w:r>
          <w:rPr>
            <w:rFonts w:ascii="宋体" w:eastAsia="宋体" w:hAnsi="宋体" w:cs="宋体" w:hint="eastAsia"/>
            <w:bCs/>
            <w:sz w:val="24"/>
            <w:szCs w:val="24"/>
          </w:rPr>
          <w:t>4.1</w:t>
        </w:r>
        <w:r>
          <w:rPr>
            <w:rFonts w:ascii="宋体" w:eastAsia="宋体" w:hAnsi="宋体" w:cs="宋体" w:hint="eastAsia"/>
            <w:bCs/>
            <w:sz w:val="24"/>
            <w:szCs w:val="24"/>
            <w:lang w:val="en-US" w:eastAsia="zh-CN"/>
          </w:rPr>
          <w:t>.1</w:t>
        </w:r>
        <w:r>
          <w:rPr>
            <w:rFonts w:ascii="宋体" w:eastAsia="宋体" w:hAnsi="宋体" w:cs="宋体" w:hint="eastAsia"/>
            <w:bCs/>
            <w:sz w:val="24"/>
            <w:szCs w:val="24"/>
          </w:rPr>
          <w:t xml:space="preserve"> 控制系统的组成结构</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_Toc2154 </w:instrText>
        </w:r>
        <w:r>
          <w:rPr>
            <w:rFonts w:ascii="宋体" w:eastAsia="宋体" w:hAnsi="宋体" w:cs="宋体" w:hint="eastAsia"/>
            <w:sz w:val="24"/>
            <w:szCs w:val="24"/>
          </w:rPr>
          <w:fldChar w:fldCharType="separate"/>
        </w:r>
        <w:r>
          <w:rPr>
            <w:rFonts w:ascii="宋体" w:eastAsia="宋体" w:hAnsi="宋体" w:cs="宋体" w:hint="eastAsia"/>
            <w:sz w:val="24"/>
            <w:szCs w:val="24"/>
          </w:rPr>
          <w:t>27</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4606" w:history="1">
        <w:r>
          <w:rPr>
            <w:rFonts w:ascii="宋体" w:eastAsia="宋体" w:hAnsi="宋体" w:cs="宋体" w:hint="eastAsia"/>
            <w:bCs/>
            <w:sz w:val="24"/>
            <w:szCs w:val="24"/>
          </w:rPr>
          <w:t>4.</w:t>
        </w:r>
        <w:r>
          <w:rPr>
            <w:rFonts w:ascii="宋体" w:eastAsia="宋体" w:hAnsi="宋体" w:cs="宋体" w:hint="eastAsia"/>
            <w:bCs/>
            <w:sz w:val="24"/>
            <w:szCs w:val="24"/>
            <w:lang w:val="en-US" w:eastAsia="zh-CN"/>
          </w:rPr>
          <w:t>1.2</w:t>
        </w:r>
        <w:r>
          <w:rPr>
            <w:rFonts w:ascii="宋体" w:eastAsia="宋体" w:hAnsi="宋体" w:cs="宋体" w:hint="eastAsia"/>
            <w:bCs/>
            <w:sz w:val="24"/>
            <w:szCs w:val="24"/>
          </w:rPr>
          <w:t xml:space="preserve"> 传感器的选择</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_Toc4606 </w:instrText>
        </w:r>
        <w:r>
          <w:rPr>
            <w:rFonts w:ascii="宋体" w:eastAsia="宋体" w:hAnsi="宋体" w:cs="宋体" w:hint="eastAsia"/>
            <w:sz w:val="24"/>
            <w:szCs w:val="24"/>
          </w:rPr>
          <w:fldChar w:fldCharType="separate"/>
        </w:r>
        <w:r>
          <w:rPr>
            <w:rFonts w:ascii="宋体" w:eastAsia="宋体" w:hAnsi="宋体" w:cs="宋体" w:hint="eastAsia"/>
            <w:sz w:val="24"/>
            <w:szCs w:val="24"/>
          </w:rPr>
          <w:t>27</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10875" w:history="1">
        <w:r>
          <w:rPr>
            <w:rFonts w:ascii="宋体" w:eastAsia="宋体" w:hAnsi="宋体" w:cs="宋体" w:hint="eastAsia"/>
            <w:bCs/>
            <w:sz w:val="24"/>
            <w:szCs w:val="24"/>
          </w:rPr>
          <w:t>4.</w:t>
        </w:r>
        <w:r>
          <w:rPr>
            <w:rFonts w:ascii="宋体" w:eastAsia="宋体" w:hAnsi="宋体" w:cs="宋体" w:hint="eastAsia"/>
            <w:bCs/>
            <w:sz w:val="24"/>
            <w:szCs w:val="24"/>
            <w:lang w:val="en-US" w:eastAsia="zh-CN"/>
          </w:rPr>
          <w:t>1</w:t>
        </w:r>
        <w:r>
          <w:rPr>
            <w:rFonts w:ascii="宋体" w:eastAsia="宋体" w:hAnsi="宋体" w:cs="宋体" w:hint="eastAsia"/>
            <w:bCs/>
            <w:sz w:val="24"/>
            <w:szCs w:val="24"/>
          </w:rPr>
          <w:t>.</w:t>
        </w:r>
        <w:r>
          <w:rPr>
            <w:rFonts w:ascii="宋体" w:eastAsia="宋体" w:hAnsi="宋体" w:cs="宋体" w:hint="eastAsia"/>
            <w:bCs/>
            <w:sz w:val="24"/>
            <w:szCs w:val="24"/>
            <w:lang w:val="en-US" w:eastAsia="zh-CN"/>
          </w:rPr>
          <w:t>3</w:t>
        </w:r>
        <w:r>
          <w:rPr>
            <w:rFonts w:ascii="宋体" w:eastAsia="宋体" w:hAnsi="宋体" w:cs="宋体" w:hint="eastAsia"/>
            <w:bCs/>
            <w:sz w:val="24"/>
            <w:szCs w:val="24"/>
          </w:rPr>
          <w:t xml:space="preserve"> PLC种类及型号</w:t>
        </w:r>
        <w:r>
          <w:rPr>
            <w:rFonts w:ascii="宋体" w:eastAsia="宋体" w:hAnsi="宋体" w:cs="宋体" w:hint="eastAsia"/>
            <w:bCs/>
            <w:sz w:val="24"/>
            <w:szCs w:val="24"/>
            <w:lang w:eastAsia="zh-CN"/>
          </w:rPr>
          <w:t>分析</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_Toc10875 </w:instrText>
        </w:r>
        <w:r>
          <w:rPr>
            <w:rFonts w:ascii="宋体" w:eastAsia="宋体" w:hAnsi="宋体" w:cs="宋体" w:hint="eastAsia"/>
            <w:sz w:val="24"/>
            <w:szCs w:val="24"/>
          </w:rPr>
          <w:fldChar w:fldCharType="separate"/>
        </w:r>
        <w:r>
          <w:rPr>
            <w:rFonts w:ascii="宋体" w:eastAsia="宋体" w:hAnsi="宋体" w:cs="宋体" w:hint="eastAsia"/>
            <w:sz w:val="24"/>
            <w:szCs w:val="24"/>
          </w:rPr>
          <w:t>27</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7937" w:history="1">
        <w:r>
          <w:rPr>
            <w:rFonts w:ascii="宋体" w:eastAsia="宋体" w:hAnsi="宋体" w:cs="宋体" w:hint="eastAsia"/>
            <w:bCs/>
            <w:sz w:val="24"/>
            <w:szCs w:val="24"/>
            <w:lang w:eastAsia="zh-CN"/>
          </w:rPr>
          <w:t>4.</w:t>
        </w:r>
        <w:r>
          <w:rPr>
            <w:rFonts w:ascii="宋体" w:eastAsia="宋体" w:hAnsi="宋体" w:cs="宋体" w:hint="eastAsia"/>
            <w:bCs/>
            <w:sz w:val="24"/>
            <w:szCs w:val="24"/>
            <w:lang w:val="en-US" w:eastAsia="zh-CN"/>
          </w:rPr>
          <w:t>1</w:t>
        </w:r>
        <w:r>
          <w:rPr>
            <w:rFonts w:ascii="宋体" w:eastAsia="宋体" w:hAnsi="宋体" w:cs="宋体" w:hint="eastAsia"/>
            <w:bCs/>
            <w:sz w:val="24"/>
            <w:szCs w:val="24"/>
            <w:lang w:eastAsia="zh-CN"/>
          </w:rPr>
          <w:t>.</w:t>
        </w:r>
        <w:r>
          <w:rPr>
            <w:rFonts w:ascii="宋体" w:eastAsia="宋体" w:hAnsi="宋体" w:cs="宋体" w:hint="eastAsia"/>
            <w:bCs/>
            <w:sz w:val="24"/>
            <w:szCs w:val="24"/>
            <w:lang w:val="en-US" w:eastAsia="zh-CN"/>
          </w:rPr>
          <w:t>4</w:t>
        </w:r>
        <w:r>
          <w:rPr>
            <w:rFonts w:ascii="宋体" w:eastAsia="宋体" w:hAnsi="宋体" w:cs="宋体" w:hint="eastAsia"/>
            <w:bCs/>
            <w:sz w:val="24"/>
            <w:szCs w:val="24"/>
            <w:lang w:eastAsia="zh-CN"/>
          </w:rPr>
          <w:t xml:space="preserve"> </w:t>
        </w:r>
        <w:r>
          <w:rPr>
            <w:rFonts w:ascii="宋体" w:eastAsia="宋体" w:hAnsi="宋体" w:cs="宋体" w:hint="eastAsia"/>
            <w:bCs/>
            <w:sz w:val="24"/>
            <w:szCs w:val="24"/>
          </w:rPr>
          <w:t>I/O点数分配</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_Toc7937 </w:instrText>
        </w:r>
        <w:r>
          <w:rPr>
            <w:rFonts w:ascii="宋体" w:eastAsia="宋体" w:hAnsi="宋体" w:cs="宋体" w:hint="eastAsia"/>
            <w:sz w:val="24"/>
            <w:szCs w:val="24"/>
          </w:rPr>
          <w:fldChar w:fldCharType="separate"/>
        </w:r>
        <w:r>
          <w:rPr>
            <w:rFonts w:ascii="宋体" w:eastAsia="宋体" w:hAnsi="宋体" w:cs="宋体" w:hint="eastAsia"/>
            <w:sz w:val="24"/>
            <w:szCs w:val="24"/>
          </w:rPr>
          <w:t>28</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11881" w:history="1">
        <w:r>
          <w:rPr>
            <w:rFonts w:ascii="宋体" w:eastAsia="宋体" w:hAnsi="宋体" w:cs="宋体" w:hint="eastAsia"/>
            <w:bCs w:val="0"/>
            <w:sz w:val="24"/>
            <w:szCs w:val="24"/>
            <w:lang w:val="en-US" w:eastAsia="zh-CN"/>
          </w:rPr>
          <w:t>4.2 PLC程序设计</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_Toc11881 </w:instrText>
        </w:r>
        <w:r>
          <w:rPr>
            <w:rFonts w:ascii="宋体" w:eastAsia="宋体" w:hAnsi="宋体" w:cs="宋体" w:hint="eastAsia"/>
            <w:sz w:val="24"/>
            <w:szCs w:val="24"/>
          </w:rPr>
          <w:fldChar w:fldCharType="separate"/>
        </w:r>
        <w:r>
          <w:rPr>
            <w:rFonts w:ascii="宋体" w:eastAsia="宋体" w:hAnsi="宋体" w:cs="宋体" w:hint="eastAsia"/>
            <w:sz w:val="24"/>
            <w:szCs w:val="24"/>
          </w:rPr>
          <w:t>29</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1144" w:history="1">
        <w:r>
          <w:rPr>
            <w:rFonts w:ascii="宋体" w:eastAsia="宋体" w:hAnsi="宋体" w:cs="宋体" w:hint="eastAsia"/>
            <w:bCs/>
            <w:sz w:val="24"/>
            <w:szCs w:val="24"/>
          </w:rPr>
          <w:t>4.</w:t>
        </w:r>
        <w:r>
          <w:rPr>
            <w:rFonts w:ascii="宋体" w:eastAsia="宋体" w:hAnsi="宋体" w:cs="宋体" w:hint="eastAsia"/>
            <w:bCs/>
            <w:sz w:val="24"/>
            <w:szCs w:val="24"/>
            <w:lang w:val="en-US" w:eastAsia="zh-CN"/>
          </w:rPr>
          <w:t>2</w:t>
        </w:r>
        <w:r>
          <w:rPr>
            <w:rFonts w:ascii="宋体" w:eastAsia="宋体" w:hAnsi="宋体" w:cs="宋体" w:hint="eastAsia"/>
            <w:bCs/>
            <w:sz w:val="24"/>
            <w:szCs w:val="24"/>
          </w:rPr>
          <w:t>.1 总体程序框图</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_Toc1144 </w:instrText>
        </w:r>
        <w:r>
          <w:rPr>
            <w:rFonts w:ascii="宋体" w:eastAsia="宋体" w:hAnsi="宋体" w:cs="宋体" w:hint="eastAsia"/>
            <w:sz w:val="24"/>
            <w:szCs w:val="24"/>
          </w:rPr>
          <w:fldChar w:fldCharType="separate"/>
        </w:r>
        <w:r>
          <w:rPr>
            <w:rFonts w:ascii="宋体" w:eastAsia="宋体" w:hAnsi="宋体" w:cs="宋体" w:hint="eastAsia"/>
            <w:sz w:val="24"/>
            <w:szCs w:val="24"/>
          </w:rPr>
          <w:t>29</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21483" w:history="1">
        <w:r>
          <w:rPr>
            <w:rFonts w:ascii="宋体" w:eastAsia="宋体" w:hAnsi="宋体" w:cs="宋体" w:hint="eastAsia"/>
            <w:bCs/>
            <w:sz w:val="24"/>
            <w:szCs w:val="24"/>
          </w:rPr>
          <w:t>4.</w:t>
        </w:r>
        <w:r>
          <w:rPr>
            <w:rFonts w:ascii="宋体" w:eastAsia="宋体" w:hAnsi="宋体" w:cs="宋体" w:hint="eastAsia"/>
            <w:bCs/>
            <w:sz w:val="24"/>
            <w:szCs w:val="24"/>
            <w:lang w:val="en-US" w:eastAsia="zh-CN"/>
          </w:rPr>
          <w:t>2</w:t>
        </w:r>
        <w:r>
          <w:rPr>
            <w:rFonts w:ascii="宋体" w:eastAsia="宋体" w:hAnsi="宋体" w:cs="宋体" w:hint="eastAsia"/>
            <w:bCs/>
            <w:sz w:val="24"/>
            <w:szCs w:val="24"/>
          </w:rPr>
          <w:t>.</w:t>
        </w:r>
        <w:r>
          <w:rPr>
            <w:rFonts w:ascii="宋体" w:eastAsia="宋体" w:hAnsi="宋体" w:cs="宋体" w:hint="eastAsia"/>
            <w:bCs/>
            <w:sz w:val="24"/>
            <w:szCs w:val="24"/>
            <w:lang w:val="en-US" w:eastAsia="zh-CN"/>
          </w:rPr>
          <w:t>2</w:t>
        </w:r>
        <w:r>
          <w:rPr>
            <w:rFonts w:ascii="宋体" w:eastAsia="宋体" w:hAnsi="宋体" w:cs="宋体" w:hint="eastAsia"/>
            <w:bCs/>
            <w:sz w:val="24"/>
            <w:szCs w:val="24"/>
          </w:rPr>
          <w:t xml:space="preserve"> 手动控制程序</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_Toc21483 </w:instrText>
        </w:r>
        <w:r>
          <w:rPr>
            <w:rFonts w:ascii="宋体" w:eastAsia="宋体" w:hAnsi="宋体" w:cs="宋体" w:hint="eastAsia"/>
            <w:sz w:val="24"/>
            <w:szCs w:val="24"/>
          </w:rPr>
          <w:fldChar w:fldCharType="separate"/>
        </w:r>
        <w:r>
          <w:rPr>
            <w:rFonts w:ascii="宋体" w:eastAsia="宋体" w:hAnsi="宋体" w:cs="宋体" w:hint="eastAsia"/>
            <w:sz w:val="24"/>
            <w:szCs w:val="24"/>
          </w:rPr>
          <w:t>31</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5468" w:history="1">
        <w:r>
          <w:rPr>
            <w:rFonts w:ascii="宋体" w:eastAsia="宋体" w:hAnsi="宋体" w:cs="宋体" w:hint="eastAsia"/>
            <w:bCs/>
            <w:sz w:val="24"/>
            <w:szCs w:val="24"/>
          </w:rPr>
          <w:t>4.</w:t>
        </w:r>
        <w:r>
          <w:rPr>
            <w:rFonts w:ascii="宋体" w:eastAsia="宋体" w:hAnsi="宋体" w:cs="宋体" w:hint="eastAsia"/>
            <w:bCs/>
            <w:sz w:val="24"/>
            <w:szCs w:val="24"/>
            <w:lang w:val="en-US" w:eastAsia="zh-CN"/>
          </w:rPr>
          <w:t>2</w:t>
        </w:r>
        <w:r>
          <w:rPr>
            <w:rFonts w:ascii="宋体" w:eastAsia="宋体" w:hAnsi="宋体" w:cs="宋体" w:hint="eastAsia"/>
            <w:bCs/>
            <w:sz w:val="24"/>
            <w:szCs w:val="24"/>
          </w:rPr>
          <w:t>.</w:t>
        </w:r>
        <w:r>
          <w:rPr>
            <w:rFonts w:ascii="宋体" w:eastAsia="宋体" w:hAnsi="宋体" w:cs="宋体" w:hint="eastAsia"/>
            <w:bCs/>
            <w:sz w:val="24"/>
            <w:szCs w:val="24"/>
            <w:lang w:val="en-US" w:eastAsia="zh-CN"/>
          </w:rPr>
          <w:t>3</w:t>
        </w:r>
        <w:r>
          <w:rPr>
            <w:rFonts w:ascii="宋体" w:eastAsia="宋体" w:hAnsi="宋体" w:cs="宋体" w:hint="eastAsia"/>
            <w:bCs/>
            <w:sz w:val="24"/>
            <w:szCs w:val="24"/>
          </w:rPr>
          <w:t xml:space="preserve"> 自动控制程序</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_Toc5468 </w:instrText>
        </w:r>
        <w:r>
          <w:rPr>
            <w:rFonts w:ascii="宋体" w:eastAsia="宋体" w:hAnsi="宋体" w:cs="宋体" w:hint="eastAsia"/>
            <w:sz w:val="24"/>
            <w:szCs w:val="24"/>
          </w:rPr>
          <w:fldChar w:fldCharType="separate"/>
        </w:r>
        <w:r>
          <w:rPr>
            <w:rFonts w:ascii="宋体" w:eastAsia="宋体" w:hAnsi="宋体" w:cs="宋体" w:hint="eastAsia"/>
            <w:sz w:val="24"/>
            <w:szCs w:val="24"/>
          </w:rPr>
          <w:t>31</w:t>
        </w:r>
        <w:r>
          <w:rPr>
            <w:rFonts w:ascii="宋体" w:eastAsia="宋体" w:hAnsi="宋体" w:cs="宋体" w:hint="eastAsia"/>
            <w:sz w:val="24"/>
            <w:szCs w:val="24"/>
          </w:rPr>
          <w:fldChar w:fldCharType="end"/>
        </w:r>
      </w:hyperlink>
    </w:p>
    <w:p>
      <w:pPr>
        <w:pStyle w:val="TOC3"/>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left="0" w:right="0" w:firstLine="720" w:leftChars="0" w:rightChars="0" w:firstLineChars="300"/>
        <w:jc w:val="both"/>
        <w:textAlignment w:val="auto"/>
        <w:outlineLvl w:val="9"/>
        <w:rPr>
          <w:rFonts w:ascii="宋体" w:eastAsia="宋体" w:hAnsi="宋体" w:cs="宋体" w:hint="eastAsia"/>
          <w:sz w:val="24"/>
          <w:szCs w:val="24"/>
        </w:rPr>
      </w:pPr>
      <w:hyperlink w:anchor="_Toc5015" w:history="1">
        <w:r>
          <w:rPr>
            <w:rFonts w:ascii="宋体" w:eastAsia="宋体" w:hAnsi="宋体" w:cs="宋体" w:hint="eastAsia"/>
            <w:bCs/>
            <w:sz w:val="24"/>
            <w:szCs w:val="24"/>
          </w:rPr>
          <w:t>4.</w:t>
        </w:r>
        <w:r>
          <w:rPr>
            <w:rFonts w:ascii="宋体" w:eastAsia="宋体" w:hAnsi="宋体" w:cs="宋体" w:hint="eastAsia"/>
            <w:bCs/>
            <w:sz w:val="24"/>
            <w:szCs w:val="24"/>
            <w:lang w:val="en-US" w:eastAsia="zh-CN"/>
          </w:rPr>
          <w:t>2</w:t>
        </w:r>
        <w:r>
          <w:rPr>
            <w:rFonts w:ascii="宋体" w:eastAsia="宋体" w:hAnsi="宋体" w:cs="宋体" w:hint="eastAsia"/>
            <w:bCs/>
            <w:sz w:val="24"/>
            <w:szCs w:val="24"/>
          </w:rPr>
          <w:t>.</w:t>
        </w:r>
        <w:r>
          <w:rPr>
            <w:rFonts w:ascii="宋体" w:eastAsia="宋体" w:hAnsi="宋体" w:cs="宋体" w:hint="eastAsia"/>
            <w:bCs/>
            <w:sz w:val="24"/>
            <w:szCs w:val="24"/>
            <w:lang w:val="en-US" w:eastAsia="zh-CN"/>
          </w:rPr>
          <w:t>4</w:t>
        </w:r>
        <w:r>
          <w:rPr>
            <w:rFonts w:ascii="宋体" w:eastAsia="宋体" w:hAnsi="宋体" w:cs="宋体" w:hint="eastAsia"/>
            <w:bCs/>
            <w:sz w:val="24"/>
            <w:szCs w:val="24"/>
          </w:rPr>
          <w:t xml:space="preserve"> PLC外部接线图</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_Toc5015 </w:instrText>
        </w:r>
        <w:r>
          <w:rPr>
            <w:rFonts w:ascii="宋体" w:eastAsia="宋体" w:hAnsi="宋体" w:cs="宋体" w:hint="eastAsia"/>
            <w:sz w:val="24"/>
            <w:szCs w:val="24"/>
          </w:rPr>
          <w:fldChar w:fldCharType="separate"/>
        </w:r>
        <w:r>
          <w:rPr>
            <w:rFonts w:ascii="宋体" w:eastAsia="宋体" w:hAnsi="宋体" w:cs="宋体" w:hint="eastAsia"/>
            <w:sz w:val="24"/>
            <w:szCs w:val="24"/>
          </w:rPr>
          <w:t>32</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rPr>
          <w:rFonts w:ascii="宋体" w:eastAsia="宋体" w:hAnsi="宋体" w:cs="宋体" w:hint="eastAsia"/>
          <w:sz w:val="24"/>
          <w:szCs w:val="24"/>
        </w:rPr>
      </w:pPr>
      <w:hyperlink w:anchor="_Toc7025" w:history="1">
        <w:r>
          <w:rPr>
            <w:rFonts w:ascii="宋体" w:eastAsia="宋体" w:hAnsi="宋体" w:cs="宋体" w:hint="eastAsia"/>
            <w:bCs/>
            <w:sz w:val="24"/>
            <w:szCs w:val="24"/>
          </w:rPr>
          <w:t>4.</w:t>
        </w:r>
        <w:r>
          <w:rPr>
            <w:rFonts w:ascii="宋体" w:eastAsia="宋体" w:hAnsi="宋体" w:cs="宋体" w:hint="eastAsia"/>
            <w:bCs/>
            <w:sz w:val="24"/>
            <w:szCs w:val="24"/>
            <w:lang w:val="en-US" w:eastAsia="zh-CN"/>
          </w:rPr>
          <w:t>3</w:t>
        </w:r>
        <w:r>
          <w:rPr>
            <w:rFonts w:ascii="宋体" w:eastAsia="宋体" w:hAnsi="宋体" w:cs="宋体" w:hint="eastAsia"/>
            <w:bCs/>
            <w:sz w:val="24"/>
            <w:szCs w:val="24"/>
          </w:rPr>
          <w:t xml:space="preserve"> 机械手控制原理</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_Toc7025 </w:instrText>
        </w:r>
        <w:r>
          <w:rPr>
            <w:rFonts w:ascii="宋体" w:eastAsia="宋体" w:hAnsi="宋体" w:cs="宋体" w:hint="eastAsia"/>
            <w:sz w:val="24"/>
            <w:szCs w:val="24"/>
          </w:rPr>
          <w:fldChar w:fldCharType="separate"/>
        </w:r>
        <w:r>
          <w:rPr>
            <w:rFonts w:ascii="宋体" w:eastAsia="宋体" w:hAnsi="宋体" w:cs="宋体" w:hint="eastAsia"/>
            <w:sz w:val="24"/>
            <w:szCs w:val="24"/>
          </w:rPr>
          <w:t>33</w:t>
        </w:r>
        <w:r>
          <w:rPr>
            <w:rFonts w:ascii="宋体" w:eastAsia="宋体" w:hAnsi="宋体" w:cs="宋体" w:hint="eastAsia"/>
            <w:sz w:val="24"/>
            <w:szCs w:val="24"/>
          </w:rPr>
          <w:fldChar w:fldCharType="end"/>
        </w:r>
      </w:hyperlink>
    </w:p>
    <w:p>
      <w:pPr>
        <w:pStyle w:val="TOC2"/>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9502" w:history="1">
        <w:r>
          <w:rPr>
            <w:rFonts w:ascii="宋体" w:eastAsia="宋体" w:hAnsi="宋体" w:cs="宋体" w:hint="eastAsia"/>
            <w:bCs/>
            <w:sz w:val="24"/>
            <w:szCs w:val="24"/>
            <w:lang w:val="en-US" w:eastAsia="zh-CN"/>
          </w:rPr>
          <w:t>4.4 小结</w:t>
        </w:r>
        <w:r>
          <w:rPr>
            <w:rFonts w:ascii="宋体" w:eastAsia="宋体" w:hAnsi="宋体" w:cs="宋体" w:hint="eastAsia"/>
            <w:sz w:val="24"/>
            <w:szCs w:val="24"/>
          </w:rPr>
          <w:tab/>
        </w: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PAGEREF _Toc9502 </w:instrText>
        </w:r>
        <w:r>
          <w:rPr>
            <w:rFonts w:ascii="宋体" w:eastAsia="宋体" w:hAnsi="宋体" w:cs="宋体" w:hint="eastAsia"/>
            <w:sz w:val="24"/>
            <w:szCs w:val="24"/>
          </w:rPr>
          <w:fldChar w:fldCharType="separate"/>
        </w:r>
        <w:r>
          <w:rPr>
            <w:rFonts w:ascii="宋体" w:eastAsia="宋体" w:hAnsi="宋体" w:cs="宋体" w:hint="eastAsia"/>
            <w:sz w:val="24"/>
            <w:szCs w:val="24"/>
          </w:rPr>
          <w:t>36</w:t>
        </w:r>
        <w:r>
          <w:rPr>
            <w:rFonts w:ascii="宋体" w:eastAsia="宋体" w:hAnsi="宋体" w:cs="宋体" w:hint="eastAsia"/>
            <w:sz w:val="24"/>
            <w:szCs w:val="24"/>
          </w:rPr>
          <w:fldChar w:fldCharType="end"/>
        </w:r>
      </w:hyperlink>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32576" w:history="1">
        <w:r>
          <w:rPr>
            <w:rFonts w:ascii="黑体" w:eastAsia="黑体" w:hint="eastAsia"/>
            <w:bCs/>
            <w:sz w:val="24"/>
            <w:szCs w:val="24"/>
          </w:rPr>
          <w:t>总</w:t>
        </w:r>
        <w:r>
          <w:rPr>
            <w:rFonts w:ascii="黑体" w:eastAsia="黑体" w:hint="eastAsia"/>
            <w:bCs/>
            <w:sz w:val="24"/>
            <w:szCs w:val="24"/>
            <w:lang w:val="en-US" w:eastAsia="zh-CN"/>
          </w:rPr>
          <w:t xml:space="preserve">  </w:t>
        </w:r>
        <w:r>
          <w:rPr>
            <w:rFonts w:ascii="黑体" w:eastAsia="黑体" w:hint="eastAsia"/>
            <w:bCs/>
            <w:sz w:val="24"/>
            <w:szCs w:val="24"/>
          </w:rPr>
          <w:t>结</w:t>
        </w:r>
        <w:r>
          <w:tab/>
        </w:r>
        <w:r>
          <w:rPr>
            <w:rFonts w:ascii="宋体" w:eastAsia="宋体" w:hAnsi="宋体" w:cs="宋体" w:hint="eastAsia"/>
            <w:kern w:val="2"/>
            <w:sz w:val="24"/>
            <w:szCs w:val="24"/>
            <w:lang w:val="en-US" w:eastAsia="zh-CN" w:bidi="ar-SA"/>
          </w:rPr>
          <w:fldChar w:fldCharType="begin" w:dirty="1"/>
        </w:r>
        <w:r>
          <w:rPr>
            <w:rFonts w:ascii="宋体" w:eastAsia="宋体" w:hAnsi="宋体" w:cs="宋体" w:hint="eastAsia"/>
            <w:kern w:val="2"/>
            <w:sz w:val="24"/>
            <w:szCs w:val="24"/>
            <w:lang w:val="en-US" w:eastAsia="zh-CN" w:bidi="ar-SA"/>
          </w:rPr>
          <w:instrText xml:space="preserve"> PAGEREF _Toc32576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37</w:t>
        </w:r>
        <w:r>
          <w:rPr>
            <w:rFonts w:ascii="宋体" w:eastAsia="宋体" w:hAnsi="宋体" w:cs="宋体" w:hint="eastAsia"/>
            <w:kern w:val="2"/>
            <w:sz w:val="24"/>
            <w:szCs w:val="24"/>
            <w:lang w:val="en-US" w:eastAsia="zh-CN" w:bidi="ar-SA"/>
          </w:rPr>
          <w:fldChar w:fldCharType="end"/>
        </w:r>
      </w:hyperlink>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29350" w:history="1">
        <w:r>
          <w:rPr>
            <w:rFonts w:ascii="黑体" w:eastAsia="黑体" w:hint="eastAsia"/>
            <w:bCs/>
            <w:sz w:val="24"/>
            <w:szCs w:val="24"/>
          </w:rPr>
          <w:t>参考文献</w:t>
        </w:r>
        <w:r>
          <w:tab/>
        </w:r>
        <w:r>
          <w:rPr>
            <w:rFonts w:ascii="宋体" w:eastAsia="宋体" w:hAnsi="宋体" w:cs="宋体" w:hint="eastAsia"/>
            <w:kern w:val="2"/>
            <w:sz w:val="24"/>
            <w:szCs w:val="24"/>
            <w:lang w:val="en-US" w:eastAsia="zh-CN" w:bidi="ar-SA"/>
          </w:rPr>
          <w:fldChar w:fldCharType="begin" w:dirty="1"/>
        </w:r>
        <w:r>
          <w:rPr>
            <w:rFonts w:ascii="宋体" w:eastAsia="宋体" w:hAnsi="宋体" w:cs="宋体" w:hint="eastAsia"/>
            <w:kern w:val="2"/>
            <w:sz w:val="24"/>
            <w:szCs w:val="24"/>
            <w:lang w:val="en-US" w:eastAsia="zh-CN" w:bidi="ar-SA"/>
          </w:rPr>
          <w:instrText xml:space="preserve"> PAGEREF _Toc29350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38</w:t>
        </w:r>
        <w:r>
          <w:rPr>
            <w:rFonts w:ascii="宋体" w:eastAsia="宋体" w:hAnsi="宋体" w:cs="宋体" w:hint="eastAsia"/>
            <w:kern w:val="2"/>
            <w:sz w:val="24"/>
            <w:szCs w:val="24"/>
            <w:lang w:val="en-US" w:eastAsia="zh-CN" w:bidi="ar-SA"/>
          </w:rPr>
          <w:fldChar w:fldCharType="end"/>
        </w:r>
      </w:hyperlink>
    </w:p>
    <w:p>
      <w:pPr>
        <w:pStyle w:val="TOC1"/>
        <w:keepNext w:val="0"/>
        <w:keepLines w:val="0"/>
        <w:pageBreakBefore w:val="0"/>
        <w:widowControl w:val="0"/>
        <w:tabs>
          <w:tab w:val="right" w:leader="dot" w:pos="9072"/>
        </w:tabs>
        <w:kinsoku/>
        <w:wordWrap/>
        <w:overflowPunct/>
        <w:topLinePunct w:val="0"/>
        <w:autoSpaceDE/>
        <w:autoSpaceDN/>
        <w:bidi w:val="0"/>
        <w:adjustRightInd/>
        <w:snapToGrid/>
        <w:spacing w:line="300" w:lineRule="auto"/>
        <w:ind w:right="0" w:firstLine="0" w:rightChars="0" w:firstLineChars="0"/>
        <w:jc w:val="both"/>
        <w:textAlignment w:val="auto"/>
        <w:outlineLvl w:val="9"/>
      </w:pPr>
      <w:hyperlink w:anchor="_Toc8818" w:history="1">
        <w:r>
          <w:rPr>
            <w:rFonts w:ascii="黑体" w:eastAsia="黑体" w:hAnsi="黑体" w:cs="黑体" w:hint="eastAsia"/>
            <w:sz w:val="24"/>
            <w:szCs w:val="24"/>
            <w:lang w:val="en-US" w:eastAsia="zh-CN"/>
          </w:rPr>
          <w:t>致  谢</w:t>
        </w:r>
        <w:r>
          <w:tab/>
        </w:r>
        <w:r>
          <w:fldChar w:fldCharType="begin" w:dirty="1"/>
        </w:r>
        <w:r>
          <w:instrText xml:space="preserve"> PAGEREF _Toc8818 </w:instrText>
        </w:r>
        <w:r>
          <w:fldChar w:fldCharType="separate"/>
        </w:r>
        <w:r>
          <w:rPr>
            <w:rFonts w:ascii="宋体" w:eastAsia="宋体" w:hAnsi="宋体" w:cs="宋体" w:hint="eastAsia"/>
            <w:kern w:val="2"/>
            <w:sz w:val="24"/>
            <w:szCs w:val="24"/>
            <w:lang w:val="en-US" w:eastAsia="zh-CN" w:bidi="ar-SA"/>
          </w:rPr>
          <w:t>40</w:t>
        </w:r>
        <w:r>
          <w:fldChar w:fldCharType="end"/>
        </w:r>
      </w:hyperlink>
    </w:p>
    <w:p>
      <w:pPr>
        <w:pStyle w:val="PlainText"/>
        <w:keepNext w:val="0"/>
        <w:keepLines w:val="0"/>
        <w:pageBreakBefore w:val="0"/>
        <w:kinsoku/>
        <w:wordWrap/>
        <w:overflowPunct/>
        <w:topLinePunct w:val="0"/>
        <w:autoSpaceDE/>
        <w:autoSpaceDN/>
        <w:bidi w:val="0"/>
        <w:adjustRightInd/>
        <w:snapToGrid/>
        <w:spacing w:line="300" w:lineRule="auto"/>
        <w:ind w:right="0" w:firstLine="0" w:rightChars="0" w:firstLineChars="0"/>
        <w:jc w:val="center"/>
        <w:textAlignment w:val="auto"/>
        <w:outlineLvl w:val="9"/>
        <w:rPr>
          <w:rFonts w:ascii="黑体" w:eastAsia="黑体" w:hint="eastAsia"/>
          <w:b/>
          <w:sz w:val="24"/>
          <w:szCs w:val="24"/>
        </w:rPr>
        <w:sectPr>
          <w:headerReference w:type="default" r:id="rId10"/>
          <w:footerReference w:type="default" r:id="rId11"/>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upperRoman" w:start="4"/>
          <w:cols w:space="708"/>
          <w:titlePg w:val="0"/>
          <w:rtlGutter w:val="0"/>
          <w:docGrid w:type="lines" w:linePitch="312" w:charSpace="0"/>
        </w:sectPr>
      </w:pPr>
      <w:r>
        <w:rPr>
          <w:rFonts w:ascii="黑体" w:eastAsia="黑体" w:hint="eastAsia"/>
          <w:szCs w:val="24"/>
        </w:rPr>
        <w:fldChar w:fldCharType="end"/>
      </w:r>
    </w:p>
    <w:p>
      <w:pPr>
        <w:pStyle w:val="PlainText"/>
        <w:spacing w:line="360" w:lineRule="auto"/>
        <w:jc w:val="center"/>
        <w:rPr>
          <w:rFonts w:ascii="黑体" w:eastAsia="黑体" w:hint="eastAsia"/>
          <w:b w:val="0"/>
          <w:bCs/>
          <w:sz w:val="24"/>
          <w:szCs w:val="24"/>
        </w:rPr>
      </w:pPr>
    </w:p>
    <w:p>
      <w:pPr>
        <w:pStyle w:val="PlainText"/>
        <w:spacing w:line="360" w:lineRule="auto"/>
        <w:jc w:val="center"/>
        <w:outlineLvl w:val="0"/>
        <w:rPr>
          <w:rFonts w:ascii="黑体" w:eastAsia="黑体" w:hint="eastAsia"/>
          <w:b w:val="0"/>
          <w:bCs/>
          <w:sz w:val="36"/>
          <w:szCs w:val="36"/>
          <w:lang w:eastAsia="zh-CN"/>
        </w:rPr>
      </w:pPr>
      <w:bookmarkStart w:id="32" w:name="_Toc16824"/>
      <w:bookmarkStart w:id="33" w:name="_Toc32302"/>
      <w:bookmarkStart w:id="34" w:name="_Toc5434"/>
      <w:r>
        <w:rPr>
          <w:rFonts w:ascii="黑体" w:eastAsia="黑体" w:hint="eastAsia"/>
          <w:b w:val="0"/>
          <w:bCs/>
          <w:sz w:val="36"/>
          <w:szCs w:val="36"/>
        </w:rPr>
        <w:t>第</w:t>
      </w:r>
      <w:r>
        <w:rPr>
          <w:rFonts w:ascii="黑体" w:eastAsia="黑体" w:hint="eastAsia"/>
          <w:b w:val="0"/>
          <w:bCs/>
          <w:sz w:val="36"/>
          <w:szCs w:val="36"/>
          <w:lang w:val="en-US" w:eastAsia="zh-CN"/>
        </w:rPr>
        <w:t>1</w:t>
      </w:r>
      <w:r>
        <w:rPr>
          <w:rFonts w:ascii="黑体" w:eastAsia="黑体" w:hint="eastAsia"/>
          <w:b w:val="0"/>
          <w:bCs/>
          <w:sz w:val="36"/>
          <w:szCs w:val="36"/>
        </w:rPr>
        <w:t>章  前言</w:t>
      </w:r>
      <w:bookmarkEnd w:id="32"/>
      <w:bookmarkEnd w:id="33"/>
      <w:bookmarkEnd w:id="34"/>
    </w:p>
    <w:p>
      <w:pPr>
        <w:pStyle w:val="PlainText"/>
        <w:spacing w:line="360" w:lineRule="auto"/>
        <w:rPr>
          <w:rFonts w:ascii="黑体" w:eastAsia="黑体" w:hAnsi="黑体" w:cs="黑体" w:hint="eastAsia"/>
          <w:b/>
          <w:color w:val="000000"/>
          <w:sz w:val="24"/>
          <w:szCs w:val="24"/>
          <w:lang w:eastAsia="zh-CN"/>
        </w:rPr>
      </w:pPr>
      <w:bookmarkStart w:id="35" w:name="_Toc234042440"/>
      <w:bookmarkStart w:id="36" w:name="_Toc29835"/>
      <w:bookmarkStart w:id="37" w:name="_Toc201396962"/>
      <w:bookmarkStart w:id="38" w:name="_Toc201398395"/>
      <w:bookmarkStart w:id="39" w:name="_Toc201397104"/>
    </w:p>
    <w:p>
      <w:pPr>
        <w:pStyle w:val="PlainText"/>
        <w:spacing w:line="360" w:lineRule="auto"/>
        <w:outlineLvl w:val="1"/>
        <w:rPr>
          <w:rFonts w:ascii="黑体" w:eastAsia="黑体" w:hAnsi="黑体" w:cs="黑体" w:hint="eastAsia"/>
          <w:b w:val="0"/>
          <w:bCs/>
          <w:color w:val="000000"/>
          <w:sz w:val="30"/>
          <w:szCs w:val="30"/>
        </w:rPr>
      </w:pPr>
      <w:bookmarkStart w:id="40" w:name="_Toc17336"/>
      <w:bookmarkStart w:id="41" w:name="_Toc19060"/>
      <w:bookmarkStart w:id="42" w:name="_Toc2684"/>
      <w:r>
        <w:rPr>
          <w:rFonts w:ascii="黑体" w:eastAsia="黑体" w:hAnsi="黑体" w:cs="黑体" w:hint="eastAsia"/>
          <w:b w:val="0"/>
          <w:bCs/>
          <w:color w:val="000000"/>
          <w:sz w:val="30"/>
          <w:szCs w:val="30"/>
          <w:lang w:eastAsia="zh-CN"/>
        </w:rPr>
        <w:t xml:space="preserve">1.1 </w:t>
      </w:r>
      <w:r>
        <w:rPr>
          <w:rFonts w:ascii="黑体" w:eastAsia="黑体" w:hAnsi="黑体" w:cs="黑体" w:hint="eastAsia"/>
          <w:b w:val="0"/>
          <w:bCs/>
          <w:color w:val="000000"/>
          <w:sz w:val="30"/>
          <w:szCs w:val="30"/>
        </w:rPr>
        <w:t>研究的目的及意义</w:t>
      </w:r>
      <w:bookmarkEnd w:id="35"/>
      <w:bookmarkEnd w:id="36"/>
      <w:bookmarkEnd w:id="37"/>
      <w:bookmarkEnd w:id="38"/>
      <w:bookmarkEnd w:id="39"/>
      <w:bookmarkEnd w:id="40"/>
      <w:bookmarkEnd w:id="41"/>
      <w:bookmarkEnd w:id="42"/>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ascii="宋体" w:hAnsi="Courier New" w:hint="eastAsia"/>
          <w:kern w:val="0"/>
          <w:sz w:val="24"/>
        </w:rPr>
      </w:pPr>
      <w:r>
        <w:rPr>
          <w:rFonts w:ascii="宋体" w:hAnsi="Courier New" w:hint="eastAsia"/>
          <w:kern w:val="0"/>
          <w:sz w:val="24"/>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left"/>
        <w:textAlignment w:val="auto"/>
        <w:outlineLvl w:val="9"/>
        <w:rPr>
          <w:rFonts w:ascii="宋体" w:hAnsi="Courier New" w:hint="eastAsia"/>
          <w:kern w:val="0"/>
          <w:sz w:val="24"/>
        </w:rPr>
      </w:pPr>
      <w:r>
        <w:rPr>
          <w:rFonts w:ascii="宋体" w:hAnsi="Courier New" w:hint="eastAsia"/>
          <w:kern w:val="0"/>
          <w:sz w:val="24"/>
          <w:lang w:val="en-US" w:eastAsia="zh-CN" w:bidi="ar-SA"/>
        </w:rPr>
        <w:t xml:space="preserve">    机械手这种技术在很多领域中已经很广泛了，它能很多部分代替人工进行工作；它能按照生产技术的规定，按照给定的程序有理有序的来完成物料的运输和卸载；它能进行危险的焊接和装配工作，从而的加强了劳动工人的工作条件，明显的提高了劳动的效率，增强了自动化工业生产和机械化工业生产的脚步，特别是在很多危险的以及辐射污染的地方，使用的更加普遍，我国近几年来在这一方面有很大的提高，并且取得了很好的进展。但是总结这些应用都是机械学和微电子技术的学问，尤其是计算机技术这方面的应用联系的很密切。所以，机械手技术的发展会提高很多方面技术的发展，它的发展和普遍水平也可以从一个方面体现一个国家科学技术和工业生产技术的提高，机械手因为有这么多优点从而有了很大的重视，特别是工业机器人的一个极其重要的部分和工业生产是分不开的密切相连的，是提升劳动的效率，对增强劳动要求，减少工人的劳动量和体现工业生产自动化的一个重要角色。吸盘式机械手的设计对学习机械专业的学生在学校中所学的各门专业课知识有很大的运用，将学到的这些理论和实践学问有了一次很好的实践机会。该毕业设计可以对学生在机械设计很多方面有很大的提高，增强学生的理论知识，增强具体问题具体分析的能力，还可以对机械设计方面的学问得到了扩展，为将来从事机械设计制造方面的工作打下了好的铺垫。</w:t>
      </w:r>
    </w:p>
    <w:p>
      <w:pPr>
        <w:pStyle w:val="PlainText"/>
        <w:spacing w:line="360" w:lineRule="auto"/>
        <w:rPr>
          <w:rFonts w:eastAsia="宋体" w:hAnsi="宋体" w:cs="宋体" w:hint="eastAsia"/>
          <w:b/>
          <w:sz w:val="24"/>
          <w:szCs w:val="24"/>
          <w:lang w:eastAsia="zh-CN"/>
        </w:rPr>
      </w:pPr>
      <w:bookmarkStart w:id="43" w:name="_Toc201396963"/>
      <w:bookmarkStart w:id="44" w:name="_Toc201398396"/>
      <w:bookmarkStart w:id="45" w:name="_Toc31620"/>
      <w:bookmarkStart w:id="46" w:name="_Toc234042441"/>
      <w:bookmarkStart w:id="47" w:name="_Toc201397105"/>
    </w:p>
    <w:p>
      <w:pPr>
        <w:pStyle w:val="PlainText"/>
        <w:spacing w:line="360" w:lineRule="auto"/>
        <w:outlineLvl w:val="1"/>
        <w:rPr>
          <w:rFonts w:ascii="黑体" w:eastAsia="黑体" w:hAnsi="黑体" w:cs="黑体" w:hint="eastAsia"/>
          <w:b w:val="0"/>
          <w:bCs/>
          <w:sz w:val="30"/>
          <w:szCs w:val="30"/>
        </w:rPr>
      </w:pPr>
      <w:bookmarkStart w:id="48" w:name="_Toc27769"/>
      <w:bookmarkStart w:id="49" w:name="_Toc14838"/>
      <w:bookmarkStart w:id="50" w:name="_Toc20601"/>
      <w:r>
        <w:rPr>
          <w:rFonts w:ascii="黑体" w:eastAsia="黑体" w:hAnsi="黑体" w:cs="黑体" w:hint="eastAsia"/>
          <w:b w:val="0"/>
          <w:bCs/>
          <w:sz w:val="30"/>
          <w:szCs w:val="30"/>
          <w:lang w:eastAsia="zh-CN"/>
        </w:rPr>
        <w:t xml:space="preserve">1.2 </w:t>
      </w:r>
      <w:r>
        <w:rPr>
          <w:rFonts w:ascii="黑体" w:eastAsia="黑体" w:hAnsi="黑体" w:cs="黑体" w:hint="eastAsia"/>
          <w:b w:val="0"/>
          <w:bCs/>
          <w:sz w:val="30"/>
          <w:szCs w:val="30"/>
        </w:rPr>
        <w:t>机械手在国内外现状和发展趋势</w:t>
      </w:r>
      <w:bookmarkEnd w:id="43"/>
      <w:bookmarkEnd w:id="44"/>
      <w:bookmarkEnd w:id="45"/>
      <w:bookmarkEnd w:id="46"/>
      <w:bookmarkEnd w:id="47"/>
      <w:bookmarkEnd w:id="48"/>
      <w:bookmarkEnd w:id="49"/>
      <w:bookmarkEnd w:id="50"/>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ascii="宋体" w:hAnsi="Courier New" w:hint="eastAsia"/>
          <w:kern w:val="0"/>
          <w:sz w:val="24"/>
        </w:rPr>
      </w:pPr>
      <w:r>
        <w:rPr>
          <w:rFonts w:ascii="宋体" w:hAnsi="Courier New" w:hint="eastAsia"/>
          <w:kern w:val="0"/>
          <w:sz w:val="24"/>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300" w:lineRule="auto"/>
        <w:ind w:left="0" w:right="0" w:leftChars="0" w:rightChars="0"/>
        <w:jc w:val="left"/>
        <w:textAlignment w:val="auto"/>
        <w:outlineLvl w:val="9"/>
        <w:rPr>
          <w:rFonts w:ascii="宋体" w:hAnsi="宋体" w:cs="宋体" w:hint="eastAsia"/>
          <w:kern w:val="0"/>
          <w:sz w:val="24"/>
        </w:rPr>
      </w:pPr>
      <w:r>
        <w:rPr>
          <w:rFonts w:ascii="宋体" w:hAnsi="Courier New" w:hint="eastAsia"/>
          <w:kern w:val="0"/>
          <w:sz w:val="24"/>
          <w:lang w:val="en-US" w:eastAsia="zh-CN" w:bidi="ar-SA"/>
        </w:rPr>
        <w:t xml:space="preserve">    </w:t>
      </w:r>
      <w:r>
        <w:rPr>
          <w:rFonts w:ascii="宋体" w:eastAsia="宋体" w:hAnsi="宋体" w:cs="宋体" w:hint="eastAsia"/>
          <w:kern w:val="0"/>
          <w:sz w:val="24"/>
          <w:lang w:val="en-US" w:eastAsia="zh-CN" w:bidi="ar-SA"/>
        </w:rPr>
        <w:t>工业机械手虽然在世界上每年的技术都在增长，但这方面的市场是不稳定的。在当下人们向往着更好的工作环境，很多危险恶劣的环境都需要机器人来代替人们工作。伴随着人们对这方面的普及，工业机械手在汽车领域中开发着新用途。它的进步已经由当初我们所熟悉的液压，气压控制向人工智能化发展，随着电子技术和科技的发展，在将来的某一天终究可以实现。</w:t>
      </w:r>
    </w:p>
    <w:p>
      <w:pPr>
        <w:keepNext w:val="0"/>
        <w:keepLines w:val="0"/>
        <w:pageBreakBefore w:val="0"/>
        <w:widowControl w:val="0"/>
        <w:kinsoku/>
        <w:wordWrap/>
        <w:overflowPunct/>
        <w:topLinePunct w:val="0"/>
        <w:autoSpaceDE/>
        <w:autoSpaceDN/>
        <w:bidi w:val="0"/>
        <w:adjustRightInd/>
        <w:snapToGrid/>
        <w:spacing w:line="300" w:lineRule="auto"/>
        <w:ind w:left="0" w:right="0" w:leftChars="0" w:rightChars="0"/>
        <w:jc w:val="left"/>
        <w:textAlignment w:val="auto"/>
        <w:outlineLvl w:val="9"/>
        <w:rPr>
          <w:rFonts w:ascii="宋体" w:hAnsi="宋体" w:cs="宋体" w:hint="eastAsia"/>
          <w:kern w:val="0"/>
          <w:sz w:val="24"/>
        </w:rPr>
        <w:sectPr>
          <w:headerReference w:type="default" r:id="rId12"/>
          <w:footerReference w:type="default" r:id="rId13"/>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1"/>
          <w:cols w:space="708"/>
          <w:rtlGutter w:val="0"/>
          <w:docGrid w:type="lines" w:linePitch="312" w:charSpace="0"/>
        </w:sectPr>
      </w:pPr>
      <w:r>
        <w:rPr>
          <w:rFonts w:ascii="宋体" w:eastAsia="宋体" w:hAnsi="宋体" w:cs="宋体" w:hint="eastAsia"/>
          <w:kern w:val="0"/>
          <w:sz w:val="24"/>
          <w:lang w:val="en-US" w:eastAsia="zh-CN" w:bidi="ar-SA"/>
        </w:rPr>
        <w:t xml:space="preserve">   机械手在国外的发展有以下几个趋势；</w:t>
      </w:r>
      <w:r>
        <w:rPr>
          <w:rFonts w:ascii="宋体" w:eastAsia="宋体" w:hAnsi="宋体" w:cs="宋体" w:hint="eastAsia"/>
          <w:kern w:val="0"/>
          <w:sz w:val="24"/>
          <w:szCs w:val="24"/>
          <w:lang w:val="zh-CN" w:eastAsia="zh-CN" w:bidi="ar-SA"/>
        </w:rPr>
        <w:t>大为改善模块化和机械结构的再构成。对这些方面有了很大的提高，</w:t>
      </w:r>
      <w:r>
        <w:rPr>
          <w:rFonts w:ascii="宋体" w:eastAsia="宋体" w:hAnsi="宋体" w:cs="宋体" w:hint="eastAsia"/>
          <w:kern w:val="0"/>
          <w:sz w:val="24"/>
          <w:lang w:val="en-US" w:eastAsia="zh-CN" w:bidi="ar-SA"/>
        </w:rPr>
        <w:t>机械手的整机是由连杆模块和关节模块两部分用重组的方法来进行组装的。在国外已有这方面的装配上市。虚拟世界技术在机械手中的体现有了很大的进步，从刚开始的仿真和预演已经进步到过程控制。</w:t>
      </w:r>
    </w:p>
    <w:p>
      <w:pPr>
        <w:keepNext w:val="0"/>
        <w:keepLines w:val="0"/>
        <w:pageBreakBefore w:val="0"/>
        <w:widowControl w:val="0"/>
        <w:kinsoku/>
        <w:wordWrap/>
        <w:overflowPunct/>
        <w:topLinePunct w:val="0"/>
        <w:autoSpaceDE/>
        <w:autoSpaceDN/>
        <w:bidi w:val="0"/>
        <w:adjustRightInd/>
        <w:snapToGrid/>
        <w:spacing w:line="300" w:lineRule="auto"/>
        <w:ind w:left="0" w:right="0" w:firstLine="480" w:leftChars="0" w:rightChars="0"/>
        <w:jc w:val="left"/>
        <w:textAlignment w:val="auto"/>
        <w:outlineLvl w:val="9"/>
        <w:rPr>
          <w:rFonts w:ascii="宋体" w:hAnsi="宋体" w:cs="宋体" w:hint="eastAsia"/>
          <w:kern w:val="0"/>
          <w:sz w:val="24"/>
        </w:rPr>
      </w:pPr>
      <w:r>
        <w:rPr>
          <w:rFonts w:ascii="宋体" w:eastAsia="宋体" w:hAnsi="宋体" w:cs="宋体" w:hint="eastAsia"/>
          <w:kern w:val="0"/>
          <w:sz w:val="24"/>
          <w:lang w:val="en-US" w:eastAsia="zh-CN" w:bidi="ar-SA"/>
        </w:rPr>
        <w:t>此时在国内有了很多重要的关键元器件有所生产，制造出在危险条件下的工作的机器人，其中有很多喷漆机器人在企业中获得很大的应用，孤焊机器人在汽车制造焊装生产线上有很大用途。总的来说，国内的这方面技术和国外相比还是有一定的差距。例如：产品的可靠性，应用工程和国外相比比较晚，应用范围比较窄，生产线系统技术不如国外。我国机械手的发展关键在于对它的软件，硬件和机械结构有所提高。</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left"/>
        <w:textAlignment w:val="auto"/>
        <w:rPr>
          <w:rFonts w:ascii="黑体" w:eastAsia="黑体" w:hAnsi="黑体" w:cs="黑体" w:hint="eastAsia"/>
          <w:b/>
          <w:sz w:val="24"/>
          <w:szCs w:val="24"/>
          <w:lang w:eastAsia="zh-CN"/>
        </w:rPr>
      </w:pPr>
      <w:bookmarkStart w:id="51" w:name="_Toc234042442"/>
      <w:bookmarkStart w:id="52" w:name="_Toc201396964"/>
      <w:bookmarkStart w:id="53" w:name="_Toc201398397"/>
      <w:bookmarkStart w:id="54" w:name="_Toc26538"/>
      <w:bookmarkStart w:id="55" w:name="_Toc201397106"/>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left"/>
        <w:textAlignment w:val="auto"/>
        <w:outlineLvl w:val="1"/>
        <w:rPr>
          <w:rFonts w:ascii="黑体" w:eastAsia="黑体" w:hAnsi="黑体" w:cs="黑体" w:hint="eastAsia"/>
          <w:b w:val="0"/>
          <w:bCs/>
          <w:sz w:val="30"/>
          <w:szCs w:val="30"/>
        </w:rPr>
      </w:pPr>
      <w:bookmarkStart w:id="56" w:name="_Toc8904"/>
      <w:bookmarkStart w:id="57" w:name="_Toc5118"/>
      <w:bookmarkStart w:id="58" w:name="_Toc14822"/>
      <w:r>
        <w:rPr>
          <w:rFonts w:ascii="黑体" w:eastAsia="黑体" w:hAnsi="黑体" w:cs="黑体" w:hint="eastAsia"/>
          <w:b w:val="0"/>
          <w:bCs/>
          <w:sz w:val="30"/>
          <w:szCs w:val="30"/>
          <w:lang w:eastAsia="zh-CN"/>
        </w:rPr>
        <w:t xml:space="preserve">1.3 </w:t>
      </w:r>
      <w:r>
        <w:rPr>
          <w:rFonts w:ascii="黑体" w:eastAsia="黑体" w:hAnsi="黑体" w:cs="黑体" w:hint="eastAsia"/>
          <w:b w:val="0"/>
          <w:bCs/>
          <w:sz w:val="30"/>
          <w:szCs w:val="30"/>
        </w:rPr>
        <w:t>主要研究内容</w:t>
      </w:r>
      <w:bookmarkEnd w:id="51"/>
      <w:bookmarkEnd w:id="52"/>
      <w:bookmarkEnd w:id="53"/>
      <w:bookmarkEnd w:id="54"/>
      <w:bookmarkEnd w:id="55"/>
      <w:bookmarkEnd w:id="56"/>
      <w:bookmarkEnd w:id="57"/>
      <w:bookmarkEnd w:id="58"/>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left"/>
        <w:textAlignment w:val="auto"/>
        <w:outlineLvl w:val="1"/>
        <w:rPr>
          <w:rFonts w:ascii="黑体" w:eastAsia="黑体" w:hAnsi="黑体" w:cs="黑体" w:hint="eastAsia"/>
          <w:b/>
          <w:sz w:val="24"/>
          <w:szCs w:val="24"/>
        </w:rPr>
      </w:pPr>
    </w:p>
    <w:p>
      <w:pPr>
        <w:keepNext w:val="0"/>
        <w:keepLines w:val="0"/>
        <w:pageBreakBefore w:val="0"/>
        <w:widowControl/>
        <w:tabs>
          <w:tab w:val="left" w:pos="480"/>
        </w:tabs>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ascii="宋体" w:hAnsi="宋体" w:cs="宋体" w:hint="eastAsia"/>
          <w:bCs/>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1</w:t>
      </w:r>
      <w:r>
        <w:rPr>
          <w:rFonts w:ascii="Times New Roman" w:hAnsi="Times New Roman" w:cs="Times New Roman" w:hint="default"/>
          <w:sz w:val="24"/>
          <w:lang w:val="en-US" w:eastAsia="zh-CN"/>
        </w:rPr>
        <w:t>）</w:t>
      </w:r>
      <w:r>
        <w:rPr>
          <w:rFonts w:ascii="宋体" w:eastAsia="宋体" w:hAnsi="宋体" w:cs="宋体" w:hint="eastAsia"/>
          <w:bCs/>
          <w:sz w:val="24"/>
        </w:rPr>
        <w:t>真空吸盘式气动机械手的总体设计</w:t>
      </w:r>
      <w:r>
        <w:rPr>
          <w:rFonts w:ascii="宋体" w:hAnsi="宋体" w:cs="宋体" w:hint="eastAsia"/>
          <w:bCs/>
          <w:sz w:val="24"/>
          <w:lang w:eastAsia="zh-CN"/>
        </w:rPr>
        <w:t>；</w:t>
      </w:r>
    </w:p>
    <w:p>
      <w:pPr>
        <w:keepNext w:val="0"/>
        <w:keepLines w:val="0"/>
        <w:pageBreakBefore w:val="0"/>
        <w:widowControl/>
        <w:tabs>
          <w:tab w:val="left" w:pos="480"/>
        </w:tabs>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ascii="宋体" w:hAnsi="宋体" w:cs="宋体" w:hint="eastAsia"/>
          <w:bCs/>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2</w:t>
      </w:r>
      <w:r>
        <w:rPr>
          <w:rFonts w:ascii="Times New Roman" w:hAnsi="Times New Roman" w:cs="Times New Roman" w:hint="default"/>
          <w:sz w:val="24"/>
          <w:lang w:val="en-US" w:eastAsia="zh-CN"/>
        </w:rPr>
        <w:t>）</w:t>
      </w:r>
      <w:r>
        <w:rPr>
          <w:rFonts w:ascii="宋体" w:hAnsi="宋体" w:cs="宋体" w:hint="eastAsia"/>
          <w:bCs/>
          <w:sz w:val="24"/>
          <w:lang w:val="en-US" w:eastAsia="zh-CN"/>
        </w:rPr>
        <w:t>真空元件的设计及参数计算；</w:t>
      </w:r>
    </w:p>
    <w:p>
      <w:pPr>
        <w:keepNext w:val="0"/>
        <w:keepLines w:val="0"/>
        <w:pageBreakBefore w:val="0"/>
        <w:widowControl/>
        <w:tabs>
          <w:tab w:val="left" w:pos="480"/>
        </w:tabs>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ascii="宋体" w:hAnsi="宋体" w:cs="宋体" w:hint="eastAsia"/>
          <w:bCs/>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3</w:t>
      </w:r>
      <w:r>
        <w:rPr>
          <w:rFonts w:ascii="Times New Roman" w:hAnsi="Times New Roman" w:cs="Times New Roman" w:hint="default"/>
          <w:sz w:val="24"/>
          <w:lang w:val="en-US" w:eastAsia="zh-CN"/>
        </w:rPr>
        <w:t>）</w:t>
      </w:r>
      <w:r>
        <w:rPr>
          <w:rFonts w:ascii="宋体" w:hAnsi="宋体" w:cs="宋体" w:hint="eastAsia"/>
          <w:bCs/>
          <w:sz w:val="24"/>
          <w:lang w:val="en-US" w:eastAsia="zh-CN"/>
        </w:rPr>
        <w:t>机械手控制系统设计；</w:t>
      </w:r>
    </w:p>
    <w:p>
      <w:pPr>
        <w:keepNext w:val="0"/>
        <w:keepLines w:val="0"/>
        <w:pageBreakBefore w:val="0"/>
        <w:widowControl/>
        <w:tabs>
          <w:tab w:val="left" w:pos="480"/>
        </w:tabs>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ascii="宋体" w:hAnsi="宋体" w:cs="宋体" w:hint="eastAsia"/>
          <w:bCs/>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4</w:t>
      </w:r>
      <w:r>
        <w:rPr>
          <w:rFonts w:ascii="Times New Roman" w:hAnsi="Times New Roman" w:cs="Times New Roman" w:hint="default"/>
          <w:sz w:val="24"/>
          <w:lang w:val="en-US" w:eastAsia="zh-CN"/>
        </w:rPr>
        <w:t>）</w:t>
      </w:r>
      <w:r>
        <w:rPr>
          <w:rFonts w:ascii="宋体" w:hAnsi="宋体" w:cs="宋体" w:hint="eastAsia"/>
          <w:bCs/>
          <w:sz w:val="24"/>
          <w:lang w:val="en-US" w:eastAsia="zh-CN"/>
        </w:rPr>
        <w:t>机械手气压系统设计；</w:t>
      </w:r>
    </w:p>
    <w:p>
      <w:pPr>
        <w:keepNext w:val="0"/>
        <w:keepLines w:val="0"/>
        <w:pageBreakBefore w:val="0"/>
        <w:widowControl/>
        <w:tabs>
          <w:tab w:val="left" w:pos="480"/>
        </w:tabs>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ascii="宋体" w:hAnsi="宋体" w:cs="宋体" w:hint="eastAsia"/>
          <w:bCs/>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5</w:t>
      </w:r>
      <w:r>
        <w:rPr>
          <w:rFonts w:ascii="Times New Roman" w:hAnsi="Times New Roman" w:cs="Times New Roman" w:hint="default"/>
          <w:sz w:val="24"/>
          <w:lang w:val="en-US" w:eastAsia="zh-CN"/>
        </w:rPr>
        <w:t>）</w:t>
      </w:r>
      <w:r>
        <w:rPr>
          <w:rFonts w:ascii="宋体" w:hAnsi="宋体" w:cs="宋体" w:hint="eastAsia"/>
          <w:bCs/>
          <w:sz w:val="24"/>
          <w:lang w:val="en-US" w:eastAsia="zh-CN"/>
        </w:rPr>
        <w:t>机械手臂部的设计及参数计算；</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ascii="楷体_GB2312" w:eastAsia="楷体_GB2312" w:hAnsi="楷体_GB2312" w:cs="楷体_GB2312" w:hint="eastAsia"/>
          <w:bCs/>
          <w:sz w:val="24"/>
        </w:rPr>
      </w:pPr>
      <w:r>
        <w:rPr>
          <w:rFonts w:ascii="宋体" w:eastAsia="宋体" w:hAnsi="宋体" w:cs="宋体" w:hint="eastAsia"/>
          <w:sz w:val="24"/>
          <w:lang w:eastAsia="zh-CN"/>
        </w:rPr>
        <w:t>完成整机装配图（零号图纸）一张，电气电路图（零号图纸）一张，手绘零件图(三号图纸）一张。</w:t>
      </w:r>
    </w:p>
    <w:p>
      <w:pPr>
        <w:spacing w:line="440" w:lineRule="exact"/>
        <w:outlineLvl w:val="1"/>
        <w:rPr>
          <w:rFonts w:ascii="黑体" w:eastAsia="黑体" w:hAnsi="黑体" w:cs="黑体" w:hint="eastAsia"/>
          <w:sz w:val="30"/>
          <w:szCs w:val="30"/>
        </w:rPr>
      </w:pPr>
      <w:bookmarkStart w:id="59" w:name="_Toc31617"/>
    </w:p>
    <w:p>
      <w:pPr>
        <w:spacing w:line="440" w:lineRule="exact"/>
        <w:outlineLvl w:val="1"/>
        <w:rPr>
          <w:rFonts w:ascii="黑体" w:eastAsia="黑体" w:hAnsi="黑体" w:cs="黑体" w:hint="eastAsia"/>
          <w:sz w:val="30"/>
          <w:szCs w:val="30"/>
        </w:rPr>
      </w:pPr>
      <w:bookmarkStart w:id="60" w:name="_Toc1375"/>
      <w:r>
        <w:rPr>
          <w:rFonts w:ascii="黑体" w:eastAsia="黑体" w:hAnsi="黑体" w:cs="黑体" w:hint="eastAsia"/>
          <w:sz w:val="30"/>
          <w:szCs w:val="30"/>
          <w:lang w:val="en-US" w:eastAsia="zh-CN"/>
        </w:rPr>
        <w:t>1.4小结</w:t>
      </w:r>
      <w:bookmarkEnd w:id="59"/>
      <w:bookmarkEnd w:id="60"/>
    </w:p>
    <w:p>
      <w:pPr>
        <w:spacing w:line="440" w:lineRule="exact"/>
        <w:outlineLvl w:val="3"/>
        <w:rPr>
          <w:rFonts w:ascii="宋体" w:hAnsi="宋体" w:cs="宋体" w:hint="eastAsia"/>
          <w:sz w:val="24"/>
          <w:szCs w:val="24"/>
        </w:rPr>
      </w:pPr>
      <w:r>
        <w:rPr>
          <w:rFonts w:ascii="宋体" w:eastAsia="宋体" w:hAnsi="宋体" w:cs="宋体" w:hint="eastAsia"/>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3"/>
        <w:rPr>
          <w:rFonts w:ascii="黑体" w:eastAsia="黑体" w:hAnsi="宋体" w:hint="eastAsia"/>
          <w:sz w:val="36"/>
          <w:szCs w:val="36"/>
        </w:rPr>
      </w:pPr>
      <w:bookmarkStart w:id="61" w:name="_Toc20372"/>
      <w:r>
        <w:rPr>
          <w:rFonts w:ascii="宋体" w:eastAsia="宋体" w:hAnsi="宋体" w:cs="宋体" w:hint="eastAsia"/>
          <w:sz w:val="24"/>
          <w:szCs w:val="24"/>
          <w:lang w:val="en-US" w:eastAsia="zh-CN"/>
        </w:rPr>
        <w:t xml:space="preserve">    本章介绍了选题目的与意义，机械手的发展背景还有吸盘式机械手机构的总体构想等内容，从而对机械手有一定的了解，有关机械手设计的一般概念。机械手也称自动手，使用自动手模拟人类手臂的某些动作，并根据特殊需要自动执行一些特殊动作。它可代替工人实现生产的现代化中的工作，在恶劣环境下可保护人身安全使工人们不用受到不必要的伤害，广泛应用于机械制造</w:t>
      </w:r>
      <w:bookmarkEnd w:id="61"/>
      <w:r>
        <w:rPr>
          <w:rFonts w:ascii="宋体" w:eastAsia="宋体" w:hAnsi="宋体" w:cs="宋体" w:hint="eastAsia"/>
          <w:sz w:val="24"/>
          <w:szCs w:val="24"/>
          <w:lang w:val="en-US" w:eastAsia="zh-CN"/>
        </w:rPr>
        <w:t>生产中使机械生产的效率更快更好。</w:t>
      </w:r>
    </w:p>
    <w:p>
      <w:pPr>
        <w:pStyle w:val="PlainText"/>
        <w:spacing w:line="360" w:lineRule="auto"/>
        <w:rPr>
          <w:rFonts w:ascii="黑体" w:eastAsia="黑体" w:hAnsi="黑体" w:cs="黑体" w:hint="eastAsia"/>
          <w:b/>
          <w:sz w:val="30"/>
          <w:szCs w:val="30"/>
        </w:rPr>
      </w:pPr>
    </w:p>
    <w:p>
      <w:pPr>
        <w:keepNext w:val="0"/>
        <w:keepLines w:val="0"/>
        <w:pageBreakBefore w:val="0"/>
        <w:widowControl w:val="0"/>
        <w:kinsoku/>
        <w:wordWrap/>
        <w:overflowPunct/>
        <w:topLinePunct w:val="0"/>
        <w:autoSpaceDE/>
        <w:autoSpaceDN/>
        <w:bidi w:val="0"/>
        <w:adjustRightInd/>
        <w:snapToGrid/>
        <w:spacing w:line="300" w:lineRule="auto"/>
        <w:ind w:right="0" w:firstLine="480" w:rightChars="0"/>
        <w:jc w:val="left"/>
        <w:textAlignment w:val="auto"/>
        <w:outlineLvl w:val="9"/>
        <w:rPr>
          <w:rFonts w:ascii="宋体" w:hAnsi="宋体" w:cs="宋体" w:hint="eastAsia"/>
          <w:kern w:val="0"/>
          <w:sz w:val="24"/>
        </w:rPr>
      </w:pPr>
    </w:p>
    <w:p/>
    <w:p/>
    <w:p/>
    <w:p/>
    <w:p/>
    <w:p/>
    <w:p/>
    <w:p/>
    <w:p>
      <w:pPr>
        <w:sectPr>
          <w:headerReference w:type="default" r:id="rId14"/>
          <w:footerReference w:type="default" r:id="rId15"/>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2"/>
          <w:cols w:space="708"/>
          <w:titlePg w:val="0"/>
          <w:rtlGutter w:val="0"/>
          <w:docGrid w:type="lines" w:linePitch="312" w:charSpace="0"/>
        </w:sectPr>
      </w:pPr>
    </w:p>
    <w:p>
      <w:pPr>
        <w:keepNext w:val="0"/>
        <w:keepLines w:val="0"/>
        <w:pageBreakBefore w:val="0"/>
        <w:widowControl w:val="0"/>
        <w:numPr>
          <w:ilvl w:val="0"/>
          <w:numId w:val="0"/>
        </w:numPr>
        <w:tabs>
          <w:tab w:val="left" w:pos="2197"/>
        </w:tabs>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0"/>
        <w:rPr>
          <w:rFonts w:ascii="黑体" w:eastAsia="黑体" w:hAnsi="黑体" w:cs="黑体" w:hint="eastAsia"/>
          <w:sz w:val="24"/>
          <w:szCs w:val="24"/>
        </w:rPr>
      </w:pPr>
      <w:bookmarkStart w:id="62" w:name="_Toc22551"/>
    </w:p>
    <w:p>
      <w:pPr>
        <w:keepNext w:val="0"/>
        <w:keepLines w:val="0"/>
        <w:pageBreakBefore w:val="0"/>
        <w:widowControl w:val="0"/>
        <w:numPr>
          <w:ilvl w:val="0"/>
          <w:numId w:val="0"/>
        </w:numPr>
        <w:tabs>
          <w:tab w:val="left" w:pos="2197"/>
        </w:tabs>
        <w:kinsoku/>
        <w:wordWrap/>
        <w:overflowPunct/>
        <w:topLinePunct w:val="0"/>
        <w:autoSpaceDE/>
        <w:autoSpaceDN/>
        <w:bidi w:val="0"/>
        <w:adjustRightInd/>
        <w:snapToGrid/>
        <w:spacing w:line="300" w:lineRule="auto"/>
        <w:ind w:left="0" w:right="0" w:firstLine="0" w:leftChars="0" w:rightChars="0" w:firstLineChars="0"/>
        <w:jc w:val="center"/>
        <w:textAlignment w:val="auto"/>
        <w:outlineLvl w:val="0"/>
        <w:rPr>
          <w:rFonts w:ascii="黑体" w:eastAsia="黑体" w:hAnsi="黑体" w:cs="黑体" w:hint="eastAsia"/>
          <w:sz w:val="36"/>
          <w:szCs w:val="36"/>
        </w:rPr>
      </w:pPr>
      <w:bookmarkStart w:id="63" w:name="_Toc31530"/>
      <w:bookmarkStart w:id="64" w:name="_Toc7654"/>
      <w:r>
        <w:rPr>
          <w:rFonts w:ascii="黑体" w:eastAsia="黑体" w:hAnsi="黑体" w:cs="黑体" w:hint="eastAsia"/>
          <w:kern w:val="2"/>
          <w:sz w:val="36"/>
          <w:szCs w:val="36"/>
          <w:lang w:val="en-US" w:eastAsia="zh-CN" w:bidi="ar-SA"/>
        </w:rPr>
        <w:t>第2章 系统整体方案设计</w:t>
      </w:r>
      <w:bookmarkEnd w:id="62"/>
      <w:bookmarkEnd w:id="63"/>
      <w:bookmarkEnd w:id="64"/>
    </w:p>
    <w:p>
      <w:pPr>
        <w:keepNext w:val="0"/>
        <w:keepLines w:val="0"/>
        <w:pageBreakBefore w:val="0"/>
        <w:widowControl w:val="0"/>
        <w:numPr>
          <w:ilvl w:val="0"/>
          <w:numId w:val="0"/>
        </w:numPr>
        <w:tabs>
          <w:tab w:val="left" w:pos="2197"/>
        </w:tabs>
        <w:kinsoku/>
        <w:wordWrap/>
        <w:overflowPunct/>
        <w:topLinePunct w:val="0"/>
        <w:autoSpaceDE/>
        <w:autoSpaceDN/>
        <w:bidi w:val="0"/>
        <w:adjustRightInd/>
        <w:snapToGrid/>
        <w:spacing w:line="300" w:lineRule="auto"/>
        <w:ind w:left="0" w:right="0" w:firstLine="0" w:leftChars="0" w:rightChars="0" w:firstLineChars="0"/>
        <w:jc w:val="both"/>
        <w:textAlignment w:val="auto"/>
        <w:rPr>
          <w:rFonts w:ascii="黑体" w:eastAsia="黑体" w:hAnsi="黑体" w:cs="黑体" w:hint="eastAsia"/>
          <w:sz w:val="24"/>
          <w:szCs w:val="24"/>
        </w:rPr>
      </w:pPr>
    </w:p>
    <w:p>
      <w:pPr>
        <w:keepNext w:val="0"/>
        <w:keepLines w:val="0"/>
        <w:pageBreakBefore w:val="0"/>
        <w:widowControl w:val="0"/>
        <w:numPr>
          <w:ilvl w:val="0"/>
          <w:numId w:val="0"/>
        </w:numPr>
        <w:tabs>
          <w:tab w:val="left" w:pos="2197"/>
        </w:tabs>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1"/>
        <w:rPr>
          <w:rFonts w:ascii="黑体" w:eastAsia="黑体" w:hAnsi="黑体" w:cs="黑体" w:hint="eastAsia"/>
          <w:b w:val="0"/>
          <w:bCs w:val="0"/>
          <w:sz w:val="30"/>
          <w:szCs w:val="30"/>
        </w:rPr>
      </w:pPr>
      <w:bookmarkStart w:id="65" w:name="_Toc27879"/>
      <w:bookmarkStart w:id="66" w:name="_Toc12712"/>
      <w:bookmarkStart w:id="67" w:name="_Toc22796"/>
      <w:r>
        <w:rPr>
          <w:rFonts w:ascii="黑体" w:eastAsia="黑体" w:hAnsi="黑体" w:cs="黑体" w:hint="eastAsia"/>
          <w:b w:val="0"/>
          <w:bCs w:val="0"/>
          <w:kern w:val="2"/>
          <w:sz w:val="30"/>
          <w:szCs w:val="30"/>
          <w:lang w:val="en-US" w:eastAsia="zh-CN" w:bidi="ar-SA"/>
        </w:rPr>
        <w:t>2.1系统设计目标</w:t>
      </w:r>
      <w:bookmarkEnd w:id="65"/>
      <w:bookmarkEnd w:id="66"/>
      <w:bookmarkEnd w:id="67"/>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0" w:leftChars="0" w:rightChars="0" w:firstLineChars="0"/>
        <w:jc w:val="left"/>
        <w:textAlignment w:val="auto"/>
        <w:outlineLvl w:val="9"/>
        <w:rPr>
          <w:rFonts w:ascii="楷体" w:eastAsia="楷体" w:hAnsi="楷体" w:cs="楷体" w:hint="eastAsia"/>
          <w:b w:val="0"/>
          <w:bCs w:val="0"/>
          <w:kern w:val="0"/>
          <w:sz w:val="24"/>
          <w:szCs w:val="24"/>
        </w:rPr>
      </w:pPr>
      <w:r>
        <w:rPr>
          <w:rFonts w:ascii="楷体" w:eastAsia="楷体" w:hAnsi="楷体" w:cs="楷体" w:hint="eastAsia"/>
          <w:b w:val="0"/>
          <w:bCs w:val="0"/>
          <w:kern w:val="0"/>
          <w:sz w:val="24"/>
          <w:szCs w:val="24"/>
          <w:lang w:val="en-US" w:eastAsia="zh-CN"/>
        </w:rPr>
        <w:t xml:space="preserve">   </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ascii="宋体" w:hAnsi="宋体" w:cs="宋体" w:hint="eastAsia"/>
          <w:b w:val="0"/>
          <w:bCs w:val="0"/>
          <w:kern w:val="0"/>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1</w:t>
      </w:r>
      <w:r>
        <w:rPr>
          <w:rFonts w:ascii="Times New Roman" w:hAnsi="Times New Roman" w:cs="Times New Roman" w:hint="default"/>
          <w:sz w:val="24"/>
          <w:lang w:val="en-US" w:eastAsia="zh-CN"/>
        </w:rPr>
        <w:t>）</w:t>
      </w:r>
      <w:r>
        <w:rPr>
          <w:rFonts w:ascii="宋体" w:eastAsia="宋体" w:hAnsi="宋体" w:cs="宋体" w:hint="eastAsia"/>
          <w:b w:val="0"/>
          <w:bCs/>
          <w:sz w:val="24"/>
          <w:lang w:val="en-US" w:eastAsia="zh-CN"/>
        </w:rPr>
        <w:t>题</w:t>
      </w:r>
      <w:r>
        <w:rPr>
          <w:rFonts w:ascii="宋体" w:eastAsia="宋体" w:hAnsi="宋体" w:cs="宋体" w:hint="eastAsia"/>
          <w:bCs/>
          <w:sz w:val="24"/>
          <w:lang w:val="en-US" w:eastAsia="zh-CN"/>
        </w:rPr>
        <w:t>目来</w:t>
      </w:r>
      <w:r>
        <w:rPr>
          <w:rFonts w:ascii="宋体" w:eastAsia="宋体" w:hAnsi="宋体" w:cs="宋体" w:hint="eastAsia"/>
          <w:b w:val="0"/>
          <w:bCs/>
          <w:sz w:val="24"/>
          <w:lang w:val="en-US" w:eastAsia="zh-CN"/>
        </w:rPr>
        <w:t>源</w:t>
      </w:r>
    </w:p>
    <w:p>
      <w:pPr>
        <w:keepNext w:val="0"/>
        <w:keepLines w:val="0"/>
        <w:pageBreakBefore w:val="0"/>
        <w:numPr>
          <w:ilvl w:val="0"/>
          <w:numId w:val="0"/>
        </w:numPr>
        <w:tabs>
          <w:tab w:val="left" w:pos="2197"/>
        </w:tabs>
        <w:kinsoku/>
        <w:wordWrap/>
        <w:overflowPunct/>
        <w:topLinePunct w:val="0"/>
        <w:autoSpaceDE/>
        <w:autoSpaceDN/>
        <w:bidi w:val="0"/>
        <w:spacing w:line="300" w:lineRule="auto"/>
        <w:ind w:left="0" w:right="0" w:leftChars="0" w:rightChars="0"/>
        <w:jc w:val="both"/>
        <w:textAlignment w:val="auto"/>
        <w:rPr>
          <w:rFonts w:ascii="宋体" w:hAnsi="宋体" w:cs="宋体" w:hint="eastAsia"/>
          <w:bCs/>
          <w:sz w:val="24"/>
        </w:rPr>
      </w:pPr>
      <w:r>
        <w:rPr>
          <w:rFonts w:ascii="宋体" w:eastAsia="宋体" w:hAnsi="宋体" w:cs="宋体" w:hint="eastAsia"/>
          <w:bCs/>
          <w:sz w:val="24"/>
          <w:lang w:val="en-US" w:eastAsia="zh-CN"/>
        </w:rPr>
        <w:t xml:space="preserve">    </w:t>
      </w:r>
      <w:r>
        <w:rPr>
          <w:rFonts w:ascii="宋体" w:eastAsia="宋体" w:hAnsi="宋体" w:cs="宋体" w:hint="eastAsia"/>
          <w:bCs/>
          <w:sz w:val="24"/>
        </w:rPr>
        <w:t>根据指导教</w:t>
      </w:r>
      <w:r>
        <w:rPr>
          <w:rFonts w:ascii="宋体" w:eastAsia="宋体" w:hAnsi="宋体" w:cs="宋体" w:hint="eastAsia"/>
          <w:bCs/>
          <w:sz w:val="24"/>
          <w:szCs w:val="24"/>
        </w:rPr>
        <w:t>师的建议</w:t>
      </w:r>
      <w:r>
        <w:rPr>
          <w:rFonts w:ascii="宋体" w:eastAsia="宋体" w:hAnsi="宋体" w:cs="宋体" w:hint="eastAsia"/>
          <w:bCs/>
          <w:sz w:val="24"/>
        </w:rPr>
        <w:t>，结合自身实际，从网络及相关书籍中整理得到资料,最</w:t>
      </w:r>
      <w:r>
        <w:rPr>
          <w:rFonts w:ascii="宋体" w:hAnsi="宋体" w:cs="宋体" w:hint="eastAsia"/>
          <w:bCs/>
          <w:sz w:val="24"/>
          <w:lang w:eastAsia="zh-CN"/>
        </w:rPr>
        <w:t>终</w:t>
      </w:r>
      <w:r>
        <w:rPr>
          <w:rFonts w:ascii="宋体" w:eastAsia="宋体" w:hAnsi="宋体" w:cs="宋体" w:hint="eastAsia"/>
          <w:bCs/>
          <w:sz w:val="24"/>
        </w:rPr>
        <w:t>在</w:t>
      </w:r>
      <w:r>
        <w:rPr>
          <w:rFonts w:ascii="宋体" w:hAnsi="宋体" w:cs="宋体" w:hint="eastAsia"/>
          <w:bCs/>
          <w:sz w:val="24"/>
          <w:lang w:eastAsia="zh-CN"/>
        </w:rPr>
        <w:t>老师</w:t>
      </w:r>
      <w:r>
        <w:rPr>
          <w:rFonts w:ascii="宋体" w:eastAsia="宋体" w:hAnsi="宋体" w:cs="宋体" w:hint="eastAsia"/>
          <w:bCs/>
          <w:sz w:val="24"/>
        </w:rPr>
        <w:t>的指导下</w:t>
      </w:r>
      <w:r>
        <w:rPr>
          <w:rFonts w:ascii="宋体" w:hAnsi="宋体" w:cs="宋体" w:hint="eastAsia"/>
          <w:bCs/>
          <w:sz w:val="24"/>
          <w:lang w:eastAsia="zh-CN"/>
        </w:rPr>
        <w:t>确定了</w:t>
      </w:r>
      <w:r>
        <w:rPr>
          <w:rFonts w:ascii="宋体" w:eastAsia="宋体" w:hAnsi="宋体" w:cs="宋体" w:hint="eastAsia"/>
          <w:bCs/>
          <w:sz w:val="24"/>
        </w:rPr>
        <w:t>此毕业设计题目。</w:t>
      </w:r>
      <w:r>
        <w:rPr>
          <w:rFonts w:ascii="宋体" w:eastAsia="宋体" w:hAnsi="宋体" w:cs="宋体" w:hint="eastAsia"/>
          <w:bCs/>
          <w:sz w:val="24"/>
          <w:lang w:val="en-US" w:eastAsia="zh-CN"/>
        </w:rPr>
        <w:t>为了使学生</w:t>
      </w:r>
      <w:r>
        <w:rPr>
          <w:rFonts w:ascii="宋体" w:hAnsi="宋体" w:cs="宋体" w:hint="eastAsia"/>
          <w:bCs/>
          <w:sz w:val="24"/>
          <w:lang w:val="en-US" w:eastAsia="zh-CN"/>
        </w:rPr>
        <w:t>对</w:t>
      </w:r>
      <w:r>
        <w:rPr>
          <w:rFonts w:ascii="宋体" w:eastAsia="宋体" w:hAnsi="宋体" w:cs="宋体" w:hint="eastAsia"/>
          <w:bCs/>
          <w:sz w:val="24"/>
          <w:lang w:val="en-US" w:eastAsia="zh-CN"/>
        </w:rPr>
        <w:t>教学基本要求</w:t>
      </w:r>
      <w:r>
        <w:rPr>
          <w:rFonts w:ascii="宋体" w:hAnsi="宋体" w:cs="宋体" w:hint="eastAsia"/>
          <w:bCs/>
          <w:sz w:val="24"/>
          <w:lang w:val="en-US" w:eastAsia="zh-CN"/>
        </w:rPr>
        <w:t>有所体现</w:t>
      </w:r>
      <w:r>
        <w:rPr>
          <w:rFonts w:ascii="宋体" w:eastAsia="宋体" w:hAnsi="宋体" w:cs="宋体" w:hint="eastAsia"/>
          <w:bCs/>
          <w:sz w:val="24"/>
          <w:lang w:val="en-US" w:eastAsia="zh-CN"/>
        </w:rPr>
        <w:t>，将生产</w:t>
      </w:r>
      <w:r>
        <w:rPr>
          <w:rFonts w:ascii="宋体" w:hAnsi="宋体" w:cs="宋体" w:hint="eastAsia"/>
          <w:bCs/>
          <w:sz w:val="24"/>
          <w:lang w:val="en-US" w:eastAsia="zh-CN"/>
        </w:rPr>
        <w:t>实习</w:t>
      </w:r>
      <w:r>
        <w:rPr>
          <w:rFonts w:ascii="宋体" w:eastAsia="宋体" w:hAnsi="宋体" w:cs="宋体" w:hint="eastAsia"/>
          <w:bCs/>
          <w:sz w:val="24"/>
          <w:lang w:val="en-US" w:eastAsia="zh-CN"/>
        </w:rPr>
        <w:t>中</w:t>
      </w:r>
      <w:r>
        <w:rPr>
          <w:rFonts w:ascii="宋体" w:hAnsi="宋体" w:cs="宋体" w:hint="eastAsia"/>
          <w:bCs/>
          <w:sz w:val="24"/>
          <w:lang w:val="en-US" w:eastAsia="zh-CN"/>
        </w:rPr>
        <w:t>总结到的材料</w:t>
      </w:r>
      <w:r>
        <w:rPr>
          <w:rFonts w:ascii="宋体" w:eastAsia="宋体" w:hAnsi="宋体" w:cs="宋体" w:hint="eastAsia"/>
          <w:bCs/>
          <w:sz w:val="24"/>
          <w:lang w:val="en-US" w:eastAsia="zh-CN"/>
        </w:rPr>
        <w:t>进行</w:t>
      </w:r>
      <w:r>
        <w:rPr>
          <w:rFonts w:ascii="宋体" w:hAnsi="宋体" w:cs="宋体" w:hint="eastAsia"/>
          <w:bCs/>
          <w:sz w:val="24"/>
          <w:lang w:val="en-US" w:eastAsia="zh-CN"/>
        </w:rPr>
        <w:t>加工</w:t>
      </w:r>
      <w:r>
        <w:rPr>
          <w:rFonts w:ascii="宋体" w:eastAsia="宋体" w:hAnsi="宋体" w:cs="宋体" w:hint="eastAsia"/>
          <w:bCs/>
          <w:sz w:val="24"/>
          <w:lang w:val="en-US" w:eastAsia="zh-CN"/>
        </w:rPr>
        <w:t>，，</w:t>
      </w:r>
      <w:r>
        <w:rPr>
          <w:rFonts w:ascii="宋体" w:hAnsi="宋体" w:cs="宋体" w:hint="eastAsia"/>
          <w:bCs/>
          <w:sz w:val="24"/>
          <w:lang w:val="en-US" w:eastAsia="zh-CN"/>
        </w:rPr>
        <w:t>从而选出适合学生</w:t>
      </w:r>
      <w:r>
        <w:rPr>
          <w:rFonts w:ascii="宋体" w:eastAsia="宋体" w:hAnsi="宋体" w:cs="宋体" w:hint="eastAsia"/>
          <w:bCs/>
          <w:sz w:val="24"/>
          <w:lang w:val="en-US" w:eastAsia="zh-CN"/>
        </w:rPr>
        <w:t>教学要求的部分。</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ascii="宋体" w:hAnsi="宋体" w:cs="宋体" w:hint="eastAsia"/>
          <w:b w:val="0"/>
          <w:bCs w:val="0"/>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2</w:t>
      </w:r>
      <w:r>
        <w:rPr>
          <w:rFonts w:ascii="Times New Roman" w:hAnsi="Times New Roman" w:cs="Times New Roman" w:hint="default"/>
          <w:sz w:val="24"/>
          <w:lang w:val="en-US" w:eastAsia="zh-CN"/>
        </w:rPr>
        <w:t>）</w:t>
      </w:r>
      <w:r>
        <w:rPr>
          <w:rFonts w:ascii="宋体" w:eastAsia="宋体" w:hAnsi="宋体" w:cs="宋体" w:hint="eastAsia"/>
          <w:bCs/>
          <w:sz w:val="24"/>
          <w:lang w:val="en-US" w:eastAsia="zh-CN"/>
        </w:rPr>
        <w:t>基本要求</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360" w:leftChars="0" w:rightChars="0" w:firstLineChars="150"/>
        <w:jc w:val="left"/>
        <w:textAlignment w:val="auto"/>
        <w:outlineLvl w:val="9"/>
        <w:rPr>
          <w:rFonts w:ascii="宋体" w:hAnsi="宋体" w:cs="宋体" w:hint="eastAsia"/>
          <w:bCs/>
          <w:sz w:val="24"/>
        </w:rPr>
      </w:pPr>
      <w:r>
        <w:rPr>
          <w:rFonts w:ascii="宋体" w:eastAsia="宋体" w:hAnsi="宋体" w:cs="宋体" w:hint="eastAsia"/>
          <w:bCs/>
          <w:sz w:val="24"/>
          <w:lang w:val="en-US" w:eastAsia="zh-CN"/>
        </w:rPr>
        <w:t xml:space="preserve"> 根据设计综合分析，计算得出技术参数；</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leftChars="0" w:rightChars="0"/>
        <w:jc w:val="left"/>
        <w:textAlignment w:val="auto"/>
        <w:outlineLvl w:val="9"/>
        <w:rPr>
          <w:rFonts w:ascii="宋体" w:hAnsi="宋体" w:cs="宋体" w:hint="eastAsia"/>
          <w:bCs/>
          <w:sz w:val="24"/>
        </w:rPr>
      </w:pPr>
      <w:r>
        <w:rPr>
          <w:rFonts w:ascii="宋体" w:eastAsia="宋体" w:hAnsi="宋体" w:cs="宋体" w:hint="eastAsia"/>
          <w:bCs/>
          <w:sz w:val="24"/>
          <w:lang w:val="en-US" w:eastAsia="zh-CN"/>
        </w:rPr>
        <w:t xml:space="preserve">    </w:t>
      </w:r>
      <w:r>
        <w:rPr>
          <w:rFonts w:ascii="宋体" w:hAnsi="宋体" w:cs="宋体" w:hint="eastAsia"/>
          <w:bCs/>
          <w:sz w:val="24"/>
          <w:lang w:val="en-US" w:eastAsia="zh-CN"/>
        </w:rPr>
        <w:t>①</w:t>
      </w:r>
      <w:r>
        <w:rPr>
          <w:rFonts w:ascii="宋体" w:eastAsia="宋体" w:hAnsi="宋体" w:cs="宋体" w:hint="eastAsia"/>
          <w:bCs/>
          <w:sz w:val="24"/>
          <w:lang w:val="en-US" w:eastAsia="zh-CN"/>
        </w:rPr>
        <w:t>吸盘吸持力：2kg</w:t>
      </w:r>
      <w:r>
        <w:rPr>
          <w:rFonts w:ascii="宋体" w:hAnsi="宋体" w:cs="宋体" w:hint="eastAsia"/>
          <w:bCs/>
          <w:sz w:val="24"/>
          <w:lang w:val="en-US" w:eastAsia="zh-CN"/>
        </w:rPr>
        <w:t>；</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360" w:leftChars="0" w:rightChars="0" w:firstLineChars="150"/>
        <w:jc w:val="left"/>
        <w:textAlignment w:val="auto"/>
        <w:outlineLvl w:val="9"/>
        <w:rPr>
          <w:rFonts w:ascii="宋体" w:hAnsi="宋体" w:cs="宋体" w:hint="eastAsia"/>
          <w:bCs/>
          <w:sz w:val="24"/>
        </w:rPr>
      </w:pPr>
      <w:r>
        <w:rPr>
          <w:rFonts w:ascii="宋体" w:eastAsia="宋体" w:hAnsi="宋体" w:cs="宋体" w:hint="eastAsia"/>
          <w:bCs/>
          <w:sz w:val="24"/>
          <w:lang w:val="en-US" w:eastAsia="zh-CN"/>
        </w:rPr>
        <w:t xml:space="preserve"> </w:t>
      </w:r>
      <w:r>
        <w:rPr>
          <w:rFonts w:ascii="宋体" w:hAnsi="宋体" w:cs="宋体" w:hint="eastAsia"/>
          <w:bCs/>
          <w:sz w:val="24"/>
          <w:lang w:val="en-US" w:eastAsia="zh-CN"/>
        </w:rPr>
        <w:t>②</w:t>
      </w:r>
      <w:r>
        <w:rPr>
          <w:rFonts w:ascii="宋体" w:eastAsia="宋体" w:hAnsi="宋体" w:cs="宋体" w:hint="eastAsia"/>
          <w:bCs/>
          <w:sz w:val="24"/>
          <w:lang w:val="en-US" w:eastAsia="zh-CN"/>
        </w:rPr>
        <w:t>运动形式：圆柱坐标</w:t>
      </w:r>
      <w:r>
        <w:rPr>
          <w:rFonts w:ascii="宋体" w:hAnsi="宋体" w:cs="宋体" w:hint="eastAsia"/>
          <w:bCs/>
          <w:sz w:val="24"/>
          <w:lang w:val="en-US" w:eastAsia="zh-CN"/>
        </w:rPr>
        <w:t>；</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360" w:leftChars="0" w:rightChars="0" w:firstLineChars="150"/>
        <w:jc w:val="left"/>
        <w:textAlignment w:val="auto"/>
        <w:outlineLvl w:val="9"/>
        <w:rPr>
          <w:rFonts w:ascii="宋体" w:hAnsi="宋体" w:cs="宋体" w:hint="eastAsia"/>
          <w:bCs/>
          <w:sz w:val="24"/>
        </w:rPr>
      </w:pPr>
      <w:r>
        <w:rPr>
          <w:rFonts w:ascii="宋体" w:eastAsia="宋体" w:hAnsi="宋体" w:cs="宋体" w:hint="eastAsia"/>
          <w:bCs/>
          <w:sz w:val="24"/>
          <w:lang w:val="en-US" w:eastAsia="zh-CN"/>
        </w:rPr>
        <w:t xml:space="preserve"> </w:t>
      </w:r>
      <w:r>
        <w:rPr>
          <w:rFonts w:ascii="宋体" w:hAnsi="宋体" w:cs="宋体" w:hint="eastAsia"/>
          <w:bCs/>
          <w:sz w:val="24"/>
          <w:lang w:val="en-US" w:eastAsia="zh-CN"/>
        </w:rPr>
        <w:t>③</w:t>
      </w:r>
      <w:r>
        <w:rPr>
          <w:rFonts w:ascii="宋体" w:eastAsia="宋体" w:hAnsi="宋体" w:cs="宋体" w:hint="eastAsia"/>
          <w:bCs/>
          <w:sz w:val="24"/>
          <w:lang w:val="en-US" w:eastAsia="zh-CN"/>
        </w:rPr>
        <w:t>手臂伸缩行程范围：0-600mm</w:t>
      </w:r>
      <w:r>
        <w:rPr>
          <w:rFonts w:ascii="宋体" w:hAnsi="宋体" w:cs="宋体" w:hint="eastAsia"/>
          <w:bCs/>
          <w:sz w:val="24"/>
          <w:lang w:val="en-US" w:eastAsia="zh-CN"/>
        </w:rPr>
        <w:t>；</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360" w:leftChars="0" w:rightChars="0" w:firstLineChars="150"/>
        <w:jc w:val="left"/>
        <w:textAlignment w:val="auto"/>
        <w:outlineLvl w:val="9"/>
        <w:rPr>
          <w:rFonts w:ascii="宋体" w:hAnsi="宋体" w:cs="宋体" w:hint="eastAsia"/>
          <w:bCs/>
          <w:sz w:val="24"/>
        </w:rPr>
      </w:pPr>
      <w:r>
        <w:rPr>
          <w:rFonts w:ascii="宋体" w:eastAsia="宋体" w:hAnsi="宋体" w:cs="宋体" w:hint="eastAsia"/>
          <w:bCs/>
          <w:sz w:val="24"/>
          <w:lang w:val="en-US" w:eastAsia="zh-CN"/>
        </w:rPr>
        <w:t xml:space="preserve"> </w:t>
      </w:r>
      <w:r>
        <w:rPr>
          <w:rFonts w:ascii="宋体" w:hAnsi="宋体" w:cs="宋体" w:hint="eastAsia"/>
          <w:bCs/>
          <w:sz w:val="24"/>
          <w:lang w:val="en-US" w:eastAsia="zh-CN"/>
        </w:rPr>
        <w:t>④</w:t>
      </w:r>
      <w:r>
        <w:rPr>
          <w:rFonts w:ascii="宋体" w:eastAsia="宋体" w:hAnsi="宋体" w:cs="宋体" w:hint="eastAsia"/>
          <w:bCs/>
          <w:sz w:val="24"/>
          <w:lang w:val="en-US" w:eastAsia="zh-CN"/>
        </w:rPr>
        <w:t>手臂升降行程范围：0-650mm</w:t>
      </w:r>
      <w:r>
        <w:rPr>
          <w:rFonts w:ascii="宋体" w:hAnsi="宋体" w:cs="宋体" w:hint="eastAsia"/>
          <w:bCs/>
          <w:sz w:val="24"/>
          <w:lang w:val="en-US" w:eastAsia="zh-CN"/>
        </w:rPr>
        <w:t>；</w:t>
      </w:r>
    </w:p>
    <w:p>
      <w:pPr>
        <w:keepNext w:val="0"/>
        <w:keepLines w:val="0"/>
        <w:pageBreakBefore w:val="0"/>
        <w:widowControl/>
        <w:tabs>
          <w:tab w:val="left" w:pos="480"/>
        </w:tabs>
        <w:kinsoku/>
        <w:wordWrap/>
        <w:overflowPunct/>
        <w:topLinePunct w:val="0"/>
        <w:autoSpaceDE/>
        <w:autoSpaceDN/>
        <w:bidi w:val="0"/>
        <w:adjustRightInd/>
        <w:snapToGrid/>
        <w:spacing w:line="300" w:lineRule="auto"/>
        <w:ind w:left="0" w:right="0" w:firstLine="360" w:leftChars="0" w:rightChars="0" w:firstLineChars="150"/>
        <w:jc w:val="left"/>
        <w:textAlignment w:val="auto"/>
        <w:outlineLvl w:val="9"/>
        <w:rPr>
          <w:rFonts w:ascii="宋体" w:hAnsi="宋体" w:cs="宋体" w:hint="eastAsia"/>
          <w:bCs/>
          <w:sz w:val="24"/>
        </w:rPr>
      </w:pPr>
      <w:r>
        <w:rPr>
          <w:rFonts w:ascii="宋体" w:eastAsia="宋体" w:hAnsi="宋体" w:cs="宋体" w:hint="eastAsia"/>
          <w:bCs/>
          <w:sz w:val="24"/>
          <w:lang w:val="en-US" w:eastAsia="zh-CN"/>
        </w:rPr>
        <w:t xml:space="preserve"> </w:t>
      </w:r>
      <w:r>
        <w:rPr>
          <w:rFonts w:ascii="宋体" w:hAnsi="宋体" w:cs="宋体" w:hint="eastAsia"/>
          <w:bCs/>
          <w:sz w:val="24"/>
          <w:lang w:val="en-US" w:eastAsia="zh-CN"/>
        </w:rPr>
        <w:t>⑤</w:t>
      </w:r>
      <w:r>
        <w:rPr>
          <w:rFonts w:ascii="宋体" w:eastAsia="宋体" w:hAnsi="宋体" w:cs="宋体" w:hint="eastAsia"/>
          <w:bCs/>
          <w:sz w:val="24"/>
          <w:lang w:val="en-US" w:eastAsia="zh-CN"/>
        </w:rPr>
        <w:t>手臂回转行程范围：0-360</w:t>
      </w:r>
      <w:r>
        <w:rPr>
          <w:rFonts w:ascii="宋体" w:eastAsia="宋体" w:hAnsi="宋体" w:cs="宋体" w:hint="eastAsia"/>
          <w:bCs/>
          <w:sz w:val="24"/>
          <w:lang w:val="en-US" w:eastAsia="zh-CN"/>
        </w:rPr>
        <w:t>°</w:t>
      </w:r>
      <w:r>
        <w:rPr>
          <w:rFonts w:ascii="宋体" w:hAnsi="宋体" w:cs="宋体" w:hint="eastAsia"/>
          <w:bCs/>
          <w:sz w:val="24"/>
          <w:lang w:val="en-US" w:eastAsia="zh-CN"/>
        </w:rPr>
        <w:t>；</w:t>
      </w:r>
    </w:p>
    <w:p>
      <w:pPr>
        <w:keepNext w:val="0"/>
        <w:keepLines w:val="0"/>
        <w:pageBreakBefore w:val="0"/>
        <w:widowControl/>
        <w:tabs>
          <w:tab w:val="left" w:pos="480"/>
        </w:tabs>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ascii="宋体" w:hAnsi="宋体" w:cs="宋体" w:hint="eastAsia"/>
          <w:bCs/>
          <w:sz w:val="24"/>
        </w:rPr>
      </w:pPr>
      <w:r>
        <w:rPr>
          <w:rFonts w:ascii="宋体" w:hAnsi="宋体" w:cs="宋体" w:hint="eastAsia"/>
          <w:bCs/>
          <w:sz w:val="24"/>
          <w:lang w:val="en-US" w:eastAsia="zh-CN"/>
        </w:rPr>
        <w:t>⑥</w:t>
      </w:r>
      <w:r>
        <w:rPr>
          <w:rFonts w:ascii="宋体" w:eastAsia="宋体" w:hAnsi="宋体" w:cs="宋体" w:hint="eastAsia"/>
          <w:bCs/>
          <w:sz w:val="24"/>
          <w:lang w:val="en-US" w:eastAsia="zh-CN"/>
        </w:rPr>
        <w:t>控制方式：PLC控制</w:t>
      </w:r>
      <w:r>
        <w:rPr>
          <w:rFonts w:ascii="宋体" w:hAnsi="宋体" w:cs="宋体" w:hint="eastAsia"/>
          <w:bCs/>
          <w:sz w:val="24"/>
          <w:lang w:val="en-US" w:eastAsia="zh-CN"/>
        </w:rPr>
        <w:t>；</w:t>
      </w:r>
    </w:p>
    <w:p>
      <w:pPr>
        <w:keepNext w:val="0"/>
        <w:keepLines w:val="0"/>
        <w:pageBreakBefore w:val="0"/>
        <w:widowControl/>
        <w:tabs>
          <w:tab w:val="left" w:pos="480"/>
        </w:tabs>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ascii="宋体" w:hAnsi="宋体" w:cs="宋体" w:hint="eastAsia"/>
          <w:bCs/>
          <w:sz w:val="24"/>
        </w:rPr>
      </w:pPr>
      <w:r>
        <w:rPr>
          <w:rFonts w:ascii="宋体" w:hAnsi="宋体" w:cs="宋体" w:hint="eastAsia"/>
          <w:bCs/>
          <w:sz w:val="24"/>
          <w:lang w:val="en-US" w:eastAsia="zh-CN"/>
        </w:rPr>
        <w:t>⑦</w:t>
      </w:r>
      <w:r>
        <w:rPr>
          <w:rFonts w:ascii="宋体" w:eastAsia="宋体" w:hAnsi="宋体" w:cs="宋体" w:hint="eastAsia"/>
          <w:bCs/>
          <w:sz w:val="24"/>
          <w:lang w:val="en-US" w:eastAsia="zh-CN"/>
        </w:rPr>
        <w:t>驱动方式：气压传动系统。</w:t>
      </w:r>
    </w:p>
    <w:p>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0" w:right="0" w:firstLine="480" w:leftChars="0" w:rightChars="0" w:firstLineChars="200"/>
        <w:jc w:val="both"/>
        <w:textAlignment w:val="auto"/>
        <w:outlineLvl w:val="9"/>
        <w:rPr>
          <w:rFonts w:ascii="宋体" w:hAnsi="宋体" w:cs="宋体" w:hint="eastAsia"/>
          <w:sz w:val="24"/>
        </w:rPr>
      </w:pPr>
      <w:r>
        <w:rPr>
          <w:rFonts w:ascii="宋体" w:eastAsia="宋体" w:hAnsi="宋体" w:cs="宋体" w:hint="eastAsia"/>
          <w:sz w:val="24"/>
          <w:lang w:eastAsia="zh-CN"/>
        </w:rPr>
        <w:t>在此基础上，设计说明书图表及文字规范，图纸布局合理、表达规范</w:t>
      </w:r>
      <w:r>
        <w:rPr>
          <w:rFonts w:ascii="宋体" w:hAnsi="宋体" w:cs="宋体" w:hint="eastAsia"/>
          <w:sz w:val="24"/>
          <w:lang w:eastAsia="zh-CN"/>
        </w:rPr>
        <w:t>准确</w:t>
      </w:r>
      <w:r>
        <w:rPr>
          <w:rFonts w:ascii="宋体" w:eastAsia="宋体" w:hAnsi="宋体" w:cs="宋体" w:hint="eastAsia"/>
          <w:sz w:val="24"/>
          <w:lang w:eastAsia="zh-CN"/>
        </w:rPr>
        <w:t>，符合机械制图国家标准，尺寸标注</w:t>
      </w:r>
      <w:r>
        <w:rPr>
          <w:rFonts w:ascii="宋体" w:hAnsi="宋体" w:cs="宋体" w:hint="eastAsia"/>
          <w:sz w:val="24"/>
          <w:lang w:eastAsia="zh-CN"/>
        </w:rPr>
        <w:t>准确</w:t>
      </w:r>
      <w:r>
        <w:rPr>
          <w:rFonts w:ascii="宋体" w:eastAsia="宋体" w:hAnsi="宋体" w:cs="宋体" w:hint="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0" w:right="0" w:firstLine="480" w:leftChars="0" w:rightChars="0" w:firstLineChars="200"/>
        <w:jc w:val="both"/>
        <w:textAlignment w:val="auto"/>
        <w:outlineLvl w:val="9"/>
        <w:rPr>
          <w:rFonts w:ascii="宋体" w:hAnsi="宋体" w:cs="宋体" w:hint="eastAsia"/>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3</w:t>
      </w:r>
      <w:r>
        <w:rPr>
          <w:rFonts w:ascii="Times New Roman" w:hAnsi="Times New Roman" w:cs="Times New Roman" w:hint="default"/>
          <w:sz w:val="24"/>
          <w:lang w:val="en-US" w:eastAsia="zh-CN"/>
        </w:rPr>
        <w:t>）</w:t>
      </w:r>
      <w:r>
        <w:rPr>
          <w:rFonts w:ascii="宋体" w:eastAsia="宋体" w:hAnsi="宋体" w:cs="宋体" w:hint="eastAsia"/>
          <w:sz w:val="24"/>
          <w:lang w:eastAsia="zh-CN"/>
        </w:rPr>
        <w:t>预期成果和表现形式</w:t>
      </w: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Fonts w:ascii="宋体" w:hAnsi="宋体" w:cs="宋体" w:hint="eastAsia"/>
          <w:sz w:val="24"/>
        </w:rPr>
      </w:pPr>
      <w:r>
        <w:rPr>
          <w:rFonts w:ascii="宋体" w:eastAsia="宋体" w:hAnsi="宋体" w:cs="宋体" w:hint="eastAsia"/>
          <w:sz w:val="24"/>
          <w:lang w:val="en-US" w:eastAsia="zh-CN"/>
        </w:rPr>
        <w:t xml:space="preserve">    </w:t>
      </w:r>
      <w:r>
        <w:rPr>
          <w:rFonts w:ascii="宋体" w:hAnsi="宋体" w:cs="宋体" w:hint="eastAsia"/>
          <w:sz w:val="24"/>
          <w:lang w:val="en-US" w:eastAsia="zh-CN"/>
        </w:rPr>
        <w:t>①</w:t>
      </w:r>
      <w:r>
        <w:rPr>
          <w:rFonts w:ascii="宋体" w:eastAsia="宋体" w:hAnsi="宋体" w:cs="宋体" w:hint="eastAsia"/>
          <w:sz w:val="24"/>
          <w:lang w:eastAsia="zh-CN"/>
        </w:rPr>
        <w:t>完成各零件的设计并进行校核</w:t>
      </w:r>
      <w:r>
        <w:rPr>
          <w:rFonts w:ascii="宋体" w:hAnsi="宋体" w:cs="宋体" w:hint="eastAsia"/>
          <w:sz w:val="24"/>
          <w:lang w:eastAsia="zh-CN"/>
        </w:rPr>
        <w:t>；</w:t>
      </w:r>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Fonts w:ascii="宋体" w:hAnsi="宋体" w:cs="宋体" w:hint="eastAsia"/>
          <w:sz w:val="24"/>
        </w:rPr>
      </w:pPr>
      <w:r>
        <w:rPr>
          <w:rFonts w:ascii="宋体" w:eastAsia="宋体" w:hAnsi="宋体" w:cs="宋体" w:hint="eastAsia"/>
          <w:sz w:val="24"/>
          <w:lang w:val="en-US" w:eastAsia="zh-CN"/>
        </w:rPr>
        <w:t xml:space="preserve">    </w:t>
      </w:r>
      <w:r>
        <w:rPr>
          <w:rFonts w:ascii="宋体" w:hAnsi="宋体" w:cs="宋体" w:hint="eastAsia"/>
          <w:sz w:val="24"/>
          <w:lang w:val="en-US" w:eastAsia="zh-CN"/>
        </w:rPr>
        <w:t>②</w:t>
      </w:r>
      <w:r>
        <w:rPr>
          <w:rFonts w:ascii="宋体" w:eastAsia="宋体" w:hAnsi="宋体" w:cs="宋体" w:hint="eastAsia"/>
          <w:sz w:val="24"/>
          <w:lang w:eastAsia="zh-CN"/>
        </w:rPr>
        <w:t>设计硬件电路</w:t>
      </w:r>
      <w:r>
        <w:rPr>
          <w:rFonts w:ascii="宋体" w:hAnsi="宋体" w:cs="宋体" w:hint="eastAsia"/>
          <w:sz w:val="24"/>
          <w:lang w:eastAsia="zh-CN"/>
        </w:rPr>
        <w:t>；</w:t>
      </w:r>
    </w:p>
    <w:p>
      <w:pPr>
        <w:keepNext w:val="0"/>
        <w:keepLines w:val="0"/>
        <w:pageBreakBefore w:val="0"/>
        <w:widowControl w:val="0"/>
        <w:kinsoku/>
        <w:wordWrap/>
        <w:overflowPunct/>
        <w:topLinePunct w:val="0"/>
        <w:autoSpaceDE/>
        <w:autoSpaceDN/>
        <w:bidi w:val="0"/>
        <w:adjustRightInd/>
        <w:snapToGrid/>
        <w:spacing w:line="300" w:lineRule="auto"/>
        <w:ind w:left="0" w:right="0" w:firstLine="480" w:leftChars="0" w:rightChars="0" w:firstLineChars="0"/>
        <w:jc w:val="both"/>
        <w:textAlignment w:val="auto"/>
        <w:outlineLvl w:val="9"/>
        <w:rPr>
          <w:rFonts w:ascii="宋体" w:hAnsi="宋体" w:cs="宋体" w:hint="eastAsia"/>
          <w:sz w:val="24"/>
        </w:rPr>
      </w:pPr>
      <w:r>
        <w:rPr>
          <w:rFonts w:ascii="宋体" w:hAnsi="宋体" w:cs="宋体" w:hint="eastAsia"/>
          <w:sz w:val="24"/>
          <w:lang w:val="en-US" w:eastAsia="zh-CN"/>
        </w:rPr>
        <w:t>③</w:t>
      </w:r>
      <w:r>
        <w:rPr>
          <w:rFonts w:ascii="宋体" w:eastAsia="宋体" w:hAnsi="宋体" w:cs="宋体" w:hint="eastAsia"/>
          <w:sz w:val="24"/>
          <w:lang w:eastAsia="zh-CN"/>
        </w:rPr>
        <w:t>设计吸盘式机械手的机械结构并绘制二维图纸</w:t>
      </w:r>
      <w:r>
        <w:rPr>
          <w:rFonts w:ascii="宋体" w:hAnsi="宋体" w:cs="宋体" w:hint="eastAsia"/>
          <w:sz w:val="24"/>
          <w:lang w:eastAsia="zh-CN"/>
        </w:rPr>
        <w:t>；</w:t>
      </w:r>
    </w:p>
    <w:p>
      <w:pPr>
        <w:keepNext w:val="0"/>
        <w:keepLines w:val="0"/>
        <w:pageBreakBefore w:val="0"/>
        <w:widowControl w:val="0"/>
        <w:kinsoku/>
        <w:wordWrap/>
        <w:overflowPunct/>
        <w:topLinePunct w:val="0"/>
        <w:autoSpaceDE/>
        <w:autoSpaceDN/>
        <w:bidi w:val="0"/>
        <w:adjustRightInd/>
        <w:snapToGrid/>
        <w:spacing w:line="300" w:lineRule="auto"/>
        <w:ind w:left="0" w:right="0" w:firstLine="480" w:leftChars="0" w:rightChars="0" w:firstLineChars="0"/>
        <w:jc w:val="both"/>
        <w:textAlignment w:val="auto"/>
        <w:outlineLvl w:val="9"/>
        <w:rPr>
          <w:rFonts w:ascii="宋体" w:hAnsi="宋体" w:cs="宋体" w:hint="eastAsia"/>
          <w:sz w:val="24"/>
        </w:rPr>
      </w:pPr>
      <w:r>
        <w:rPr>
          <w:rFonts w:ascii="宋体" w:hAnsi="宋体" w:cs="宋体" w:hint="eastAsia"/>
          <w:sz w:val="24"/>
          <w:lang w:val="en-US" w:eastAsia="zh-CN"/>
        </w:rPr>
        <w:t>④</w:t>
      </w:r>
      <w:r>
        <w:rPr>
          <w:rFonts w:ascii="宋体" w:eastAsia="宋体" w:hAnsi="宋体" w:cs="宋体" w:hint="eastAsia"/>
          <w:sz w:val="24"/>
          <w:lang w:val="en-US" w:eastAsia="zh-CN"/>
        </w:rPr>
        <w:t>绘制控制机械手的操作面板示意图</w:t>
      </w:r>
      <w:r>
        <w:rPr>
          <w:rFonts w:ascii="宋体" w:hAnsi="宋体" w:cs="宋体" w:hint="eastAsia"/>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0" w:right="0" w:firstLine="480" w:leftChars="0" w:rightChars="0" w:firstLineChars="200"/>
        <w:jc w:val="both"/>
        <w:textAlignment w:val="auto"/>
        <w:outlineLvl w:val="9"/>
        <w:rPr>
          <w:rFonts w:ascii="宋体" w:hAnsi="宋体" w:cs="宋体" w:hint="eastAsia"/>
          <w:sz w:val="24"/>
        </w:rPr>
        <w:sectPr>
          <w:headerReference w:type="default" r:id="rId16"/>
          <w:footerReference w:type="default" r:id="rId17"/>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3"/>
          <w:cols w:space="708"/>
          <w:titlePg w:val="0"/>
          <w:rtlGutter w:val="0"/>
          <w:docGrid w:type="lines" w:linePitch="312" w:charSpace="0"/>
        </w:sectPr>
      </w:pPr>
      <w:r>
        <w:rPr>
          <w:rFonts w:ascii="宋体" w:hAnsi="宋体" w:cs="宋体" w:hint="eastAsia"/>
          <w:sz w:val="24"/>
          <w:lang w:val="en-US" w:eastAsia="zh-CN"/>
        </w:rPr>
        <w:t>⑤</w:t>
      </w:r>
      <w:r>
        <w:rPr>
          <w:rFonts w:ascii="宋体" w:eastAsia="宋体" w:hAnsi="宋体" w:cs="宋体" w:hint="eastAsia"/>
          <w:sz w:val="24"/>
          <w:lang w:val="en-US" w:eastAsia="zh-CN"/>
        </w:rPr>
        <w:t>完成吸盘设计并绘制其装配图。</w:t>
      </w:r>
      <w:bookmarkStart w:id="68" w:name="_Toc29160"/>
    </w:p>
    <w:p>
      <w:pPr>
        <w:keepNext w:val="0"/>
        <w:keepLines w:val="0"/>
        <w:pageBreakBefore w:val="0"/>
        <w:widowControl w:val="0"/>
        <w:numPr>
          <w:ilvl w:val="0"/>
          <w:numId w:val="0"/>
        </w:numPr>
        <w:kinsoku/>
        <w:wordWrap/>
        <w:overflowPunct/>
        <w:topLinePunct w:val="0"/>
        <w:autoSpaceDE/>
        <w:autoSpaceDN/>
        <w:bidi w:val="0"/>
        <w:adjustRightInd w:val="0"/>
        <w:snapToGrid w:val="0"/>
        <w:spacing w:before="312" w:beforeLines="100" w:after="312" w:afterLines="100" w:line="300" w:lineRule="auto"/>
        <w:ind w:left="0" w:right="0" w:firstLine="0" w:leftChars="0" w:rightChars="0" w:firstLineChars="0"/>
        <w:jc w:val="left"/>
        <w:textAlignment w:val="auto"/>
        <w:outlineLvl w:val="1"/>
        <w:rPr>
          <w:rFonts w:ascii="黑体" w:eastAsia="黑体" w:hAnsi="黑体" w:cs="黑体" w:hint="eastAsia"/>
          <w:b w:val="0"/>
          <w:bCs w:val="0"/>
          <w:sz w:val="30"/>
          <w:szCs w:val="30"/>
        </w:rPr>
      </w:pPr>
      <w:bookmarkStart w:id="69" w:name="_Toc22998"/>
      <w:r>
        <w:rPr>
          <w:rFonts w:ascii="黑体" w:eastAsia="黑体" w:hAnsi="黑体" w:cs="黑体" w:hint="eastAsia"/>
          <w:b w:val="0"/>
          <w:bCs w:val="0"/>
          <w:kern w:val="2"/>
          <w:sz w:val="30"/>
          <w:szCs w:val="30"/>
          <w:lang w:val="en-US" w:eastAsia="zh-CN" w:bidi="ar-SA"/>
        </w:rPr>
        <w:t>2.2总体方案设计</w:t>
      </w:r>
      <w:bookmarkEnd w:id="68"/>
      <w:bookmarkEnd w:id="69"/>
    </w:p>
    <w:p>
      <w:pPr>
        <w:keepNext w:val="0"/>
        <w:keepLines w:val="0"/>
        <w:pageBreakBefore w:val="0"/>
        <w:widowControl w:val="0"/>
        <w:numPr>
          <w:ilvl w:val="0"/>
          <w:numId w:val="0"/>
        </w:numPr>
        <w:kinsoku/>
        <w:wordWrap/>
        <w:overflowPunct/>
        <w:topLinePunct w:val="0"/>
        <w:autoSpaceDE/>
        <w:autoSpaceDN/>
        <w:bidi w:val="0"/>
        <w:adjustRightInd w:val="0"/>
        <w:snapToGrid w:val="0"/>
        <w:spacing w:before="312" w:beforeLines="100" w:after="312" w:afterLines="100" w:line="300" w:lineRule="auto"/>
        <w:ind w:left="0" w:right="0" w:firstLine="0" w:leftChars="0" w:rightChars="0" w:firstLineChars="0"/>
        <w:jc w:val="left"/>
        <w:textAlignment w:val="auto"/>
        <w:outlineLvl w:val="9"/>
        <w:rPr>
          <w:rFonts w:ascii="黑体" w:eastAsia="黑体" w:hAnsi="黑体" w:cs="黑体" w:hint="eastAsia"/>
          <w:sz w:val="30"/>
          <w:szCs w:val="30"/>
        </w:rPr>
      </w:pPr>
      <w:r>
        <w:rPr>
          <w:sz w:val="36"/>
        </w:rPr>
        <w:pict>
          <v:roundrect id="圆角矩形 278" o:spid="_x0000_s1025" style="width:81.75pt;height:49.5pt;margin-top:14.35pt;margin-left:152.2pt;mso-wrap-style:square;position:absolute;v-text-anchor:middle;z-index:251660288" arcsize="10923f" filled="t" fillcolor="white" stroked="t" strokeweight="1pt">
            <v:stroke joinstyle="miter" linestyle="single"/>
            <o:lock v:ext="edit" aspectratio="f"/>
            <v:textbox style="layout-flow:horizontal">
              <w:txbxContent>
                <w:p>
                  <w:pPr>
                    <w:jc w:val="center"/>
                    <w:rPr>
                      <w:rFonts w:hint="eastAsia"/>
                    </w:rPr>
                  </w:pPr>
                  <w:r>
                    <w:rPr>
                      <w:rFonts w:hint="eastAsia"/>
                      <w:lang w:eastAsia="zh-CN"/>
                    </w:rPr>
                    <w:t>吸盘</w:t>
                  </w:r>
                </w:p>
              </w:txbxContent>
            </v:textbox>
          </v:roundrect>
        </w:pict>
      </w:r>
    </w:p>
    <w:p>
      <w:pPr>
        <w:numPr>
          <w:ilvl w:val="0"/>
          <w:numId w:val="0"/>
        </w:numPr>
        <w:tabs>
          <w:tab w:val="left" w:pos="2197"/>
        </w:tabs>
        <w:jc w:val="both"/>
        <w:rPr>
          <w:rFonts w:ascii="黑体" w:eastAsia="黑体" w:hAnsi="黑体" w:cs="黑体" w:hint="eastAsia"/>
          <w:sz w:val="36"/>
          <w:szCs w:val="36"/>
        </w:rPr>
      </w:pPr>
    </w:p>
    <w:p>
      <w:pPr>
        <w:numPr>
          <w:ilvl w:val="0"/>
          <w:numId w:val="0"/>
        </w:numPr>
        <w:tabs>
          <w:tab w:val="left" w:pos="2197"/>
        </w:tabs>
        <w:jc w:val="both"/>
        <w:rPr>
          <w:rFonts w:ascii="黑体" w:eastAsia="黑体" w:hAnsi="黑体" w:cs="黑体" w:hint="eastAsia"/>
          <w:sz w:val="36"/>
          <w:szCs w:val="36"/>
        </w:rPr>
      </w:pPr>
      <w:r>
        <w:rPr>
          <w:sz w:val="36"/>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上箭头 279" o:spid="_x0000_s1026" type="#_x0000_t68" style="width:15.75pt;height:35.25pt;margin-top:2pt;margin-left:184.45pt;mso-wrap-style:square;position:absolute;v-text-anchor:middle;z-index:251661312" adj="4825,5400" filled="t" fillcolor="white" stroked="t" strokeweight="1pt">
            <v:stroke joinstyle="miter" linestyle="single"/>
            <o:lock v:ext="edit" aspectratio="f"/>
          </v:shape>
        </w:pict>
      </w:r>
    </w:p>
    <w:p>
      <w:pPr>
        <w:numPr>
          <w:ilvl w:val="0"/>
          <w:numId w:val="0"/>
        </w:numPr>
        <w:tabs>
          <w:tab w:val="left" w:pos="2197"/>
        </w:tabs>
        <w:jc w:val="both"/>
        <w:rPr>
          <w:rFonts w:ascii="黑体" w:eastAsia="黑体" w:hAnsi="黑体" w:cs="黑体" w:hint="eastAsia"/>
          <w:sz w:val="36"/>
          <w:szCs w:val="36"/>
        </w:rPr>
      </w:pPr>
      <w:r>
        <w:rPr>
          <w:sz w:val="36"/>
        </w:rPr>
        <w:pict>
          <v:roundrect id="圆角矩形 66" o:spid="_x0000_s1027" style="width:378.75pt;height:136.5pt;margin-top:8.65pt;margin-left:-2.3pt;mso-wrap-style:square;position:absolute;v-text-anchor:middle;z-index:251663360" arcsize="10923f" filled="t" fillcolor="white" stroked="t" strokeweight="1pt">
            <v:stroke joinstyle="miter" linestyle="single"/>
            <o:lock v:ext="edit" aspectratio="f"/>
            <v:textbox style="layout-flow:horizontal">
              <w:txbxContent>
                <w:p>
                  <w:pPr>
                    <w:jc w:val="center"/>
                  </w:pPr>
                </w:p>
              </w:txbxContent>
            </v:textbox>
          </v:roundrect>
        </w:pict>
      </w:r>
    </w:p>
    <w:p>
      <w:pPr>
        <w:numPr>
          <w:ilvl w:val="0"/>
          <w:numId w:val="0"/>
        </w:numPr>
        <w:tabs>
          <w:tab w:val="left" w:pos="2197"/>
        </w:tabs>
        <w:jc w:val="both"/>
        <w:rPr>
          <w:rFonts w:ascii="黑体" w:eastAsia="黑体" w:hAnsi="黑体" w:cs="黑体" w:hint="eastAsia"/>
          <w:sz w:val="36"/>
          <w:szCs w:val="36"/>
        </w:rPr>
      </w:pPr>
      <w:r>
        <w:rPr>
          <w:sz w:val="36"/>
        </w:rPr>
        <w:pict>
          <v:roundrect id="圆角矩形 78" o:spid="_x0000_s1028" style="width:143.2pt;height:45.75pt;margin-top:24.7pt;margin-left:208.45pt;mso-wrap-style:square;position:absolute;v-text-anchor:middle;z-index:251666432" arcsize="10923f" filled="t" fillcolor="white" stroked="t" strokeweight="1pt">
            <v:stroke joinstyle="miter" linestyle="single"/>
            <o:lock v:ext="edit" aspectratio="f"/>
            <v:textbox style="layout-flow:horizontal">
              <w:txbxContent>
                <w:p>
                  <w:pPr>
                    <w:jc w:val="both"/>
                    <w:rPr>
                      <w:rFonts w:hint="eastAsia"/>
                    </w:rPr>
                  </w:pPr>
                  <w:r>
                    <w:rPr>
                      <w:rFonts w:hint="eastAsia"/>
                      <w:lang w:eastAsia="zh-CN"/>
                    </w:rPr>
                    <w:t>二位二通</w:t>
                  </w:r>
                  <w:r>
                    <w:rPr>
                      <w:rFonts w:hint="eastAsia"/>
                      <w:lang w:val="en-US" w:eastAsia="zh-CN"/>
                    </w:rPr>
                    <w:t>/三位四通</w:t>
                  </w:r>
                  <w:r>
                    <w:rPr>
                      <w:rFonts w:hint="eastAsia"/>
                      <w:lang w:eastAsia="zh-CN"/>
                    </w:rPr>
                    <w:t>电磁阀</w:t>
                  </w:r>
                </w:p>
              </w:txbxContent>
            </v:textbox>
          </v:roundrect>
        </w:pict>
      </w:r>
      <w:r>
        <w:rPr>
          <w:sz w:val="36"/>
        </w:rPr>
        <w:pict>
          <v:roundrect id="圆角矩形 76" o:spid="_x0000_s1029" style="width:74.25pt;height:41.25pt;margin-top:25.45pt;margin-left:110.95pt;mso-wrap-style:square;position:absolute;v-text-anchor:middle;z-index:251665408" arcsize="10923f" filled="t" fillcolor="white" stroked="t" strokeweight="1pt">
            <v:stroke joinstyle="miter" linestyle="single"/>
            <o:lock v:ext="edit" aspectratio="f"/>
            <v:textbox style="layout-flow:horizontal">
              <w:txbxContent>
                <w:p>
                  <w:pPr>
                    <w:jc w:val="center"/>
                    <w:rPr>
                      <w:rFonts w:ascii="Times New Roman" w:hAnsi="Times New Roman" w:hint="default"/>
                    </w:rPr>
                  </w:pPr>
                  <w:r>
                    <w:rPr>
                      <w:rFonts w:ascii="Times New Roman" w:hAnsi="Times New Roman" w:cs="Times New Roman" w:hint="default"/>
                      <w:lang w:val="en-US" w:eastAsia="zh-CN"/>
                    </w:rPr>
                    <w:t>FX2N PLC</w:t>
                  </w:r>
                </w:p>
              </w:txbxContent>
            </v:textbox>
          </v:roundrect>
        </w:pict>
      </w:r>
      <w:r>
        <w:rPr>
          <w:sz w:val="36"/>
        </w:rPr>
        <w:pict>
          <v:roundrect id="圆角矩形 75" o:spid="_x0000_s1030" style="width:75.75pt;height:42.75pt;margin-top:25.45pt;margin-left:6.7pt;mso-wrap-style:square;position:absolute;v-text-anchor:middle;z-index:251664384" arcsize="10923f" filled="t" fillcolor="white" stroked="t" strokeweight="1pt">
            <v:stroke joinstyle="miter" linestyle="single"/>
            <o:lock v:ext="edit" aspectratio="f"/>
            <v:textbox style="layout-flow:horizontal">
              <w:txbxContent>
                <w:p>
                  <w:pPr>
                    <w:jc w:val="center"/>
                    <w:rPr>
                      <w:rFonts w:hint="eastAsia"/>
                    </w:rPr>
                  </w:pPr>
                  <w:r>
                    <w:rPr>
                      <w:rFonts w:hint="eastAsia"/>
                      <w:lang w:eastAsia="zh-CN"/>
                    </w:rPr>
                    <w:t>传感器</w:t>
                  </w:r>
                </w:p>
              </w:txbxContent>
            </v:textbox>
          </v:roundrect>
        </w:pict>
      </w:r>
      <w:r>
        <w:rPr>
          <w:sz w:val="36"/>
        </w:rPr>
        <w:pict>
          <v:roundrect id="圆角矩形 48" o:spid="_x0000_s1031" style="width:81.75pt;height:49.5pt;margin-top:24.25pt;margin-left:380.2pt;mso-wrap-style:square;position:absolute;v-text-anchor:middle;z-index:251662336" arcsize="10923f" filled="t" fillcolor="white" stroked="t" strokeweight="1pt">
            <v:stroke joinstyle="miter" linestyle="single"/>
            <o:lock v:ext="edit" aspectratio="f"/>
            <v:textbox style="layout-flow:horizontal">
              <w:txbxContent>
                <w:p>
                  <w:pPr>
                    <w:jc w:val="center"/>
                    <w:rPr>
                      <w:rFonts w:hint="eastAsia"/>
                    </w:rPr>
                  </w:pPr>
                  <w:r>
                    <w:rPr>
                      <w:rFonts w:hint="eastAsia"/>
                      <w:lang w:eastAsia="zh-CN"/>
                    </w:rPr>
                    <w:t>关节</w:t>
                  </w:r>
                </w:p>
              </w:txbxContent>
            </v:textbox>
          </v:roundrect>
        </w:pict>
      </w:r>
    </w:p>
    <w:p>
      <w:pPr>
        <w:numPr>
          <w:ilvl w:val="0"/>
          <w:numId w:val="0"/>
        </w:numPr>
        <w:tabs>
          <w:tab w:val="left" w:pos="2197"/>
        </w:tabs>
        <w:jc w:val="both"/>
        <w:rPr>
          <w:rFonts w:ascii="黑体" w:eastAsia="黑体" w:hAnsi="黑体" w:cs="黑体" w:hint="eastAsia"/>
          <w:sz w:val="36"/>
          <w:szCs w:val="36"/>
        </w:rPr>
      </w:pPr>
      <w:r>
        <w:rPr>
          <w:sz w:val="36"/>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113" o:spid="_x0000_s1032" type="#_x0000_t13" style="width:24.75pt;height:5.95pt;margin-top:12.05pt;margin-left:352.45pt;mso-wrap-style:square;position:absolute;v-text-anchor:middle;z-index:251669504" adj="19004,5400" filled="t" fillcolor="white" stroked="t" strokeweight="1pt">
            <v:stroke joinstyle="miter" linestyle="single"/>
            <o:lock v:ext="edit" aspectratio="f"/>
          </v:shape>
        </w:pict>
      </w:r>
      <w:r>
        <w:rPr>
          <w:sz w:val="36"/>
        </w:rPr>
        <w:pict>
          <v:shape id="右箭头 112" o:spid="_x0000_s1033" type="#_x0000_t13" style="width:25.5pt;height:5.95pt;margin-top:12.05pt;margin-left:183.7pt;mso-wrap-style:square;position:absolute;v-text-anchor:middle;z-index:251668480" adj="19080,5400" filled="t" fillcolor="white" stroked="t" strokeweight="1pt">
            <v:stroke joinstyle="miter" linestyle="single"/>
            <o:lock v:ext="edit" aspectratio="f"/>
          </v:shape>
        </w:pict>
      </w:r>
      <w:r>
        <w:rPr>
          <w:sz w:val="36"/>
        </w:rPr>
        <w:pict>
          <v:shape id="右箭头 111" o:spid="_x0000_s1034" type="#_x0000_t13" style="width:30pt;height:5.95pt;margin-top:12.05pt;margin-left:81.7pt;mso-wrap-style:square;position:absolute;v-text-anchor:middle;z-index:251667456" adj="19458,5400" filled="t" fillcolor="white" stroked="t" strokeweight="1pt">
            <v:stroke joinstyle="miter" linestyle="single"/>
            <o:lock v:ext="edit" aspectratio="f"/>
          </v:shape>
        </w:pict>
      </w:r>
    </w:p>
    <w:p>
      <w:pPr>
        <w:numPr>
          <w:ilvl w:val="0"/>
          <w:numId w:val="0"/>
        </w:numPr>
        <w:tabs>
          <w:tab w:val="left" w:pos="2197"/>
        </w:tabs>
        <w:jc w:val="both"/>
        <w:rPr>
          <w:rFonts w:ascii="黑体" w:eastAsia="黑体" w:hAnsi="黑体" w:cs="黑体" w:hint="eastAsia"/>
          <w:sz w:val="36"/>
          <w:szCs w:val="36"/>
        </w:rPr>
      </w:pPr>
    </w:p>
    <w:p>
      <w:pPr>
        <w:numPr>
          <w:ilvl w:val="0"/>
          <w:numId w:val="0"/>
        </w:numPr>
        <w:tabs>
          <w:tab w:val="left" w:pos="2197"/>
        </w:tabs>
        <w:jc w:val="both"/>
        <w:rPr>
          <w:rFonts w:ascii="黑体" w:eastAsia="黑体" w:hAnsi="黑体" w:cs="黑体" w:hint="eastAsia"/>
          <w:sz w:val="36"/>
          <w:szCs w:val="36"/>
        </w:rPr>
      </w:pPr>
      <w:r>
        <w:rPr>
          <w:sz w:val="36"/>
        </w:rPr>
        <w:pict>
          <v:shape id="上箭头 133" o:spid="_x0000_s1035" type="#_x0000_t68" style="width:13.5pt;height:40.5pt;margin-top:19.55pt;margin-left:184.45pt;mso-wrap-style:square;position:absolute;v-text-anchor:middle;z-index:251659264" adj="3600,5400" filled="t" fillcolor="white" stroked="t" strokeweight="1pt">
            <v:stroke joinstyle="miter" linestyle="single"/>
            <o:lock v:ext="edit" aspectratio="f"/>
          </v:shape>
        </w:pict>
      </w:r>
    </w:p>
    <w:p>
      <w:pPr>
        <w:numPr>
          <w:ilvl w:val="0"/>
          <w:numId w:val="0"/>
        </w:numPr>
        <w:tabs>
          <w:tab w:val="left" w:pos="2197"/>
        </w:tabs>
        <w:jc w:val="both"/>
        <w:rPr>
          <w:rFonts w:ascii="黑体" w:eastAsia="黑体" w:hAnsi="黑体" w:cs="黑体" w:hint="eastAsia"/>
          <w:sz w:val="36"/>
          <w:szCs w:val="36"/>
        </w:rPr>
      </w:pPr>
      <w:r>
        <w:rPr>
          <w:sz w:val="36"/>
        </w:rPr>
        <w:pict>
          <v:roundrect id="圆角矩形 114" o:spid="_x0000_s1036" style="width:81.75pt;height:49.5pt;margin-top:27.7pt;margin-left:152.95pt;mso-wrap-style:square;position:absolute;v-text-anchor:middle;z-index:251658240" arcsize="10923f" filled="t" fillcolor="white" stroked="t" strokeweight="1pt">
            <v:stroke joinstyle="miter" linestyle="single"/>
            <o:lock v:ext="edit" aspectratio="f"/>
            <v:textbox style="layout-flow:horizontal">
              <w:txbxContent>
                <w:p>
                  <w:pPr>
                    <w:jc w:val="center"/>
                    <w:rPr>
                      <w:rFonts w:hint="eastAsia"/>
                    </w:rPr>
                  </w:pPr>
                  <w:r>
                    <w:rPr>
                      <w:rFonts w:hint="eastAsia"/>
                      <w:lang w:eastAsia="zh-CN"/>
                    </w:rPr>
                    <w:t>电源</w:t>
                  </w:r>
                </w:p>
              </w:txbxContent>
            </v:textbox>
          </v:roundrect>
        </w:pict>
      </w:r>
    </w:p>
    <w:p>
      <w:pPr>
        <w:numPr>
          <w:ilvl w:val="0"/>
          <w:numId w:val="0"/>
        </w:numPr>
        <w:tabs>
          <w:tab w:val="left" w:pos="2197"/>
        </w:tabs>
        <w:jc w:val="both"/>
        <w:rPr>
          <w:rFonts w:ascii="黑体" w:eastAsia="黑体" w:hAnsi="黑体" w:cs="黑体" w:hint="eastAsia"/>
          <w:sz w:val="36"/>
          <w:szCs w:val="36"/>
        </w:rPr>
      </w:pPr>
    </w:p>
    <w:p>
      <w:pPr>
        <w:numPr>
          <w:ilvl w:val="0"/>
          <w:numId w:val="0"/>
        </w:numPr>
        <w:tabs>
          <w:tab w:val="left" w:pos="2197"/>
        </w:tabs>
        <w:jc w:val="both"/>
        <w:rPr>
          <w:rFonts w:ascii="宋体" w:hAnsi="宋体" w:cs="宋体" w:hint="eastAsia"/>
          <w:szCs w:val="21"/>
        </w:rPr>
      </w:pPr>
    </w:p>
    <w:p>
      <w:pPr>
        <w:numPr>
          <w:ilvl w:val="0"/>
          <w:numId w:val="0"/>
        </w:numPr>
        <w:tabs>
          <w:tab w:val="left" w:pos="2197"/>
        </w:tabs>
        <w:jc w:val="center"/>
        <w:rPr>
          <w:rFonts w:ascii="宋体" w:hAnsi="宋体" w:cs="宋体" w:hint="eastAsia"/>
          <w:szCs w:val="21"/>
        </w:rPr>
      </w:pPr>
    </w:p>
    <w:p>
      <w:pPr>
        <w:numPr>
          <w:ilvl w:val="0"/>
          <w:numId w:val="0"/>
        </w:numPr>
        <w:tabs>
          <w:tab w:val="left" w:pos="2197"/>
        </w:tabs>
        <w:jc w:val="center"/>
        <w:rPr>
          <w:rFonts w:ascii="宋体" w:hAnsi="宋体" w:cs="宋体" w:hint="eastAsia"/>
          <w:szCs w:val="21"/>
        </w:rPr>
        <w:sectPr>
          <w:headerReference w:type="default" r:id="rId18"/>
          <w:footerReference w:type="default" r:id="rId19"/>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4"/>
          <w:cols w:space="708"/>
          <w:rtlGutter w:val="0"/>
          <w:docGrid w:type="lines" w:linePitch="312" w:charSpace="0"/>
        </w:sectPr>
      </w:pPr>
      <w:r>
        <w:rPr>
          <w:rFonts w:ascii="宋体" w:eastAsia="宋体" w:hAnsi="宋体" w:cs="宋体" w:hint="eastAsia"/>
          <w:kern w:val="2"/>
          <w:sz w:val="21"/>
          <w:szCs w:val="21"/>
          <w:lang w:val="en-US" w:eastAsia="zh-CN" w:bidi="ar-SA"/>
        </w:rPr>
        <w:t>图2-1</w:t>
      </w:r>
      <w:r>
        <w:rPr>
          <w:rFonts w:ascii="宋体" w:hAnsi="宋体" w:cs="宋体" w:hint="eastAsia"/>
          <w:kern w:val="2"/>
          <w:sz w:val="21"/>
          <w:szCs w:val="21"/>
          <w:lang w:val="en-US" w:eastAsia="zh-CN" w:bidi="ar-SA"/>
        </w:rPr>
        <w:t xml:space="preserve">  总体方案设计框图</w:t>
      </w:r>
      <w:bookmarkStart w:id="70" w:name="_Toc24068"/>
    </w:p>
    <w:p>
      <w:pPr>
        <w:keepNext w:val="0"/>
        <w:keepLines w:val="0"/>
        <w:pageBreakBefore w:val="0"/>
        <w:widowControl w:val="0"/>
        <w:numPr>
          <w:ilvl w:val="0"/>
          <w:numId w:val="0"/>
        </w:numPr>
        <w:tabs>
          <w:tab w:val="left" w:pos="2197"/>
        </w:tabs>
        <w:kinsoku/>
        <w:wordWrap/>
        <w:overflowPunct/>
        <w:topLinePunct w:val="0"/>
        <w:autoSpaceDE/>
        <w:autoSpaceDN/>
        <w:bidi w:val="0"/>
        <w:adjustRightInd/>
        <w:snapToGrid/>
        <w:spacing w:before="312" w:beforeLines="100" w:after="312" w:afterLines="100" w:line="300" w:lineRule="auto"/>
        <w:ind w:left="0" w:right="0" w:firstLine="0" w:leftChars="0" w:rightChars="0" w:firstLineChars="0"/>
        <w:jc w:val="left"/>
        <w:textAlignment w:val="auto"/>
        <w:outlineLvl w:val="1"/>
        <w:rPr>
          <w:rFonts w:hint="eastAsia"/>
          <w:sz w:val="10"/>
        </w:rPr>
      </w:pPr>
      <w:bookmarkStart w:id="71" w:name="_Toc23079"/>
      <w:r>
        <w:rPr>
          <w:rFonts w:ascii="黑体" w:eastAsia="黑体" w:hAnsi="黑体" w:cs="黑体" w:hint="eastAsia"/>
          <w:kern w:val="2"/>
          <w:sz w:val="30"/>
          <w:szCs w:val="30"/>
          <w:lang w:val="en-US" w:eastAsia="zh-CN" w:bidi="ar-SA"/>
        </w:rPr>
        <w:t>2.3技术路线</w:t>
      </w:r>
      <w:bookmarkEnd w:id="70"/>
      <w:bookmarkEnd w:id="71"/>
    </w:p>
    <w:p>
      <w:pPr>
        <w:rPr>
          <w:rFonts w:hint="eastAsia"/>
          <w:sz w:val="10"/>
        </w:rPr>
      </w:pPr>
      <w:r>
        <w:rPr>
          <w:sz w:val="10"/>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 o:spid="_x0000_s1037" type="#_x0000_t176" style="width:196.75pt;height:29.85pt;margin-top:6.9pt;margin-left:119.6pt;mso-wrap-style:square;position:absolute;v-text-anchor:top;z-index:251670528" filled="t" fillcolor="white" stroked="t">
            <v:stroke joinstyle="miter" linestyle="single"/>
            <o:lock v:ext="edit" aspectratio="f"/>
            <v:textbox style="layout-flow:horizontal">
              <w:txbxContent>
                <w:p>
                  <w:pPr>
                    <w:jc w:val="center"/>
                    <w:rPr>
                      <w:rFonts w:ascii="楷体" w:eastAsia="楷体" w:hAnsi="楷体" w:cs="楷体" w:hint="eastAsia"/>
                    </w:rPr>
                  </w:pPr>
                  <w:r>
                    <w:rPr>
                      <w:rFonts w:ascii="宋体" w:eastAsia="宋体" w:hAnsi="宋体" w:cs="宋体" w:hint="eastAsia"/>
                      <w:lang w:eastAsia="zh-CN"/>
                    </w:rPr>
                    <w:t>基于</w:t>
                  </w:r>
                  <w:r>
                    <w:rPr>
                      <w:rFonts w:ascii="宋体" w:eastAsia="宋体" w:hAnsi="宋体" w:cs="宋体" w:hint="eastAsia"/>
                      <w:lang w:val="en-US" w:eastAsia="zh-CN"/>
                    </w:rPr>
                    <w:t>PLC的真空吸盘式机械手设计</w:t>
                  </w:r>
                </w:p>
              </w:txbxContent>
            </v:textbox>
          </v:shape>
        </w:pict>
      </w:r>
    </w:p>
    <w:p>
      <w:pPr>
        <w:rPr>
          <w:rFonts w:hint="eastAsia"/>
          <w:sz w:val="10"/>
        </w:rPr>
      </w:pPr>
    </w:p>
    <w:p>
      <w:pPr>
        <w:rPr>
          <w:rFonts w:hint="eastAsia"/>
          <w:sz w:val="10"/>
        </w:rPr>
      </w:pPr>
      <w:r>
        <w:rPr>
          <w:sz w:val="10"/>
        </w:rPr>
        <w:pict>
          <v:line id="直线 3" o:spid="_x0000_s1038" style="flip:x;position:absolute;z-index:251686912" from="111.65pt,5.6pt" to="126.65pt,59.6pt" stroked="t">
            <v:fill o:detectmouseclick="t"/>
            <v:stroke joinstyle="round" endarrow="open"/>
            <v:shadow color="gray"/>
            <o:lock v:ext="edit" aspectratio="f"/>
          </v:line>
        </w:pict>
      </w:r>
      <w:r>
        <w:rPr>
          <w:sz w:val="10"/>
        </w:rPr>
        <w:pict>
          <v:line id="直线 4" o:spid="_x0000_s1039" style="position:absolute;z-index:251685888" from="301.4pt,6.35pt" to="320.15pt,56.6pt" stroked="t">
            <v:fill o:detectmouseclick="t"/>
            <v:stroke joinstyle="round" endarrow="open"/>
            <v:shadow color="gray"/>
            <o:lock v:ext="edit" aspectratio="f"/>
          </v:line>
        </w:pict>
      </w:r>
      <w:r>
        <w:rPr>
          <w:sz w:val="10"/>
        </w:rPr>
        <w:pict>
          <v:line id="直线 5" o:spid="_x0000_s1040" style="flip:x;position:absolute;z-index:251684864" from="108.65pt,4.1pt" to="125.15pt,58.1pt" stroked="f">
            <v:fill o:detectmouseclick="t"/>
            <v:shadow color="gray"/>
            <o:lock v:ext="edit" aspectratio="f"/>
          </v:line>
        </w:pict>
      </w:r>
      <w:r>
        <w:rPr>
          <w:sz w:val="10"/>
        </w:rPr>
        <w:pict>
          <v:line id="直线 6" o:spid="_x0000_s1041" style="flip:x;position:absolute;z-index:251683840" from="104.9pt,4.85pt" to="127.4pt,58.1pt" stroked="f">
            <v:fill o:detectmouseclick="t"/>
            <v:shadow color="gray"/>
            <o:lock v:ext="edit" aspectratio="f"/>
          </v:line>
        </w:pict>
      </w:r>
    </w:p>
    <w:p>
      <w:pPr>
        <w:rPr>
          <w:rFonts w:hint="eastAsia"/>
          <w:sz w:val="10"/>
        </w:rPr>
      </w:pPr>
    </w:p>
    <w:p>
      <w:pPr>
        <w:rPr>
          <w:rFonts w:hint="eastAsia"/>
          <w:sz w:val="10"/>
        </w:rPr>
      </w:pPr>
    </w:p>
    <w:p>
      <w:pPr>
        <w:rPr>
          <w:rFonts w:hint="eastAsia"/>
          <w:sz w:val="10"/>
        </w:rPr>
      </w:pPr>
      <w:r>
        <w:rPr>
          <w:sz w:val="10"/>
        </w:rPr>
        <w:pict>
          <v:shape id="自选图形 7" o:spid="_x0000_s1042" type="#_x0000_t176" style="width:101.6pt;height:33.1pt;margin-top:10.15pt;margin-left:306.7pt;mso-wrap-style:square;position:absolute;v-text-anchor:top;z-index:251672576" filled="t" fillcolor="white" stroked="t">
            <v:stroke joinstyle="miter" linestyle="single"/>
            <o:lock v:ext="edit" aspectratio="f"/>
            <v:textbox style="layout-flow:horizontal">
              <w:txbxContent>
                <w:p>
                  <w:pPr>
                    <w:jc w:val="center"/>
                    <w:rPr>
                      <w:rFonts w:ascii="宋体" w:hAnsi="宋体" w:cs="宋体" w:hint="eastAsia"/>
                    </w:rPr>
                  </w:pPr>
                  <w:r>
                    <w:rPr>
                      <w:rFonts w:ascii="宋体" w:eastAsia="宋体" w:hAnsi="宋体" w:cs="宋体" w:hint="eastAsia"/>
                      <w:lang w:val="en-US" w:eastAsia="zh-CN"/>
                    </w:rPr>
                    <w:t>机械机构设计</w:t>
                  </w:r>
                </w:p>
                <w:p>
                  <w:pPr>
                    <w:rPr>
                      <w:rFonts w:hint="eastAsia"/>
                    </w:rPr>
                  </w:pPr>
                </w:p>
                <w:p>
                  <w:pPr>
                    <w:rPr>
                      <w:rFonts w:hint="eastAsia"/>
                    </w:rPr>
                  </w:pPr>
                </w:p>
              </w:txbxContent>
            </v:textbox>
          </v:shape>
        </w:pict>
      </w:r>
      <w:r>
        <w:rPr>
          <w:sz w:val="10"/>
        </w:rPr>
        <w:pict>
          <v:shape id="自选图形 8" o:spid="_x0000_s1043" type="#_x0000_t176" style="width:101.6pt;height:33.1pt;margin-top:11.65pt;margin-left:29.7pt;mso-wrap-style:square;position:absolute;v-text-anchor:top;z-index:251671552" filled="t" fillcolor="white" stroked="t">
            <v:stroke joinstyle="miter" linestyle="single"/>
            <o:lock v:ext="edit" aspectratio="f"/>
            <v:textbox style="layout-flow:horizontal">
              <w:txbxContent>
                <w:p>
                  <w:pPr>
                    <w:jc w:val="center"/>
                    <w:rPr>
                      <w:rFonts w:ascii="宋体" w:hAnsi="宋体" w:cs="宋体" w:hint="eastAsia"/>
                    </w:rPr>
                  </w:pPr>
                  <w:r>
                    <w:rPr>
                      <w:rFonts w:ascii="宋体" w:eastAsia="宋体" w:hAnsi="宋体" w:cs="宋体" w:hint="eastAsia"/>
                      <w:lang w:val="en-US" w:eastAsia="zh-CN"/>
                    </w:rPr>
                    <w:t>PLC控制系统设计</w:t>
                  </w:r>
                </w:p>
              </w:txbxContent>
            </v:textbox>
          </v:shape>
        </w:pict>
      </w:r>
    </w:p>
    <w:p>
      <w:pPr>
        <w:rPr>
          <w:rFonts w:hint="eastAsia"/>
          <w:sz w:val="10"/>
        </w:rPr>
      </w:pPr>
      <w:r>
        <w:rPr>
          <w:sz w:val="10"/>
        </w:rPr>
        <w:pict>
          <v:line id="直线 13" o:spid="_x0000_s1044" style="position:absolute;z-index:251688960" from="84pt,31.2pt" to="84.05pt,100.35pt" stroked="t">
            <v:fill o:detectmouseclick="t"/>
            <v:stroke joinstyle="round" endarrow="open"/>
            <v:shadow color="gray"/>
            <o:lock v:ext="edit" aspectratio="f"/>
          </v:line>
        </w:pict>
      </w:r>
    </w:p>
    <w:p>
      <w:pPr>
        <w:rPr>
          <w:rFonts w:hint="eastAsia"/>
          <w:sz w:val="10"/>
        </w:rPr>
      </w:pPr>
      <w:r>
        <w:rPr>
          <w:sz w:val="10"/>
        </w:rPr>
        <w:pict>
          <v:line id="直线 14" o:spid="_x0000_s1045" style="flip:x;position:absolute;z-index:251687936" from="13.1pt,14.6pt" to="38.9pt,81.8pt" stroked="t">
            <v:fill o:detectmouseclick="t"/>
            <v:stroke joinstyle="round" endarrow="open"/>
            <v:shadow color="gray"/>
            <o:lock v:ext="edit" aspectratio="f"/>
          </v:line>
        </w:pict>
      </w:r>
      <w:r>
        <w:rPr>
          <w:sz w:val="10"/>
        </w:rPr>
        <w:pict>
          <v:line id="直线 9" o:spid="_x0000_s1046" style="position:absolute;z-index:251693056" from="398.15pt,11.6pt" to="420pt,93.6pt" stroked="t">
            <v:fill o:detectmouseclick="t"/>
            <v:stroke joinstyle="round" endarrow="open"/>
            <v:shadow color="gray"/>
            <o:lock v:ext="edit" aspectratio="f"/>
          </v:line>
        </w:pict>
      </w:r>
      <w:r>
        <w:rPr>
          <w:sz w:val="10"/>
        </w:rPr>
        <w:pict>
          <v:line id="直线 10" o:spid="_x0000_s1047" style="flip:x;position:absolute;z-index:251692032" from="357pt,11.6pt" to="359.15pt,93.6pt" stroked="t">
            <v:fill o:detectmouseclick="t"/>
            <v:stroke joinstyle="round" endarrow="open"/>
            <v:shadow color="gray"/>
            <o:lock v:ext="edit" aspectratio="f"/>
          </v:line>
        </w:pict>
      </w:r>
      <w:r>
        <w:rPr>
          <w:sz w:val="10"/>
        </w:rPr>
        <w:pict>
          <v:line id="直线 11" o:spid="_x0000_s1048" style="flip:x;position:absolute;z-index:251691008" from="294pt,10.1pt" to="310.4pt,93.6pt" stroked="t">
            <v:fill o:detectmouseclick="t"/>
            <v:stroke joinstyle="round" endarrow="open"/>
            <v:shadow color="gray"/>
            <o:lock v:ext="edit" aspectratio="f"/>
          </v:line>
        </w:pict>
      </w:r>
      <w:r>
        <w:rPr>
          <w:sz w:val="10"/>
        </w:rPr>
        <w:pict>
          <v:line id="直线 12" o:spid="_x0000_s1049" style="position:absolute;z-index:251689984" from="124.4pt,13.85pt" to="147pt,78pt" stroked="t">
            <v:fill o:detectmouseclick="t"/>
            <v:stroke joinstyle="round" endarrow="open"/>
            <v:shadow color="gray"/>
            <o:lock v:ext="edit" aspectratio="f"/>
          </v:line>
        </w:pict>
      </w:r>
    </w:p>
    <w:p>
      <w:pPr>
        <w:tabs>
          <w:tab w:val="left" w:pos="1813"/>
        </w:tabs>
        <w:jc w:val="left"/>
        <w:rPr>
          <w:rFonts w:hint="eastAsia"/>
        </w:rPr>
      </w:pPr>
    </w:p>
    <w:p>
      <w:pPr>
        <w:pStyle w:val="PlainText"/>
        <w:spacing w:line="360" w:lineRule="auto"/>
        <w:ind w:firstLine="523" w:firstLineChars="218"/>
        <w:rPr>
          <w:rFonts w:hint="eastAsia"/>
          <w:sz w:val="24"/>
        </w:rPr>
      </w:pPr>
    </w:p>
    <w:p>
      <w:pPr>
        <w:pStyle w:val="PlainText"/>
        <w:spacing w:line="360" w:lineRule="auto"/>
        <w:ind w:firstLine="218" w:firstLineChars="218"/>
        <w:rPr>
          <w:sz w:val="24"/>
        </w:rPr>
      </w:pPr>
      <w:r>
        <w:rPr>
          <w:sz w:val="10"/>
        </w:rPr>
        <w:pict>
          <v:shape id="自选图形 32" o:spid="_x0000_s1050" type="#_x0000_t176" style="width:45.85pt;height:85.25pt;margin-top:23.4pt;margin-left:136.5pt;mso-wrap-style:square;position:absolute;v-text-anchor:top;z-index:251675648" filled="t" fillcolor="white" stroked="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both"/>
                    <w:textAlignment w:val="auto"/>
                    <w:outlineLvl w:val="9"/>
                    <w:rPr>
                      <w:rFonts w:ascii="宋体" w:hAnsi="宋体" w:cs="宋体" w:hint="eastAsia"/>
                      <w:szCs w:val="21"/>
                    </w:rPr>
                  </w:pPr>
                  <w:r>
                    <w:rPr>
                      <w:rFonts w:ascii="宋体" w:eastAsia="宋体" w:hAnsi="宋体" w:cs="宋体" w:hint="eastAsia"/>
                      <w:sz w:val="21"/>
                      <w:szCs w:val="21"/>
                      <w:lang w:val="en-US" w:eastAsia="zh-CN"/>
                    </w:rPr>
                    <w:t>电路总体设 计</w:t>
                  </w:r>
                </w:p>
              </w:txbxContent>
            </v:textbox>
          </v:shape>
        </w:pict>
      </w:r>
      <w:r>
        <w:rPr>
          <w:rFonts w:hint="eastAsia"/>
          <w:sz w:val="24"/>
          <w:lang w:val="en-US" w:eastAsia="zh-CN"/>
        </w:rPr>
        <w:t xml:space="preserve">    </w:t>
      </w:r>
    </w:p>
    <w:p>
      <w:pPr>
        <w:numPr>
          <w:ilvl w:val="0"/>
          <w:numId w:val="0"/>
        </w:numPr>
        <w:tabs>
          <w:tab w:val="left" w:pos="2197"/>
        </w:tabs>
        <w:jc w:val="both"/>
        <w:rPr>
          <w:sz w:val="10"/>
        </w:rPr>
      </w:pPr>
      <w:r>
        <w:rPr>
          <w:sz w:val="10"/>
        </w:rPr>
        <w:pict>
          <v:shape id="自选图形 30" o:spid="_x0000_s1051" type="#_x0000_t176" style="width:52.4pt;height:92.2pt;margin-top:15.6pt;margin-left:336pt;mso-wrap-style:square;position:absolute;v-text-anchor:top;z-index:251677696" filled="t" fillcolor="white" stroked="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both"/>
                    <w:textAlignment w:val="auto"/>
                    <w:outlineLvl w:val="9"/>
                    <w:rPr>
                      <w:rFonts w:ascii="宋体" w:hAnsi="宋体" w:cs="宋体" w:hint="eastAsia"/>
                      <w:szCs w:val="21"/>
                    </w:rPr>
                  </w:pPr>
                  <w:r>
                    <w:rPr>
                      <w:rStyle w:val="Hyperlink"/>
                      <w:rFonts w:ascii="宋体" w:eastAsia="宋体" w:hAnsi="宋体" w:cs="宋体" w:hint="eastAsia"/>
                      <w:smallCaps/>
                      <w:color w:val="auto"/>
                      <w:sz w:val="21"/>
                      <w:szCs w:val="21"/>
                      <w:u w:val="none"/>
                    </w:rPr>
                    <w:t>驱动系统的控制设计</w:t>
                  </w:r>
                </w:p>
              </w:txbxContent>
            </v:textbox>
          </v:shape>
        </w:pict>
      </w:r>
      <w:r>
        <w:rPr>
          <w:sz w:val="10"/>
        </w:rPr>
        <w:pict>
          <v:shape id="自选图形 29" o:spid="_x0000_s1052" type="#_x0000_t176" style="width:52.4pt;height:89.95pt;margin-top:15.55pt;margin-left:410pt;mso-wrap-style:square;position:absolute;v-text-anchor:top;z-index:251678720" filled="t" fillcolor="white" stroked="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both"/>
                    <w:textAlignment w:val="auto"/>
                    <w:outlineLvl w:val="9"/>
                    <w:rPr>
                      <w:rFonts w:ascii="宋体" w:hAnsi="宋体" w:cs="宋体" w:hint="eastAsia"/>
                      <w:szCs w:val="21"/>
                    </w:rPr>
                  </w:pPr>
                  <w:r>
                    <w:rPr>
                      <w:rStyle w:val="Hyperlink"/>
                      <w:rFonts w:ascii="宋体" w:eastAsia="宋体" w:hAnsi="宋体" w:cs="宋体" w:hint="eastAsia"/>
                      <w:color w:val="auto"/>
                      <w:sz w:val="21"/>
                      <w:szCs w:val="21"/>
                      <w:u w:val="none"/>
                    </w:rPr>
                    <w:t>控制系统的分析设计</w:t>
                  </w:r>
                </w:p>
              </w:txbxContent>
            </v:textbox>
          </v:shape>
        </w:pict>
      </w:r>
      <w:r>
        <w:rPr>
          <w:sz w:val="10"/>
        </w:rPr>
        <w:pict>
          <v:shape id="自选图形 31" o:spid="_x0000_s1053" type="#_x0000_t176" style="width:53.25pt;height:96.35pt;margin-top:11.7pt;margin-left:258.7pt;mso-wrap-style:square;position:absolute;v-text-anchor:top;z-index:251676672" filled="t" fillcolor="white" stroked="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both"/>
                    <w:textAlignment w:val="auto"/>
                    <w:outlineLvl w:val="9"/>
                    <w:rPr>
                      <w:rFonts w:ascii="宋体" w:hAnsi="宋体" w:cs="宋体" w:hint="eastAsia"/>
                      <w:szCs w:val="21"/>
                    </w:rPr>
                  </w:pPr>
                  <w:r>
                    <w:rPr>
                      <w:rFonts w:ascii="宋体" w:eastAsia="宋体" w:hAnsi="宋体" w:cs="宋体" w:hint="eastAsia"/>
                      <w:sz w:val="21"/>
                      <w:szCs w:val="21"/>
                      <w:lang w:val="en-US" w:eastAsia="zh-CN"/>
                    </w:rPr>
                    <w:t>坐标形式；圆柱 自由度；3</w:t>
                  </w:r>
                </w:p>
              </w:txbxContent>
            </v:textbox>
          </v:shape>
        </w:pict>
      </w:r>
      <w:r>
        <w:rPr>
          <w:sz w:val="10"/>
        </w:rPr>
        <w:pict>
          <v:shape id="自选图形 33" o:spid="_x0000_s1054" type="#_x0000_t176" style="width:52.4pt;height:89.5pt;margin-top:5.55pt;margin-left:58.45pt;mso-wrap-style:square;position:absolute;v-text-anchor:top;z-index:251674624" filled="t" fillcolor="white" stroked="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spacing w:line="240" w:lineRule="auto"/>
                    <w:ind w:left="0" w:right="0" w:firstLine="0" w:leftChars="0" w:rightChars="0" w:firstLineChars="0"/>
                    <w:jc w:val="both"/>
                    <w:textAlignment w:val="auto"/>
                    <w:outlineLvl w:val="9"/>
                    <w:rPr>
                      <w:rFonts w:ascii="楷体" w:eastAsia="楷体" w:hAnsi="楷体" w:cs="楷体" w:hint="eastAsia"/>
                      <w:szCs w:val="21"/>
                    </w:rPr>
                  </w:pPr>
                  <w:r>
                    <w:rPr>
                      <w:rFonts w:ascii="宋体" w:eastAsia="宋体" w:hAnsi="宋体" w:cs="宋体" w:hint="eastAsia"/>
                      <w:sz w:val="21"/>
                      <w:szCs w:val="21"/>
                      <w:lang w:val="en-US" w:eastAsia="zh-CN"/>
                    </w:rPr>
                    <w:t>I/O;32个输入节点，32个输出节点</w:t>
                  </w:r>
                </w:p>
              </w:txbxContent>
            </v:textbox>
          </v:shape>
        </w:pict>
      </w:r>
      <w:r>
        <w:rPr>
          <w:sz w:val="10"/>
        </w:rPr>
        <w:pict>
          <v:shape id="自选图形 34" o:spid="_x0000_s1055" type="#_x0000_t176" style="width:52.4pt;height:90.45pt;margin-top:3.8pt;margin-left:-13.1pt;mso-wrap-style:square;position:absolute;v-text-anchor:top;z-index:251673600" filled="t" fillcolor="white" stroked="t">
            <v:stroke joinstyle="miter" linestyle="single"/>
            <o:lock v:ext="edit" aspectratio="f"/>
            <v:textbox style="layout-flow:horizontal">
              <w:txbxContent>
                <w:p>
                  <w:pPr>
                    <w:rPr>
                      <w:rFonts w:ascii="楷体" w:eastAsia="楷体" w:hAnsi="楷体" w:cs="楷体" w:hint="eastAsia"/>
                      <w:szCs w:val="21"/>
                    </w:rPr>
                  </w:pPr>
                  <w:r>
                    <w:rPr>
                      <w:rFonts w:ascii="宋体" w:eastAsia="宋体" w:hAnsi="宋体" w:cs="宋体" w:hint="eastAsia"/>
                      <w:sz w:val="21"/>
                      <w:szCs w:val="21"/>
                      <w:lang w:val="en-US" w:eastAsia="zh-CN"/>
                    </w:rPr>
                    <w:t>PLC型号;FX2N-64MR-001</w:t>
                  </w:r>
                </w:p>
                <w:p>
                  <w:pPr>
                    <w:rPr>
                      <w:rFonts w:hint="eastAsia"/>
                    </w:rPr>
                  </w:pPr>
                </w:p>
              </w:txbxContent>
            </v:textbox>
          </v:shape>
        </w:pict>
      </w:r>
      <w:r>
        <w:rPr>
          <w:sz w:val="10"/>
        </w:rPr>
        <w:pict>
          <v:line id="直线 16" o:spid="_x0000_s1056" style="position:absolute;z-index:251702272" from="219.65pt,286.1pt" to="219.7pt,326.6pt" stroked="f">
            <v:fill o:detectmouseclick="t"/>
            <v:shadow color="gray"/>
            <o:lock v:ext="edit" aspectratio="f"/>
          </v:line>
        </w:pict>
      </w:r>
    </w:p>
    <w:p/>
    <w:p/>
    <w:p/>
    <w:p/>
    <w:p>
      <w:r>
        <w:rPr>
          <w:sz w:val="10"/>
        </w:rPr>
        <w:pict>
          <v:line id="直线 22" o:spid="_x0000_s1057" style="flip:x;position:absolute;z-index:251696128" from="115.5pt,7.25pt" to="159.45pt,91.35pt" stroked="t">
            <v:fill o:detectmouseclick="t"/>
            <v:stroke joinstyle="round" endarrow="open"/>
            <v:shadow color="gray"/>
            <o:lock v:ext="edit" aspectratio="f"/>
          </v:line>
        </w:pict>
      </w:r>
      <w:r>
        <w:rPr>
          <w:sz w:val="10"/>
        </w:rPr>
        <w:pict>
          <v:line id="直线 23" o:spid="_x0000_s1058" style="position:absolute;z-index:251695104" from="84pt,15.6pt" to="84.05pt,91.35pt" stroked="t">
            <v:fill o:detectmouseclick="t"/>
            <v:stroke joinstyle="round" endarrow="open"/>
            <v:shadow color="gray"/>
            <o:lock v:ext="edit" aspectratio="f"/>
          </v:line>
        </w:pict>
      </w:r>
      <w:r>
        <w:rPr>
          <w:sz w:val="10"/>
        </w:rPr>
        <w:pict>
          <v:line id="直线 24" o:spid="_x0000_s1059" style="position:absolute;z-index:251694080" from="21pt,15.6pt" to="47.25pt,92.1pt" stroked="t">
            <v:fill o:detectmouseclick="t"/>
            <v:stroke joinstyle="round" endarrow="open"/>
            <v:shadow color="gray"/>
            <o:lock v:ext="edit" aspectratio="f"/>
          </v:line>
        </w:pict>
      </w:r>
    </w:p>
    <w:p>
      <w:r>
        <w:rPr>
          <w:sz w:val="10"/>
        </w:rPr>
        <w:pict>
          <v:line id="直线 20" o:spid="_x0000_s1060" style="position:absolute;z-index:251698176" from="367.5pt,15.6pt" to="367.5pt,78pt" stroked="t">
            <v:fill o:detectmouseclick="t"/>
            <v:stroke joinstyle="round" endarrow="open"/>
            <v:shadow color="gray"/>
            <o:lock v:ext="edit" aspectratio="f"/>
          </v:line>
        </w:pict>
      </w:r>
      <w:r>
        <w:rPr>
          <w:sz w:val="10"/>
        </w:rPr>
        <w:pict>
          <v:line id="直线 19" o:spid="_x0000_s1061" style="flip:x;position:absolute;z-index:251699200" from="399pt,15.6pt" to="420pt,80.85pt" stroked="t">
            <v:fill o:detectmouseclick="t"/>
            <v:stroke joinstyle="round" endarrow="open"/>
            <v:shadow color="gray"/>
            <o:lock v:ext="edit" aspectratio="f"/>
          </v:line>
        </w:pict>
      </w:r>
      <w:r>
        <w:rPr>
          <w:sz w:val="10"/>
        </w:rPr>
        <w:pict>
          <v:line id="直线 21" o:spid="_x0000_s1062" style="position:absolute;z-index:251697152" from="304.5pt,15.6pt" to="335.25pt,80.1pt" stroked="t">
            <v:fill o:detectmouseclick="t"/>
            <v:stroke joinstyle="round" endarrow="open"/>
            <v:shadow color="gray"/>
            <o:lock v:ext="edit" aspectratio="f"/>
          </v:line>
        </w:pict>
      </w:r>
    </w:p>
    <w:p/>
    <w:p/>
    <w:p/>
    <w:p>
      <w:r>
        <w:rPr>
          <w:sz w:val="10"/>
        </w:rPr>
        <w:pict>
          <v:shape id="自选图形 28" o:spid="_x0000_s1063" type="#_x0000_t176" style="width:101.6pt;height:32.3pt;margin-top:15.6pt;margin-left:31.5pt;mso-wrap-style:square;position:absolute;v-text-anchor:top;z-index:251679744" filled="t" fillcolor="white" stroked="t">
            <v:stroke joinstyle="miter" linestyle="single"/>
            <o:lock v:ext="edit" aspectratio="f"/>
            <v:textbox style="layout-flow:horizontal">
              <w:txbxContent>
                <w:p>
                  <w:pPr>
                    <w:jc w:val="center"/>
                    <w:rPr>
                      <w:rFonts w:ascii="宋体" w:hAnsi="宋体" w:cs="宋体" w:hint="eastAsia"/>
                    </w:rPr>
                  </w:pPr>
                  <w:r>
                    <w:rPr>
                      <w:rFonts w:ascii="宋体" w:eastAsia="宋体" w:hAnsi="宋体" w:cs="宋体" w:hint="eastAsia"/>
                      <w:lang w:val="en-US" w:eastAsia="zh-CN"/>
                    </w:rPr>
                    <w:t>控制系统设计</w:t>
                  </w:r>
                </w:p>
              </w:txbxContent>
            </v:textbox>
          </v:shape>
        </w:pict>
      </w:r>
      <w:r>
        <w:rPr>
          <w:sz w:val="10"/>
        </w:rPr>
        <w:pict>
          <v:shape id="自选图形 27" o:spid="_x0000_s1064" type="#_x0000_t176" style="width:101.6pt;height:32.3pt;margin-top:15.6pt;margin-left:315pt;mso-wrap-style:square;position:absolute;v-text-anchor:top;z-index:251680768" filled="t" fillcolor="white" stroked="t">
            <v:stroke joinstyle="miter" linestyle="single"/>
            <o:lock v:ext="edit" aspectratio="f"/>
            <v:textbox style="layout-flow:horizontal">
              <w:txbxContent>
                <w:p>
                  <w:pPr>
                    <w:jc w:val="both"/>
                    <w:rPr>
                      <w:rFonts w:ascii="宋体" w:hAnsi="宋体" w:cs="宋体" w:hint="eastAsia"/>
                    </w:rPr>
                  </w:pPr>
                  <w:r>
                    <w:rPr>
                      <w:rFonts w:ascii="宋体" w:eastAsia="宋体" w:hAnsi="宋体" w:cs="宋体" w:hint="eastAsia"/>
                      <w:lang w:val="en-US" w:eastAsia="zh-CN"/>
                    </w:rPr>
                    <w:t>机械手总体设计</w:t>
                  </w:r>
                </w:p>
              </w:txbxContent>
            </v:textbox>
          </v:shape>
        </w:pict>
      </w:r>
    </w:p>
    <w:p/>
    <w:p>
      <w:r>
        <w:rPr>
          <w:sz w:val="10"/>
        </w:rPr>
        <w:pict>
          <v:line id="直线 18" o:spid="_x0000_s1065" style="position:absolute;z-index:251700224" from="126pt,15.6pt" to="168pt,78pt" stroked="t">
            <v:fill o:detectmouseclick="t"/>
            <v:stroke joinstyle="round" endarrow="open"/>
            <v:shadow color="gray"/>
            <o:lock v:ext="edit" aspectratio="f"/>
          </v:line>
        </w:pict>
      </w:r>
      <w:r>
        <w:rPr>
          <w:sz w:val="10"/>
        </w:rPr>
        <w:pict>
          <v:line id="直线 17" o:spid="_x0000_s1066" style="flip:x;position:absolute;z-index:251701248" from="283.5pt,15.6pt" to="327.75pt,78pt" stroked="t">
            <v:fill o:detectmouseclick="t"/>
            <v:stroke joinstyle="round" endarrow="open"/>
            <v:shadow color="gray"/>
            <o:lock v:ext="edit" aspectratio="f"/>
          </v:line>
        </w:pict>
      </w:r>
    </w:p>
    <w:p>
      <w:pPr>
        <w:numPr>
          <w:ilvl w:val="0"/>
          <w:numId w:val="0"/>
        </w:numPr>
        <w:jc w:val="both"/>
        <w:rPr>
          <w:rFonts w:hint="eastAsia"/>
        </w:rPr>
      </w:pPr>
      <w:bookmarkStart w:id="72" w:name="_Toc6155"/>
    </w:p>
    <w:p>
      <w:pPr>
        <w:numPr>
          <w:ilvl w:val="0"/>
          <w:numId w:val="0"/>
        </w:numPr>
        <w:jc w:val="both"/>
        <w:rPr>
          <w:rFonts w:hint="eastAsia"/>
        </w:rPr>
      </w:pPr>
    </w:p>
    <w:p>
      <w:pPr>
        <w:numPr>
          <w:ilvl w:val="0"/>
          <w:numId w:val="0"/>
        </w:numPr>
        <w:jc w:val="both"/>
        <w:rPr>
          <w:rFonts w:hint="eastAsia"/>
        </w:rPr>
      </w:pPr>
    </w:p>
    <w:p>
      <w:pPr>
        <w:numPr>
          <w:ilvl w:val="0"/>
          <w:numId w:val="0"/>
        </w:numPr>
        <w:jc w:val="both"/>
        <w:rPr>
          <w:rFonts w:hint="eastAsia"/>
        </w:rPr>
      </w:pPr>
      <w:r>
        <w:rPr>
          <w:sz w:val="10"/>
        </w:rPr>
        <w:pict>
          <v:shape id="自选图形 26" o:spid="_x0000_s1067" type="#_x0000_t176" style="width:139.35pt;height:26.35pt;margin-top:15.6pt;margin-left:157.5pt;mso-wrap-style:square;position:absolute;v-text-anchor:top;z-index:251681792" filled="t" fillcolor="white" stroked="t">
            <v:stroke joinstyle="miter" linestyle="single"/>
            <o:lock v:ext="edit" aspectratio="f"/>
            <v:textbox style="layout-flow:horizontal">
              <w:txbxContent>
                <w:p>
                  <w:pPr>
                    <w:rPr>
                      <w:rFonts w:ascii="宋体" w:hAnsi="宋体" w:cs="宋体" w:hint="eastAsia"/>
                    </w:rPr>
                  </w:pPr>
                  <w:r>
                    <w:rPr>
                      <w:rFonts w:ascii="宋体" w:eastAsia="宋体" w:hAnsi="宋体" w:cs="宋体" w:hint="eastAsia"/>
                      <w:lang w:eastAsia="zh-CN"/>
                    </w:rPr>
                    <w:t>对各个系统进行装配、调试</w:t>
                  </w:r>
                </w:p>
                <w:p>
                  <w:pPr>
                    <w:jc w:val="both"/>
                    <w:rPr>
                      <w:rFonts w:hint="eastAsia"/>
                    </w:rPr>
                  </w:pPr>
                </w:p>
              </w:txbxContent>
            </v:textbox>
          </v:shape>
        </w:pict>
      </w:r>
    </w:p>
    <w:p>
      <w:pPr>
        <w:numPr>
          <w:ilvl w:val="0"/>
          <w:numId w:val="0"/>
        </w:numPr>
        <w:jc w:val="both"/>
        <w:rPr>
          <w:rFonts w:hint="eastAsia"/>
        </w:rPr>
      </w:pPr>
    </w:p>
    <w:p>
      <w:pPr>
        <w:numPr>
          <w:ilvl w:val="0"/>
          <w:numId w:val="0"/>
        </w:numPr>
        <w:jc w:val="both"/>
        <w:rPr>
          <w:rFonts w:hint="eastAsia"/>
        </w:rPr>
      </w:pPr>
      <w:r>
        <w:rPr>
          <w:sz w:val="21"/>
        </w:rPr>
        <w:pict>
          <v:shapetype id="_x0000_t32" coordsize="21600,21600" o:spt="32" o:oned="t" path="m,l21600,21600e" filled="f">
            <v:path arrowok="t" fillok="f" o:connecttype="none"/>
            <o:lock v:ext="edit" shapetype="t"/>
          </v:shapetype>
          <v:shape id="直接箭头连接符 292" o:spid="_x0000_s1068" type="#_x0000_t32" style="width:0.45pt;height:31.2pt;margin-top:15.6pt;margin-left:231pt;position:absolute;z-index:251703296" filled="f" stroked="t" strokeweight="0.5pt">
            <v:fill o:detectmouseclick="t"/>
            <v:stroke joinstyle="miter" endarrow="open"/>
            <v:shadow color="gray"/>
            <v:path arrowok="t" fillok="f"/>
            <o:lock v:ext="edit" aspectratio="f"/>
          </v:shape>
        </w:pict>
      </w:r>
    </w:p>
    <w:p>
      <w:pPr>
        <w:numPr>
          <w:ilvl w:val="0"/>
          <w:numId w:val="0"/>
        </w:numPr>
        <w:jc w:val="both"/>
        <w:rPr>
          <w:rFonts w:hint="eastAsia"/>
        </w:rPr>
      </w:pPr>
    </w:p>
    <w:p>
      <w:pPr>
        <w:numPr>
          <w:ilvl w:val="0"/>
          <w:numId w:val="0"/>
        </w:numPr>
        <w:jc w:val="both"/>
        <w:rPr>
          <w:rFonts w:hint="eastAsia"/>
        </w:rPr>
      </w:pPr>
      <w:r>
        <w:rPr>
          <w:sz w:val="10"/>
        </w:rPr>
        <w:pict>
          <v:shape id="自选图形 25" o:spid="_x0000_s1069" type="#_x0000_t176" style="width:210.9pt;height:30.85pt;margin-top:15.6pt;margin-left:126pt;mso-wrap-style:square;position:absolute;v-text-anchor:top;z-index:251682816" filled="t" fillcolor="white" stroked="t">
            <v:stroke joinstyle="miter" linestyle="single"/>
            <o:lock v:ext="edit" aspectratio="f"/>
            <v:textbox style="layout-flow:horizontal">
              <w:txbxContent>
                <w:p>
                  <w:pPr>
                    <w:jc w:val="center"/>
                    <w:rPr>
                      <w:rFonts w:ascii="宋体" w:hAnsi="宋体" w:cs="宋体" w:hint="eastAsia"/>
                    </w:rPr>
                  </w:pPr>
                  <w:r>
                    <w:rPr>
                      <w:rFonts w:ascii="宋体" w:eastAsia="宋体" w:hAnsi="宋体" w:cs="宋体" w:hint="eastAsia"/>
                      <w:lang w:eastAsia="zh-CN"/>
                    </w:rPr>
                    <w:t>完成整体结构设计</w:t>
                  </w:r>
                </w:p>
                <w:p>
                  <w:pPr>
                    <w:jc w:val="both"/>
                    <w:rPr>
                      <w:rFonts w:hint="eastAsia"/>
                    </w:rPr>
                  </w:pPr>
                </w:p>
              </w:txbxContent>
            </v:textbox>
          </v:shape>
        </w:pict>
      </w:r>
    </w:p>
    <w:p>
      <w:pPr>
        <w:numPr>
          <w:ilvl w:val="0"/>
          <w:numId w:val="0"/>
        </w:numPr>
        <w:jc w:val="both"/>
        <w:rPr>
          <w:rFonts w:hint="eastAsia"/>
        </w:rPr>
      </w:pPr>
    </w:p>
    <w:p>
      <w:pPr>
        <w:numPr>
          <w:ilvl w:val="0"/>
          <w:numId w:val="0"/>
        </w:numPr>
        <w:jc w:val="both"/>
        <w:rPr>
          <w:rFonts w:hint="eastAsia"/>
        </w:rPr>
      </w:pPr>
    </w:p>
    <w:p>
      <w:pPr>
        <w:numPr>
          <w:ilvl w:val="0"/>
          <w:numId w:val="0"/>
        </w:numPr>
        <w:jc w:val="both"/>
        <w:rPr>
          <w:rFonts w:hint="eastAsia"/>
        </w:rPr>
      </w:pPr>
    </w:p>
    <w:p>
      <w:pPr>
        <w:numPr>
          <w:ilvl w:val="0"/>
          <w:numId w:val="0"/>
        </w:numPr>
        <w:jc w:val="center"/>
        <w:rPr>
          <w:rFonts w:ascii="宋体" w:hAnsi="宋体" w:cs="宋体" w:hint="eastAsia"/>
        </w:rPr>
      </w:pPr>
      <w:r>
        <w:rPr>
          <w:rFonts w:ascii="宋体" w:eastAsia="宋体" w:hAnsi="宋体" w:cs="宋体" w:hint="eastAsia"/>
          <w:lang w:val="en-US" w:eastAsia="zh-CN"/>
        </w:rPr>
        <w:t>图2-2  技术路线框图</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0"/>
        <w:rPr>
          <w:rFonts w:ascii="黑体" w:eastAsia="黑体" w:hAnsi="黑体" w:cs="黑体" w:hint="eastAsia"/>
          <w:sz w:val="36"/>
          <w:szCs w:val="36"/>
        </w:rPr>
        <w:sectPr>
          <w:headerReference w:type="default" r:id="rId20"/>
          <w:footerReference w:type="default" r:id="rId21"/>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5"/>
          <w:cols w:space="708"/>
          <w:rtlGutter w:val="0"/>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0"/>
        <w:rPr>
          <w:rFonts w:ascii="黑体" w:eastAsia="黑体" w:hAnsi="黑体" w:cs="黑体" w:hint="eastAsia"/>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1"/>
        <w:rPr>
          <w:rFonts w:ascii="黑体" w:eastAsia="黑体" w:hAnsi="黑体" w:cs="黑体" w:hint="eastAsia"/>
          <w:sz w:val="30"/>
          <w:szCs w:val="30"/>
        </w:rPr>
      </w:pPr>
      <w:bookmarkStart w:id="73" w:name="_Toc17673"/>
      <w:r>
        <w:rPr>
          <w:rFonts w:ascii="黑体" w:eastAsia="黑体" w:hAnsi="黑体" w:cs="黑体" w:hint="eastAsia"/>
          <w:sz w:val="30"/>
          <w:szCs w:val="30"/>
          <w:lang w:val="en-US" w:eastAsia="zh-CN"/>
        </w:rPr>
        <w:t>2.4 小结</w:t>
      </w:r>
      <w:bookmarkEnd w:id="73"/>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right="0" w:firstLine="480" w:leftChars="0" w:rightChars="0" w:firstLineChars="200"/>
        <w:jc w:val="both"/>
        <w:textAlignment w:val="auto"/>
        <w:outlineLvl w:val="0"/>
        <w:rPr>
          <w:rFonts w:ascii="宋体" w:hAnsi="宋体" w:cs="宋体" w:hint="eastAsia"/>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right="0" w:firstLine="480" w:leftChars="0" w:rightChars="0" w:firstLineChars="200"/>
        <w:jc w:val="both"/>
        <w:textAlignment w:val="auto"/>
        <w:outlineLvl w:val="0"/>
        <w:rPr>
          <w:rFonts w:ascii="黑体" w:eastAsia="黑体" w:hAnsi="黑体" w:cs="黑体" w:hint="eastAsia"/>
          <w:sz w:val="36"/>
          <w:szCs w:val="36"/>
        </w:rPr>
        <w:sectPr>
          <w:headerReference w:type="default" r:id="rId22"/>
          <w:footerReference w:type="default" r:id="rId23"/>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6"/>
          <w:cols w:space="708"/>
          <w:titlePg w:val="0"/>
          <w:rtlGutter w:val="0"/>
          <w:docGrid w:type="lines" w:linePitch="312" w:charSpace="0"/>
        </w:sectPr>
      </w:pPr>
      <w:bookmarkStart w:id="74" w:name="_Toc15702"/>
      <w:r>
        <w:rPr>
          <w:rFonts w:ascii="宋体" w:eastAsia="宋体" w:hAnsi="宋体" w:cs="宋体" w:hint="eastAsia"/>
          <w:sz w:val="24"/>
          <w:szCs w:val="24"/>
          <w:lang w:val="en-US" w:eastAsia="zh-CN"/>
        </w:rPr>
        <w:t>本章节总结了系统设计目标，总体方案设计和技术路线等</w:t>
      </w:r>
      <w:r>
        <w:rPr>
          <w:rFonts w:ascii="宋体" w:hAnsi="宋体" w:cs="宋体" w:hint="eastAsia"/>
          <w:sz w:val="24"/>
          <w:szCs w:val="24"/>
          <w:lang w:val="en-US" w:eastAsia="zh-CN"/>
        </w:rPr>
        <w:t>。对接下来的设计发展有了明确的目标，对所设计的内容有了很好的了解，可以针对每一部分仔细的设计，简单明了。了解到本设计大概包括两大部分分别是</w:t>
      </w:r>
      <w:r>
        <w:rPr>
          <w:rFonts w:ascii="Times New Roman" w:hAnsi="Times New Roman" w:cs="Times New Roman" w:hint="default"/>
          <w:sz w:val="24"/>
          <w:szCs w:val="24"/>
          <w:lang w:val="en-US" w:eastAsia="zh-CN"/>
        </w:rPr>
        <w:t>PLC</w:t>
      </w:r>
      <w:r>
        <w:rPr>
          <w:rFonts w:ascii="宋体" w:hAnsi="宋体" w:cs="宋体" w:hint="eastAsia"/>
          <w:sz w:val="24"/>
          <w:szCs w:val="24"/>
          <w:lang w:val="en-US" w:eastAsia="zh-CN"/>
        </w:rPr>
        <w:t>控制系统设计和机械机构设计。了解到</w:t>
      </w:r>
      <w:r>
        <w:rPr>
          <w:rFonts w:ascii="Times New Roman" w:hAnsi="Times New Roman" w:cs="Times New Roman" w:hint="default"/>
          <w:sz w:val="24"/>
          <w:szCs w:val="24"/>
          <w:lang w:val="en-US" w:eastAsia="zh-CN"/>
        </w:rPr>
        <w:t>PLC</w:t>
      </w:r>
      <w:r>
        <w:rPr>
          <w:rFonts w:ascii="宋体" w:hAnsi="宋体" w:cs="宋体" w:hint="eastAsia"/>
          <w:sz w:val="24"/>
          <w:szCs w:val="24"/>
          <w:lang w:val="en-US" w:eastAsia="zh-CN"/>
        </w:rPr>
        <w:t>的型号、</w:t>
      </w:r>
      <w:r>
        <w:rPr>
          <w:rFonts w:ascii="Times New Roman" w:hAnsi="Times New Roman" w:cs="Times New Roman" w:hint="default"/>
          <w:sz w:val="24"/>
          <w:szCs w:val="24"/>
          <w:lang w:val="en-US" w:eastAsia="zh-CN"/>
        </w:rPr>
        <w:t>I/O</w:t>
      </w:r>
      <w:r>
        <w:rPr>
          <w:rFonts w:ascii="宋体" w:hAnsi="宋体" w:cs="宋体" w:hint="eastAsia"/>
          <w:sz w:val="24"/>
          <w:szCs w:val="24"/>
          <w:lang w:val="en-US" w:eastAsia="zh-CN"/>
        </w:rPr>
        <w:t>口的确定和电路的总体设计情况。坐标形式、驱动系统的控制设计和控制系统的分析设计等。</w:t>
      </w:r>
      <w:bookmarkEnd w:id="74"/>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0"/>
        <w:rPr>
          <w:rFonts w:ascii="黑体" w:eastAsia="黑体" w:hAnsi="黑体" w:cs="黑体" w:hint="eastAsia"/>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right="0" w:firstLine="0" w:leftChars="0" w:rightChars="0" w:firstLineChars="0"/>
        <w:jc w:val="center"/>
        <w:textAlignment w:val="auto"/>
        <w:outlineLvl w:val="0"/>
        <w:rPr>
          <w:rFonts w:ascii="黑体" w:eastAsia="黑体" w:hAnsi="黑体" w:cs="黑体" w:hint="eastAsia"/>
          <w:sz w:val="36"/>
          <w:szCs w:val="36"/>
        </w:rPr>
      </w:pPr>
      <w:bookmarkStart w:id="75" w:name="_Toc27556"/>
      <w:bookmarkStart w:id="76" w:name="_Toc29766"/>
      <w:r>
        <w:rPr>
          <w:rFonts w:ascii="黑体" w:eastAsia="黑体" w:hAnsi="黑体" w:cs="黑体" w:hint="eastAsia"/>
          <w:sz w:val="36"/>
          <w:szCs w:val="36"/>
          <w:lang w:val="en-US" w:eastAsia="zh-CN"/>
        </w:rPr>
        <w:t>第3章 机械结构设计</w:t>
      </w:r>
      <w:bookmarkEnd w:id="72"/>
      <w:bookmarkEnd w:id="75"/>
      <w:bookmarkEnd w:id="76"/>
    </w:p>
    <w:p>
      <w:pPr>
        <w:numPr>
          <w:ilvl w:val="0"/>
          <w:numId w:val="0"/>
        </w:numPr>
        <w:jc w:val="both"/>
        <w:rPr>
          <w:rFonts w:ascii="黑体" w:eastAsia="黑体" w:hAnsi="黑体" w:cs="黑体" w:hint="eastAsia"/>
          <w:sz w:val="24"/>
          <w:szCs w:val="24"/>
        </w:rPr>
      </w:pPr>
    </w:p>
    <w:p>
      <w:pPr>
        <w:numPr>
          <w:ilvl w:val="0"/>
          <w:numId w:val="0"/>
        </w:numPr>
        <w:jc w:val="both"/>
        <w:outlineLvl w:val="1"/>
        <w:rPr>
          <w:rFonts w:ascii="黑体" w:eastAsia="黑体" w:hAnsi="黑体" w:cs="黑体" w:hint="eastAsia"/>
          <w:sz w:val="30"/>
          <w:szCs w:val="30"/>
        </w:rPr>
      </w:pPr>
      <w:bookmarkStart w:id="77" w:name="_Toc8214"/>
      <w:bookmarkStart w:id="78" w:name="_Toc15321"/>
      <w:bookmarkStart w:id="79" w:name="_Toc20449"/>
      <w:r>
        <w:rPr>
          <w:rFonts w:ascii="黑体" w:eastAsia="黑体" w:hAnsi="黑体" w:cs="黑体" w:hint="eastAsia"/>
          <w:sz w:val="30"/>
          <w:szCs w:val="30"/>
          <w:lang w:val="en-US" w:eastAsia="zh-CN"/>
        </w:rPr>
        <w:t>3.1执行系统分析</w:t>
      </w:r>
      <w:bookmarkEnd w:id="77"/>
      <w:bookmarkEnd w:id="78"/>
      <w:bookmarkEnd w:id="79"/>
    </w:p>
    <w:p>
      <w:pPr>
        <w:numPr>
          <w:ilvl w:val="0"/>
          <w:numId w:val="0"/>
        </w:numPr>
        <w:jc w:val="both"/>
        <w:rPr>
          <w:rFonts w:ascii="黑体" w:eastAsia="黑体" w:hAnsi="黑体" w:cs="黑体" w:hint="eastAsia"/>
          <w:sz w:val="24"/>
          <w:szCs w:val="24"/>
        </w:rPr>
      </w:pPr>
    </w:p>
    <w:p>
      <w:pPr>
        <w:numPr>
          <w:ilvl w:val="0"/>
          <w:numId w:val="0"/>
        </w:numPr>
        <w:jc w:val="both"/>
        <w:outlineLvl w:val="2"/>
        <w:rPr>
          <w:rFonts w:hint="eastAsia"/>
          <w:sz w:val="24"/>
          <w:szCs w:val="24"/>
        </w:rPr>
      </w:pPr>
      <w:bookmarkStart w:id="80" w:name="_Toc23552"/>
      <w:bookmarkStart w:id="81" w:name="_Toc4611"/>
      <w:bookmarkStart w:id="82" w:name="_Toc19759"/>
      <w:r>
        <w:rPr>
          <w:rFonts w:ascii="黑体" w:eastAsia="黑体" w:hAnsi="黑体" w:cs="黑体" w:hint="eastAsia"/>
          <w:sz w:val="28"/>
          <w:szCs w:val="28"/>
          <w:lang w:val="en-US" w:eastAsia="zh-CN"/>
        </w:rPr>
        <w:t>3.1.1</w:t>
      </w:r>
      <w:r>
        <w:rPr>
          <w:rFonts w:ascii="黑体" w:eastAsia="黑体" w:hAnsi="黑体" w:cs="黑体" w:hint="eastAsia"/>
          <w:sz w:val="28"/>
          <w:szCs w:val="28"/>
        </w:rPr>
        <w:t>圆柱坐标式机械手</w:t>
      </w:r>
      <w:bookmarkEnd w:id="80"/>
      <w:bookmarkEnd w:id="81"/>
      <w:bookmarkEnd w:id="82"/>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jc w:val="left"/>
        <w:textAlignment w:val="auto"/>
        <w:outlineLvl w:val="9"/>
        <w:rPr>
          <w:rFonts w:hint="eastAsia"/>
          <w:sz w:val="24"/>
          <w:szCs w:val="24"/>
        </w:rPr>
      </w:pPr>
      <w:r>
        <w:rPr>
          <w:rFonts w:hint="eastAsia"/>
          <w:sz w:val="24"/>
          <w:szCs w:val="24"/>
        </w:rPr>
        <w:t>圆柱坐标式机械手是</w:t>
      </w:r>
      <w:r>
        <w:rPr>
          <w:rFonts w:hint="eastAsia"/>
          <w:sz w:val="24"/>
          <w:szCs w:val="24"/>
          <w:lang w:eastAsia="zh-CN"/>
        </w:rPr>
        <w:t>一种在工业生产中使用得到很广泛的</w:t>
      </w:r>
      <w:r>
        <w:rPr>
          <w:rFonts w:hint="eastAsia"/>
          <w:sz w:val="24"/>
          <w:szCs w:val="24"/>
        </w:rPr>
        <w:t>，</w:t>
      </w:r>
      <w:r>
        <w:rPr>
          <w:rFonts w:hint="eastAsia"/>
          <w:sz w:val="24"/>
          <w:szCs w:val="24"/>
          <w:lang w:eastAsia="zh-CN"/>
        </w:rPr>
        <w:t>它的优点有很多，例如；</w:t>
      </w:r>
      <w:r>
        <w:rPr>
          <w:rFonts w:hint="eastAsia"/>
          <w:sz w:val="24"/>
          <w:szCs w:val="24"/>
        </w:rPr>
        <w:t>它</w:t>
      </w:r>
      <w:r>
        <w:rPr>
          <w:rFonts w:hint="eastAsia"/>
          <w:sz w:val="24"/>
          <w:szCs w:val="24"/>
          <w:lang w:eastAsia="zh-CN"/>
        </w:rPr>
        <w:t>通常在运输物体</w:t>
      </w:r>
      <w:r>
        <w:rPr>
          <w:rFonts w:hint="eastAsia"/>
          <w:sz w:val="24"/>
          <w:szCs w:val="24"/>
        </w:rPr>
        <w:t>和测量</w:t>
      </w:r>
      <w:r>
        <w:rPr>
          <w:rFonts w:hint="eastAsia"/>
          <w:sz w:val="24"/>
          <w:szCs w:val="24"/>
          <w:lang w:eastAsia="zh-CN"/>
        </w:rPr>
        <w:t>物体中使用得最多</w:t>
      </w:r>
      <w:r>
        <w:rPr>
          <w:rFonts w:hint="eastAsia"/>
          <w:sz w:val="24"/>
          <w:szCs w:val="24"/>
        </w:rPr>
        <w:t>。</w:t>
      </w:r>
      <w:r>
        <w:rPr>
          <w:rFonts w:hint="eastAsia"/>
          <w:sz w:val="24"/>
          <w:szCs w:val="24"/>
          <w:lang w:eastAsia="zh-CN"/>
        </w:rPr>
        <w:t>有很好的直观性</w:t>
      </w:r>
      <w:r>
        <w:rPr>
          <w:rFonts w:hint="eastAsia"/>
          <w:sz w:val="24"/>
          <w:szCs w:val="24"/>
        </w:rPr>
        <w:t>，</w:t>
      </w:r>
      <w:r>
        <w:rPr>
          <w:rFonts w:hint="eastAsia"/>
          <w:sz w:val="24"/>
          <w:szCs w:val="24"/>
          <w:lang w:eastAsia="zh-CN"/>
        </w:rPr>
        <w:t>便于我们观看，</w:t>
      </w:r>
      <w:r>
        <w:rPr>
          <w:rFonts w:hint="eastAsia"/>
          <w:sz w:val="24"/>
          <w:szCs w:val="24"/>
        </w:rPr>
        <w:t>结构</w:t>
      </w:r>
      <w:r>
        <w:rPr>
          <w:rFonts w:hint="eastAsia"/>
          <w:sz w:val="24"/>
          <w:szCs w:val="24"/>
          <w:lang w:eastAsia="zh-CN"/>
        </w:rPr>
        <w:t>也非常</w:t>
      </w:r>
      <w:r>
        <w:rPr>
          <w:rFonts w:hint="eastAsia"/>
          <w:sz w:val="24"/>
          <w:szCs w:val="24"/>
        </w:rPr>
        <w:t>简单</w:t>
      </w:r>
      <w:r>
        <w:rPr>
          <w:rFonts w:hint="eastAsia"/>
          <w:sz w:val="24"/>
          <w:szCs w:val="24"/>
          <w:lang w:eastAsia="zh-CN"/>
        </w:rPr>
        <w:t>而且占用空间也比较小。因此使用的很普遍。</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jc w:val="left"/>
        <w:textAlignment w:val="auto"/>
        <w:outlineLvl w:val="9"/>
        <w:rPr>
          <w:rFonts w:hint="eastAsia"/>
          <w:sz w:val="24"/>
          <w:szCs w:val="24"/>
        </w:rPr>
      </w:pPr>
      <w:r>
        <w:rPr>
          <w:rFonts w:hint="eastAsia"/>
          <w:sz w:val="24"/>
          <w:szCs w:val="24"/>
          <w:lang w:eastAsia="zh-CN"/>
        </w:rPr>
        <w:t>它的</w:t>
      </w:r>
      <w:r>
        <w:rPr>
          <w:rFonts w:hint="eastAsia"/>
          <w:sz w:val="24"/>
          <w:szCs w:val="24"/>
        </w:rPr>
        <w:t>的</w:t>
      </w:r>
      <w:r>
        <w:rPr>
          <w:rFonts w:hint="eastAsia"/>
          <w:sz w:val="24"/>
          <w:szCs w:val="24"/>
          <w:lang w:eastAsia="zh-CN"/>
        </w:rPr>
        <w:t>适用</w:t>
      </w:r>
      <w:r>
        <w:rPr>
          <w:rFonts w:hint="eastAsia"/>
          <w:sz w:val="24"/>
          <w:szCs w:val="24"/>
        </w:rPr>
        <w:t>范围</w:t>
      </w:r>
      <w:r>
        <w:rPr>
          <w:rFonts w:hint="eastAsia"/>
          <w:sz w:val="24"/>
          <w:szCs w:val="24"/>
          <w:lang w:eastAsia="zh-CN"/>
        </w:rPr>
        <w:t>一般</w:t>
      </w:r>
      <w:r>
        <w:rPr>
          <w:rFonts w:hint="eastAsia"/>
          <w:sz w:val="24"/>
          <w:szCs w:val="24"/>
        </w:rPr>
        <w:t>分</w:t>
      </w:r>
      <w:r>
        <w:rPr>
          <w:rFonts w:hint="eastAsia"/>
          <w:sz w:val="24"/>
          <w:szCs w:val="24"/>
          <w:lang w:eastAsia="zh-CN"/>
        </w:rPr>
        <w:t>成三种运动动作，分别是</w:t>
      </w:r>
      <w:r>
        <w:rPr>
          <w:rFonts w:hint="eastAsia"/>
          <w:sz w:val="24"/>
          <w:szCs w:val="24"/>
        </w:rPr>
        <w:t>旋转运动</w:t>
      </w:r>
      <w:r>
        <w:rPr>
          <w:rFonts w:hint="eastAsia"/>
          <w:sz w:val="24"/>
          <w:szCs w:val="24"/>
          <w:lang w:eastAsia="zh-CN"/>
        </w:rPr>
        <w:t>动作、</w:t>
      </w:r>
      <w:r>
        <w:rPr>
          <w:rFonts w:hint="eastAsia"/>
          <w:sz w:val="24"/>
          <w:szCs w:val="24"/>
        </w:rPr>
        <w:t>直线运动</w:t>
      </w:r>
      <w:r>
        <w:rPr>
          <w:rFonts w:hint="eastAsia"/>
          <w:sz w:val="24"/>
          <w:szCs w:val="24"/>
          <w:lang w:eastAsia="zh-CN"/>
        </w:rPr>
        <w:t>动作和</w:t>
      </w:r>
      <w:r>
        <w:rPr>
          <w:rFonts w:hint="eastAsia"/>
          <w:sz w:val="24"/>
          <w:szCs w:val="24"/>
        </w:rPr>
        <w:t>不在直线运动所在的平面内的旋转运动</w:t>
      </w:r>
      <w:r>
        <w:rPr>
          <w:rFonts w:hint="eastAsia"/>
          <w:sz w:val="24"/>
          <w:szCs w:val="24"/>
          <w:lang w:eastAsia="zh-CN"/>
        </w:rPr>
        <w:t>动作。</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jc w:val="left"/>
        <w:textAlignment w:val="auto"/>
        <w:outlineLvl w:val="9"/>
        <w:rPr>
          <w:rFonts w:hint="eastAsia"/>
          <w:sz w:val="24"/>
          <w:szCs w:val="24"/>
        </w:rPr>
      </w:pPr>
      <w:r>
        <w:rPr>
          <w:rFonts w:hint="eastAsia"/>
          <w:sz w:val="24"/>
          <w:szCs w:val="24"/>
          <w:lang w:eastAsia="zh-CN"/>
        </w:rPr>
        <w:t>它</w:t>
      </w:r>
      <w:r>
        <w:rPr>
          <w:rFonts w:hint="eastAsia"/>
          <w:sz w:val="24"/>
          <w:szCs w:val="24"/>
        </w:rPr>
        <w:t>有五个基本动作：</w:t>
      </w:r>
    </w:p>
    <w:p>
      <w:pPr>
        <w:pStyle w:val="PlainText"/>
        <w:keepNext w:val="0"/>
        <w:keepLines w:val="0"/>
        <w:pageBreakBefore w:val="0"/>
        <w:widowControl/>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hint="eastAsia"/>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1</w:t>
      </w:r>
      <w:r>
        <w:rPr>
          <w:rFonts w:ascii="Times New Roman" w:hAnsi="Times New Roman" w:cs="Times New Roman" w:hint="default"/>
          <w:sz w:val="24"/>
          <w:lang w:val="en-US" w:eastAsia="zh-CN"/>
        </w:rPr>
        <w:t>）</w:t>
      </w:r>
      <w:r>
        <w:rPr>
          <w:rFonts w:hint="eastAsia"/>
          <w:sz w:val="24"/>
          <w:szCs w:val="24"/>
        </w:rPr>
        <w:t>手臂水平回转；</w:t>
      </w:r>
    </w:p>
    <w:p>
      <w:pPr>
        <w:pStyle w:val="PlainText"/>
        <w:keepNext w:val="0"/>
        <w:keepLines w:val="0"/>
        <w:pageBreakBefore w:val="0"/>
        <w:widowControl/>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hint="eastAsia"/>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2</w:t>
      </w:r>
      <w:r>
        <w:rPr>
          <w:rFonts w:ascii="Times New Roman" w:hAnsi="Times New Roman" w:cs="Times New Roman" w:hint="default"/>
          <w:sz w:val="24"/>
          <w:lang w:val="en-US" w:eastAsia="zh-CN"/>
        </w:rPr>
        <w:t>）</w:t>
      </w:r>
      <w:r>
        <w:rPr>
          <w:rFonts w:hint="eastAsia"/>
          <w:sz w:val="24"/>
          <w:szCs w:val="24"/>
        </w:rPr>
        <w:t>手臂伸缩；</w:t>
      </w:r>
    </w:p>
    <w:p>
      <w:pPr>
        <w:pStyle w:val="PlainText"/>
        <w:keepNext w:val="0"/>
        <w:keepLines w:val="0"/>
        <w:pageBreakBefore w:val="0"/>
        <w:widowControl/>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hint="eastAsia"/>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3</w:t>
      </w:r>
      <w:r>
        <w:rPr>
          <w:rFonts w:ascii="Times New Roman" w:hAnsi="Times New Roman" w:cs="Times New Roman" w:hint="default"/>
          <w:sz w:val="24"/>
          <w:lang w:val="en-US" w:eastAsia="zh-CN"/>
        </w:rPr>
        <w:t>）</w:t>
      </w:r>
      <w:r>
        <w:rPr>
          <w:rFonts w:hint="eastAsia"/>
          <w:sz w:val="24"/>
          <w:szCs w:val="24"/>
        </w:rPr>
        <w:t>手臂上下；</w:t>
      </w:r>
    </w:p>
    <w:p>
      <w:pPr>
        <w:pStyle w:val="PlainText"/>
        <w:keepNext w:val="0"/>
        <w:keepLines w:val="0"/>
        <w:pageBreakBefore w:val="0"/>
        <w:widowControl/>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hint="eastAsia"/>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4</w:t>
      </w:r>
      <w:r>
        <w:rPr>
          <w:rFonts w:ascii="Times New Roman" w:hAnsi="Times New Roman" w:cs="Times New Roman" w:hint="default"/>
          <w:sz w:val="24"/>
          <w:lang w:val="en-US" w:eastAsia="zh-CN"/>
        </w:rPr>
        <w:t>）</w:t>
      </w:r>
      <w:r>
        <w:rPr>
          <w:rFonts w:hint="eastAsia"/>
          <w:sz w:val="24"/>
          <w:szCs w:val="24"/>
        </w:rPr>
        <w:t>手臂回转动作；</w:t>
      </w:r>
    </w:p>
    <w:p>
      <w:pPr>
        <w:pStyle w:val="PlainText"/>
        <w:keepNext w:val="0"/>
        <w:keepLines w:val="0"/>
        <w:pageBreakBefore w:val="0"/>
        <w:widowControl/>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hint="eastAsia"/>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5</w:t>
      </w:r>
      <w:r>
        <w:rPr>
          <w:rFonts w:ascii="Times New Roman" w:hAnsi="Times New Roman" w:cs="Times New Roman" w:hint="default"/>
          <w:sz w:val="24"/>
          <w:lang w:val="en-US" w:eastAsia="zh-CN"/>
        </w:rPr>
        <w:t>）</w:t>
      </w:r>
      <w:r>
        <w:rPr>
          <w:rFonts w:hint="eastAsia"/>
          <w:sz w:val="24"/>
          <w:szCs w:val="24"/>
        </w:rPr>
        <w:t xml:space="preserve">手爪夹紧动作。 </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jc w:val="left"/>
        <w:textAlignment w:val="auto"/>
        <w:outlineLvl w:val="9"/>
        <w:rPr>
          <w:rFonts w:hint="eastAsia"/>
          <w:sz w:val="24"/>
          <w:szCs w:val="24"/>
        </w:rPr>
      </w:pPr>
      <w:r>
        <w:rPr>
          <w:rFonts w:hint="eastAsia"/>
          <w:sz w:val="24"/>
          <w:szCs w:val="24"/>
          <w:lang w:eastAsia="zh-CN"/>
        </w:rPr>
        <w:t>它的特别之处</w:t>
      </w:r>
      <w:r>
        <w:rPr>
          <w:rFonts w:hint="eastAsia"/>
          <w:sz w:val="24"/>
          <w:szCs w:val="24"/>
        </w:rPr>
        <w:t>是在导柱上</w:t>
      </w:r>
      <w:r>
        <w:rPr>
          <w:rFonts w:hint="eastAsia"/>
          <w:sz w:val="24"/>
          <w:szCs w:val="24"/>
          <w:lang w:eastAsia="zh-CN"/>
        </w:rPr>
        <w:t>装配</w:t>
      </w:r>
      <w:r>
        <w:rPr>
          <w:rFonts w:hint="eastAsia"/>
          <w:sz w:val="24"/>
          <w:szCs w:val="24"/>
        </w:rPr>
        <w:t>滑动套筒，手臂</w:t>
      </w:r>
      <w:r>
        <w:rPr>
          <w:rFonts w:hint="eastAsia"/>
          <w:sz w:val="24"/>
          <w:szCs w:val="24"/>
          <w:lang w:eastAsia="zh-CN"/>
        </w:rPr>
        <w:t>安装在它</w:t>
      </w:r>
      <w:r>
        <w:rPr>
          <w:rFonts w:hint="eastAsia"/>
          <w:sz w:val="24"/>
          <w:szCs w:val="24"/>
        </w:rPr>
        <w:t>上</w:t>
      </w:r>
      <w:r>
        <w:rPr>
          <w:rFonts w:hint="eastAsia"/>
          <w:sz w:val="24"/>
          <w:szCs w:val="24"/>
          <w:lang w:eastAsia="zh-CN"/>
        </w:rPr>
        <w:t>面</w:t>
      </w:r>
      <w:r>
        <w:rPr>
          <w:rFonts w:hint="eastAsia"/>
          <w:sz w:val="24"/>
          <w:szCs w:val="24"/>
        </w:rPr>
        <w:t>，</w:t>
      </w:r>
      <w:r>
        <w:rPr>
          <w:rFonts w:hint="eastAsia"/>
          <w:sz w:val="24"/>
          <w:szCs w:val="24"/>
          <w:lang w:eastAsia="zh-CN"/>
        </w:rPr>
        <w:t>所以</w:t>
      </w:r>
      <w:r>
        <w:rPr>
          <w:rFonts w:hint="eastAsia"/>
          <w:sz w:val="24"/>
          <w:szCs w:val="24"/>
        </w:rPr>
        <w:t>手臂可做</w:t>
      </w:r>
      <w:r>
        <w:rPr>
          <w:rFonts w:hint="eastAsia"/>
          <w:sz w:val="24"/>
          <w:szCs w:val="24"/>
          <w:lang w:eastAsia="zh-CN"/>
        </w:rPr>
        <w:t>伸缩</w:t>
      </w:r>
      <w:r>
        <w:rPr>
          <w:rFonts w:hint="eastAsia"/>
          <w:sz w:val="24"/>
          <w:szCs w:val="24"/>
        </w:rPr>
        <w:t>运动</w:t>
      </w:r>
      <w:r>
        <w:rPr>
          <w:rFonts w:hint="eastAsia"/>
          <w:sz w:val="24"/>
          <w:szCs w:val="24"/>
          <w:lang w:eastAsia="zh-CN"/>
        </w:rPr>
        <w:t>动作</w:t>
      </w:r>
      <w:r>
        <w:rPr>
          <w:rFonts w:hint="eastAsia"/>
          <w:sz w:val="24"/>
          <w:szCs w:val="24"/>
        </w:rPr>
        <w:t>和</w:t>
      </w:r>
      <w:r>
        <w:rPr>
          <w:rFonts w:hint="eastAsia"/>
          <w:sz w:val="24"/>
          <w:szCs w:val="24"/>
          <w:lang w:eastAsia="zh-CN"/>
        </w:rPr>
        <w:t>摆动运动动作</w:t>
      </w:r>
      <w:r>
        <w:rPr>
          <w:rFonts w:hint="eastAsia"/>
          <w:sz w:val="24"/>
          <w:szCs w:val="24"/>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jc w:val="left"/>
        <w:textAlignment w:val="auto"/>
        <w:outlineLvl w:val="9"/>
        <w:rPr>
          <w:rFonts w:hint="eastAsia"/>
          <w:sz w:val="24"/>
          <w:szCs w:val="24"/>
        </w:rPr>
      </w:pPr>
      <w:r>
        <w:rPr>
          <w:rFonts w:hint="eastAsia"/>
          <w:sz w:val="24"/>
          <w:szCs w:val="24"/>
          <w:lang w:eastAsia="zh-CN"/>
        </w:rPr>
        <w:t>它可以</w:t>
      </w:r>
      <w:r>
        <w:rPr>
          <w:rFonts w:hint="eastAsia"/>
          <w:sz w:val="24"/>
          <w:szCs w:val="24"/>
        </w:rPr>
        <w:t>满足手臂</w:t>
      </w:r>
      <w:r>
        <w:rPr>
          <w:rFonts w:hint="eastAsia"/>
          <w:sz w:val="24"/>
          <w:szCs w:val="24"/>
          <w:lang w:eastAsia="zh-CN"/>
        </w:rPr>
        <w:t>上下伸缩、左右直线运动、</w:t>
      </w:r>
      <w:r>
        <w:rPr>
          <w:rFonts w:hint="eastAsia"/>
          <w:sz w:val="24"/>
          <w:szCs w:val="24"/>
        </w:rPr>
        <w:t>手臂回转动</w:t>
      </w:r>
      <w:r>
        <w:rPr>
          <w:rFonts w:hint="eastAsia"/>
          <w:sz w:val="24"/>
          <w:szCs w:val="24"/>
          <w:lang w:eastAsia="zh-CN"/>
        </w:rPr>
        <w:t>、手爪夹紧、</w:t>
      </w:r>
      <w:r>
        <w:rPr>
          <w:rFonts w:hint="eastAsia"/>
          <w:sz w:val="24"/>
          <w:szCs w:val="24"/>
        </w:rPr>
        <w:t>手臂水平回转等动作。</w:t>
      </w:r>
      <w:r>
        <w:rPr>
          <w:rFonts w:hint="eastAsia"/>
          <w:sz w:val="24"/>
          <w:szCs w:val="24"/>
          <w:lang w:eastAsia="zh-CN"/>
        </w:rPr>
        <w:t>对</w:t>
      </w:r>
      <w:r>
        <w:rPr>
          <w:rFonts w:hint="eastAsia"/>
          <w:sz w:val="24"/>
          <w:szCs w:val="24"/>
        </w:rPr>
        <w:t>手臂回转动作</w:t>
      </w:r>
      <w:r>
        <w:rPr>
          <w:rFonts w:hint="eastAsia"/>
          <w:sz w:val="24"/>
          <w:szCs w:val="24"/>
          <w:lang w:eastAsia="zh-CN"/>
        </w:rPr>
        <w:t>加以修改</w:t>
      </w:r>
      <w:r>
        <w:rPr>
          <w:rFonts w:hint="eastAsia"/>
          <w:sz w:val="24"/>
          <w:szCs w:val="24"/>
        </w:rPr>
        <w:t>就可以</w:t>
      </w:r>
      <w:r>
        <w:rPr>
          <w:rFonts w:hint="eastAsia"/>
          <w:sz w:val="24"/>
          <w:szCs w:val="24"/>
          <w:lang w:eastAsia="zh-CN"/>
        </w:rPr>
        <w:t>对</w:t>
      </w:r>
      <w:r>
        <w:rPr>
          <w:rFonts w:hint="eastAsia"/>
          <w:sz w:val="24"/>
          <w:szCs w:val="24"/>
        </w:rPr>
        <w:t>本设计中机械手的</w:t>
      </w:r>
      <w:r>
        <w:rPr>
          <w:rFonts w:hint="eastAsia"/>
          <w:sz w:val="24"/>
          <w:szCs w:val="24"/>
          <w:lang w:eastAsia="zh-CN"/>
        </w:rPr>
        <w:t>运动</w:t>
      </w:r>
      <w:r>
        <w:rPr>
          <w:rFonts w:hint="eastAsia"/>
          <w:sz w:val="24"/>
          <w:szCs w:val="24"/>
        </w:rPr>
        <w:t>动作要求</w:t>
      </w:r>
      <w:r>
        <w:rPr>
          <w:rFonts w:hint="eastAsia"/>
          <w:sz w:val="24"/>
          <w:szCs w:val="24"/>
          <w:lang w:eastAsia="zh-CN"/>
        </w:rPr>
        <w:t>相匹配</w:t>
      </w:r>
      <w:r>
        <w:rPr>
          <w:rFonts w:hint="eastAsia"/>
          <w:sz w:val="24"/>
          <w:szCs w:val="24"/>
        </w:rPr>
        <w:t>。这样的</w:t>
      </w:r>
      <w:r>
        <w:rPr>
          <w:rFonts w:hint="eastAsia"/>
          <w:sz w:val="24"/>
          <w:szCs w:val="24"/>
          <w:lang w:eastAsia="zh-CN"/>
        </w:rPr>
        <w:t>改换</w:t>
      </w:r>
      <w:r>
        <w:rPr>
          <w:rFonts w:hint="eastAsia"/>
          <w:sz w:val="24"/>
          <w:szCs w:val="24"/>
        </w:rPr>
        <w:t>并没有</w:t>
      </w:r>
      <w:r>
        <w:rPr>
          <w:rFonts w:hint="eastAsia"/>
          <w:sz w:val="24"/>
          <w:szCs w:val="24"/>
          <w:lang w:eastAsia="zh-CN"/>
        </w:rPr>
        <w:t>变化</w:t>
      </w:r>
      <w:r>
        <w:rPr>
          <w:rFonts w:hint="eastAsia"/>
          <w:sz w:val="24"/>
          <w:szCs w:val="24"/>
        </w:rPr>
        <w:t>机械手的</w:t>
      </w:r>
      <w:r>
        <w:rPr>
          <w:rFonts w:hint="eastAsia"/>
          <w:sz w:val="24"/>
          <w:szCs w:val="24"/>
          <w:lang w:eastAsia="zh-CN"/>
        </w:rPr>
        <w:t>本质</w:t>
      </w:r>
      <w:r>
        <w:rPr>
          <w:rFonts w:hint="eastAsia"/>
          <w:sz w:val="24"/>
          <w:szCs w:val="24"/>
        </w:rPr>
        <w:t>，</w:t>
      </w:r>
      <w:r>
        <w:rPr>
          <w:rFonts w:hint="eastAsia"/>
          <w:sz w:val="24"/>
          <w:szCs w:val="24"/>
          <w:lang w:eastAsia="zh-CN"/>
        </w:rPr>
        <w:t>还是原来的总体结构，</w:t>
      </w:r>
      <w:r>
        <w:rPr>
          <w:rFonts w:hint="eastAsia"/>
          <w:sz w:val="24"/>
          <w:szCs w:val="24"/>
        </w:rPr>
        <w:t>只是</w:t>
      </w:r>
      <w:r>
        <w:rPr>
          <w:rFonts w:hint="eastAsia"/>
          <w:sz w:val="24"/>
          <w:szCs w:val="24"/>
          <w:lang w:eastAsia="zh-CN"/>
        </w:rPr>
        <w:t>简单的对</w:t>
      </w:r>
      <w:r>
        <w:rPr>
          <w:rFonts w:hint="eastAsia"/>
          <w:sz w:val="24"/>
          <w:szCs w:val="24"/>
        </w:rPr>
        <w:t>局部</w:t>
      </w:r>
      <w:r>
        <w:rPr>
          <w:rFonts w:hint="eastAsia"/>
          <w:sz w:val="24"/>
          <w:szCs w:val="24"/>
          <w:lang w:eastAsia="zh-CN"/>
        </w:rPr>
        <w:t>进行了变换</w:t>
      </w:r>
      <w:r>
        <w:rPr>
          <w:rFonts w:hint="eastAsia"/>
          <w:sz w:val="24"/>
          <w:szCs w:val="24"/>
        </w:rPr>
        <w:t>，</w:t>
      </w:r>
      <w:r>
        <w:rPr>
          <w:rFonts w:hint="eastAsia"/>
          <w:sz w:val="24"/>
          <w:szCs w:val="24"/>
          <w:lang w:eastAsia="zh-CN"/>
        </w:rPr>
        <w:t>由于</w:t>
      </w:r>
      <w:r>
        <w:rPr>
          <w:rFonts w:cs="Times New Roman" w:hint="eastAsia"/>
          <w:kern w:val="2"/>
          <w:sz w:val="24"/>
          <w:szCs w:val="24"/>
          <w:lang w:val="zh-CN" w:eastAsia="zh-CN" w:bidi="ar-SA"/>
        </w:rPr>
        <w:t>系统的经济利益等条件，</w:t>
      </w:r>
      <w:r>
        <w:rPr>
          <w:rFonts w:hint="eastAsia"/>
          <w:sz w:val="24"/>
          <w:szCs w:val="24"/>
        </w:rPr>
        <w:t>所以</w:t>
      </w:r>
      <w:r>
        <w:rPr>
          <w:rFonts w:hint="eastAsia"/>
          <w:sz w:val="24"/>
          <w:szCs w:val="24"/>
          <w:lang w:eastAsia="zh-CN"/>
        </w:rPr>
        <w:t>本设计选用</w:t>
      </w:r>
      <w:r>
        <w:rPr>
          <w:rFonts w:hint="eastAsia"/>
          <w:sz w:val="24"/>
          <w:szCs w:val="24"/>
        </w:rPr>
        <w:t>圆柱坐标式机械手。</w:t>
      </w:r>
    </w:p>
    <w:p>
      <w:pPr>
        <w:pStyle w:val="PlainText"/>
        <w:spacing w:line="360" w:lineRule="auto"/>
        <w:outlineLvl w:val="2"/>
        <w:rPr>
          <w:rFonts w:ascii="黑体" w:eastAsia="黑体" w:hAnsi="黑体" w:cs="黑体" w:hint="eastAsia"/>
          <w:b w:val="0"/>
          <w:bCs w:val="0"/>
          <w:sz w:val="28"/>
          <w:szCs w:val="28"/>
        </w:rPr>
      </w:pPr>
      <w:bookmarkStart w:id="83" w:name="_Toc22721"/>
      <w:bookmarkStart w:id="84" w:name="_Toc14912"/>
      <w:bookmarkStart w:id="85" w:name="_Toc1401"/>
      <w:r>
        <w:rPr>
          <w:rFonts w:ascii="黑体" w:eastAsia="黑体" w:hAnsi="黑体" w:cs="黑体" w:hint="eastAsia"/>
          <w:b w:val="0"/>
          <w:bCs w:val="0"/>
          <w:sz w:val="28"/>
          <w:szCs w:val="28"/>
          <w:lang w:val="en-US" w:eastAsia="zh-CN"/>
        </w:rPr>
        <w:t>3.1.2</w:t>
      </w:r>
      <w:bookmarkStart w:id="86" w:name="_Toc22736"/>
      <w:bookmarkStart w:id="87" w:name="_Toc201398401"/>
      <w:bookmarkStart w:id="88" w:name="_Toc234042446"/>
      <w:r>
        <w:rPr>
          <w:rFonts w:ascii="黑体" w:eastAsia="黑体" w:hAnsi="黑体" w:cs="黑体" w:hint="eastAsia"/>
          <w:b w:val="0"/>
          <w:bCs w:val="0"/>
          <w:sz w:val="28"/>
          <w:szCs w:val="28"/>
        </w:rPr>
        <w:t>执行机构组成</w:t>
      </w:r>
      <w:bookmarkEnd w:id="83"/>
      <w:bookmarkEnd w:id="84"/>
      <w:bookmarkEnd w:id="85"/>
      <w:bookmarkEnd w:id="86"/>
      <w:bookmarkEnd w:id="87"/>
      <w:bookmarkEnd w:id="88"/>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0"/>
        <w:jc w:val="left"/>
        <w:textAlignment w:val="auto"/>
        <w:outlineLvl w:val="9"/>
        <w:rPr>
          <w:rFonts w:hAnsi="宋体" w:hint="eastAsia"/>
          <w:sz w:val="24"/>
          <w:lang w:eastAsia="zh-CN"/>
        </w:rPr>
      </w:pPr>
      <w:r>
        <w:rPr>
          <w:rFonts w:hAnsi="宋体" w:hint="eastAsia"/>
          <w:sz w:val="24"/>
        </w:rPr>
        <w:t>工业机械手的执行系统主要</w:t>
      </w:r>
      <w:r>
        <w:rPr>
          <w:rFonts w:hAnsi="宋体" w:hint="eastAsia"/>
          <w:sz w:val="24"/>
          <w:lang w:eastAsia="zh-CN"/>
        </w:rPr>
        <w:t>由手部、臂部、立柱和机座构成；</w:t>
      </w:r>
    </w:p>
    <w:p>
      <w:pPr>
        <w:pStyle w:val="PlainText"/>
        <w:keepNext w:val="0"/>
        <w:keepLines w:val="0"/>
        <w:pageBreakBefore w:val="0"/>
        <w:widowControl/>
        <w:numPr>
          <w:ilvl w:val="0"/>
          <w:numId w:val="0"/>
        </w:numPr>
        <w:kinsoku/>
        <w:wordWrap/>
        <w:overflowPunct/>
        <w:topLinePunct w:val="0"/>
        <w:autoSpaceDE/>
        <w:autoSpaceDN/>
        <w:bidi w:val="0"/>
        <w:adjustRightInd/>
        <w:snapToGrid/>
        <w:spacing w:line="300" w:lineRule="auto"/>
        <w:ind w:right="0" w:firstLine="480" w:rightChars="0" w:firstLineChars="200"/>
        <w:jc w:val="left"/>
        <w:textAlignment w:val="auto"/>
        <w:outlineLvl w:val="9"/>
        <w:rPr>
          <w:rFonts w:hAnsi="宋体" w:hint="eastAsia"/>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1</w:t>
      </w:r>
      <w:r>
        <w:rPr>
          <w:rFonts w:ascii="Times New Roman" w:hAnsi="Times New Roman" w:cs="Times New Roman" w:hint="default"/>
          <w:sz w:val="24"/>
          <w:lang w:val="en-US" w:eastAsia="zh-CN"/>
        </w:rPr>
        <w:t>）</w:t>
      </w:r>
      <w:r>
        <w:rPr>
          <w:rFonts w:hAnsi="宋体" w:hint="eastAsia"/>
          <w:sz w:val="24"/>
        </w:rPr>
        <w:t>手部</w:t>
      </w:r>
      <w:r>
        <w:rPr>
          <w:rFonts w:hAnsi="宋体" w:hint="eastAsia"/>
          <w:sz w:val="24"/>
          <w:lang w:eastAsia="zh-CN"/>
        </w:rPr>
        <w:t>的作用是</w:t>
      </w:r>
      <w:r>
        <w:rPr>
          <w:rFonts w:hAnsi="宋体" w:hint="eastAsia"/>
          <w:sz w:val="24"/>
        </w:rPr>
        <w:t>直接</w:t>
      </w:r>
      <w:r>
        <w:rPr>
          <w:rFonts w:hAnsi="宋体" w:hint="eastAsia"/>
          <w:sz w:val="24"/>
          <w:lang w:eastAsia="zh-CN"/>
        </w:rPr>
        <w:t>抓起物体</w:t>
      </w:r>
      <w:r>
        <w:rPr>
          <w:rFonts w:hAnsi="宋体" w:hint="eastAsia"/>
          <w:sz w:val="24"/>
        </w:rPr>
        <w:t>的</w:t>
      </w:r>
      <w:r>
        <w:rPr>
          <w:rFonts w:hAnsi="宋体" w:hint="eastAsia"/>
          <w:sz w:val="24"/>
          <w:lang w:eastAsia="zh-CN"/>
        </w:rPr>
        <w:t>部件；</w:t>
      </w:r>
    </w:p>
    <w:p>
      <w:pPr>
        <w:pStyle w:val="PlainText"/>
        <w:keepNext w:val="0"/>
        <w:keepLines w:val="0"/>
        <w:pageBreakBefore w:val="0"/>
        <w:widowControl/>
        <w:numPr>
          <w:ilvl w:val="0"/>
          <w:numId w:val="0"/>
        </w:numPr>
        <w:kinsoku/>
        <w:wordWrap/>
        <w:overflowPunct/>
        <w:topLinePunct w:val="0"/>
        <w:autoSpaceDE/>
        <w:autoSpaceDN/>
        <w:bidi w:val="0"/>
        <w:adjustRightInd/>
        <w:snapToGrid/>
        <w:spacing w:line="300" w:lineRule="auto"/>
        <w:ind w:left="480" w:right="0" w:leftChars="0" w:rightChars="0"/>
        <w:jc w:val="left"/>
        <w:textAlignment w:val="auto"/>
        <w:outlineLvl w:val="9"/>
        <w:rPr>
          <w:rFonts w:hint="eastAsia"/>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2</w:t>
      </w:r>
      <w:r>
        <w:rPr>
          <w:rFonts w:ascii="Times New Roman" w:hAnsi="Times New Roman" w:cs="Times New Roman" w:hint="default"/>
          <w:sz w:val="24"/>
          <w:lang w:val="en-US" w:eastAsia="zh-CN"/>
        </w:rPr>
        <w:t>）</w:t>
      </w:r>
      <w:r>
        <w:rPr>
          <w:rFonts w:hAnsi="宋体" w:hint="eastAsia"/>
          <w:sz w:val="24"/>
        </w:rPr>
        <w:t>臂部</w:t>
      </w:r>
      <w:r>
        <w:rPr>
          <w:rFonts w:hAnsi="宋体" w:hint="eastAsia"/>
          <w:sz w:val="24"/>
          <w:lang w:eastAsia="zh-CN"/>
        </w:rPr>
        <w:t>的作用是使</w:t>
      </w:r>
      <w:r>
        <w:rPr>
          <w:rFonts w:hAnsi="宋体" w:hint="eastAsia"/>
          <w:sz w:val="24"/>
        </w:rPr>
        <w:t>腕部</w:t>
      </w:r>
      <w:r>
        <w:rPr>
          <w:rFonts w:hAnsi="宋体" w:hint="eastAsia"/>
          <w:sz w:val="24"/>
          <w:lang w:eastAsia="zh-CN"/>
        </w:rPr>
        <w:t>和</w:t>
      </w:r>
      <w:r>
        <w:rPr>
          <w:rFonts w:hAnsi="宋体" w:hint="eastAsia"/>
          <w:sz w:val="24"/>
        </w:rPr>
        <w:t>手部</w:t>
      </w:r>
      <w:r>
        <w:rPr>
          <w:rFonts w:hAnsi="宋体" w:hint="eastAsia"/>
          <w:sz w:val="24"/>
          <w:lang w:eastAsia="zh-CN"/>
        </w:rPr>
        <w:t>完成大的运动动作</w:t>
      </w:r>
      <w:r>
        <w:rPr>
          <w:rFonts w:hAnsi="宋体" w:hint="eastAsia"/>
          <w:sz w:val="24"/>
        </w:rPr>
        <w:t>的部件</w:t>
      </w:r>
      <w:r>
        <w:rPr>
          <w:rFonts w:hAnsi="宋体" w:hint="eastAsia"/>
          <w:sz w:val="24"/>
          <w:lang w:eastAsia="zh-CN"/>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0"/>
        <w:jc w:val="left"/>
        <w:textAlignment w:val="auto"/>
        <w:outlineLvl w:val="9"/>
        <w:rPr>
          <w:rFonts w:hAnsi="宋体" w:hint="eastAsia"/>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3</w:t>
      </w:r>
      <w:r>
        <w:rPr>
          <w:rFonts w:ascii="Times New Roman" w:hAnsi="Times New Roman" w:cs="Times New Roman" w:hint="default"/>
          <w:sz w:val="24"/>
          <w:lang w:val="en-US" w:eastAsia="zh-CN"/>
        </w:rPr>
        <w:t>）</w:t>
      </w:r>
      <w:r>
        <w:rPr>
          <w:rFonts w:hAnsi="宋体" w:hint="eastAsia"/>
          <w:sz w:val="24"/>
        </w:rPr>
        <w:t>立柱</w:t>
      </w:r>
      <w:r>
        <w:rPr>
          <w:rFonts w:hAnsi="宋体" w:hint="eastAsia"/>
          <w:sz w:val="24"/>
          <w:lang w:eastAsia="zh-CN"/>
        </w:rPr>
        <w:t>的作用是固定</w:t>
      </w:r>
      <w:r>
        <w:rPr>
          <w:rFonts w:hAnsi="宋体" w:hint="eastAsia"/>
          <w:sz w:val="24"/>
        </w:rPr>
        <w:t>手臂并</w:t>
      </w:r>
      <w:r>
        <w:rPr>
          <w:rFonts w:hAnsi="宋体" w:hint="eastAsia"/>
          <w:sz w:val="24"/>
          <w:lang w:eastAsia="zh-CN"/>
        </w:rPr>
        <w:t>使</w:t>
      </w:r>
      <w:r>
        <w:rPr>
          <w:rFonts w:hAnsi="宋体" w:hint="eastAsia"/>
          <w:sz w:val="24"/>
        </w:rPr>
        <w:t>它</w:t>
      </w:r>
      <w:r>
        <w:rPr>
          <w:rFonts w:hAnsi="宋体" w:hint="eastAsia"/>
          <w:sz w:val="24"/>
          <w:lang w:eastAsia="zh-CN"/>
        </w:rPr>
        <w:t>完成伸缩动作</w:t>
      </w:r>
      <w:r>
        <w:rPr>
          <w:rFonts w:hAnsi="宋体" w:hint="eastAsia"/>
          <w:sz w:val="24"/>
        </w:rPr>
        <w:t>、摆动</w:t>
      </w:r>
      <w:r>
        <w:rPr>
          <w:rFonts w:hAnsi="宋体" w:hint="eastAsia"/>
          <w:sz w:val="24"/>
          <w:lang w:eastAsia="zh-CN"/>
        </w:rPr>
        <w:t>动作</w:t>
      </w:r>
      <w:r>
        <w:rPr>
          <w:rFonts w:hAnsi="宋体" w:hint="eastAsia"/>
          <w:sz w:val="24"/>
        </w:rPr>
        <w:t>和移动</w:t>
      </w:r>
      <w:r>
        <w:rPr>
          <w:rFonts w:hAnsi="宋体" w:hint="eastAsia"/>
          <w:sz w:val="24"/>
          <w:lang w:eastAsia="zh-CN"/>
        </w:rPr>
        <w:t>的运动动作；</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0"/>
        <w:jc w:val="left"/>
        <w:textAlignment w:val="auto"/>
        <w:outlineLvl w:val="9"/>
        <w:rPr>
          <w:rFonts w:hAnsi="宋体" w:hint="eastAsia"/>
          <w:sz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4</w:t>
      </w:r>
      <w:r>
        <w:rPr>
          <w:rFonts w:ascii="Times New Roman" w:hAnsi="Times New Roman" w:cs="Times New Roman" w:hint="default"/>
          <w:sz w:val="24"/>
          <w:lang w:val="en-US" w:eastAsia="zh-CN"/>
        </w:rPr>
        <w:t>）</w:t>
      </w:r>
      <w:r>
        <w:rPr>
          <w:rFonts w:hAnsi="宋体" w:hint="eastAsia"/>
          <w:sz w:val="24"/>
        </w:rPr>
        <w:t>机座</w:t>
      </w:r>
      <w:r>
        <w:rPr>
          <w:rFonts w:hAnsi="宋体" w:hint="eastAsia"/>
          <w:sz w:val="24"/>
          <w:lang w:eastAsia="zh-CN"/>
        </w:rPr>
        <w:t>的作用是对机械手</w:t>
      </w:r>
      <w:r>
        <w:rPr>
          <w:rFonts w:hAnsi="宋体" w:hint="eastAsia"/>
          <w:sz w:val="24"/>
        </w:rPr>
        <w:t>臂部</w:t>
      </w:r>
      <w:r>
        <w:rPr>
          <w:rFonts w:hAnsi="宋体" w:hint="eastAsia"/>
          <w:sz w:val="24"/>
          <w:lang w:eastAsia="zh-CN"/>
        </w:rPr>
        <w:t>的</w:t>
      </w:r>
      <w:r>
        <w:rPr>
          <w:rFonts w:hAnsi="宋体" w:hint="eastAsia"/>
          <w:sz w:val="24"/>
        </w:rPr>
        <w:t>支撑，</w:t>
      </w:r>
      <w:r>
        <w:rPr>
          <w:rFonts w:hAnsi="宋体" w:hint="eastAsia"/>
          <w:sz w:val="24"/>
          <w:lang w:eastAsia="zh-CN"/>
        </w:rPr>
        <w:t>还可以在它上面装配一些其他的装置，例如装配</w:t>
      </w:r>
      <w:r>
        <w:rPr>
          <w:rFonts w:hAnsi="宋体" w:hint="eastAsia"/>
          <w:sz w:val="24"/>
        </w:rPr>
        <w:t>驱动装置</w:t>
      </w:r>
      <w:r>
        <w:rPr>
          <w:rFonts w:hAnsi="宋体" w:hint="eastAsia"/>
          <w:sz w:val="24"/>
          <w:lang w:eastAsia="zh-CN"/>
        </w:rPr>
        <w:t>和</w:t>
      </w:r>
      <w:r>
        <w:rPr>
          <w:rFonts w:hAnsi="宋体" w:hint="eastAsia"/>
          <w:sz w:val="24"/>
        </w:rPr>
        <w:t>其他</w:t>
      </w:r>
      <w:r>
        <w:rPr>
          <w:rFonts w:hAnsi="宋体" w:hint="eastAsia"/>
          <w:sz w:val="24"/>
          <w:lang w:eastAsia="zh-CN"/>
        </w:rPr>
        <w:t>的</w:t>
      </w:r>
      <w:r>
        <w:rPr>
          <w:rFonts w:hAnsi="宋体" w:hint="eastAsia"/>
          <w:sz w:val="24"/>
        </w:rPr>
        <w:t>装置。</w:t>
      </w:r>
    </w:p>
    <w:p>
      <w:pPr>
        <w:tabs>
          <w:tab w:val="left" w:pos="756"/>
        </w:tabs>
        <w:ind w:firstLine="480" w:firstLineChars="200"/>
        <w:jc w:val="left"/>
        <w:rPr>
          <w:rFonts w:hint="eastAsia"/>
          <w:sz w:val="24"/>
        </w:rPr>
        <w:sectPr>
          <w:headerReference w:type="default" r:id="rId24"/>
          <w:footerReference w:type="default" r:id="rId25"/>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7"/>
          <w:cols w:space="708"/>
          <w:rtlGutter w:val="0"/>
          <w:docGrid w:type="lines" w:linePitch="312" w:charSpace="0"/>
        </w:sectPr>
      </w:pPr>
      <w:r>
        <w:rPr>
          <w:rFonts w:hAnsi="宋体" w:hint="eastAsia"/>
          <w:sz w:val="24"/>
          <w:lang w:eastAsia="zh-CN"/>
        </w:rPr>
        <w:t>手部主要用于拿持物件或工具。由于被拿持的物件受到其形状、尺寸、重量和其他因素的影响，手部机构的种类也很多。常用的手部结构按其握持</w:t>
      </w:r>
      <w:r>
        <w:rPr>
          <w:rFonts w:hAnsi="宋体" w:hint="eastAsia"/>
          <w:sz w:val="24"/>
        </w:rPr>
        <w:t>原理可以分为如下两类</w:t>
      </w:r>
      <w:r>
        <w:rPr>
          <w:rFonts w:hAnsi="宋体" w:hint="eastAsia"/>
          <w:sz w:val="24"/>
          <w:lang w:eastAsia="zh-CN"/>
        </w:rPr>
        <w:t>。</w:t>
      </w:r>
    </w:p>
    <w:p>
      <w:pPr>
        <w:pStyle w:val="PlainText"/>
        <w:keepNext w:val="0"/>
        <w:keepLines w:val="0"/>
        <w:pageBreakBefore w:val="0"/>
        <w:kinsoku/>
        <w:wordWrap/>
        <w:overflowPunct/>
        <w:topLinePunct w:val="0"/>
        <w:autoSpaceDE/>
        <w:autoSpaceDN/>
        <w:bidi w:val="0"/>
        <w:adjustRightInd/>
        <w:snapToGrid/>
        <w:spacing w:line="300" w:lineRule="auto"/>
        <w:ind w:left="0" w:right="0" w:leftChars="0" w:rightChars="0"/>
        <w:jc w:val="left"/>
        <w:textAlignment w:val="auto"/>
        <w:rPr>
          <w:rFonts w:hint="eastAsia"/>
          <w:sz w:val="24"/>
        </w:rPr>
      </w:pPr>
      <w:r>
        <w:rPr>
          <w:rFonts w:hint="eastAsia"/>
          <w:sz w:val="24"/>
          <w:lang w:val="en-US" w:eastAsia="zh-CN"/>
        </w:rPr>
        <w:t xml:space="preserve">   </w:t>
      </w: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1</w:t>
      </w:r>
      <w:r>
        <w:rPr>
          <w:rFonts w:ascii="Times New Roman" w:hAnsi="Times New Roman" w:cs="Times New Roman" w:hint="default"/>
          <w:sz w:val="24"/>
          <w:lang w:val="en-US" w:eastAsia="zh-CN"/>
        </w:rPr>
        <w:t>）</w:t>
      </w:r>
      <w:r>
        <w:rPr>
          <w:rFonts w:hAnsi="宋体" w:hint="eastAsia"/>
          <w:sz w:val="24"/>
        </w:rPr>
        <w:t>夹持式</w:t>
      </w:r>
    </w:p>
    <w:p>
      <w:pPr>
        <w:pStyle w:val="PlainText"/>
        <w:keepNext w:val="0"/>
        <w:keepLines w:val="0"/>
        <w:pageBreakBefore w:val="0"/>
        <w:kinsoku/>
        <w:wordWrap/>
        <w:overflowPunct/>
        <w:topLinePunct w:val="0"/>
        <w:autoSpaceDE/>
        <w:autoSpaceDN/>
        <w:bidi w:val="0"/>
        <w:adjustRightInd/>
        <w:snapToGrid/>
        <w:spacing w:line="300" w:lineRule="auto"/>
        <w:ind w:left="0" w:right="0" w:firstLine="523" w:leftChars="0" w:rightChars="0" w:firstLineChars="218"/>
        <w:jc w:val="left"/>
        <w:textAlignment w:val="auto"/>
        <w:rPr>
          <w:rFonts w:hint="eastAsia"/>
          <w:sz w:val="24"/>
        </w:rPr>
      </w:pPr>
      <w:r>
        <w:rPr>
          <w:rFonts w:hAnsi="宋体" w:hint="eastAsia"/>
          <w:sz w:val="24"/>
        </w:rPr>
        <w:t>夹持式手部的</w:t>
      </w:r>
      <w:r>
        <w:rPr>
          <w:rFonts w:hAnsi="宋体" w:hint="eastAsia"/>
          <w:sz w:val="24"/>
          <w:lang w:eastAsia="zh-CN"/>
        </w:rPr>
        <w:t>构造类似于人的手爪</w:t>
      </w:r>
      <w:r>
        <w:rPr>
          <w:rFonts w:hAnsi="宋体" w:hint="eastAsia"/>
          <w:sz w:val="24"/>
        </w:rPr>
        <w:t>，</w:t>
      </w:r>
      <w:r>
        <w:rPr>
          <w:rFonts w:hAnsi="宋体" w:hint="eastAsia"/>
          <w:sz w:val="24"/>
          <w:lang w:eastAsia="zh-CN"/>
        </w:rPr>
        <w:t>普遍用于工业机械</w:t>
      </w:r>
      <w:r>
        <w:rPr>
          <w:rFonts w:hAnsi="宋体" w:hint="eastAsia"/>
          <w:sz w:val="24"/>
        </w:rPr>
        <w:t>。它主要由</w:t>
      </w:r>
      <w:r>
        <w:rPr>
          <w:rFonts w:hAnsi="宋体" w:hint="eastAsia"/>
          <w:sz w:val="24"/>
          <w:lang w:eastAsia="zh-CN"/>
        </w:rPr>
        <w:t>以下三个部分构成</w:t>
      </w:r>
      <w:r>
        <w:rPr>
          <w:rFonts w:hAnsi="宋体" w:hint="eastAsia"/>
          <w:sz w:val="24"/>
        </w:rPr>
        <w:t>。</w:t>
      </w:r>
      <w:r>
        <w:rPr>
          <w:rFonts w:hAnsi="宋体" w:hint="eastAsia"/>
          <w:sz w:val="24"/>
          <w:lang w:eastAsia="zh-CN"/>
        </w:rPr>
        <w:t>它们分别是传动和驱动机构另一个是手指。</w:t>
      </w:r>
      <w:r>
        <w:rPr>
          <w:rFonts w:hAnsi="宋体" w:hint="eastAsia"/>
          <w:sz w:val="24"/>
        </w:rPr>
        <w:t>夹持式</w:t>
      </w:r>
      <w:r>
        <w:rPr>
          <w:rFonts w:hAnsi="宋体" w:hint="eastAsia"/>
          <w:sz w:val="24"/>
          <w:lang w:eastAsia="zh-CN"/>
        </w:rPr>
        <w:t>一般</w:t>
      </w:r>
      <w:r>
        <w:rPr>
          <w:rFonts w:ascii="Calibri" w:eastAsia="宋体" w:hAnsi="宋体" w:cs="Times New Roman" w:hint="eastAsia"/>
          <w:kern w:val="2"/>
          <w:sz w:val="24"/>
          <w:szCs w:val="22"/>
          <w:lang w:val="zh-CN" w:eastAsia="zh-CN" w:bidi="ar-SA"/>
        </w:rPr>
        <w:t>可分为三种类型</w:t>
      </w:r>
      <w:r>
        <w:rPr>
          <w:rFonts w:hAnsi="宋体" w:cs="Times New Roman" w:hint="eastAsia"/>
          <w:kern w:val="2"/>
          <w:sz w:val="24"/>
          <w:szCs w:val="22"/>
          <w:lang w:val="zh-CN" w:eastAsia="zh-CN" w:bidi="ar-SA"/>
        </w:rPr>
        <w:t>；分别是</w:t>
      </w:r>
      <w:r>
        <w:rPr>
          <w:rFonts w:hAnsi="宋体" w:hint="eastAsia"/>
          <w:sz w:val="24"/>
        </w:rPr>
        <w:t>内撑式、外夹式和内外夹持式</w:t>
      </w:r>
      <w:r>
        <w:rPr>
          <w:rFonts w:hAnsi="宋体" w:hint="eastAsia"/>
          <w:sz w:val="24"/>
          <w:lang w:eastAsia="zh-CN"/>
        </w:rPr>
        <w:t>三种类型。他们在夹持物件的位置有所不同。</w:t>
      </w:r>
    </w:p>
    <w:p>
      <w:pPr>
        <w:pStyle w:val="PlainText"/>
        <w:keepNext w:val="0"/>
        <w:keepLines w:val="0"/>
        <w:pageBreakBefore w:val="0"/>
        <w:kinsoku/>
        <w:wordWrap/>
        <w:overflowPunct/>
        <w:topLinePunct w:val="0"/>
        <w:autoSpaceDE/>
        <w:autoSpaceDN/>
        <w:bidi w:val="0"/>
        <w:adjustRightInd/>
        <w:snapToGrid/>
        <w:spacing w:line="300" w:lineRule="auto"/>
        <w:ind w:left="0" w:right="0" w:firstLine="523" w:leftChars="0" w:rightChars="0" w:firstLineChars="218"/>
        <w:jc w:val="left"/>
        <w:textAlignment w:val="auto"/>
        <w:rPr>
          <w:rFonts w:hAnsi="宋体" w:hint="eastAsia"/>
          <w:sz w:val="24"/>
        </w:rPr>
      </w:pPr>
      <w:r>
        <w:rPr>
          <w:rFonts w:hAnsi="宋体" w:hint="eastAsia"/>
          <w:sz w:val="24"/>
        </w:rPr>
        <w:t>夹持式手部设计时</w:t>
      </w:r>
      <w:r>
        <w:rPr>
          <w:rFonts w:hAnsi="宋体" w:hint="eastAsia"/>
          <w:sz w:val="24"/>
          <w:lang w:eastAsia="zh-CN"/>
        </w:rPr>
        <w:t>我们要对</w:t>
      </w:r>
      <w:r>
        <w:rPr>
          <w:rFonts w:hAnsi="宋体" w:hint="eastAsia"/>
          <w:sz w:val="24"/>
        </w:rPr>
        <w:t>以下</w:t>
      </w:r>
      <w:r>
        <w:rPr>
          <w:rFonts w:hAnsi="宋体" w:hint="eastAsia"/>
          <w:sz w:val="24"/>
          <w:lang w:eastAsia="zh-CN"/>
        </w:rPr>
        <w:t>几个问题有所注意</w:t>
      </w:r>
      <w:r>
        <w:rPr>
          <w:rFonts w:hAnsi="宋体" w:hint="eastAsia"/>
          <w:sz w:val="24"/>
        </w:rPr>
        <w:t>：</w:t>
      </w:r>
    </w:p>
    <w:p>
      <w:pPr>
        <w:pStyle w:val="PlainText"/>
        <w:keepNext w:val="0"/>
        <w:keepLines w:val="0"/>
        <w:pageBreakBefore w:val="0"/>
        <w:numPr>
          <w:ilvl w:val="0"/>
          <w:numId w:val="0"/>
        </w:numPr>
        <w:kinsoku/>
        <w:wordWrap/>
        <w:overflowPunct/>
        <w:topLinePunct w:val="0"/>
        <w:autoSpaceDE/>
        <w:autoSpaceDN/>
        <w:bidi w:val="0"/>
        <w:adjustRightInd/>
        <w:snapToGrid/>
        <w:spacing w:line="300" w:lineRule="auto"/>
        <w:ind w:left="458" w:right="0" w:leftChars="218" w:rightChars="0"/>
        <w:jc w:val="left"/>
        <w:textAlignment w:val="auto"/>
        <w:rPr>
          <w:rFonts w:hAnsi="宋体" w:hint="eastAsia"/>
          <w:sz w:val="24"/>
        </w:rPr>
      </w:pPr>
      <w:r>
        <w:rPr>
          <w:rFonts w:hAnsi="宋体" w:hint="eastAsia"/>
          <w:sz w:val="24"/>
          <w:lang w:eastAsia="zh-CN"/>
        </w:rPr>
        <w:t>①</w:t>
      </w:r>
      <w:r>
        <w:rPr>
          <w:rFonts w:hAnsi="宋体" w:hint="eastAsia"/>
          <w:sz w:val="24"/>
        </w:rPr>
        <w:t>手指应</w:t>
      </w:r>
      <w:r>
        <w:rPr>
          <w:rFonts w:hAnsi="宋体" w:hint="eastAsia"/>
          <w:sz w:val="24"/>
          <w:lang w:eastAsia="zh-CN"/>
        </w:rPr>
        <w:t>该具</w:t>
      </w:r>
      <w:r>
        <w:rPr>
          <w:rFonts w:hAnsi="宋体" w:hint="eastAsia"/>
          <w:sz w:val="24"/>
        </w:rPr>
        <w:t>有</w:t>
      </w:r>
      <w:r>
        <w:rPr>
          <w:rFonts w:hAnsi="宋体" w:hint="eastAsia"/>
          <w:sz w:val="24"/>
          <w:lang w:eastAsia="zh-CN"/>
        </w:rPr>
        <w:t>必要</w:t>
      </w:r>
      <w:r>
        <w:rPr>
          <w:rFonts w:hAnsi="宋体" w:hint="eastAsia"/>
          <w:sz w:val="24"/>
        </w:rPr>
        <w:t>的开闭范围</w:t>
      </w:r>
      <w:r>
        <w:rPr>
          <w:rFonts w:hAnsi="宋体" w:hint="eastAsia"/>
          <w:sz w:val="24"/>
          <w:lang w:eastAsia="zh-CN"/>
        </w:rPr>
        <w:t>；</w:t>
      </w:r>
    </w:p>
    <w:p>
      <w:pPr>
        <w:pStyle w:val="PlainText"/>
        <w:keepNext w:val="0"/>
        <w:keepLines w:val="0"/>
        <w:pageBreakBefore w:val="0"/>
        <w:numPr>
          <w:ilvl w:val="0"/>
          <w:numId w:val="0"/>
        </w:numPr>
        <w:kinsoku/>
        <w:wordWrap/>
        <w:overflowPunct/>
        <w:topLinePunct w:val="0"/>
        <w:autoSpaceDE/>
        <w:autoSpaceDN/>
        <w:bidi w:val="0"/>
        <w:adjustRightInd/>
        <w:snapToGrid/>
        <w:spacing w:line="300" w:lineRule="auto"/>
        <w:ind w:left="458" w:right="0" w:leftChars="218" w:rightChars="0"/>
        <w:jc w:val="left"/>
        <w:textAlignment w:val="auto"/>
        <w:rPr>
          <w:rFonts w:hint="eastAsia"/>
          <w:sz w:val="24"/>
        </w:rPr>
      </w:pPr>
      <w:r>
        <w:rPr>
          <w:rFonts w:hAnsi="宋体" w:hint="eastAsia"/>
          <w:sz w:val="24"/>
          <w:lang w:eastAsia="zh-CN"/>
        </w:rPr>
        <w:t>②</w:t>
      </w:r>
      <w:r>
        <w:rPr>
          <w:rFonts w:hAnsi="宋体" w:hint="eastAsia"/>
          <w:sz w:val="24"/>
          <w:lang w:eastAsia="zh-CN"/>
        </w:rPr>
        <w:t>它</w:t>
      </w:r>
      <w:r>
        <w:rPr>
          <w:rFonts w:hAnsi="宋体" w:hint="eastAsia"/>
          <w:sz w:val="24"/>
        </w:rPr>
        <w:t>应</w:t>
      </w:r>
      <w:r>
        <w:rPr>
          <w:rFonts w:hAnsi="宋体" w:hint="eastAsia"/>
          <w:sz w:val="24"/>
          <w:lang w:eastAsia="zh-CN"/>
        </w:rPr>
        <w:t>该</w:t>
      </w:r>
      <w:r>
        <w:rPr>
          <w:rFonts w:hAnsi="宋体" w:hint="eastAsia"/>
          <w:sz w:val="24"/>
        </w:rPr>
        <w:t>有</w:t>
      </w:r>
      <w:r>
        <w:rPr>
          <w:rFonts w:hAnsi="宋体" w:hint="eastAsia"/>
          <w:sz w:val="24"/>
          <w:lang w:eastAsia="zh-CN"/>
        </w:rPr>
        <w:t>合适</w:t>
      </w:r>
      <w:r>
        <w:rPr>
          <w:rFonts w:hAnsi="宋体" w:hint="eastAsia"/>
          <w:sz w:val="24"/>
        </w:rPr>
        <w:t>的夹紧力</w:t>
      </w:r>
      <w:r>
        <w:rPr>
          <w:rFonts w:hAnsi="宋体" w:hint="eastAsia"/>
          <w:sz w:val="24"/>
          <w:lang w:eastAsia="zh-CN"/>
        </w:rPr>
        <w:t>以确保物料</w:t>
      </w:r>
      <w:r>
        <w:rPr>
          <w:rFonts w:hAnsi="宋体" w:hint="eastAsia"/>
          <w:sz w:val="24"/>
        </w:rPr>
        <w:t>在手指</w:t>
      </w:r>
      <w:r>
        <w:rPr>
          <w:rFonts w:hAnsi="宋体" w:hint="eastAsia"/>
          <w:sz w:val="24"/>
          <w:lang w:eastAsia="zh-CN"/>
        </w:rPr>
        <w:t>里面时有很好的</w:t>
      </w:r>
      <w:r>
        <w:rPr>
          <w:rFonts w:hAnsi="宋体" w:hint="eastAsia"/>
          <w:sz w:val="24"/>
        </w:rPr>
        <w:t>定位精度</w:t>
      </w:r>
      <w:r>
        <w:rPr>
          <w:rFonts w:hAnsi="宋体" w:hint="eastAsia"/>
          <w:sz w:val="24"/>
          <w:lang w:eastAsia="zh-CN"/>
        </w:rPr>
        <w:t>；</w:t>
      </w:r>
    </w:p>
    <w:p>
      <w:pPr>
        <w:pStyle w:val="PlainText"/>
        <w:keepNext w:val="0"/>
        <w:keepLines w:val="0"/>
        <w:pageBreakBefore w:val="0"/>
        <w:numPr>
          <w:ilvl w:val="0"/>
          <w:numId w:val="0"/>
        </w:numPr>
        <w:kinsoku/>
        <w:wordWrap/>
        <w:overflowPunct/>
        <w:topLinePunct w:val="0"/>
        <w:autoSpaceDE/>
        <w:autoSpaceDN/>
        <w:bidi w:val="0"/>
        <w:adjustRightInd/>
        <w:snapToGrid/>
        <w:spacing w:line="300" w:lineRule="auto"/>
        <w:ind w:left="458" w:right="0" w:leftChars="218" w:rightChars="0"/>
        <w:jc w:val="left"/>
        <w:textAlignment w:val="auto"/>
        <w:rPr>
          <w:rFonts w:hint="eastAsia"/>
          <w:sz w:val="24"/>
        </w:rPr>
      </w:pPr>
      <w:r>
        <w:rPr>
          <w:rFonts w:hAnsi="宋体" w:hint="eastAsia"/>
          <w:sz w:val="24"/>
          <w:lang w:eastAsia="zh-CN"/>
        </w:rPr>
        <w:t>③</w:t>
      </w:r>
      <w:r>
        <w:rPr>
          <w:rFonts w:hAnsi="宋体" w:hint="eastAsia"/>
          <w:sz w:val="24"/>
        </w:rPr>
        <w:t>结构紧凑</w:t>
      </w:r>
      <w:r>
        <w:rPr>
          <w:rFonts w:hAnsi="宋体" w:hint="eastAsia"/>
          <w:sz w:val="24"/>
          <w:lang w:eastAsia="zh-CN"/>
        </w:rPr>
        <w:t>、</w:t>
      </w:r>
      <w:r>
        <w:rPr>
          <w:rFonts w:hAnsi="宋体" w:hint="eastAsia"/>
          <w:sz w:val="24"/>
        </w:rPr>
        <w:t>重量轻</w:t>
      </w:r>
      <w:r>
        <w:rPr>
          <w:rFonts w:hAnsi="宋体" w:hint="eastAsia"/>
          <w:sz w:val="24"/>
          <w:lang w:eastAsia="zh-CN"/>
        </w:rPr>
        <w:t>体积小和</w:t>
      </w:r>
      <w:r>
        <w:rPr>
          <w:rFonts w:hAnsi="宋体" w:hint="eastAsia"/>
          <w:sz w:val="24"/>
        </w:rPr>
        <w:t>效率高</w:t>
      </w:r>
      <w:r>
        <w:rPr>
          <w:rFonts w:hAnsi="宋体" w:hint="eastAsia"/>
          <w:sz w:val="24"/>
          <w:lang w:eastAsia="zh-CN"/>
        </w:rPr>
        <w:t>；</w:t>
      </w:r>
    </w:p>
    <w:p>
      <w:pPr>
        <w:pStyle w:val="PlainText"/>
        <w:keepNext w:val="0"/>
        <w:keepLines w:val="0"/>
        <w:pageBreakBefore w:val="0"/>
        <w:numPr>
          <w:ilvl w:val="0"/>
          <w:numId w:val="0"/>
        </w:numPr>
        <w:kinsoku/>
        <w:wordWrap/>
        <w:overflowPunct/>
        <w:topLinePunct w:val="0"/>
        <w:autoSpaceDE/>
        <w:autoSpaceDN/>
        <w:bidi w:val="0"/>
        <w:adjustRightInd/>
        <w:snapToGrid/>
        <w:spacing w:line="300" w:lineRule="auto"/>
        <w:ind w:left="458" w:right="0" w:leftChars="218" w:rightChars="0"/>
        <w:jc w:val="left"/>
        <w:textAlignment w:val="auto"/>
        <w:rPr>
          <w:rFonts w:hint="eastAsia"/>
          <w:sz w:val="24"/>
        </w:rPr>
      </w:pPr>
      <w:r>
        <w:rPr>
          <w:rFonts w:hAnsi="宋体" w:hint="eastAsia"/>
          <w:sz w:val="24"/>
          <w:lang w:eastAsia="zh-CN"/>
        </w:rPr>
        <w:t>④</w:t>
      </w:r>
      <w:r>
        <w:rPr>
          <w:rFonts w:hAnsi="宋体" w:hint="eastAsia"/>
          <w:sz w:val="24"/>
        </w:rPr>
        <w:t>通用性和可换性。</w:t>
      </w:r>
    </w:p>
    <w:p>
      <w:pPr>
        <w:pStyle w:val="PlainText"/>
        <w:keepNext w:val="0"/>
        <w:keepLines w:val="0"/>
        <w:pageBreakBefore w:val="0"/>
        <w:kinsoku/>
        <w:wordWrap/>
        <w:overflowPunct/>
        <w:topLinePunct w:val="0"/>
        <w:autoSpaceDE/>
        <w:autoSpaceDN/>
        <w:bidi w:val="0"/>
        <w:adjustRightInd/>
        <w:snapToGrid/>
        <w:spacing w:line="300" w:lineRule="auto"/>
        <w:ind w:left="0" w:right="0" w:leftChars="0" w:rightChars="0"/>
        <w:jc w:val="left"/>
        <w:textAlignment w:val="auto"/>
        <w:rPr>
          <w:rFonts w:hint="eastAsia"/>
          <w:sz w:val="24"/>
        </w:rPr>
      </w:pPr>
      <w:r>
        <w:rPr>
          <w:rFonts w:hint="eastAsia"/>
          <w:sz w:val="24"/>
          <w:lang w:val="en-US" w:eastAsia="zh-CN"/>
        </w:rPr>
        <w:t xml:space="preserve">    </w:t>
      </w: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2</w:t>
      </w:r>
      <w:r>
        <w:rPr>
          <w:rFonts w:ascii="Times New Roman" w:hAnsi="Times New Roman" w:cs="Times New Roman" w:hint="default"/>
          <w:sz w:val="24"/>
          <w:lang w:val="en-US" w:eastAsia="zh-CN"/>
        </w:rPr>
        <w:t>）</w:t>
      </w:r>
      <w:r>
        <w:rPr>
          <w:rFonts w:hAnsi="宋体" w:hint="eastAsia"/>
          <w:sz w:val="24"/>
        </w:rPr>
        <w:t>气吸式</w:t>
      </w:r>
    </w:p>
    <w:p>
      <w:pPr>
        <w:pStyle w:val="PlainText"/>
        <w:keepNext w:val="0"/>
        <w:keepLines w:val="0"/>
        <w:pageBreakBefore w:val="0"/>
        <w:kinsoku/>
        <w:wordWrap/>
        <w:overflowPunct/>
        <w:topLinePunct w:val="0"/>
        <w:autoSpaceDE/>
        <w:autoSpaceDN/>
        <w:bidi w:val="0"/>
        <w:adjustRightInd/>
        <w:snapToGrid/>
        <w:spacing w:line="300" w:lineRule="auto"/>
        <w:ind w:left="0" w:right="0" w:firstLine="523" w:leftChars="0" w:rightChars="0" w:firstLineChars="218"/>
        <w:jc w:val="left"/>
        <w:textAlignment w:val="auto"/>
        <w:rPr>
          <w:rFonts w:hint="eastAsia"/>
          <w:sz w:val="24"/>
        </w:rPr>
      </w:pPr>
      <w:r>
        <w:rPr>
          <w:rFonts w:hAnsi="宋体" w:hint="eastAsia"/>
          <w:sz w:val="24"/>
          <w:lang w:eastAsia="zh-CN"/>
        </w:rPr>
        <w:t>真空吸盘式也就是气吸式</w:t>
      </w:r>
      <w:r>
        <w:rPr>
          <w:rFonts w:hAnsi="宋体" w:hint="eastAsia"/>
          <w:sz w:val="24"/>
        </w:rPr>
        <w:t>，</w:t>
      </w:r>
      <w:r>
        <w:rPr>
          <w:rFonts w:hAnsi="宋体" w:hint="eastAsia"/>
          <w:sz w:val="24"/>
          <w:lang w:eastAsia="zh-CN"/>
        </w:rPr>
        <w:t>由于吸盘内可以发生</w:t>
      </w:r>
      <w:r>
        <w:rPr>
          <w:rFonts w:hAnsi="宋体" w:hint="eastAsia"/>
          <w:sz w:val="24"/>
        </w:rPr>
        <w:t>真空或负压，</w:t>
      </w:r>
      <w:r>
        <w:rPr>
          <w:rFonts w:hAnsi="宋体" w:hint="eastAsia"/>
          <w:sz w:val="24"/>
          <w:lang w:eastAsia="zh-CN"/>
        </w:rPr>
        <w:t>凭借这个条件可以</w:t>
      </w:r>
      <w:r>
        <w:rPr>
          <w:rFonts w:hAnsi="宋体" w:hint="eastAsia"/>
          <w:sz w:val="24"/>
        </w:rPr>
        <w:t>将</w:t>
      </w:r>
      <w:r>
        <w:rPr>
          <w:rFonts w:hAnsi="宋体" w:hint="eastAsia"/>
          <w:sz w:val="24"/>
          <w:lang w:eastAsia="zh-CN"/>
        </w:rPr>
        <w:t>物体</w:t>
      </w:r>
      <w:r>
        <w:rPr>
          <w:rFonts w:hAnsi="宋体" w:hint="eastAsia"/>
          <w:sz w:val="24"/>
        </w:rPr>
        <w:t>吸</w:t>
      </w:r>
      <w:r>
        <w:rPr>
          <w:rFonts w:hAnsi="宋体" w:hint="eastAsia"/>
          <w:sz w:val="24"/>
          <w:lang w:eastAsia="zh-CN"/>
        </w:rPr>
        <w:t>持起来</w:t>
      </w:r>
      <w:r>
        <w:rPr>
          <w:rFonts w:hAnsi="宋体" w:hint="eastAsia"/>
          <w:sz w:val="24"/>
        </w:rPr>
        <w:t>，</w:t>
      </w:r>
      <w:r>
        <w:rPr>
          <w:rFonts w:hAnsi="宋体" w:hint="eastAsia"/>
          <w:sz w:val="24"/>
          <w:lang w:eastAsia="zh-CN"/>
        </w:rPr>
        <w:t>它</w:t>
      </w:r>
      <w:r>
        <w:rPr>
          <w:rFonts w:hAnsi="宋体" w:hint="eastAsia"/>
          <w:sz w:val="24"/>
        </w:rPr>
        <w:t>是</w:t>
      </w:r>
      <w:r>
        <w:rPr>
          <w:rFonts w:hAnsi="宋体" w:hint="eastAsia"/>
          <w:sz w:val="24"/>
          <w:lang w:eastAsia="zh-CN"/>
        </w:rPr>
        <w:t>一种使用非常普遍</w:t>
      </w:r>
      <w:r>
        <w:rPr>
          <w:rFonts w:hAnsi="宋体" w:hint="eastAsia"/>
          <w:sz w:val="24"/>
        </w:rPr>
        <w:t>的吸持</w:t>
      </w:r>
      <w:r>
        <w:rPr>
          <w:rFonts w:hAnsi="宋体" w:hint="eastAsia"/>
          <w:sz w:val="24"/>
          <w:lang w:eastAsia="zh-CN"/>
        </w:rPr>
        <w:t>物体</w:t>
      </w:r>
      <w:r>
        <w:rPr>
          <w:rFonts w:hAnsi="宋体" w:hint="eastAsia"/>
          <w:sz w:val="24"/>
        </w:rPr>
        <w:t>的装置</w:t>
      </w:r>
      <w:r>
        <w:rPr>
          <w:rFonts w:hAnsi="宋体" w:hint="eastAsia"/>
          <w:sz w:val="24"/>
          <w:lang w:eastAsia="zh-CN"/>
        </w:rPr>
        <w:t>之一</w:t>
      </w:r>
      <w:r>
        <w:rPr>
          <w:rFonts w:hAnsi="宋体" w:hint="eastAsia"/>
          <w:sz w:val="24"/>
        </w:rPr>
        <w:t>。</w:t>
      </w:r>
      <w:r>
        <w:rPr>
          <w:rFonts w:hAnsi="宋体" w:hint="eastAsia"/>
          <w:sz w:val="24"/>
          <w:lang w:eastAsia="zh-CN"/>
        </w:rPr>
        <w:t>它主要由三部分构成</w:t>
      </w:r>
      <w:r>
        <w:rPr>
          <w:rFonts w:hAnsi="宋体" w:hint="eastAsia"/>
          <w:sz w:val="24"/>
        </w:rPr>
        <w:t>，</w:t>
      </w:r>
      <w:r>
        <w:rPr>
          <w:rFonts w:hAnsi="宋体" w:hint="eastAsia"/>
          <w:sz w:val="24"/>
          <w:lang w:eastAsia="zh-CN"/>
        </w:rPr>
        <w:t>分别是吸盘、进排气系统和吸盘架三部分。它的</w:t>
      </w:r>
      <w:r>
        <w:rPr>
          <w:rFonts w:hAnsi="宋体" w:hint="eastAsia"/>
          <w:sz w:val="24"/>
        </w:rPr>
        <w:t>结构</w:t>
      </w:r>
      <w:r>
        <w:rPr>
          <w:rFonts w:hAnsi="宋体" w:hint="eastAsia"/>
          <w:sz w:val="24"/>
          <w:lang w:eastAsia="zh-CN"/>
        </w:rPr>
        <w:t>很</w:t>
      </w:r>
      <w:r>
        <w:rPr>
          <w:rFonts w:hAnsi="宋体" w:hint="eastAsia"/>
          <w:sz w:val="24"/>
        </w:rPr>
        <w:t>简单</w:t>
      </w:r>
      <w:r>
        <w:rPr>
          <w:rFonts w:hAnsi="宋体" w:hint="eastAsia"/>
          <w:sz w:val="24"/>
          <w:lang w:eastAsia="zh-CN"/>
        </w:rPr>
        <w:t>并且重量很低，所以不容易把物体破损，并且</w:t>
      </w:r>
      <w:r>
        <w:rPr>
          <w:rFonts w:hAnsi="宋体" w:hint="eastAsia"/>
          <w:sz w:val="24"/>
        </w:rPr>
        <w:t>使用</w:t>
      </w:r>
      <w:r>
        <w:rPr>
          <w:rFonts w:hAnsi="宋体" w:hint="eastAsia"/>
          <w:sz w:val="24"/>
          <w:lang w:eastAsia="zh-CN"/>
        </w:rPr>
        <w:t>起来</w:t>
      </w:r>
      <w:r>
        <w:rPr>
          <w:rFonts w:hAnsi="宋体" w:hint="eastAsia"/>
          <w:sz w:val="24"/>
        </w:rPr>
        <w:t>方便</w:t>
      </w:r>
      <w:r>
        <w:rPr>
          <w:rFonts w:hAnsi="宋体" w:hint="eastAsia"/>
          <w:sz w:val="24"/>
          <w:lang w:eastAsia="zh-CN"/>
        </w:rPr>
        <w:t>等特点</w:t>
      </w:r>
      <w:r>
        <w:rPr>
          <w:rFonts w:hAnsi="宋体" w:hint="eastAsia"/>
          <w:sz w:val="24"/>
        </w:rPr>
        <w:t>；但</w:t>
      </w:r>
      <w:r>
        <w:rPr>
          <w:rFonts w:hAnsi="宋体" w:hint="eastAsia"/>
          <w:sz w:val="24"/>
          <w:lang w:eastAsia="zh-CN"/>
        </w:rPr>
        <w:t>它的</w:t>
      </w:r>
      <w:r>
        <w:rPr>
          <w:rFonts w:hAnsi="宋体" w:hint="eastAsia"/>
          <w:sz w:val="24"/>
        </w:rPr>
        <w:t>要求</w:t>
      </w:r>
      <w:r>
        <w:rPr>
          <w:rFonts w:hAnsi="宋体" w:hint="eastAsia"/>
          <w:sz w:val="24"/>
          <w:lang w:eastAsia="zh-CN"/>
        </w:rPr>
        <w:t>比较严格，物体</w:t>
      </w:r>
      <w:r>
        <w:rPr>
          <w:rFonts w:hAnsi="宋体" w:hint="eastAsia"/>
          <w:sz w:val="24"/>
        </w:rPr>
        <w:t>与吸盘</w:t>
      </w:r>
      <w:r>
        <w:rPr>
          <w:rFonts w:hAnsi="宋体" w:hint="eastAsia"/>
          <w:sz w:val="24"/>
          <w:lang w:eastAsia="zh-CN"/>
        </w:rPr>
        <w:t>工作</w:t>
      </w:r>
      <w:r>
        <w:rPr>
          <w:rFonts w:hAnsi="宋体" w:hint="eastAsia"/>
          <w:sz w:val="24"/>
        </w:rPr>
        <w:t>接触的部位</w:t>
      </w:r>
      <w:r>
        <w:rPr>
          <w:rFonts w:hAnsi="宋体" w:hint="eastAsia"/>
          <w:sz w:val="24"/>
          <w:lang w:eastAsia="zh-CN"/>
        </w:rPr>
        <w:t>需要</w:t>
      </w:r>
      <w:r>
        <w:rPr>
          <w:rFonts w:hAnsi="宋体" w:hint="eastAsia"/>
          <w:sz w:val="24"/>
        </w:rPr>
        <w:t>光滑</w:t>
      </w:r>
      <w:r>
        <w:rPr>
          <w:rFonts w:hAnsi="宋体" w:hint="eastAsia"/>
          <w:sz w:val="24"/>
          <w:lang w:eastAsia="zh-CN"/>
        </w:rPr>
        <w:t>且平整</w:t>
      </w:r>
      <w:r>
        <w:rPr>
          <w:rFonts w:hAnsi="宋体" w:hint="eastAsia"/>
          <w:sz w:val="24"/>
        </w:rPr>
        <w:t>、</w:t>
      </w:r>
      <w:r>
        <w:rPr>
          <w:rFonts w:hAnsi="宋体" w:hint="eastAsia"/>
          <w:sz w:val="24"/>
          <w:lang w:eastAsia="zh-CN"/>
        </w:rPr>
        <w:t>干净</w:t>
      </w:r>
      <w:r>
        <w:rPr>
          <w:rFonts w:hAnsi="宋体" w:hint="eastAsia"/>
          <w:sz w:val="24"/>
        </w:rPr>
        <w:t>、</w:t>
      </w:r>
      <w:r>
        <w:rPr>
          <w:rFonts w:hAnsi="宋体" w:hint="eastAsia"/>
          <w:sz w:val="24"/>
          <w:lang w:eastAsia="zh-CN"/>
        </w:rPr>
        <w:t>物体</w:t>
      </w:r>
      <w:r>
        <w:rPr>
          <w:rFonts w:hAnsi="宋体" w:hint="eastAsia"/>
          <w:sz w:val="24"/>
        </w:rPr>
        <w:t>材质致密，</w:t>
      </w:r>
      <w:r>
        <w:rPr>
          <w:rFonts w:hAnsi="宋体" w:hint="eastAsia"/>
          <w:sz w:val="24"/>
          <w:lang w:eastAsia="zh-CN"/>
        </w:rPr>
        <w:t>用来保证没有漏气的现象</w:t>
      </w:r>
      <w:r>
        <w:rPr>
          <w:rFonts w:hAnsi="宋体" w:hint="eastAsia"/>
          <w:sz w:val="24"/>
        </w:rPr>
        <w:t>。主要适应于表面光滑工件的抓取。</w:t>
      </w:r>
    </w:p>
    <w:p>
      <w:pPr>
        <w:pStyle w:val="PlainText"/>
        <w:keepNext w:val="0"/>
        <w:keepLines w:val="0"/>
        <w:pageBreakBefore w:val="0"/>
        <w:kinsoku/>
        <w:wordWrap/>
        <w:overflowPunct/>
        <w:topLinePunct w:val="0"/>
        <w:autoSpaceDE/>
        <w:autoSpaceDN/>
        <w:bidi w:val="0"/>
        <w:adjustRightInd/>
        <w:snapToGrid/>
        <w:spacing w:line="300" w:lineRule="auto"/>
        <w:ind w:left="0" w:right="0" w:firstLine="523" w:leftChars="0" w:rightChars="0" w:firstLineChars="218"/>
        <w:jc w:val="left"/>
        <w:textAlignment w:val="auto"/>
        <w:rPr>
          <w:rFonts w:hAnsi="宋体" w:hint="eastAsia"/>
          <w:sz w:val="24"/>
        </w:rPr>
      </w:pPr>
      <w:r>
        <w:rPr>
          <w:rFonts w:hAnsi="宋体" w:hint="eastAsia"/>
          <w:sz w:val="24"/>
        </w:rPr>
        <w:t>气吸式可分为负压吸盘</w:t>
      </w:r>
      <w:r>
        <w:rPr>
          <w:rFonts w:hAnsi="宋体" w:hint="eastAsia"/>
          <w:sz w:val="24"/>
          <w:lang w:eastAsia="zh-CN"/>
        </w:rPr>
        <w:t>和</w:t>
      </w:r>
      <w:r>
        <w:rPr>
          <w:rFonts w:hAnsi="宋体" w:hint="eastAsia"/>
          <w:sz w:val="24"/>
        </w:rPr>
        <w:t>磁力吸盘</w:t>
      </w:r>
      <w:r>
        <w:rPr>
          <w:rFonts w:hAnsi="宋体" w:hint="eastAsia"/>
          <w:sz w:val="24"/>
          <w:lang w:eastAsia="zh-CN"/>
        </w:rPr>
        <w:t>两种类型。所谓真空式是通过真空泵抽出里面的空气使里面成为真空，从而吸持物体。</w:t>
      </w:r>
    </w:p>
    <w:p>
      <w:pPr>
        <w:keepNext w:val="0"/>
        <w:keepLines w:val="0"/>
        <w:pageBreakBefore w:val="0"/>
        <w:kinsoku/>
        <w:wordWrap/>
        <w:overflowPunct/>
        <w:topLinePunct w:val="0"/>
        <w:autoSpaceDE/>
        <w:autoSpaceDN/>
        <w:bidi w:val="0"/>
        <w:adjustRightInd/>
        <w:snapToGrid/>
        <w:spacing w:line="300" w:lineRule="auto"/>
        <w:ind w:left="0" w:right="0" w:firstLine="480" w:leftChars="0" w:rightChars="0"/>
        <w:jc w:val="left"/>
        <w:textAlignment w:val="auto"/>
        <w:rPr>
          <w:rFonts w:hAnsi="宋体" w:hint="eastAsia"/>
          <w:sz w:val="24"/>
        </w:rPr>
      </w:pPr>
      <w:r>
        <w:rPr>
          <w:rFonts w:hAnsi="宋体" w:hint="eastAsia"/>
          <w:sz w:val="24"/>
          <w:lang w:eastAsia="zh-CN"/>
        </w:rPr>
        <w:t>通过上面对真空式手部的分析，并考虑</w:t>
      </w:r>
      <w:r>
        <w:rPr>
          <w:rFonts w:hAnsi="宋体" w:hint="eastAsia"/>
          <w:sz w:val="24"/>
        </w:rPr>
        <w:t>所设计</w:t>
      </w:r>
      <w:r>
        <w:rPr>
          <w:rFonts w:hAnsi="宋体" w:hint="eastAsia"/>
          <w:sz w:val="24"/>
          <w:lang w:eastAsia="zh-CN"/>
        </w:rPr>
        <w:t>内容</w:t>
      </w:r>
      <w:r>
        <w:rPr>
          <w:rFonts w:hAnsi="宋体" w:hint="eastAsia"/>
          <w:sz w:val="24"/>
        </w:rPr>
        <w:t>的要求，</w:t>
      </w:r>
      <w:r>
        <w:rPr>
          <w:rFonts w:hAnsi="宋体" w:hint="eastAsia"/>
          <w:sz w:val="24"/>
          <w:lang w:eastAsia="zh-CN"/>
        </w:rPr>
        <w:t>因此采用</w:t>
      </w:r>
      <w:r>
        <w:rPr>
          <w:rFonts w:hAnsi="宋体" w:hint="eastAsia"/>
          <w:sz w:val="24"/>
        </w:rPr>
        <w:t>真空式吸盘</w:t>
      </w:r>
      <w:r>
        <w:rPr>
          <w:rFonts w:hAnsi="宋体" w:hint="eastAsia"/>
          <w:sz w:val="24"/>
          <w:lang w:eastAsia="zh-CN"/>
        </w:rPr>
        <w:t>。下图是吸盘的机构图</w:t>
      </w:r>
      <w:r>
        <w:rPr>
          <w:rFonts w:hAnsi="宋体" w:hint="eastAsia"/>
          <w:sz w:val="24"/>
        </w:rPr>
        <w:t>。</w:t>
      </w:r>
    </w:p>
    <w:p>
      <w:pPr>
        <w:ind w:firstLine="480"/>
        <w:jc w:val="left"/>
        <w:rPr>
          <w:rFonts w:hAnsi="宋体" w:hint="eastAsia"/>
          <w:sz w:val="24"/>
        </w:rPr>
      </w:pPr>
    </w:p>
    <w:p>
      <w:pPr>
        <w:pStyle w:val="PlainText"/>
        <w:spacing w:line="360" w:lineRule="auto"/>
        <w:jc w:val="center"/>
        <w:rPr>
          <w:rFonts w:hint="eastAsia"/>
          <w:sz w:val="24"/>
        </w:rPr>
      </w:pPr>
      <w:r>
        <w:rPr>
          <w:rFonts w:hint="eastAsia"/>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70" type="#_x0000_t75" alt="QQ截图未命名015" style="width:242.81pt;height:111.24pt;mso-position-horizontal-relative:page;mso-position-vertical-relative:page;mso-wrap-style:square" o:preferrelative="t" filled="f" stroked="f">
            <v:fill o:detectmouseclick="t"/>
            <v:stroke linestyle="single"/>
            <v:imagedata r:id="rId26" o:title="QQ截图未命名015"/>
            <v:path o:extrusionok="f"/>
            <o:lock v:ext="edit" aspectratio="t"/>
          </v:shape>
        </w:pict>
      </w:r>
    </w:p>
    <w:p>
      <w:pPr>
        <w:pStyle w:val="PlainText"/>
        <w:spacing w:line="360" w:lineRule="auto"/>
        <w:ind w:firstLine="480"/>
        <w:jc w:val="center"/>
        <w:rPr>
          <w:rFonts w:eastAsia="宋体" w:hAnsi="宋体" w:cs="宋体" w:hint="eastAsia"/>
          <w:sz w:val="21"/>
          <w:szCs w:val="21"/>
        </w:rPr>
      </w:pPr>
      <w:r>
        <w:rPr>
          <w:rFonts w:ascii="宋体" w:eastAsia="宋体" w:hAnsi="宋体" w:cs="宋体" w:hint="eastAsia"/>
          <w:sz w:val="21"/>
          <w:szCs w:val="21"/>
        </w:rPr>
        <w:t>图</w:t>
      </w:r>
      <w:r>
        <w:rPr>
          <w:rFonts w:ascii="宋体" w:eastAsia="宋体" w:hAnsi="宋体" w:cs="宋体" w:hint="eastAsia"/>
          <w:sz w:val="21"/>
          <w:szCs w:val="21"/>
          <w:lang w:val="en-US" w:eastAsia="zh-CN"/>
        </w:rPr>
        <w:t>3</w:t>
      </w:r>
      <w:r>
        <w:rPr>
          <w:rFonts w:eastAsia="宋体" w:hAnsi="宋体" w:cs="宋体" w:hint="eastAsia"/>
          <w:sz w:val="21"/>
          <w:szCs w:val="21"/>
          <w:lang w:val="en-US" w:eastAsia="zh-CN"/>
        </w:rPr>
        <w:t>-</w:t>
      </w:r>
      <w:r>
        <w:rPr>
          <w:rFonts w:ascii="宋体" w:eastAsia="宋体" w:hAnsi="宋体" w:cs="宋体" w:hint="eastAsia"/>
          <w:sz w:val="21"/>
          <w:szCs w:val="21"/>
        </w:rPr>
        <w:t>1  吸盘机构图</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eastAsia="宋体" w:hAnsi="宋体" w:hint="eastAsia"/>
          <w:sz w:val="24"/>
          <w:lang w:val="en-US" w:eastAsia="zh-CN"/>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3</w:t>
      </w:r>
      <w:r>
        <w:rPr>
          <w:rFonts w:ascii="Times New Roman" w:hAnsi="Times New Roman" w:cs="Times New Roman" w:hint="default"/>
          <w:sz w:val="24"/>
          <w:lang w:val="en-US" w:eastAsia="zh-CN"/>
        </w:rPr>
        <w:t>）</w:t>
      </w:r>
      <w:r>
        <w:rPr>
          <w:rFonts w:hAnsi="宋体" w:hint="eastAsia"/>
          <w:sz w:val="24"/>
          <w:lang w:val="en-US" w:eastAsia="zh-CN"/>
        </w:rPr>
        <w:t>手臂的结构</w:t>
      </w:r>
    </w:p>
    <w:p>
      <w:pPr>
        <w:keepNext w:val="0"/>
        <w:keepLines w:val="0"/>
        <w:pageBreakBefore w:val="0"/>
        <w:kinsoku/>
        <w:wordWrap/>
        <w:overflowPunct/>
        <w:topLinePunct w:val="0"/>
        <w:autoSpaceDE/>
        <w:autoSpaceDN/>
        <w:bidi w:val="0"/>
        <w:adjustRightInd/>
        <w:snapToGrid/>
        <w:spacing w:line="300" w:lineRule="auto"/>
        <w:ind w:left="0" w:right="0" w:leftChars="0" w:rightChars="0"/>
        <w:textAlignment w:val="auto"/>
        <w:rPr>
          <w:rFonts w:hint="eastAsia"/>
          <w:sz w:val="24"/>
        </w:rPr>
      </w:pPr>
      <w:r>
        <w:rPr>
          <w:rFonts w:hAnsi="宋体" w:hint="eastAsia"/>
          <w:sz w:val="24"/>
          <w:lang w:val="en-US" w:eastAsia="zh-CN"/>
        </w:rPr>
        <w:t xml:space="preserve">    </w:t>
      </w:r>
      <w:r>
        <w:rPr>
          <w:rFonts w:hAnsi="宋体" w:hint="eastAsia"/>
          <w:sz w:val="24"/>
        </w:rPr>
        <w:t>手臂</w:t>
      </w:r>
      <w:r>
        <w:rPr>
          <w:rFonts w:hAnsi="宋体" w:hint="eastAsia"/>
          <w:sz w:val="24"/>
          <w:lang w:eastAsia="zh-CN"/>
        </w:rPr>
        <w:t>促使整个机构的运动</w:t>
      </w:r>
      <w:r>
        <w:rPr>
          <w:rFonts w:hAnsi="宋体" w:hint="eastAsia"/>
          <w:sz w:val="24"/>
        </w:rPr>
        <w:t>。</w:t>
      </w:r>
      <w:r>
        <w:rPr>
          <w:rFonts w:hAnsi="宋体" w:hint="eastAsia"/>
          <w:sz w:val="24"/>
          <w:lang w:eastAsia="zh-CN"/>
        </w:rPr>
        <w:t>所以在机械手中扮演着极其重要的部分，手臂通常有三种运动形式，分别是</w:t>
      </w:r>
      <w:r>
        <w:rPr>
          <w:rFonts w:ascii="Calibri" w:eastAsia="宋体" w:hAnsi="宋体" w:cs="Times New Roman" w:hint="eastAsia"/>
          <w:kern w:val="2"/>
          <w:sz w:val="24"/>
          <w:szCs w:val="22"/>
          <w:lang w:val="zh-CN" w:eastAsia="zh-CN" w:bidi="ar-SA"/>
        </w:rPr>
        <w:t>伸缩</w:t>
      </w:r>
      <w:r>
        <w:rPr>
          <w:rFonts w:hAnsi="宋体" w:cs="Times New Roman" w:hint="eastAsia"/>
          <w:kern w:val="2"/>
          <w:sz w:val="24"/>
          <w:szCs w:val="22"/>
          <w:lang w:val="zh-CN" w:eastAsia="zh-CN" w:bidi="ar-SA"/>
        </w:rPr>
        <w:t>、</w:t>
      </w:r>
      <w:r>
        <w:rPr>
          <w:rFonts w:ascii="Calibri" w:eastAsia="宋体" w:hAnsi="宋体" w:cs="Times New Roman" w:hint="eastAsia"/>
          <w:kern w:val="2"/>
          <w:sz w:val="24"/>
          <w:szCs w:val="22"/>
          <w:lang w:val="zh-CN" w:eastAsia="zh-CN" w:bidi="ar-SA"/>
        </w:rPr>
        <w:t>旋转</w:t>
      </w:r>
      <w:r>
        <w:rPr>
          <w:rFonts w:hAnsi="宋体" w:cs="Times New Roman" w:hint="eastAsia"/>
          <w:kern w:val="2"/>
          <w:sz w:val="24"/>
          <w:szCs w:val="22"/>
          <w:lang w:val="zh-CN" w:eastAsia="zh-CN" w:bidi="ar-SA"/>
        </w:rPr>
        <w:t>和升降三种。</w:t>
      </w:r>
      <w:r>
        <w:rPr>
          <w:rFonts w:hAnsi="宋体" w:hint="eastAsia"/>
          <w:sz w:val="24"/>
        </w:rPr>
        <w:t>手臂</w:t>
      </w:r>
      <w:r>
        <w:rPr>
          <w:rFonts w:hAnsi="宋体" w:hint="eastAsia"/>
          <w:sz w:val="24"/>
          <w:lang w:eastAsia="zh-CN"/>
        </w:rPr>
        <w:t>由</w:t>
      </w:r>
      <w:r>
        <w:rPr>
          <w:rFonts w:hAnsi="宋体" w:hint="eastAsia"/>
          <w:sz w:val="24"/>
        </w:rPr>
        <w:t>动作元件</w:t>
      </w:r>
      <w:r>
        <w:rPr>
          <w:rFonts w:hAnsi="宋体" w:hint="eastAsia"/>
          <w:sz w:val="24"/>
          <w:lang w:eastAsia="zh-CN"/>
        </w:rPr>
        <w:t>和</w:t>
      </w:r>
      <w:r>
        <w:rPr>
          <w:rFonts w:hAnsi="宋体" w:hint="eastAsia"/>
          <w:sz w:val="24"/>
        </w:rPr>
        <w:t>导向装置组成</w:t>
      </w:r>
      <w:r>
        <w:rPr>
          <w:rFonts w:hAnsi="宋体" w:hint="eastAsia"/>
          <w:sz w:val="24"/>
          <w:lang w:eastAsia="zh-CN"/>
        </w:rPr>
        <w:t>，有着承受外力的作用。</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hint="eastAsia"/>
          <w:sz w:val="24"/>
        </w:rPr>
      </w:pPr>
      <w:r>
        <w:rPr>
          <w:rFonts w:hAnsi="宋体" w:hint="eastAsia"/>
          <w:sz w:val="24"/>
        </w:rPr>
        <w:t>手臂设计的要求</w:t>
      </w:r>
      <w:r>
        <w:rPr>
          <w:rFonts w:hAnsi="宋体" w:hint="eastAsia"/>
          <w:sz w:val="24"/>
          <w:lang w:eastAsia="zh-CN"/>
        </w:rPr>
        <w:t>分为以下几点；</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jc w:val="left"/>
        <w:textAlignment w:val="auto"/>
        <w:outlineLvl w:val="9"/>
        <w:rPr>
          <w:rFonts w:hAnsi="宋体" w:hint="eastAsia"/>
          <w:sz w:val="24"/>
        </w:rPr>
        <w:sectPr>
          <w:headerReference w:type="default" r:id="rId27"/>
          <w:footerReference w:type="default" r:id="rId28"/>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8"/>
          <w:cols w:space="708"/>
          <w:titlePg w:val="0"/>
          <w:rtlGutter w:val="0"/>
          <w:docGrid w:type="lines" w:linePitch="312" w:charSpace="0"/>
        </w:sectPr>
      </w:pPr>
      <w:r>
        <w:rPr>
          <w:rFonts w:hAnsi="宋体" w:hint="eastAsia"/>
          <w:sz w:val="24"/>
          <w:lang w:eastAsia="zh-CN"/>
        </w:rPr>
        <w:t>①</w:t>
      </w:r>
      <w:r>
        <w:rPr>
          <w:rFonts w:hAnsi="宋体" w:hint="eastAsia"/>
          <w:sz w:val="24"/>
        </w:rPr>
        <w:t>承载</w:t>
      </w:r>
      <w:r>
        <w:rPr>
          <w:rFonts w:hAnsi="宋体" w:hint="eastAsia"/>
          <w:sz w:val="24"/>
          <w:lang w:eastAsia="zh-CN"/>
        </w:rPr>
        <w:t>性能要好</w:t>
      </w:r>
      <w:r>
        <w:rPr>
          <w:rFonts w:hAnsi="宋体" w:hint="eastAsia"/>
          <w:sz w:val="24"/>
        </w:rPr>
        <w:t>、刚性</w:t>
      </w:r>
      <w:r>
        <w:rPr>
          <w:rFonts w:hAnsi="宋体" w:hint="eastAsia"/>
          <w:sz w:val="24"/>
          <w:lang w:eastAsia="zh-CN"/>
        </w:rPr>
        <w:t>要</w:t>
      </w:r>
      <w:r>
        <w:rPr>
          <w:rFonts w:hAnsi="宋体" w:hint="eastAsia"/>
          <w:sz w:val="24"/>
        </w:rPr>
        <w:t>好、</w:t>
      </w:r>
      <w:r>
        <w:rPr>
          <w:rFonts w:hAnsi="宋体" w:hint="eastAsia"/>
          <w:sz w:val="24"/>
          <w:lang w:eastAsia="zh-CN"/>
        </w:rPr>
        <w:t>本身</w:t>
      </w:r>
      <w:r>
        <w:rPr>
          <w:rFonts w:hAnsi="宋体" w:hint="eastAsia"/>
          <w:sz w:val="24"/>
        </w:rPr>
        <w:t>重</w:t>
      </w:r>
      <w:r>
        <w:rPr>
          <w:rFonts w:hAnsi="宋体" w:hint="eastAsia"/>
          <w:sz w:val="24"/>
          <w:lang w:eastAsia="zh-CN"/>
        </w:rPr>
        <w:t>量尽量</w:t>
      </w:r>
      <w:r>
        <w:rPr>
          <w:rFonts w:hAnsi="宋体" w:hint="eastAsia"/>
          <w:sz w:val="24"/>
        </w:rPr>
        <w:t>轻</w:t>
      </w:r>
      <w:r>
        <w:rPr>
          <w:rFonts w:hAnsi="宋体" w:hint="eastAsia"/>
          <w:sz w:val="24"/>
          <w:lang w:eastAsia="zh-CN"/>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jc w:val="left"/>
        <w:textAlignment w:val="auto"/>
        <w:outlineLvl w:val="9"/>
        <w:rPr>
          <w:rFonts w:hAnsi="宋体" w:hint="eastAsia"/>
          <w:sz w:val="24"/>
        </w:rPr>
      </w:pPr>
      <w:r>
        <w:rPr>
          <w:rFonts w:hAnsi="宋体" w:hint="eastAsia"/>
          <w:sz w:val="24"/>
          <w:lang w:eastAsia="zh-CN"/>
        </w:rPr>
        <w:t>②</w:t>
      </w:r>
      <w:r>
        <w:rPr>
          <w:rFonts w:hAnsi="宋体" w:hint="eastAsia"/>
          <w:sz w:val="24"/>
          <w:lang w:eastAsia="zh-CN"/>
        </w:rPr>
        <w:t>运动动作时</w:t>
      </w:r>
      <w:r>
        <w:rPr>
          <w:rFonts w:hAnsi="宋体" w:hint="eastAsia"/>
          <w:sz w:val="24"/>
        </w:rPr>
        <w:t>速度要</w:t>
      </w:r>
      <w:r>
        <w:rPr>
          <w:rFonts w:hAnsi="宋体" w:hint="eastAsia"/>
          <w:sz w:val="24"/>
          <w:lang w:eastAsia="zh-CN"/>
        </w:rPr>
        <w:t>合适，以免发生故障，</w:t>
      </w:r>
      <w:r>
        <w:rPr>
          <w:rFonts w:hAnsi="宋体" w:hint="eastAsia"/>
          <w:sz w:val="24"/>
        </w:rPr>
        <w:t>手臂的动作要灵活</w:t>
      </w:r>
      <w:r>
        <w:rPr>
          <w:rFonts w:hAnsi="宋体" w:hint="eastAsia"/>
          <w:sz w:val="24"/>
          <w:lang w:eastAsia="zh-CN"/>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jc w:val="left"/>
        <w:textAlignment w:val="auto"/>
        <w:outlineLvl w:val="9"/>
        <w:rPr>
          <w:rFonts w:hAnsi="宋体" w:hint="eastAsia"/>
          <w:sz w:val="24"/>
        </w:rPr>
      </w:pPr>
      <w:r>
        <w:rPr>
          <w:rFonts w:hAnsi="宋体" w:hint="eastAsia"/>
          <w:sz w:val="24"/>
          <w:lang w:eastAsia="zh-CN"/>
        </w:rPr>
        <w:t>③</w:t>
      </w:r>
      <w:r>
        <w:rPr>
          <w:rFonts w:hAnsi="宋体" w:hint="eastAsia"/>
          <w:sz w:val="24"/>
        </w:rPr>
        <w:t>位置精度要高</w:t>
      </w:r>
      <w:r>
        <w:rPr>
          <w:rFonts w:hAnsi="宋体" w:hint="eastAsia"/>
          <w:sz w:val="24"/>
          <w:lang w:eastAsia="zh-CN"/>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jc w:val="left"/>
        <w:textAlignment w:val="auto"/>
        <w:outlineLvl w:val="9"/>
        <w:rPr>
          <w:rFonts w:hint="eastAsia"/>
          <w:sz w:val="24"/>
        </w:rPr>
      </w:pPr>
      <w:r>
        <w:rPr>
          <w:rFonts w:hAnsi="宋体" w:hint="eastAsia"/>
          <w:sz w:val="24"/>
          <w:lang w:eastAsia="zh-CN"/>
        </w:rPr>
        <w:t>④</w:t>
      </w:r>
      <w:r>
        <w:rPr>
          <w:rFonts w:hAnsi="宋体" w:hint="eastAsia"/>
          <w:sz w:val="24"/>
        </w:rPr>
        <w:t>通用性要强。</w:t>
      </w:r>
    </w:p>
    <w:p>
      <w:pPr>
        <w:pStyle w:val="PlainText"/>
        <w:keepNext w:val="0"/>
        <w:keepLines w:val="0"/>
        <w:pageBreakBefore w:val="0"/>
        <w:kinsoku/>
        <w:wordWrap/>
        <w:overflowPunct/>
        <w:topLinePunct w:val="0"/>
        <w:autoSpaceDE/>
        <w:autoSpaceDN/>
        <w:bidi w:val="0"/>
        <w:adjustRightInd/>
        <w:snapToGrid/>
        <w:spacing w:line="300" w:lineRule="auto"/>
        <w:ind w:left="0" w:right="0" w:leftChars="0" w:rightChars="0"/>
        <w:textAlignment w:val="auto"/>
        <w:rPr>
          <w:rFonts w:hint="eastAsia"/>
          <w:sz w:val="24"/>
        </w:rPr>
      </w:pPr>
      <w:r>
        <w:rPr>
          <w:rFonts w:hAnsi="宋体" w:hint="eastAsia"/>
          <w:sz w:val="24"/>
          <w:lang w:val="en-US" w:eastAsia="zh-CN"/>
        </w:rPr>
        <w:t xml:space="preserve">    </w:t>
      </w:r>
      <w:r>
        <w:rPr>
          <w:rFonts w:hAnsi="宋体" w:hint="eastAsia"/>
          <w:sz w:val="24"/>
        </w:rPr>
        <w:t>手臂的</w:t>
      </w:r>
      <w:r>
        <w:rPr>
          <w:rFonts w:hAnsi="宋体" w:hint="eastAsia"/>
          <w:sz w:val="24"/>
          <w:lang w:eastAsia="zh-CN"/>
        </w:rPr>
        <w:t>左右</w:t>
      </w:r>
      <w:r>
        <w:rPr>
          <w:rFonts w:hAnsi="宋体" w:hint="eastAsia"/>
          <w:sz w:val="24"/>
        </w:rPr>
        <w:t>伸缩和</w:t>
      </w:r>
      <w:r>
        <w:rPr>
          <w:rFonts w:hAnsi="宋体" w:hint="eastAsia"/>
          <w:sz w:val="24"/>
          <w:lang w:eastAsia="zh-CN"/>
        </w:rPr>
        <w:t>上下</w:t>
      </w:r>
      <w:r>
        <w:rPr>
          <w:rFonts w:hAnsi="宋体" w:hint="eastAsia"/>
          <w:sz w:val="24"/>
        </w:rPr>
        <w:t>升降运动</w:t>
      </w:r>
      <w:r>
        <w:rPr>
          <w:rFonts w:hAnsi="宋体" w:hint="eastAsia"/>
          <w:sz w:val="24"/>
          <w:lang w:eastAsia="zh-CN"/>
        </w:rPr>
        <w:t>动作</w:t>
      </w:r>
      <w:r>
        <w:rPr>
          <w:rFonts w:hAnsi="宋体" w:hint="eastAsia"/>
          <w:sz w:val="24"/>
        </w:rPr>
        <w:t>一般</w:t>
      </w:r>
      <w:r>
        <w:rPr>
          <w:rFonts w:hAnsi="宋体" w:hint="eastAsia"/>
          <w:sz w:val="24"/>
          <w:lang w:eastAsia="zh-CN"/>
        </w:rPr>
        <w:t>使用</w:t>
      </w:r>
      <w:r>
        <w:rPr>
          <w:rFonts w:hAnsi="宋体" w:hint="eastAsia"/>
          <w:sz w:val="24"/>
        </w:rPr>
        <w:t>直线</w:t>
      </w:r>
      <w:r>
        <w:rPr>
          <w:rFonts w:hAnsi="宋体" w:hint="eastAsia"/>
          <w:sz w:val="24"/>
          <w:lang w:eastAsia="zh-CN"/>
        </w:rPr>
        <w:t>型气</w:t>
      </w:r>
      <w:r>
        <w:rPr>
          <w:rFonts w:hAnsi="宋体" w:hint="eastAsia"/>
          <w:sz w:val="24"/>
        </w:rPr>
        <w:t>缸驱动</w:t>
      </w:r>
      <w:r>
        <w:rPr>
          <w:rFonts w:hAnsi="宋体" w:hint="eastAsia"/>
          <w:sz w:val="24"/>
          <w:lang w:eastAsia="zh-CN"/>
        </w:rPr>
        <w:t>。本设计使用</w:t>
      </w:r>
      <w:r>
        <w:rPr>
          <w:rFonts w:hAnsi="宋体" w:hint="eastAsia"/>
          <w:sz w:val="24"/>
        </w:rPr>
        <w:t>往复直线</w:t>
      </w:r>
      <w:r>
        <w:rPr>
          <w:rFonts w:hAnsi="宋体" w:hint="eastAsia"/>
          <w:sz w:val="24"/>
          <w:lang w:eastAsia="zh-CN"/>
        </w:rPr>
        <w:t>气</w:t>
      </w:r>
      <w:r>
        <w:rPr>
          <w:rFonts w:hAnsi="宋体" w:hint="eastAsia"/>
          <w:sz w:val="24"/>
        </w:rPr>
        <w:t>缸</w:t>
      </w:r>
      <w:r>
        <w:rPr>
          <w:rFonts w:hAnsi="宋体" w:hint="eastAsia"/>
          <w:sz w:val="24"/>
          <w:lang w:eastAsia="zh-CN"/>
        </w:rPr>
        <w:t>，它</w:t>
      </w:r>
      <w:r>
        <w:rPr>
          <w:rFonts w:hAnsi="宋体" w:hint="eastAsia"/>
          <w:sz w:val="24"/>
        </w:rPr>
        <w:t>可以</w:t>
      </w:r>
      <w:r>
        <w:rPr>
          <w:rFonts w:hAnsi="宋体" w:hint="eastAsia"/>
          <w:sz w:val="24"/>
          <w:lang w:eastAsia="zh-CN"/>
        </w:rPr>
        <w:t>区</w:t>
      </w:r>
      <w:r>
        <w:rPr>
          <w:rFonts w:hAnsi="宋体" w:hint="eastAsia"/>
          <w:sz w:val="24"/>
        </w:rPr>
        <w:t>分为</w:t>
      </w:r>
      <w:r>
        <w:rPr>
          <w:rFonts w:hAnsi="宋体" w:hint="eastAsia"/>
          <w:sz w:val="24"/>
          <w:lang w:eastAsia="zh-CN"/>
        </w:rPr>
        <w:t>下面两种形式</w:t>
      </w:r>
      <w:r>
        <w:rPr>
          <w:rFonts w:hAnsi="宋体" w:hint="eastAsia"/>
          <w:sz w:val="24"/>
        </w:rPr>
        <w:t>。</w:t>
      </w:r>
    </w:p>
    <w:p>
      <w:pPr>
        <w:pStyle w:val="PlainText"/>
        <w:keepNext w:val="0"/>
        <w:keepLines w:val="0"/>
        <w:pageBreakBefore w:val="0"/>
        <w:kinsoku/>
        <w:wordWrap/>
        <w:overflowPunct/>
        <w:topLinePunct w:val="0"/>
        <w:autoSpaceDE/>
        <w:autoSpaceDN/>
        <w:bidi w:val="0"/>
        <w:adjustRightInd/>
        <w:snapToGrid/>
        <w:spacing w:line="300" w:lineRule="auto"/>
        <w:ind w:left="0" w:right="0" w:firstLine="523" w:leftChars="0" w:rightChars="0" w:firstLineChars="218"/>
        <w:textAlignment w:val="auto"/>
        <w:rPr>
          <w:rFonts w:hint="eastAsia"/>
          <w:sz w:val="24"/>
        </w:rPr>
      </w:pPr>
      <w:r>
        <w:rPr>
          <w:rFonts w:ascii="Times New Roman" w:hAnsi="Times New Roman" w:cs="Times New Roman" w:hint="default"/>
          <w:sz w:val="24"/>
          <w:lang w:eastAsia="zh-CN"/>
        </w:rPr>
        <w:t>（</w:t>
      </w:r>
      <w:r>
        <w:rPr>
          <w:rFonts w:ascii="Times New Roman" w:hAnsi="Times New Roman" w:cs="Times New Roman" w:hint="default"/>
          <w:sz w:val="24"/>
          <w:lang w:val="en-US" w:eastAsia="zh-CN"/>
        </w:rPr>
        <w:t>1）</w:t>
      </w:r>
      <w:r>
        <w:rPr>
          <w:rFonts w:hAnsi="宋体" w:hint="eastAsia"/>
          <w:sz w:val="24"/>
        </w:rPr>
        <w:t>双作用单活塞杆油缸</w:t>
      </w:r>
      <w:r>
        <w:rPr>
          <w:rFonts w:hint="eastAsia"/>
          <w:sz w:val="24"/>
        </w:rPr>
        <w:t>:</w:t>
      </w:r>
      <w:r>
        <w:rPr>
          <w:rFonts w:hAnsi="宋体" w:hint="eastAsia"/>
          <w:sz w:val="24"/>
          <w:lang w:eastAsia="zh-CN"/>
        </w:rPr>
        <w:t>在液压机械手中用到的较多</w:t>
      </w:r>
      <w:r>
        <w:rPr>
          <w:rFonts w:hAnsi="宋体" w:hint="eastAsia"/>
          <w:sz w:val="24"/>
        </w:rPr>
        <w:t>。</w:t>
      </w:r>
      <w:r>
        <w:rPr>
          <w:rFonts w:hAnsi="宋体" w:hint="eastAsia"/>
          <w:sz w:val="24"/>
          <w:lang w:eastAsia="zh-CN"/>
        </w:rPr>
        <w:t>由于</w:t>
      </w:r>
      <w:r>
        <w:rPr>
          <w:rFonts w:hAnsi="宋体" w:hint="eastAsia"/>
          <w:sz w:val="24"/>
        </w:rPr>
        <w:t>活塞在油压下</w:t>
      </w:r>
      <w:r>
        <w:rPr>
          <w:rFonts w:hAnsi="宋体" w:hint="eastAsia"/>
          <w:sz w:val="24"/>
          <w:lang w:eastAsia="zh-CN"/>
        </w:rPr>
        <w:t>所以</w:t>
      </w:r>
      <w:r>
        <w:rPr>
          <w:rFonts w:hAnsi="宋体" w:hint="eastAsia"/>
          <w:sz w:val="24"/>
        </w:rPr>
        <w:t>作双向运动。机构上</w:t>
      </w:r>
      <w:r>
        <w:rPr>
          <w:rFonts w:hAnsi="宋体" w:hint="eastAsia"/>
          <w:sz w:val="24"/>
          <w:lang w:eastAsia="zh-CN"/>
        </w:rPr>
        <w:t>分为</w:t>
      </w:r>
      <w:r>
        <w:rPr>
          <w:rFonts w:hAnsi="宋体" w:hint="eastAsia"/>
          <w:sz w:val="24"/>
        </w:rPr>
        <w:t>油缸体固定</w:t>
      </w:r>
      <w:r>
        <w:rPr>
          <w:rFonts w:hAnsi="宋体" w:hint="eastAsia"/>
          <w:sz w:val="24"/>
          <w:lang w:eastAsia="zh-CN"/>
        </w:rPr>
        <w:t>或运动</w:t>
      </w:r>
      <w:r>
        <w:rPr>
          <w:rFonts w:hAnsi="宋体" w:hint="eastAsia"/>
          <w:sz w:val="24"/>
        </w:rPr>
        <w:t>、活塞杆运动</w:t>
      </w:r>
      <w:r>
        <w:rPr>
          <w:rFonts w:hAnsi="宋体" w:hint="eastAsia"/>
          <w:sz w:val="24"/>
          <w:lang w:eastAsia="zh-CN"/>
        </w:rPr>
        <w:t>或固定两种</w:t>
      </w:r>
      <w:r>
        <w:rPr>
          <w:rFonts w:hAnsi="宋体" w:hint="eastAsia"/>
          <w:sz w:val="24"/>
        </w:rPr>
        <w:t>；</w:t>
      </w:r>
      <w:r>
        <w:rPr>
          <w:rFonts w:hAnsi="宋体" w:hint="eastAsia"/>
          <w:sz w:val="24"/>
          <w:lang w:eastAsia="zh-CN"/>
        </w:rPr>
        <w:t>也就是油缸体固定杆运动，反之，杆固定缸运动。</w:t>
      </w:r>
    </w:p>
    <w:p>
      <w:pPr>
        <w:pStyle w:val="PlainText"/>
        <w:keepNext w:val="0"/>
        <w:keepLines w:val="0"/>
        <w:pageBreakBefore w:val="0"/>
        <w:kinsoku/>
        <w:wordWrap/>
        <w:overflowPunct/>
        <w:topLinePunct w:val="0"/>
        <w:autoSpaceDE/>
        <w:autoSpaceDN/>
        <w:bidi w:val="0"/>
        <w:adjustRightInd/>
        <w:snapToGrid/>
        <w:spacing w:line="300" w:lineRule="auto"/>
        <w:ind w:left="0" w:right="0" w:firstLine="480" w:leftChars="0" w:rightChars="0"/>
        <w:jc w:val="both"/>
        <w:textAlignment w:val="auto"/>
        <w:rPr>
          <w:rFonts w:hint="eastAsia"/>
          <w:sz w:val="24"/>
        </w:rPr>
      </w:pPr>
      <w:r>
        <w:rPr>
          <w:rFonts w:ascii="Times New Roman" w:hAnsi="Times New Roman" w:cs="Times New Roman" w:hint="default"/>
          <w:sz w:val="24"/>
          <w:lang w:eastAsia="zh-CN"/>
        </w:rPr>
        <w:t>（</w:t>
      </w:r>
      <w:r>
        <w:rPr>
          <w:rFonts w:ascii="Times New Roman" w:hAnsi="Times New Roman" w:cs="Times New Roman" w:hint="default"/>
          <w:sz w:val="24"/>
          <w:lang w:val="en-US" w:eastAsia="zh-CN"/>
        </w:rPr>
        <w:t>2）</w:t>
      </w:r>
      <w:r>
        <w:rPr>
          <w:rFonts w:hAnsi="宋体" w:hint="eastAsia"/>
          <w:sz w:val="24"/>
        </w:rPr>
        <w:t>双作用双活塞杆油缸</w:t>
      </w:r>
      <w:r>
        <w:rPr>
          <w:rFonts w:hint="eastAsia"/>
          <w:sz w:val="24"/>
        </w:rPr>
        <w:t>:</w:t>
      </w:r>
      <w:r>
        <w:rPr>
          <w:rFonts w:hAnsi="宋体" w:hint="eastAsia"/>
          <w:sz w:val="24"/>
        </w:rPr>
        <w:t>当行程</w:t>
      </w:r>
      <w:r>
        <w:rPr>
          <w:rFonts w:hAnsi="宋体" w:hint="eastAsia"/>
          <w:sz w:val="24"/>
          <w:lang w:eastAsia="zh-CN"/>
        </w:rPr>
        <w:t>很大的情况下</w:t>
      </w:r>
      <w:r>
        <w:rPr>
          <w:rFonts w:hAnsi="宋体" w:hint="eastAsia"/>
          <w:sz w:val="24"/>
        </w:rPr>
        <w:t>，</w:t>
      </w:r>
      <w:r>
        <w:rPr>
          <w:rFonts w:hAnsi="宋体" w:hint="eastAsia"/>
          <w:sz w:val="24"/>
          <w:lang w:eastAsia="zh-CN"/>
        </w:rPr>
        <w:t>这个时候需要很长的油缸，因此体积会很大，所以制作起来有一定的问题</w:t>
      </w:r>
      <w:r>
        <w:rPr>
          <w:rFonts w:hAnsi="宋体" w:hint="eastAsia"/>
          <w:sz w:val="24"/>
        </w:rPr>
        <w:t>。</w:t>
      </w:r>
      <w:r>
        <w:rPr>
          <w:rFonts w:hAnsi="宋体" w:hint="eastAsia"/>
          <w:sz w:val="24"/>
          <w:lang w:eastAsia="zh-CN"/>
        </w:rPr>
        <w:t>所以伸缩式双活塞杆起到作用了，解决了上面的两个问题，但它也不是很完美也存在一定的缺陷，不足的</w:t>
      </w:r>
      <w:r>
        <w:rPr>
          <w:rFonts w:hAnsi="宋体" w:hint="eastAsia"/>
          <w:sz w:val="24"/>
        </w:rPr>
        <w:t>是一次行程</w:t>
      </w:r>
      <w:r>
        <w:rPr>
          <w:rFonts w:hAnsi="宋体" w:hint="eastAsia"/>
          <w:sz w:val="24"/>
          <w:lang w:eastAsia="zh-CN"/>
        </w:rPr>
        <w:t>中存在</w:t>
      </w:r>
      <w:r>
        <w:rPr>
          <w:rFonts w:hAnsi="宋体" w:hint="eastAsia"/>
          <w:sz w:val="24"/>
        </w:rPr>
        <w:t>两种</w:t>
      </w:r>
      <w:r>
        <w:rPr>
          <w:rFonts w:hAnsi="宋体" w:hint="eastAsia"/>
          <w:sz w:val="24"/>
          <w:lang w:eastAsia="zh-CN"/>
        </w:rPr>
        <w:t>运动</w:t>
      </w:r>
      <w:r>
        <w:rPr>
          <w:rFonts w:hAnsi="宋体" w:hint="eastAsia"/>
          <w:sz w:val="24"/>
        </w:rPr>
        <w:t>速度。丝杆螺母机构采用滚珠丝杠，</w:t>
      </w:r>
      <w:r>
        <w:rPr>
          <w:rFonts w:hAnsi="宋体" w:hint="eastAsia"/>
          <w:sz w:val="24"/>
          <w:lang w:eastAsia="zh-CN"/>
        </w:rPr>
        <w:t>效率高。</w:t>
      </w:r>
    </w:p>
    <w:p>
      <w:pPr>
        <w:pStyle w:val="PlainText"/>
        <w:keepNext w:val="0"/>
        <w:keepLines w:val="0"/>
        <w:pageBreakBefore w:val="0"/>
        <w:kinsoku/>
        <w:wordWrap/>
        <w:overflowPunct/>
        <w:topLinePunct w:val="0"/>
        <w:autoSpaceDE/>
        <w:autoSpaceDN/>
        <w:bidi w:val="0"/>
        <w:adjustRightInd/>
        <w:snapToGrid/>
        <w:spacing w:line="300" w:lineRule="auto"/>
        <w:ind w:left="0" w:right="0" w:firstLine="523" w:leftChars="0" w:rightChars="0" w:firstLineChars="218"/>
        <w:textAlignment w:val="auto"/>
        <w:rPr>
          <w:rFonts w:hAnsi="宋体" w:hint="eastAsia"/>
          <w:sz w:val="24"/>
        </w:rPr>
      </w:pPr>
      <w:r>
        <w:rPr>
          <w:rFonts w:hAnsi="宋体" w:hint="eastAsia"/>
          <w:sz w:val="24"/>
          <w:lang w:eastAsia="zh-CN"/>
        </w:rPr>
        <w:t>综上所述，由于本设计机械手不会用到</w:t>
      </w:r>
      <w:r>
        <w:rPr>
          <w:rFonts w:hAnsi="宋体" w:hint="eastAsia"/>
          <w:sz w:val="24"/>
        </w:rPr>
        <w:t>很大的行程</w:t>
      </w:r>
      <w:r>
        <w:rPr>
          <w:rFonts w:hAnsi="宋体" w:hint="eastAsia"/>
          <w:sz w:val="24"/>
          <w:lang w:eastAsia="zh-CN"/>
        </w:rPr>
        <w:t>而且需要往复的直线运动形式</w:t>
      </w:r>
      <w:r>
        <w:rPr>
          <w:rFonts w:hAnsi="宋体" w:hint="eastAsia"/>
          <w:sz w:val="24"/>
        </w:rPr>
        <w:t>，</w:t>
      </w:r>
      <w:r>
        <w:rPr>
          <w:rFonts w:hAnsi="宋体" w:hint="eastAsia"/>
          <w:sz w:val="24"/>
          <w:lang w:eastAsia="zh-CN"/>
        </w:rPr>
        <w:t>结合结构简单和经济便宜等特点</w:t>
      </w:r>
      <w:r>
        <w:rPr>
          <w:rFonts w:hAnsi="宋体" w:hint="eastAsia"/>
          <w:sz w:val="24"/>
        </w:rPr>
        <w:t>，</w:t>
      </w:r>
      <w:r>
        <w:rPr>
          <w:rFonts w:hAnsi="宋体" w:hint="eastAsia"/>
          <w:sz w:val="24"/>
          <w:lang w:eastAsia="zh-CN"/>
        </w:rPr>
        <w:t>所以采</w:t>
      </w:r>
      <w:r>
        <w:rPr>
          <w:rFonts w:hAnsi="宋体" w:hint="eastAsia"/>
          <w:sz w:val="24"/>
        </w:rPr>
        <w:t>用</w:t>
      </w:r>
      <w:r>
        <w:rPr>
          <w:rFonts w:hAnsi="宋体" w:hint="eastAsia"/>
          <w:sz w:val="24"/>
          <w:lang w:eastAsia="zh-CN"/>
        </w:rPr>
        <w:t>第一种</w:t>
      </w:r>
      <w:r>
        <w:rPr>
          <w:rFonts w:hAnsi="宋体" w:hint="eastAsia"/>
          <w:sz w:val="24"/>
        </w:rPr>
        <w:t>缸体固定活塞杆运动的双作用单活塞杆气缸。</w:t>
      </w:r>
    </w:p>
    <w:p>
      <w:pPr>
        <w:pStyle w:val="PlainText"/>
        <w:keepNext w:val="0"/>
        <w:keepLines w:val="0"/>
        <w:pageBreakBefore w:val="0"/>
        <w:numPr>
          <w:ilvl w:val="0"/>
          <w:numId w:val="0"/>
        </w:numPr>
        <w:kinsoku/>
        <w:wordWrap/>
        <w:overflowPunct/>
        <w:topLinePunct w:val="0"/>
        <w:autoSpaceDE/>
        <w:autoSpaceDN/>
        <w:bidi w:val="0"/>
        <w:adjustRightInd/>
        <w:snapToGrid/>
        <w:spacing w:line="300" w:lineRule="auto"/>
        <w:ind w:right="0" w:firstLine="480" w:rightChars="0" w:firstLineChars="200"/>
        <w:textAlignment w:val="auto"/>
        <w:rPr>
          <w:rFonts w:hint="eastAsia"/>
          <w:sz w:val="24"/>
          <w:szCs w:val="24"/>
        </w:rPr>
      </w:pPr>
      <w:r>
        <w:rPr>
          <w:rFonts w:ascii="Times New Roman" w:hAnsi="Times New Roman" w:cs="Times New Roman" w:hint="default"/>
          <w:sz w:val="24"/>
          <w:lang w:val="en-US" w:eastAsia="zh-CN"/>
        </w:rPr>
        <w:t>（</w:t>
      </w:r>
      <w:r>
        <w:rPr>
          <w:rFonts w:ascii="Times New Roman" w:hAnsi="Times New Roman" w:cs="Times New Roman" w:hint="eastAsia"/>
          <w:sz w:val="24"/>
          <w:lang w:val="en-US" w:eastAsia="zh-CN"/>
        </w:rPr>
        <w:t>4</w:t>
      </w:r>
      <w:r>
        <w:rPr>
          <w:rFonts w:ascii="Times New Roman" w:hAnsi="Times New Roman" w:cs="Times New Roman" w:hint="default"/>
          <w:sz w:val="24"/>
          <w:lang w:val="en-US" w:eastAsia="zh-CN"/>
        </w:rPr>
        <w:t>）</w:t>
      </w:r>
      <w:r>
        <w:rPr>
          <w:rFonts w:hAnsi="宋体" w:hint="eastAsia"/>
          <w:sz w:val="24"/>
        </w:rPr>
        <w:t>导向装置</w:t>
      </w:r>
    </w:p>
    <w:p>
      <w:pPr>
        <w:pStyle w:val="PlainText"/>
        <w:keepNext w:val="0"/>
        <w:keepLines w:val="0"/>
        <w:pageBreakBefore w:val="0"/>
        <w:numPr>
          <w:ilvl w:val="0"/>
          <w:numId w:val="0"/>
        </w:numPr>
        <w:kinsoku/>
        <w:wordWrap/>
        <w:overflowPunct/>
        <w:topLinePunct w:val="0"/>
        <w:autoSpaceDE/>
        <w:autoSpaceDN/>
        <w:bidi w:val="0"/>
        <w:adjustRightInd/>
        <w:snapToGrid/>
        <w:spacing w:line="300" w:lineRule="auto"/>
        <w:ind w:left="0" w:right="0" w:leftChars="0" w:rightChars="0"/>
        <w:textAlignment w:val="auto"/>
        <w:rPr>
          <w:rFonts w:hint="eastAsia"/>
          <w:sz w:val="24"/>
          <w:szCs w:val="24"/>
        </w:rPr>
      </w:pPr>
      <w:r>
        <w:rPr>
          <w:rFonts w:hAnsi="宋体" w:hint="eastAsia"/>
          <w:sz w:val="24"/>
          <w:lang w:val="en-US" w:eastAsia="zh-CN"/>
        </w:rPr>
        <w:t xml:space="preserve">    手臂在进行水平伸缩运动动作时，为防止手臂随着水平伸缩方向向中轴靠近，加大系统承载，为了提高运动动作的精度，所以一定要安装此装置。由于安装形式和负载等条件因素的不同，导向装置也有所不同。</w:t>
      </w:r>
      <w:r>
        <w:rPr>
          <w:rFonts w:hint="eastAsia"/>
          <w:sz w:val="24"/>
          <w:szCs w:val="24"/>
          <w:lang w:eastAsia="zh-CN"/>
        </w:rPr>
        <w:t>用的比较广泛的</w:t>
      </w:r>
      <w:r>
        <w:rPr>
          <w:rFonts w:hint="eastAsia"/>
          <w:sz w:val="24"/>
          <w:szCs w:val="24"/>
        </w:rPr>
        <w:t>有单</w:t>
      </w:r>
      <w:r>
        <w:rPr>
          <w:rFonts w:hint="eastAsia"/>
          <w:sz w:val="24"/>
          <w:szCs w:val="24"/>
          <w:lang w:eastAsia="zh-CN"/>
        </w:rPr>
        <w:t>、双</w:t>
      </w:r>
      <w:r>
        <w:rPr>
          <w:rFonts w:hint="eastAsia"/>
          <w:sz w:val="24"/>
          <w:szCs w:val="24"/>
        </w:rPr>
        <w:t>导向杆</w:t>
      </w:r>
      <w:r>
        <w:rPr>
          <w:rFonts w:hint="eastAsia"/>
          <w:sz w:val="24"/>
          <w:szCs w:val="24"/>
          <w:lang w:eastAsia="zh-CN"/>
        </w:rPr>
        <w:t>两种形式</w:t>
      </w:r>
      <w:r>
        <w:rPr>
          <w:rFonts w:hint="eastAsia"/>
          <w:sz w:val="24"/>
          <w:szCs w:val="24"/>
        </w:rPr>
        <w:t>，</w:t>
      </w:r>
      <w:r>
        <w:rPr>
          <w:rFonts w:hint="eastAsia"/>
          <w:sz w:val="24"/>
          <w:szCs w:val="24"/>
          <w:lang w:eastAsia="zh-CN"/>
        </w:rPr>
        <w:t>为了满足本设计</w:t>
      </w:r>
      <w:r>
        <w:rPr>
          <w:rFonts w:hint="eastAsia"/>
          <w:sz w:val="24"/>
          <w:szCs w:val="24"/>
        </w:rPr>
        <w:t>，</w:t>
      </w:r>
      <w:r>
        <w:rPr>
          <w:rFonts w:hint="eastAsia"/>
          <w:sz w:val="24"/>
          <w:szCs w:val="24"/>
          <w:lang w:eastAsia="zh-CN"/>
        </w:rPr>
        <w:t>我们采用</w:t>
      </w:r>
      <w:r>
        <w:rPr>
          <w:rFonts w:hint="eastAsia"/>
          <w:sz w:val="24"/>
          <w:szCs w:val="24"/>
        </w:rPr>
        <w:t>双导向杆</w:t>
      </w:r>
      <w:r>
        <w:rPr>
          <w:rFonts w:hint="eastAsia"/>
          <w:sz w:val="24"/>
          <w:szCs w:val="24"/>
          <w:lang w:eastAsia="zh-CN"/>
        </w:rPr>
        <w:t>来满足水平伸缩运动运动的必要条件</w:t>
      </w:r>
      <w:r>
        <w:rPr>
          <w:rFonts w:hint="eastAsia"/>
          <w:sz w:val="24"/>
          <w:szCs w:val="24"/>
        </w:rPr>
        <w:t>。</w:t>
      </w:r>
    </w:p>
    <w:p>
      <w:pPr>
        <w:pStyle w:val="PlainText"/>
        <w:keepNext w:val="0"/>
        <w:keepLines w:val="0"/>
        <w:pageBreakBefore w:val="0"/>
        <w:kinsoku/>
        <w:wordWrap/>
        <w:overflowPunct/>
        <w:topLinePunct w:val="0"/>
        <w:autoSpaceDE/>
        <w:autoSpaceDN/>
        <w:bidi w:val="0"/>
        <w:adjustRightInd/>
        <w:snapToGrid/>
        <w:spacing w:line="300" w:lineRule="auto"/>
        <w:ind w:left="0" w:right="0" w:firstLine="523" w:leftChars="0" w:rightChars="0" w:firstLineChars="218"/>
        <w:textAlignment w:val="auto"/>
        <w:rPr>
          <w:rFonts w:hint="eastAsia"/>
          <w:sz w:val="24"/>
        </w:rPr>
      </w:pPr>
      <w:r>
        <w:rPr>
          <w:rFonts w:hint="eastAsia"/>
          <w:sz w:val="24"/>
          <w:szCs w:val="24"/>
        </w:rPr>
        <w:t>机座是机械手的</w:t>
      </w:r>
      <w:r>
        <w:rPr>
          <w:rFonts w:hint="eastAsia"/>
          <w:sz w:val="24"/>
          <w:szCs w:val="24"/>
          <w:lang w:eastAsia="zh-CN"/>
        </w:rPr>
        <w:t>一个重要组成部分</w:t>
      </w:r>
      <w:r>
        <w:rPr>
          <w:rFonts w:hint="eastAsia"/>
          <w:sz w:val="24"/>
          <w:szCs w:val="24"/>
        </w:rPr>
        <w:t>，</w:t>
      </w:r>
      <w:r>
        <w:rPr>
          <w:rFonts w:hint="eastAsia"/>
          <w:sz w:val="24"/>
          <w:szCs w:val="24"/>
          <w:lang w:eastAsia="zh-CN"/>
        </w:rPr>
        <w:t>它可以使整个系统维持稳定，它</w:t>
      </w:r>
      <w:r>
        <w:rPr>
          <w:rFonts w:hint="eastAsia"/>
          <w:sz w:val="24"/>
          <w:szCs w:val="24"/>
        </w:rPr>
        <w:t>是</w:t>
      </w:r>
      <w:r>
        <w:rPr>
          <w:rFonts w:hint="eastAsia"/>
          <w:sz w:val="24"/>
          <w:szCs w:val="24"/>
          <w:lang w:eastAsia="zh-CN"/>
        </w:rPr>
        <w:t>稳定装置所有</w:t>
      </w:r>
      <w:r>
        <w:rPr>
          <w:rFonts w:hint="eastAsia"/>
          <w:sz w:val="24"/>
          <w:szCs w:val="24"/>
        </w:rPr>
        <w:t>重量的</w:t>
      </w:r>
      <w:r>
        <w:rPr>
          <w:rFonts w:hint="eastAsia"/>
          <w:sz w:val="24"/>
          <w:szCs w:val="24"/>
          <w:lang w:eastAsia="zh-CN"/>
        </w:rPr>
        <w:t>部分</w:t>
      </w:r>
      <w:r>
        <w:rPr>
          <w:rFonts w:hint="eastAsia"/>
          <w:sz w:val="24"/>
          <w:szCs w:val="24"/>
        </w:rPr>
        <w:t>。</w:t>
      </w:r>
      <w:r>
        <w:rPr>
          <w:rFonts w:hint="eastAsia"/>
          <w:sz w:val="24"/>
          <w:szCs w:val="24"/>
          <w:lang w:eastAsia="zh-CN"/>
        </w:rPr>
        <w:t>所以机座一定要有</w:t>
      </w:r>
      <w:r>
        <w:rPr>
          <w:rFonts w:hint="eastAsia"/>
          <w:sz w:val="24"/>
          <w:szCs w:val="24"/>
        </w:rPr>
        <w:t>刚性好、操作维修</w:t>
      </w:r>
      <w:r>
        <w:rPr>
          <w:rFonts w:hint="eastAsia"/>
          <w:sz w:val="24"/>
          <w:szCs w:val="24"/>
          <w:lang w:eastAsia="zh-CN"/>
        </w:rPr>
        <w:t>便捷等条件</w:t>
      </w:r>
      <w:r>
        <w:rPr>
          <w:rFonts w:hint="eastAsia"/>
          <w:sz w:val="24"/>
          <w:szCs w:val="24"/>
        </w:rPr>
        <w:t>。</w:t>
      </w:r>
      <w:r>
        <w:rPr>
          <w:rFonts w:hAnsi="宋体" w:hint="eastAsia"/>
          <w:sz w:val="24"/>
          <w:lang w:eastAsia="zh-CN"/>
        </w:rPr>
        <w:t>按其构造和性能</w:t>
      </w:r>
      <w:r>
        <w:rPr>
          <w:rFonts w:hAnsi="宋体" w:hint="eastAsia"/>
          <w:sz w:val="24"/>
        </w:rPr>
        <w:t>上</w:t>
      </w:r>
      <w:r>
        <w:rPr>
          <w:rFonts w:hAnsi="宋体" w:hint="eastAsia"/>
          <w:sz w:val="24"/>
          <w:lang w:eastAsia="zh-CN"/>
        </w:rPr>
        <w:t>可以</w:t>
      </w:r>
      <w:r>
        <w:rPr>
          <w:rFonts w:hAnsi="宋体" w:hint="eastAsia"/>
          <w:sz w:val="24"/>
        </w:rPr>
        <w:t>分为落地式和悬浮式</w:t>
      </w:r>
      <w:r>
        <w:rPr>
          <w:rFonts w:hAnsi="宋体" w:hint="eastAsia"/>
          <w:sz w:val="24"/>
          <w:lang w:eastAsia="zh-CN"/>
        </w:rPr>
        <w:t>两种形式</w:t>
      </w:r>
      <w:r>
        <w:rPr>
          <w:rFonts w:hAnsi="宋体" w:hint="eastAsia"/>
          <w:sz w:val="24"/>
        </w:rPr>
        <w:t>，</w:t>
      </w:r>
      <w:r>
        <w:rPr>
          <w:rFonts w:hAnsi="宋体" w:hint="eastAsia"/>
          <w:sz w:val="24"/>
          <w:lang w:eastAsia="zh-CN"/>
        </w:rPr>
        <w:t>不管选用</w:t>
      </w:r>
      <w:r>
        <w:rPr>
          <w:rFonts w:hAnsi="宋体" w:hint="eastAsia"/>
          <w:sz w:val="24"/>
        </w:rPr>
        <w:t>哪一种</w:t>
      </w:r>
      <w:r>
        <w:rPr>
          <w:rFonts w:hAnsi="宋体" w:hint="eastAsia"/>
          <w:sz w:val="24"/>
          <w:lang w:eastAsia="zh-CN"/>
        </w:rPr>
        <w:t>类型</w:t>
      </w:r>
      <w:r>
        <w:rPr>
          <w:rFonts w:hAnsi="宋体" w:hint="eastAsia"/>
          <w:sz w:val="24"/>
        </w:rPr>
        <w:t>，机械手工作时</w:t>
      </w:r>
      <w:r>
        <w:rPr>
          <w:rFonts w:hAnsi="宋体" w:hint="eastAsia"/>
          <w:sz w:val="24"/>
          <w:lang w:eastAsia="zh-CN"/>
        </w:rPr>
        <w:t>它必须要</w:t>
      </w:r>
      <w:r>
        <w:rPr>
          <w:rFonts w:hAnsi="宋体" w:hint="eastAsia"/>
          <w:sz w:val="24"/>
        </w:rPr>
        <w:t>固定</w:t>
      </w:r>
      <w:r>
        <w:rPr>
          <w:rFonts w:hAnsi="宋体" w:hint="eastAsia"/>
          <w:sz w:val="24"/>
          <w:lang w:eastAsia="zh-CN"/>
        </w:rPr>
        <w:t>不可以滑动</w:t>
      </w:r>
      <w:r>
        <w:rPr>
          <w:rFonts w:hAnsi="宋体" w:hint="eastAsia"/>
          <w:sz w:val="24"/>
        </w:rPr>
        <w:t>。</w:t>
      </w:r>
      <w:r>
        <w:rPr>
          <w:rFonts w:hAnsi="宋体" w:hint="eastAsia"/>
          <w:sz w:val="24"/>
          <w:lang w:eastAsia="zh-CN"/>
        </w:rPr>
        <w:t>确保</w:t>
      </w:r>
      <w:r>
        <w:rPr>
          <w:rFonts w:hAnsi="宋体" w:hint="eastAsia"/>
          <w:sz w:val="24"/>
        </w:rPr>
        <w:t>机械手</w:t>
      </w:r>
      <w:r>
        <w:rPr>
          <w:rFonts w:hAnsi="宋体" w:hint="eastAsia"/>
          <w:sz w:val="24"/>
          <w:lang w:eastAsia="zh-CN"/>
        </w:rPr>
        <w:t>使用</w:t>
      </w:r>
      <w:r>
        <w:rPr>
          <w:rFonts w:hAnsi="宋体" w:hint="eastAsia"/>
          <w:sz w:val="24"/>
        </w:rPr>
        <w:t>时位置</w:t>
      </w:r>
      <w:r>
        <w:rPr>
          <w:rFonts w:hAnsi="宋体" w:hint="eastAsia"/>
          <w:sz w:val="24"/>
          <w:lang w:eastAsia="zh-CN"/>
        </w:rPr>
        <w:t>不变，以保证整个系统位置稳定</w:t>
      </w:r>
      <w:r>
        <w:rPr>
          <w:rFonts w:hAnsi="宋体" w:hint="eastAsia"/>
          <w:sz w:val="24"/>
        </w:rPr>
        <w:t>。</w:t>
      </w:r>
      <w:r>
        <w:rPr>
          <w:rFonts w:hAnsi="宋体" w:hint="eastAsia"/>
          <w:sz w:val="24"/>
          <w:lang w:eastAsia="zh-CN"/>
        </w:rPr>
        <w:t>本设计采</w:t>
      </w:r>
      <w:r>
        <w:rPr>
          <w:rFonts w:hAnsi="宋体" w:hint="eastAsia"/>
          <w:sz w:val="24"/>
        </w:rPr>
        <w:t>用落地固定式机座。</w:t>
      </w:r>
    </w:p>
    <w:p>
      <w:pPr>
        <w:pStyle w:val="PlainText"/>
        <w:spacing w:line="360" w:lineRule="auto"/>
        <w:jc w:val="both"/>
        <w:outlineLvl w:val="2"/>
        <w:rPr>
          <w:rFonts w:hAnsi="宋体" w:hint="eastAsia"/>
          <w:b w:val="0"/>
          <w:bCs w:val="0"/>
          <w:sz w:val="24"/>
          <w:lang w:val="en-US" w:eastAsia="zh-CN"/>
        </w:rPr>
      </w:pPr>
      <w:bookmarkStart w:id="89" w:name="_Toc14681"/>
      <w:bookmarkStart w:id="90" w:name="_Toc16109"/>
      <w:bookmarkStart w:id="91" w:name="_Toc297"/>
      <w:r>
        <w:rPr>
          <w:rFonts w:ascii="黑体" w:eastAsia="黑体" w:hAnsi="黑体" w:cs="黑体" w:hint="eastAsia"/>
          <w:b w:val="0"/>
          <w:bCs w:val="0"/>
          <w:sz w:val="28"/>
          <w:szCs w:val="28"/>
          <w:lang w:val="en-US" w:eastAsia="zh-CN"/>
        </w:rPr>
        <w:t>3.1.3执行机构工作原理</w:t>
      </w:r>
      <w:bookmarkEnd w:id="89"/>
      <w:bookmarkEnd w:id="90"/>
      <w:bookmarkEnd w:id="91"/>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jc w:val="both"/>
        <w:textAlignment w:val="auto"/>
        <w:outlineLvl w:val="9"/>
        <w:rPr>
          <w:rFonts w:hAnsi="宋体" w:hint="eastAsia"/>
          <w:sz w:val="24"/>
        </w:rPr>
        <w:sectPr>
          <w:headerReference w:type="default" r:id="rId29"/>
          <w:footerReference w:type="default" r:id="rId30"/>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9"/>
          <w:cols w:space="708"/>
          <w:titlePg w:val="0"/>
          <w:rtlGutter w:val="0"/>
          <w:docGrid w:type="lines" w:linePitch="312" w:charSpace="0"/>
        </w:sectPr>
      </w:pPr>
      <w:r>
        <w:rPr>
          <w:rFonts w:hAnsi="宋体" w:hint="eastAsia"/>
          <w:sz w:val="24"/>
          <w:lang w:eastAsia="zh-CN"/>
        </w:rPr>
        <w:t>真空吸盘</w:t>
      </w:r>
      <w:r>
        <w:rPr>
          <w:rFonts w:hAnsi="宋体" w:hint="eastAsia"/>
          <w:sz w:val="24"/>
        </w:rPr>
        <w:t>机械手</w:t>
      </w:r>
      <w:r>
        <w:rPr>
          <w:rFonts w:hAnsi="宋体" w:hint="eastAsia"/>
          <w:sz w:val="24"/>
          <w:lang w:eastAsia="zh-CN"/>
        </w:rPr>
        <w:t>系统构造主要由六个部分组成，分别是</w:t>
      </w:r>
      <w:r>
        <w:rPr>
          <w:rFonts w:hAnsi="宋体" w:hint="eastAsia"/>
          <w:sz w:val="24"/>
        </w:rPr>
        <w:t>机座、垂直手臂、水平手臂、立柱、吸盘</w:t>
      </w:r>
      <w:r>
        <w:rPr>
          <w:rFonts w:hAnsi="宋体" w:hint="eastAsia"/>
          <w:sz w:val="24"/>
          <w:lang w:eastAsia="zh-CN"/>
        </w:rPr>
        <w:t>和</w:t>
      </w:r>
      <w:r>
        <w:rPr>
          <w:rFonts w:hAnsi="宋体" w:hint="eastAsia"/>
          <w:sz w:val="24"/>
        </w:rPr>
        <w:t>电磁阀</w:t>
      </w:r>
      <w:r>
        <w:rPr>
          <w:rFonts w:hAnsi="宋体" w:hint="eastAsia"/>
          <w:sz w:val="24"/>
          <w:lang w:eastAsia="zh-CN"/>
        </w:rPr>
        <w:t>等</w:t>
      </w:r>
      <w:r>
        <w:rPr>
          <w:rFonts w:hAnsi="宋体" w:hint="eastAsia"/>
          <w:sz w:val="24"/>
        </w:rPr>
        <w:t>。</w:t>
      </w:r>
      <w:r>
        <w:rPr>
          <w:rFonts w:hint="eastAsia"/>
          <w:sz w:val="24"/>
          <w:lang w:eastAsia="zh-CN"/>
        </w:rPr>
        <w:t>当中</w:t>
      </w:r>
      <w:r>
        <w:rPr>
          <w:rFonts w:hAnsi="宋体" w:hint="eastAsia"/>
          <w:sz w:val="24"/>
        </w:rPr>
        <w:t>机座</w:t>
      </w:r>
      <w:r>
        <w:rPr>
          <w:rFonts w:hAnsi="宋体" w:hint="eastAsia"/>
          <w:sz w:val="24"/>
          <w:lang w:eastAsia="zh-CN"/>
        </w:rPr>
        <w:t>选取落地固定式</w:t>
      </w:r>
      <w:r>
        <w:rPr>
          <w:rFonts w:hAnsi="宋体" w:hint="eastAsia"/>
          <w:sz w:val="24"/>
        </w:rPr>
        <w:t>摆动气缸，</w:t>
      </w:r>
      <w:r>
        <w:rPr>
          <w:rFonts w:hAnsi="宋体" w:hint="eastAsia"/>
          <w:sz w:val="24"/>
          <w:lang w:eastAsia="zh-CN"/>
        </w:rPr>
        <w:t>为了确保系统装置稳定，</w:t>
      </w:r>
      <w:r>
        <w:rPr>
          <w:rFonts w:hAnsi="宋体" w:hint="eastAsia"/>
          <w:sz w:val="24"/>
        </w:rPr>
        <w:t>手臂</w:t>
      </w:r>
      <w:r>
        <w:rPr>
          <w:rFonts w:hAnsi="宋体" w:hint="eastAsia"/>
          <w:sz w:val="24"/>
          <w:lang w:eastAsia="zh-CN"/>
        </w:rPr>
        <w:t>和</w:t>
      </w:r>
      <w:r>
        <w:rPr>
          <w:rFonts w:hAnsi="宋体" w:hint="eastAsia"/>
          <w:sz w:val="24"/>
        </w:rPr>
        <w:t>吸盘</w:t>
      </w:r>
      <w:r>
        <w:rPr>
          <w:rFonts w:hAnsi="宋体" w:hint="eastAsia"/>
          <w:sz w:val="24"/>
          <w:lang w:eastAsia="zh-CN"/>
        </w:rPr>
        <w:t>的驱动选取</w:t>
      </w:r>
      <w:r>
        <w:rPr>
          <w:rFonts w:hAnsi="宋体" w:hint="eastAsia"/>
          <w:sz w:val="24"/>
        </w:rPr>
        <w:t>双作用单活塞杆。</w:t>
      </w:r>
      <w:r>
        <w:rPr>
          <w:rFonts w:hAnsi="宋体" w:hint="eastAsia"/>
          <w:sz w:val="24"/>
          <w:lang w:eastAsia="zh-CN"/>
        </w:rPr>
        <w:t>其运动</w:t>
      </w:r>
      <w:r>
        <w:rPr>
          <w:rFonts w:hAnsi="宋体" w:hint="eastAsia"/>
          <w:sz w:val="24"/>
        </w:rPr>
        <w:t>动作</w:t>
      </w:r>
      <w:r>
        <w:rPr>
          <w:rFonts w:hAnsi="宋体" w:hint="eastAsia"/>
          <w:sz w:val="24"/>
          <w:lang w:eastAsia="zh-CN"/>
        </w:rPr>
        <w:t>包含</w:t>
      </w:r>
      <w:r>
        <w:rPr>
          <w:rFonts w:hAnsi="宋体" w:hint="eastAsia"/>
          <w:sz w:val="24"/>
        </w:rPr>
        <w:t>有</w:t>
      </w:r>
      <w:r>
        <w:rPr>
          <w:rFonts w:hAnsi="宋体" w:hint="eastAsia"/>
          <w:sz w:val="24"/>
          <w:lang w:eastAsia="zh-CN"/>
        </w:rPr>
        <w:t>左右</w:t>
      </w:r>
      <w:r>
        <w:rPr>
          <w:rFonts w:hAnsi="宋体" w:hint="eastAsia"/>
          <w:sz w:val="24"/>
        </w:rPr>
        <w:t>伸缩</w:t>
      </w:r>
      <w:r>
        <w:rPr>
          <w:rFonts w:hAnsi="宋体" w:hint="eastAsia"/>
          <w:sz w:val="24"/>
          <w:lang w:eastAsia="zh-CN"/>
        </w:rPr>
        <w:t>和旋转、上下</w:t>
      </w:r>
      <w:r>
        <w:rPr>
          <w:rFonts w:hAnsi="宋体" w:hint="eastAsia"/>
          <w:sz w:val="24"/>
        </w:rPr>
        <w:t>升降、吸</w:t>
      </w:r>
      <w:r>
        <w:rPr>
          <w:rFonts w:hAnsi="宋体" w:hint="eastAsia"/>
          <w:sz w:val="24"/>
          <w:lang w:eastAsia="zh-CN"/>
        </w:rPr>
        <w:t>持工件</w:t>
      </w:r>
      <w:r>
        <w:rPr>
          <w:rFonts w:hAnsi="宋体" w:hint="eastAsia"/>
          <w:sz w:val="24"/>
        </w:rPr>
        <w:t>和放</w:t>
      </w:r>
      <w:r>
        <w:rPr>
          <w:rFonts w:hAnsi="宋体" w:hint="eastAsia"/>
          <w:sz w:val="24"/>
          <w:lang w:eastAsia="zh-CN"/>
        </w:rPr>
        <w:t>下工件</w:t>
      </w:r>
      <w:r>
        <w:rPr>
          <w:rFonts w:hAnsi="宋体" w:hint="eastAsia"/>
          <w:sz w:val="24"/>
        </w:rPr>
        <w:t>等。</w:t>
      </w:r>
      <w:r>
        <w:rPr>
          <w:rFonts w:hAnsi="宋体" w:hint="eastAsia"/>
          <w:sz w:val="24"/>
          <w:lang w:eastAsia="zh-CN"/>
        </w:rPr>
        <w:t>它的</w:t>
      </w:r>
      <w:r>
        <w:rPr>
          <w:rFonts w:hAnsi="宋体" w:hint="eastAsia"/>
          <w:sz w:val="24"/>
        </w:rPr>
        <w:t>结构原理如</w:t>
      </w:r>
      <w:r>
        <w:rPr>
          <w:rFonts w:hAnsi="宋体" w:hint="eastAsia"/>
          <w:sz w:val="24"/>
          <w:lang w:eastAsia="zh-CN"/>
        </w:rPr>
        <w:t>下</w:t>
      </w:r>
      <w:r>
        <w:rPr>
          <w:rFonts w:hAnsi="宋体" w:hint="eastAsia"/>
          <w:sz w:val="24"/>
        </w:rPr>
        <w:t>图</w:t>
      </w:r>
      <w:r>
        <w:rPr>
          <w:rFonts w:ascii="Times New Roman" w:hAnsi="Times New Roman" w:cs="Times New Roman" w:hint="default"/>
          <w:sz w:val="24"/>
          <w:lang w:val="en-US" w:eastAsia="zh-CN"/>
        </w:rPr>
        <w:t>3-2</w:t>
      </w:r>
      <w:r>
        <w:rPr>
          <w:rFonts w:hAnsi="宋体" w:hint="eastAsia"/>
          <w:sz w:val="24"/>
        </w:rPr>
        <w:t>。</w:t>
      </w:r>
      <w:r>
        <w:rPr>
          <w:rFonts w:hAnsi="宋体" w:hint="eastAsia"/>
          <w:sz w:val="24"/>
          <w:lang w:eastAsia="zh-CN"/>
        </w:rPr>
        <w:t>机械手运动</w:t>
      </w:r>
      <w:r>
        <w:rPr>
          <w:rFonts w:hAnsi="宋体" w:hint="eastAsia"/>
          <w:sz w:val="24"/>
        </w:rPr>
        <w:t>动作顺序</w:t>
      </w:r>
      <w:r>
        <w:rPr>
          <w:rFonts w:hAnsi="宋体" w:hint="eastAsia"/>
          <w:sz w:val="24"/>
          <w:lang w:eastAsia="zh-CN"/>
        </w:rPr>
        <w:t>基本</w:t>
      </w:r>
      <w:r>
        <w:rPr>
          <w:rFonts w:hAnsi="宋体" w:hint="eastAsia"/>
          <w:sz w:val="24"/>
        </w:rPr>
        <w:t>为</w:t>
      </w:r>
      <w:r>
        <w:rPr>
          <w:rFonts w:hAnsi="宋体" w:hint="eastAsia"/>
          <w:sz w:val="24"/>
          <w:lang w:eastAsia="zh-CN"/>
        </w:rPr>
        <w:t>：起初</w:t>
      </w:r>
      <w:r>
        <w:rPr>
          <w:rFonts w:hAnsi="宋体" w:hint="eastAsia"/>
          <w:sz w:val="24"/>
        </w:rPr>
        <w:t>位置</w:t>
      </w:r>
      <w:r>
        <w:rPr>
          <w:rFonts w:hAnsi="宋体" w:hint="eastAsia"/>
          <w:sz w:val="24"/>
          <w:lang w:eastAsia="zh-CN"/>
        </w:rPr>
        <w:t>→</w:t>
      </w:r>
      <w:r>
        <w:rPr>
          <w:rFonts w:hAnsi="宋体" w:hint="eastAsia"/>
          <w:sz w:val="24"/>
          <w:lang w:eastAsia="zh-CN"/>
        </w:rPr>
        <w:t>摆动气缸</w:t>
      </w:r>
      <w:r>
        <w:rPr>
          <w:rFonts w:ascii="Times New Roman" w:hAnsi="Times New Roman" w:cs="Times New Roman" w:hint="default"/>
          <w:sz w:val="24"/>
        </w:rPr>
        <w:t>A</w:t>
      </w:r>
      <w:r>
        <w:rPr>
          <w:rFonts w:hint="eastAsia"/>
          <w:sz w:val="24"/>
          <w:lang w:eastAsia="zh-CN"/>
        </w:rPr>
        <w:t>向</w:t>
      </w:r>
      <w:r>
        <w:rPr>
          <w:rFonts w:hAnsi="宋体" w:hint="eastAsia"/>
          <w:sz w:val="24"/>
        </w:rPr>
        <w:t>右旋</w:t>
      </w:r>
      <w:r>
        <w:rPr>
          <w:rFonts w:hAnsi="宋体" w:hint="eastAsia"/>
          <w:sz w:val="24"/>
          <w:lang w:eastAsia="zh-CN"/>
        </w:rPr>
        <w:t>转</w:t>
      </w:r>
      <w:r>
        <w:rPr>
          <w:rFonts w:hAnsi="宋体" w:hint="eastAsia"/>
          <w:sz w:val="24"/>
          <w:lang w:eastAsia="zh-CN"/>
        </w:rPr>
        <w:t>→</w:t>
      </w:r>
      <w:r>
        <w:rPr>
          <w:rFonts w:ascii="Times New Roman" w:hAnsi="Times New Roman" w:cs="Times New Roman" w:hint="default"/>
          <w:sz w:val="24"/>
        </w:rPr>
        <w:t>B</w:t>
      </w:r>
      <w:r>
        <w:rPr>
          <w:rFonts w:hint="eastAsia"/>
          <w:sz w:val="24"/>
          <w:lang w:eastAsia="zh-CN"/>
        </w:rPr>
        <w:t>水平气缸向</w:t>
      </w:r>
      <w:r>
        <w:rPr>
          <w:rFonts w:hAnsi="宋体" w:hint="eastAsia"/>
          <w:sz w:val="24"/>
        </w:rPr>
        <w:t>前伸</w:t>
      </w:r>
      <w:r>
        <w:rPr>
          <w:rFonts w:hAnsi="宋体" w:hint="eastAsia"/>
          <w:sz w:val="24"/>
          <w:lang w:eastAsia="zh-CN"/>
        </w:rPr>
        <w:t>→</w:t>
      </w:r>
      <w:r>
        <w:rPr>
          <w:rFonts w:hint="eastAsia"/>
          <w:sz w:val="24"/>
          <w:lang w:eastAsia="zh-CN"/>
        </w:rPr>
        <w:t>垂直气缸</w:t>
      </w:r>
      <w:r>
        <w:rPr>
          <w:rFonts w:ascii="Times New Roman" w:hAnsi="Times New Roman" w:cs="Times New Roman" w:hint="default"/>
          <w:sz w:val="24"/>
        </w:rPr>
        <w:t>C</w:t>
      </w:r>
      <w:r>
        <w:rPr>
          <w:rFonts w:hAnsi="宋体" w:hint="eastAsia"/>
          <w:sz w:val="24"/>
          <w:lang w:eastAsia="zh-CN"/>
        </w:rPr>
        <w:t>向下运动</w:t>
      </w:r>
      <w:r>
        <w:rPr>
          <w:rFonts w:hAnsi="宋体" w:hint="eastAsia"/>
          <w:sz w:val="24"/>
          <w:lang w:eastAsia="zh-CN"/>
        </w:rPr>
        <w:t>→</w:t>
      </w:r>
      <w:r>
        <w:rPr>
          <w:rFonts w:ascii="Times New Roman" w:hAnsi="Times New Roman" w:cs="Times New Roman" w:hint="default"/>
          <w:sz w:val="24"/>
        </w:rPr>
        <w:t>D</w:t>
      </w:r>
      <w:r>
        <w:rPr>
          <w:rFonts w:hAnsi="宋体" w:hint="eastAsia"/>
          <w:sz w:val="24"/>
        </w:rPr>
        <w:t>吸</w:t>
      </w:r>
      <w:r>
        <w:rPr>
          <w:rFonts w:hAnsi="宋体" w:hint="eastAsia"/>
          <w:sz w:val="24"/>
          <w:lang w:eastAsia="zh-CN"/>
        </w:rPr>
        <w:t>取工件</w:t>
      </w:r>
      <w:r>
        <w:rPr>
          <w:rFonts w:hAnsi="宋体" w:hint="eastAsia"/>
          <w:sz w:val="24"/>
          <w:lang w:eastAsia="zh-CN"/>
        </w:rPr>
        <w:t>→</w:t>
      </w:r>
      <w:r>
        <w:rPr>
          <w:rFonts w:ascii="Times New Roman" w:hAnsi="Times New Roman" w:cs="Times New Roman" w:hint="default"/>
          <w:sz w:val="24"/>
        </w:rPr>
        <w:t>C</w:t>
      </w:r>
      <w:r>
        <w:rPr>
          <w:rFonts w:hint="eastAsia"/>
          <w:sz w:val="24"/>
          <w:lang w:eastAsia="zh-CN"/>
        </w:rPr>
        <w:t>垂直气缸</w:t>
      </w:r>
      <w:r>
        <w:rPr>
          <w:rFonts w:hAnsi="宋体" w:hint="eastAsia"/>
          <w:sz w:val="24"/>
          <w:lang w:eastAsia="zh-CN"/>
        </w:rPr>
        <w:t>向上运动</w:t>
      </w:r>
      <w:r>
        <w:rPr>
          <w:rFonts w:hAnsi="宋体" w:hint="eastAsia"/>
          <w:sz w:val="24"/>
          <w:lang w:eastAsia="zh-CN"/>
        </w:rPr>
        <w:t>→</w:t>
      </w:r>
      <w:r>
        <w:rPr>
          <w:rFonts w:ascii="Times New Roman" w:hAnsi="Times New Roman" w:cs="Times New Roman" w:hint="default"/>
          <w:sz w:val="24"/>
        </w:rPr>
        <w:t>B</w:t>
      </w:r>
      <w:r>
        <w:rPr>
          <w:rFonts w:hint="eastAsia"/>
          <w:sz w:val="24"/>
          <w:lang w:eastAsia="zh-CN"/>
        </w:rPr>
        <w:t>水平气缸</w:t>
      </w:r>
      <w:r>
        <w:rPr>
          <w:rFonts w:hAnsi="宋体" w:hint="eastAsia"/>
          <w:sz w:val="24"/>
          <w:lang w:eastAsia="zh-CN"/>
        </w:rPr>
        <w:t>回</w:t>
      </w:r>
      <w:r>
        <w:rPr>
          <w:rFonts w:hAnsi="宋体" w:hint="eastAsia"/>
          <w:sz w:val="24"/>
        </w:rPr>
        <w:t>缩</w:t>
      </w:r>
      <w:r>
        <w:rPr>
          <w:rFonts w:hAnsi="宋体" w:hint="eastAsia"/>
          <w:sz w:val="24"/>
          <w:lang w:eastAsia="zh-CN"/>
        </w:rPr>
        <w:t>→</w:t>
      </w:r>
      <w:r>
        <w:rPr>
          <w:rFonts w:hAnsi="宋体" w:hint="eastAsia"/>
          <w:sz w:val="24"/>
          <w:lang w:eastAsia="zh-CN"/>
        </w:rPr>
        <w:t>摆动气缸</w:t>
      </w:r>
      <w:r>
        <w:rPr>
          <w:rFonts w:ascii="Times New Roman" w:hAnsi="Times New Roman" w:cs="Times New Roman" w:hint="default"/>
          <w:sz w:val="24"/>
        </w:rPr>
        <w:t>A</w:t>
      </w:r>
      <w:r>
        <w:rPr>
          <w:rFonts w:hint="eastAsia"/>
          <w:sz w:val="24"/>
          <w:lang w:eastAsia="zh-CN"/>
        </w:rPr>
        <w:t>向</w:t>
      </w:r>
      <w:r>
        <w:rPr>
          <w:rFonts w:hAnsi="宋体" w:hint="eastAsia"/>
          <w:sz w:val="24"/>
        </w:rPr>
        <w:t>左旋</w:t>
      </w:r>
      <w:r>
        <w:rPr>
          <w:rFonts w:hAnsi="宋体" w:hint="eastAsia"/>
          <w:sz w:val="24"/>
          <w:lang w:eastAsia="zh-CN"/>
        </w:rPr>
        <w:t>转</w:t>
      </w:r>
      <w:r>
        <w:rPr>
          <w:rFonts w:hAnsi="宋体" w:hint="eastAsia"/>
          <w:sz w:val="24"/>
          <w:lang w:eastAsia="zh-CN"/>
        </w:rPr>
        <w:t>→</w:t>
      </w:r>
      <w:r>
        <w:rPr>
          <w:rFonts w:hint="eastAsia"/>
          <w:sz w:val="24"/>
          <w:lang w:eastAsia="zh-CN"/>
        </w:rPr>
        <w:t>垂直气缸</w:t>
      </w:r>
      <w:r>
        <w:rPr>
          <w:rFonts w:ascii="Times New Roman" w:hAnsi="Times New Roman" w:cs="Times New Roman" w:hint="default"/>
          <w:sz w:val="24"/>
        </w:rPr>
        <w:t>C</w:t>
      </w:r>
      <w:r>
        <w:rPr>
          <w:rFonts w:hAnsi="宋体" w:hint="eastAsia"/>
          <w:sz w:val="24"/>
          <w:lang w:eastAsia="zh-CN"/>
        </w:rPr>
        <w:t>向下运动</w:t>
      </w:r>
      <w:r>
        <w:rPr>
          <w:rFonts w:hAnsi="宋体" w:hint="eastAsia"/>
          <w:sz w:val="24"/>
          <w:lang w:eastAsia="zh-CN"/>
        </w:rPr>
        <w:t>→</w:t>
      </w:r>
      <w:r>
        <w:rPr>
          <w:rFonts w:ascii="Times New Roman" w:hAnsi="Times New Roman" w:cs="Times New Roman" w:hint="default"/>
          <w:sz w:val="24"/>
        </w:rPr>
        <w:t>D</w:t>
      </w:r>
      <w:r>
        <w:rPr>
          <w:rFonts w:hint="eastAsia"/>
          <w:sz w:val="24"/>
          <w:lang w:eastAsia="zh-CN"/>
        </w:rPr>
        <w:t>释</w:t>
      </w:r>
      <w:r>
        <w:rPr>
          <w:rFonts w:hAnsi="宋体" w:hint="eastAsia"/>
          <w:sz w:val="24"/>
        </w:rPr>
        <w:t>放</w:t>
      </w:r>
      <w:r>
        <w:rPr>
          <w:rFonts w:hAnsi="宋体" w:hint="eastAsia"/>
          <w:sz w:val="24"/>
          <w:lang w:eastAsia="zh-CN"/>
        </w:rPr>
        <w:t>工件</w:t>
      </w:r>
      <w:r>
        <w:rPr>
          <w:rFonts w:hAnsi="宋体" w:hint="eastAsia"/>
          <w:sz w:val="24"/>
          <w:lang w:eastAsia="zh-CN"/>
        </w:rPr>
        <w:t>→</w:t>
      </w:r>
      <w:r>
        <w:rPr>
          <w:rFonts w:hint="eastAsia"/>
          <w:sz w:val="24"/>
        </w:rPr>
        <w:t>C</w:t>
      </w:r>
      <w:r>
        <w:rPr>
          <w:rFonts w:hint="eastAsia"/>
          <w:sz w:val="24"/>
          <w:lang w:eastAsia="zh-CN"/>
        </w:rPr>
        <w:t>垂直气缸</w:t>
      </w:r>
      <w:r>
        <w:rPr>
          <w:rFonts w:hAnsi="宋体" w:hint="eastAsia"/>
          <w:sz w:val="24"/>
        </w:rPr>
        <w:t>上升</w:t>
      </w:r>
      <w:r>
        <w:rPr>
          <w:rFonts w:hAnsi="宋体" w:hint="eastAsia"/>
          <w:sz w:val="24"/>
          <w:lang w:eastAsia="zh-CN"/>
        </w:rPr>
        <w:t>→</w:t>
      </w:r>
      <w:r>
        <w:rPr>
          <w:rFonts w:hAnsi="宋体" w:hint="eastAsia"/>
          <w:sz w:val="24"/>
        </w:rPr>
        <w:t>回到</w:t>
      </w:r>
      <w:r>
        <w:rPr>
          <w:rFonts w:hAnsi="宋体" w:hint="eastAsia"/>
          <w:sz w:val="24"/>
          <w:lang w:eastAsia="zh-CN"/>
        </w:rPr>
        <w:t>起初</w:t>
      </w:r>
      <w:r>
        <w:rPr>
          <w:rFonts w:hAnsi="宋体" w:hint="eastAsia"/>
          <w:sz w:val="24"/>
        </w:rPr>
        <w:t>位置。</w:t>
      </w:r>
      <w:r>
        <w:rPr>
          <w:rFonts w:hAnsi="宋体" w:hint="eastAsia"/>
          <w:sz w:val="24"/>
          <w:lang w:eastAsia="zh-CN"/>
        </w:rPr>
        <w:t>其运动</w:t>
      </w:r>
      <w:r>
        <w:rPr>
          <w:rFonts w:hAnsi="宋体" w:hint="eastAsia"/>
          <w:sz w:val="24"/>
        </w:rPr>
        <w:t>动作是</w:t>
      </w:r>
      <w:r>
        <w:rPr>
          <w:rFonts w:hAnsi="宋体" w:hint="eastAsia"/>
          <w:sz w:val="24"/>
          <w:lang w:eastAsia="zh-CN"/>
        </w:rPr>
        <w:t>可重复的。</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int="eastAsia"/>
          <w:sz w:val="24"/>
          <w:szCs w:val="24"/>
          <w:lang w:eastAsia="zh-CN"/>
        </w:rPr>
      </w:pPr>
      <w:r>
        <w:rPr>
          <w:rFonts w:hint="eastAsia"/>
          <w:sz w:val="24"/>
          <w:szCs w:val="24"/>
          <w:lang w:eastAsia="zh-CN"/>
        </w:rPr>
        <w:t>由上面对</w:t>
      </w:r>
      <w:r>
        <w:rPr>
          <w:rFonts w:hint="eastAsia"/>
          <w:sz w:val="24"/>
          <w:szCs w:val="24"/>
        </w:rPr>
        <w:t>机械手</w:t>
      </w:r>
      <w:r>
        <w:rPr>
          <w:rFonts w:hint="eastAsia"/>
          <w:sz w:val="24"/>
          <w:szCs w:val="24"/>
          <w:lang w:eastAsia="zh-CN"/>
        </w:rPr>
        <w:t>每个结构</w:t>
      </w:r>
      <w:r>
        <w:rPr>
          <w:rFonts w:hint="eastAsia"/>
          <w:sz w:val="24"/>
          <w:szCs w:val="24"/>
        </w:rPr>
        <w:t>的</w:t>
      </w:r>
      <w:r>
        <w:rPr>
          <w:rFonts w:hint="eastAsia"/>
          <w:sz w:val="24"/>
          <w:szCs w:val="24"/>
          <w:lang w:eastAsia="zh-CN"/>
        </w:rPr>
        <w:t>分析</w:t>
      </w:r>
      <w:r>
        <w:rPr>
          <w:rFonts w:hint="eastAsia"/>
          <w:sz w:val="24"/>
          <w:szCs w:val="24"/>
        </w:rPr>
        <w:t>，</w:t>
      </w:r>
      <w:r>
        <w:rPr>
          <w:rFonts w:hint="eastAsia"/>
          <w:sz w:val="24"/>
          <w:szCs w:val="24"/>
          <w:lang w:eastAsia="zh-CN"/>
        </w:rPr>
        <w:t>绘出它的大概结构</w:t>
      </w:r>
      <w:r>
        <w:rPr>
          <w:rFonts w:hint="eastAsia"/>
          <w:sz w:val="24"/>
          <w:szCs w:val="24"/>
        </w:rPr>
        <w:t>简图，如</w:t>
      </w:r>
      <w:r>
        <w:rPr>
          <w:rFonts w:hint="eastAsia"/>
          <w:sz w:val="24"/>
          <w:szCs w:val="24"/>
          <w:lang w:eastAsia="zh-CN"/>
        </w:rPr>
        <w:t>下</w:t>
      </w:r>
      <w:r>
        <w:rPr>
          <w:rFonts w:hint="eastAsia"/>
          <w:sz w:val="24"/>
          <w:szCs w:val="24"/>
        </w:rPr>
        <w:t>图</w:t>
      </w:r>
      <w:r>
        <w:rPr>
          <w:rFonts w:ascii="Times New Roman" w:hAnsi="Times New Roman" w:cs="Times New Roman" w:hint="default"/>
          <w:sz w:val="24"/>
          <w:szCs w:val="24"/>
          <w:lang w:val="en-US" w:eastAsia="zh-CN"/>
        </w:rPr>
        <w:t>3-2</w:t>
      </w:r>
      <w:r>
        <w:rPr>
          <w:rFonts w:hint="eastAsia"/>
          <w:sz w:val="24"/>
          <w:szCs w:val="24"/>
          <w:lang w:val="en-US" w:eastAsia="zh-CN"/>
        </w:rPr>
        <w:t>所示</w:t>
      </w:r>
      <w:r>
        <w:rPr>
          <w:rFonts w:hint="eastAsia"/>
          <w:sz w:val="24"/>
          <w:szCs w:val="24"/>
          <w:lang w:eastAsia="zh-CN"/>
        </w:rPr>
        <w:t>。</w:t>
      </w:r>
    </w:p>
    <w:p>
      <w:pPr>
        <w:pStyle w:val="PlainText"/>
        <w:spacing w:line="360" w:lineRule="auto"/>
        <w:jc w:val="center"/>
        <w:rPr>
          <w:rFonts w:eastAsia="宋体" w:hAnsi="宋体" w:cs="宋体" w:hint="eastAsia"/>
          <w:sz w:val="21"/>
          <w:szCs w:val="21"/>
          <w:lang w:eastAsia="zh-CN"/>
        </w:rPr>
      </w:pPr>
      <w:r>
        <w:pict>
          <v:shape id="图片 2" o:spid="_x0000_i1071" type="#_x0000_t75" style="width:453.47pt;height:312.23pt;mso-position-horizontal-relative:page;mso-position-vertical-relative:page;mso-wrap-style:square" o:preferrelative="t" filled="f" stroked="f">
            <v:fill o:detectmouseclick="t"/>
            <v:stroke linestyle="single"/>
            <v:imagedata r:id="rId31" o:title=""/>
            <v:path o:extrusionok="f"/>
            <o:lock v:ext="edit" aspectratio="t"/>
          </v:shape>
        </w:pict>
      </w:r>
      <w:r>
        <w:rPr>
          <w:rFonts w:ascii="宋体" w:eastAsia="宋体" w:hAnsi="宋体" w:cs="宋体" w:hint="eastAsia"/>
          <w:sz w:val="21"/>
          <w:szCs w:val="21"/>
        </w:rPr>
        <w:t>1右旋开关</w:t>
      </w: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2 左旋开关</w:t>
      </w: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3 回缩开关</w:t>
      </w: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4 前伸开关 5 上升开关</w:t>
      </w:r>
    </w:p>
    <w:p>
      <w:pPr>
        <w:pStyle w:val="PlainText"/>
        <w:tabs>
          <w:tab w:val="left" w:pos="1168"/>
          <w:tab w:val="center" w:pos="4441"/>
        </w:tabs>
        <w:spacing w:line="360" w:lineRule="auto"/>
        <w:ind w:firstLine="458" w:firstLineChars="218"/>
        <w:jc w:val="center"/>
        <w:rPr>
          <w:rFonts w:eastAsia="宋体" w:hAnsi="宋体" w:cs="宋体" w:hint="eastAsia"/>
          <w:sz w:val="21"/>
          <w:szCs w:val="21"/>
          <w:lang w:eastAsia="zh-CN"/>
        </w:rPr>
      </w:pP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6 下降开关</w:t>
      </w: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 xml:space="preserve"> A 摆动气缸 B前伸/回缩气缸 C上升/下降气缸 D 真空吸盘</w:t>
      </w:r>
    </w:p>
    <w:p>
      <w:pPr>
        <w:pStyle w:val="PlainText"/>
        <w:tabs>
          <w:tab w:val="left" w:pos="1168"/>
          <w:tab w:val="center" w:pos="4441"/>
        </w:tabs>
        <w:spacing w:line="360" w:lineRule="auto"/>
        <w:ind w:firstLine="458" w:firstLineChars="218"/>
        <w:jc w:val="center"/>
        <w:rPr>
          <w:rFonts w:ascii="黑体" w:eastAsia="黑体" w:hAnsi="黑体" w:cs="黑体" w:hint="eastAsia"/>
          <w:sz w:val="21"/>
          <w:szCs w:val="21"/>
          <w:lang w:val="en-US" w:eastAsia="zh-CN"/>
        </w:rPr>
      </w:pPr>
      <w:r>
        <w:rPr>
          <w:rFonts w:ascii="宋体" w:eastAsia="宋体" w:hAnsi="宋体" w:cs="宋体" w:hint="eastAsia"/>
          <w:sz w:val="21"/>
          <w:szCs w:val="21"/>
        </w:rPr>
        <w:t xml:space="preserve"> 图</w:t>
      </w:r>
      <w:r>
        <w:rPr>
          <w:rFonts w:ascii="宋体" w:eastAsia="宋体" w:hAnsi="宋体" w:cs="宋体" w:hint="eastAsia"/>
          <w:sz w:val="21"/>
          <w:szCs w:val="21"/>
          <w:lang w:val="en-US" w:eastAsia="zh-CN"/>
        </w:rPr>
        <w:t xml:space="preserve"> 3-2</w:t>
      </w:r>
      <w:r>
        <w:rPr>
          <w:rFonts w:ascii="宋体" w:eastAsia="宋体" w:hAnsi="宋体" w:cs="宋体" w:hint="eastAsia"/>
          <w:sz w:val="21"/>
          <w:szCs w:val="21"/>
        </w:rPr>
        <w:t xml:space="preserve"> 执行机构简图</w:t>
      </w:r>
      <w:bookmarkStart w:id="92" w:name="_Toc28005"/>
    </w:p>
    <w:p>
      <w:pPr>
        <w:pStyle w:val="PlainText"/>
        <w:keepNext w:val="0"/>
        <w:keepLines w:val="0"/>
        <w:pageBreakBefore w:val="0"/>
        <w:widowControl/>
        <w:kinsoku/>
        <w:wordWrap/>
        <w:overflowPunct/>
        <w:topLinePunct w:val="0"/>
        <w:autoSpaceDE/>
        <w:autoSpaceDN/>
        <w:bidi w:val="0"/>
        <w:adjustRightInd/>
        <w:snapToGrid/>
        <w:spacing w:before="312" w:beforeLines="100" w:after="312" w:afterLines="100" w:line="300" w:lineRule="auto"/>
        <w:ind w:left="0" w:right="0" w:firstLine="0" w:leftChars="0" w:rightChars="0" w:firstLineChars="0"/>
        <w:jc w:val="both"/>
        <w:textAlignment w:val="auto"/>
        <w:outlineLvl w:val="1"/>
        <w:rPr>
          <w:rFonts w:ascii="黑体" w:eastAsia="黑体" w:hAnsi="黑体" w:cs="黑体" w:hint="eastAsia"/>
          <w:sz w:val="30"/>
          <w:szCs w:val="30"/>
          <w:lang w:val="en-US" w:eastAsia="zh-CN"/>
        </w:rPr>
      </w:pPr>
      <w:bookmarkStart w:id="93" w:name="_Toc9248"/>
      <w:bookmarkStart w:id="94" w:name="_Toc18800"/>
      <w:r>
        <w:rPr>
          <w:rFonts w:ascii="黑体" w:eastAsia="黑体" w:hAnsi="黑体" w:cs="黑体" w:hint="eastAsia"/>
          <w:sz w:val="30"/>
          <w:szCs w:val="30"/>
          <w:lang w:val="en-US" w:eastAsia="zh-CN"/>
        </w:rPr>
        <w:t>3.2驱动系统分析</w:t>
      </w:r>
      <w:bookmarkEnd w:id="92"/>
      <w:bookmarkEnd w:id="93"/>
      <w:bookmarkEnd w:id="94"/>
    </w:p>
    <w:p>
      <w:pPr>
        <w:pStyle w:val="PlainText"/>
        <w:spacing w:line="360" w:lineRule="auto"/>
        <w:jc w:val="both"/>
        <w:rPr>
          <w:rFonts w:eastAsia="宋体" w:hAnsi="宋体" w:cs="宋体" w:hint="eastAsia"/>
          <w:sz w:val="24"/>
        </w:rPr>
      </w:pPr>
      <w:r>
        <w:rPr>
          <w:rFonts w:ascii="宋体" w:eastAsia="宋体" w:hAnsi="宋体" w:cs="宋体" w:hint="eastAsia"/>
          <w:sz w:val="24"/>
        </w:rPr>
        <w:t>表</w:t>
      </w:r>
      <w:r>
        <w:rPr>
          <w:rFonts w:ascii="Times New Roman" w:eastAsia="宋体" w:hAnsi="Times New Roman" w:cs="Times New Roman" w:hint="default"/>
          <w:sz w:val="24"/>
        </w:rPr>
        <w:t>3</w:t>
      </w:r>
      <w:r>
        <w:rPr>
          <w:rFonts w:ascii="Times New Roman" w:hAnsi="Times New Roman" w:cs="Times New Roman" w:hint="default"/>
          <w:sz w:val="24"/>
          <w:lang w:val="en-US" w:eastAsia="zh-CN"/>
        </w:rPr>
        <w:t>-1</w:t>
      </w:r>
      <w:r>
        <w:rPr>
          <w:rFonts w:ascii="宋体" w:eastAsia="宋体" w:hAnsi="宋体" w:cs="宋体" w:hint="eastAsia"/>
          <w:sz w:val="24"/>
        </w:rPr>
        <w:t>给出了各种控制方式的比较：</w:t>
      </w:r>
    </w:p>
    <w:p>
      <w:pPr>
        <w:pStyle w:val="PlainText"/>
        <w:spacing w:line="360" w:lineRule="auto"/>
        <w:jc w:val="both"/>
        <w:rPr>
          <w:rFonts w:hAnsi="宋体" w:hint="eastAsia"/>
          <w:sz w:val="24"/>
        </w:rPr>
      </w:pPr>
    </w:p>
    <w:p>
      <w:pPr>
        <w:pStyle w:val="PlainText"/>
        <w:spacing w:line="360" w:lineRule="auto"/>
        <w:jc w:val="both"/>
        <w:rPr>
          <w:rFonts w:hAnsi="宋体" w:hint="eastAsia"/>
          <w:sz w:val="24"/>
        </w:rPr>
      </w:pPr>
    </w:p>
    <w:p>
      <w:pPr>
        <w:pStyle w:val="PlainText"/>
        <w:spacing w:line="360" w:lineRule="auto"/>
        <w:jc w:val="both"/>
        <w:rPr>
          <w:rFonts w:hAnsi="宋体" w:hint="eastAsia"/>
          <w:sz w:val="24"/>
        </w:rPr>
      </w:pPr>
    </w:p>
    <w:p>
      <w:pPr>
        <w:pStyle w:val="PlainText"/>
        <w:spacing w:line="360" w:lineRule="auto"/>
        <w:jc w:val="both"/>
        <w:rPr>
          <w:rFonts w:hAnsi="宋体" w:hint="eastAsia"/>
          <w:sz w:val="24"/>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Fonts w:ascii="黑体" w:eastAsia="黑体" w:hAnsi="宋体" w:hint="eastAsia"/>
          <w:sz w:val="21"/>
          <w:szCs w:val="21"/>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Fonts w:ascii="黑体" w:eastAsia="黑体" w:hAnsi="宋体" w:hint="eastAsia"/>
          <w:sz w:val="21"/>
          <w:szCs w:val="21"/>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Fonts w:ascii="黑体" w:eastAsia="黑体" w:hAnsi="宋体" w:hint="eastAsia"/>
          <w:sz w:val="21"/>
          <w:szCs w:val="21"/>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Fonts w:ascii="黑体" w:eastAsia="黑体" w:hAnsi="宋体" w:hint="eastAsia"/>
          <w:sz w:val="21"/>
          <w:szCs w:val="21"/>
        </w:rPr>
        <w:sectPr>
          <w:headerReference w:type="default" r:id="rId32"/>
          <w:footerReference w:type="default" r:id="rId33"/>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10"/>
          <w:cols w:space="708"/>
          <w:titlePg w:val="0"/>
          <w:rtlGutter w:val="0"/>
          <w:docGrid w:type="lines" w:linePitch="312" w:charSpace="0"/>
        </w:sect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center"/>
        <w:textAlignment w:val="auto"/>
        <w:outlineLvl w:val="9"/>
        <w:rPr>
          <w:rFonts w:hAnsi="宋体" w:hint="eastAsia"/>
          <w:sz w:val="24"/>
        </w:rPr>
      </w:pPr>
      <w:r>
        <w:rPr>
          <w:rFonts w:ascii="黑体" w:eastAsia="黑体" w:hAnsi="宋体" w:hint="eastAsia"/>
          <w:sz w:val="21"/>
          <w:szCs w:val="21"/>
        </w:rPr>
        <w:t>表3</w:t>
      </w:r>
      <w:r>
        <w:rPr>
          <w:rFonts w:ascii="黑体" w:eastAsia="黑体" w:hAnsi="宋体" w:hint="eastAsia"/>
          <w:sz w:val="21"/>
          <w:szCs w:val="21"/>
          <w:lang w:val="en-US" w:eastAsia="zh-CN"/>
        </w:rPr>
        <w:t>-1</w:t>
      </w:r>
      <w:r>
        <w:rPr>
          <w:rFonts w:ascii="黑体" w:eastAsia="黑体" w:hAnsi="宋体" w:hint="eastAsia"/>
          <w:sz w:val="21"/>
          <w:szCs w:val="21"/>
        </w:rPr>
        <w:t xml:space="preserve">  各种控制方式的比较</w:t>
      </w:r>
    </w:p>
    <w:tbl>
      <w:tblPr>
        <w:tblStyle w:val="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7"/>
        <w:gridCol w:w="1857"/>
        <w:gridCol w:w="1857"/>
        <w:gridCol w:w="1857"/>
        <w:gridCol w:w="1858"/>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857" w:type="dxa"/>
            <w:tcBorders>
              <w:top w:val="single" w:sz="12" w:space="0" w:color="000000"/>
              <w:left w:val="nil"/>
              <w:bottom w:val="single" w:sz="8" w:space="0" w:color="000000"/>
              <w:right w:val="nil"/>
            </w:tcBorders>
          </w:tcPr>
          <w:p>
            <w:pPr>
              <w:pStyle w:val="PlainText"/>
              <w:widowControl/>
              <w:pBdr>
                <w:top w:val="none" w:sz="0" w:space="1" w:color="auto"/>
                <w:left w:val="none" w:sz="0" w:space="4" w:color="auto"/>
                <w:bottom w:val="none" w:sz="0" w:space="1" w:color="auto"/>
                <w:right w:val="none" w:sz="0" w:space="4" w:color="auto"/>
                <w:between w:val="none" w:sz="0" w:space="0" w:color="auto"/>
              </w:pBdr>
              <w:spacing w:line="360" w:lineRule="auto"/>
              <w:jc w:val="left"/>
              <w:rPr>
                <w:rFonts w:eastAsia="宋体" w:hint="eastAsia"/>
                <w:b w:val="0"/>
                <w:bCs w:val="0"/>
                <w:sz w:val="21"/>
                <w:szCs w:val="21"/>
                <w:vertAlign w:val="baseline"/>
                <w:lang w:eastAsia="zh-CN"/>
              </w:rPr>
            </w:pPr>
            <w:r>
              <w:rPr>
                <w:rFonts w:hint="eastAsia"/>
                <w:b w:val="0"/>
                <w:bCs w:val="0"/>
                <w:sz w:val="21"/>
                <w:szCs w:val="21"/>
                <w:vertAlign w:val="baseline"/>
                <w:lang w:eastAsia="zh-CN"/>
              </w:rPr>
              <w:t>项目</w:t>
            </w:r>
          </w:p>
        </w:tc>
        <w:tc>
          <w:tcPr>
            <w:tcW w:w="1857" w:type="dxa"/>
            <w:tcBorders>
              <w:top w:val="single" w:sz="12" w:space="0" w:color="000000"/>
              <w:left w:val="nil"/>
              <w:bottom w:val="single" w:sz="8" w:space="0" w:color="000000"/>
              <w:right w:val="nil"/>
            </w:tcBorders>
          </w:tcPr>
          <w:p>
            <w:pPr>
              <w:pStyle w:val="PlainText"/>
              <w:widowControl/>
              <w:pBdr>
                <w:top w:val="none" w:sz="0" w:space="1" w:color="auto"/>
                <w:left w:val="none" w:sz="0" w:space="4" w:color="auto"/>
                <w:bottom w:val="none" w:sz="0" w:space="1" w:color="auto"/>
                <w:right w:val="none" w:sz="0" w:space="4" w:color="auto"/>
                <w:between w:val="none" w:sz="0" w:space="0" w:color="auto"/>
              </w:pBdr>
              <w:spacing w:line="360" w:lineRule="auto"/>
              <w:jc w:val="left"/>
              <w:rPr>
                <w:rFonts w:eastAsia="宋体" w:hint="eastAsia"/>
                <w:b w:val="0"/>
                <w:bCs w:val="0"/>
                <w:sz w:val="21"/>
                <w:szCs w:val="21"/>
                <w:vertAlign w:val="baseline"/>
                <w:lang w:eastAsia="zh-CN"/>
              </w:rPr>
            </w:pPr>
            <w:r>
              <w:rPr>
                <w:rFonts w:hint="eastAsia"/>
                <w:b w:val="0"/>
                <w:bCs w:val="0"/>
                <w:sz w:val="21"/>
                <w:szCs w:val="21"/>
                <w:vertAlign w:val="baseline"/>
                <w:lang w:eastAsia="zh-CN"/>
              </w:rPr>
              <w:t>气压传动</w:t>
            </w:r>
          </w:p>
        </w:tc>
        <w:tc>
          <w:tcPr>
            <w:tcW w:w="1857" w:type="dxa"/>
            <w:tcBorders>
              <w:top w:val="single" w:sz="12" w:space="0" w:color="000000"/>
              <w:left w:val="nil"/>
              <w:bottom w:val="single" w:sz="8" w:space="0" w:color="000000"/>
              <w:right w:val="nil"/>
            </w:tcBorders>
          </w:tcPr>
          <w:p>
            <w:pPr>
              <w:pStyle w:val="PlainText"/>
              <w:widowControl/>
              <w:pBdr>
                <w:top w:val="none" w:sz="0" w:space="1" w:color="auto"/>
                <w:left w:val="none" w:sz="0" w:space="4" w:color="auto"/>
                <w:bottom w:val="none" w:sz="0" w:space="1" w:color="auto"/>
                <w:right w:val="none" w:sz="0" w:space="4" w:color="auto"/>
                <w:between w:val="none" w:sz="0" w:space="0" w:color="auto"/>
              </w:pBdr>
              <w:spacing w:line="360" w:lineRule="auto"/>
              <w:jc w:val="left"/>
              <w:rPr>
                <w:rFonts w:eastAsia="宋体" w:hint="eastAsia"/>
                <w:b w:val="0"/>
                <w:bCs w:val="0"/>
                <w:sz w:val="21"/>
                <w:szCs w:val="21"/>
                <w:vertAlign w:val="baseline"/>
                <w:lang w:eastAsia="zh-CN"/>
              </w:rPr>
            </w:pPr>
            <w:r>
              <w:rPr>
                <w:rFonts w:hint="eastAsia"/>
                <w:b w:val="0"/>
                <w:bCs w:val="0"/>
                <w:sz w:val="21"/>
                <w:szCs w:val="21"/>
                <w:vertAlign w:val="baseline"/>
                <w:lang w:eastAsia="zh-CN"/>
              </w:rPr>
              <w:t>液压传动</w:t>
            </w:r>
          </w:p>
        </w:tc>
        <w:tc>
          <w:tcPr>
            <w:tcW w:w="1857" w:type="dxa"/>
            <w:tcBorders>
              <w:top w:val="single" w:sz="12" w:space="0" w:color="000000"/>
              <w:left w:val="nil"/>
              <w:bottom w:val="single" w:sz="8" w:space="0" w:color="000000"/>
              <w:right w:val="nil"/>
            </w:tcBorders>
          </w:tcPr>
          <w:p>
            <w:pPr>
              <w:pStyle w:val="PlainText"/>
              <w:widowControl/>
              <w:pBdr>
                <w:top w:val="none" w:sz="0" w:space="1" w:color="auto"/>
                <w:left w:val="none" w:sz="0" w:space="4" w:color="auto"/>
                <w:bottom w:val="none" w:sz="0" w:space="1" w:color="auto"/>
                <w:right w:val="none" w:sz="0" w:space="4" w:color="auto"/>
                <w:between w:val="none" w:sz="0" w:space="0" w:color="auto"/>
              </w:pBdr>
              <w:spacing w:line="360" w:lineRule="auto"/>
              <w:jc w:val="left"/>
              <w:rPr>
                <w:rFonts w:eastAsia="宋体" w:hint="eastAsia"/>
                <w:b w:val="0"/>
                <w:bCs w:val="0"/>
                <w:sz w:val="21"/>
                <w:szCs w:val="21"/>
                <w:vertAlign w:val="baseline"/>
                <w:lang w:eastAsia="zh-CN"/>
              </w:rPr>
            </w:pPr>
            <w:r>
              <w:rPr>
                <w:rFonts w:hint="eastAsia"/>
                <w:b w:val="0"/>
                <w:bCs w:val="0"/>
                <w:sz w:val="21"/>
                <w:szCs w:val="21"/>
                <w:vertAlign w:val="baseline"/>
                <w:lang w:eastAsia="zh-CN"/>
              </w:rPr>
              <w:t>电气传动</w:t>
            </w:r>
          </w:p>
        </w:tc>
        <w:tc>
          <w:tcPr>
            <w:tcW w:w="1858" w:type="dxa"/>
            <w:tcBorders>
              <w:top w:val="single" w:sz="12" w:space="0" w:color="000000"/>
              <w:left w:val="nil"/>
              <w:bottom w:val="single" w:sz="8" w:space="0" w:color="000000"/>
              <w:right w:val="nil"/>
            </w:tcBorders>
          </w:tcPr>
          <w:p>
            <w:pPr>
              <w:pStyle w:val="PlainText"/>
              <w:widowControl/>
              <w:pBdr>
                <w:top w:val="none" w:sz="0" w:space="1" w:color="auto"/>
                <w:left w:val="none" w:sz="0" w:space="4" w:color="auto"/>
                <w:bottom w:val="none" w:sz="0" w:space="1" w:color="auto"/>
                <w:right w:val="none" w:sz="0" w:space="4" w:color="auto"/>
                <w:between w:val="none" w:sz="0" w:space="0" w:color="auto"/>
              </w:pBdr>
              <w:spacing w:line="360" w:lineRule="auto"/>
              <w:jc w:val="left"/>
              <w:rPr>
                <w:rFonts w:eastAsia="宋体" w:hint="eastAsia"/>
                <w:b w:val="0"/>
                <w:bCs w:val="0"/>
                <w:sz w:val="21"/>
                <w:szCs w:val="21"/>
                <w:vertAlign w:val="baseline"/>
                <w:lang w:eastAsia="zh-CN"/>
              </w:rPr>
            </w:pPr>
            <w:r>
              <w:rPr>
                <w:rFonts w:hint="eastAsia"/>
                <w:b w:val="0"/>
                <w:bCs w:val="0"/>
                <w:sz w:val="21"/>
                <w:szCs w:val="21"/>
                <w:vertAlign w:val="baseline"/>
                <w:lang w:eastAsia="zh-CN"/>
              </w:rPr>
              <w:t>机械传动</w:t>
            </w:r>
          </w:p>
        </w:tc>
      </w:tr>
      <w:tr>
        <w:tblPrEx>
          <w:tblLayout w:type="fixed"/>
          <w:tblCellMar>
            <w:top w:w="0" w:type="dxa"/>
            <w:left w:w="108" w:type="dxa"/>
            <w:bottom w:w="0" w:type="dxa"/>
            <w:right w:w="108" w:type="dxa"/>
          </w:tblCellMar>
          <w:tblLook w:val="0000"/>
        </w:tblPrEx>
        <w:tc>
          <w:tcPr>
            <w:tcW w:w="1857" w:type="dxa"/>
            <w:tcBorders>
              <w:top w:val="single" w:sz="8" w:space="0" w:color="000000"/>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系统结构</w:t>
            </w:r>
          </w:p>
        </w:tc>
        <w:tc>
          <w:tcPr>
            <w:tcW w:w="1857" w:type="dxa"/>
            <w:tcBorders>
              <w:top w:val="single" w:sz="8" w:space="0" w:color="000000"/>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简单</w:t>
            </w:r>
          </w:p>
        </w:tc>
        <w:tc>
          <w:tcPr>
            <w:tcW w:w="1857" w:type="dxa"/>
            <w:tcBorders>
              <w:top w:val="single" w:sz="8" w:space="0" w:color="000000"/>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复杂</w:t>
            </w:r>
          </w:p>
        </w:tc>
        <w:tc>
          <w:tcPr>
            <w:tcW w:w="1857" w:type="dxa"/>
            <w:tcBorders>
              <w:top w:val="single" w:sz="8" w:space="0" w:color="000000"/>
              <w:left w:val="nil"/>
              <w:bottom w:val="nil"/>
              <w:right w:val="nil"/>
            </w:tcBorders>
          </w:tcPr>
          <w:p>
            <w:pPr>
              <w:pStyle w:val="PlainText"/>
              <w:spacing w:line="360" w:lineRule="auto"/>
              <w:rPr>
                <w:rFonts w:eastAsia="宋体" w:hint="eastAsia"/>
                <w:color w:val="0000FF"/>
                <w:sz w:val="21"/>
                <w:szCs w:val="21"/>
                <w:vertAlign w:val="baseline"/>
                <w:lang w:eastAsia="zh-CN"/>
              </w:rPr>
            </w:pPr>
            <w:r>
              <w:rPr>
                <w:rFonts w:hint="eastAsia"/>
                <w:color w:val="000000"/>
                <w:sz w:val="21"/>
                <w:szCs w:val="21"/>
                <w:vertAlign w:val="baseline"/>
                <w:lang w:eastAsia="zh-CN"/>
              </w:rPr>
              <w:t>复杂</w:t>
            </w:r>
          </w:p>
        </w:tc>
        <w:tc>
          <w:tcPr>
            <w:tcW w:w="1858" w:type="dxa"/>
            <w:tcBorders>
              <w:top w:val="single" w:sz="8" w:space="0" w:color="000000"/>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较复杂</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安装自由度</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大</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大</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中</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小</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输出力</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稍大</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大</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小</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不太大</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定位精度</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一般</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一般</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很高</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高</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动作速度</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大</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稍大</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大</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小</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响应速度</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慢</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快</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快</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中</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清洁度</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清洁</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可能有污染</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清洁</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较清洁</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维护</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简单</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比气动复杂</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需要专门技术</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简单</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价格</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一般</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稍高</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高</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一般</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技术要求</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较低</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较高</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最高</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较低</w:t>
            </w:r>
          </w:p>
        </w:tc>
      </w:tr>
      <w:tr>
        <w:tblPrEx>
          <w:tblLayout w:type="fixed"/>
          <w:tblCellMar>
            <w:top w:w="0" w:type="dxa"/>
            <w:left w:w="108" w:type="dxa"/>
            <w:bottom w:w="0" w:type="dxa"/>
            <w:right w:w="108" w:type="dxa"/>
          </w:tblCellMar>
          <w:tblLook w:val="0000"/>
        </w:tblPrEx>
        <w:tc>
          <w:tcPr>
            <w:tcW w:w="1857" w:type="dxa"/>
            <w:tcBorders>
              <w:top w:val="nil"/>
              <w:left w:val="nil"/>
              <w:bottom w:val="nil"/>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控制自由度</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大</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大</w:t>
            </w:r>
          </w:p>
        </w:tc>
        <w:tc>
          <w:tcPr>
            <w:tcW w:w="1857"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中</w:t>
            </w:r>
          </w:p>
        </w:tc>
        <w:tc>
          <w:tcPr>
            <w:tcW w:w="1858" w:type="dxa"/>
            <w:tcBorders>
              <w:top w:val="nil"/>
              <w:left w:val="nil"/>
              <w:bottom w:val="nil"/>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小</w:t>
            </w:r>
          </w:p>
        </w:tc>
      </w:tr>
      <w:tr>
        <w:tblPrEx>
          <w:tblLayout w:type="fixed"/>
          <w:tblCellMar>
            <w:top w:w="0" w:type="dxa"/>
            <w:left w:w="108" w:type="dxa"/>
            <w:bottom w:w="0" w:type="dxa"/>
            <w:right w:w="108" w:type="dxa"/>
          </w:tblCellMar>
          <w:tblLook w:val="0000"/>
        </w:tblPrEx>
        <w:tc>
          <w:tcPr>
            <w:tcW w:w="1857" w:type="dxa"/>
            <w:tcBorders>
              <w:top w:val="nil"/>
              <w:left w:val="nil"/>
              <w:bottom w:val="single" w:sz="12" w:space="0" w:color="000000"/>
              <w:right w:val="nil"/>
            </w:tcBorders>
          </w:tcPr>
          <w:p>
            <w:pPr>
              <w:pStyle w:val="PlainText"/>
              <w:spacing w:line="360" w:lineRule="auto"/>
              <w:rPr>
                <w:rFonts w:eastAsia="宋体" w:hint="eastAsia"/>
                <w:b w:val="0"/>
                <w:bCs w:val="0"/>
                <w:sz w:val="21"/>
                <w:szCs w:val="21"/>
                <w:vertAlign w:val="baseline"/>
                <w:lang w:eastAsia="zh-CN"/>
              </w:rPr>
            </w:pPr>
            <w:r>
              <w:rPr>
                <w:rFonts w:hint="eastAsia"/>
                <w:b w:val="0"/>
                <w:bCs w:val="0"/>
                <w:sz w:val="21"/>
                <w:szCs w:val="21"/>
                <w:vertAlign w:val="baseline"/>
                <w:lang w:eastAsia="zh-CN"/>
              </w:rPr>
              <w:t>危险性</w:t>
            </w:r>
          </w:p>
        </w:tc>
        <w:tc>
          <w:tcPr>
            <w:tcW w:w="1857" w:type="dxa"/>
            <w:tcBorders>
              <w:top w:val="nil"/>
              <w:left w:val="nil"/>
              <w:bottom w:val="single" w:sz="12" w:space="0" w:color="000000"/>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几乎无问题</w:t>
            </w:r>
          </w:p>
        </w:tc>
        <w:tc>
          <w:tcPr>
            <w:tcW w:w="1857" w:type="dxa"/>
            <w:tcBorders>
              <w:top w:val="nil"/>
              <w:left w:val="nil"/>
              <w:bottom w:val="single" w:sz="12" w:space="0" w:color="000000"/>
              <w:right w:val="nil"/>
            </w:tcBorders>
          </w:tcPr>
          <w:p>
            <w:pPr>
              <w:pStyle w:val="PlainText"/>
              <w:spacing w:line="360" w:lineRule="auto"/>
              <w:rPr>
                <w:rFonts w:eastAsia="宋体" w:hint="eastAsia"/>
                <w:sz w:val="21"/>
                <w:szCs w:val="21"/>
                <w:vertAlign w:val="baseline"/>
                <w:lang w:eastAsia="zh-CN"/>
              </w:rPr>
            </w:pPr>
            <w:r>
              <w:rPr>
                <w:rFonts w:ascii="宋体" w:eastAsia="宋体" w:hAnsi="宋体" w:cs="宋体" w:hint="eastAsia"/>
                <w:sz w:val="21"/>
                <w:szCs w:val="21"/>
                <w:vertAlign w:val="baseline"/>
                <w:lang w:eastAsia="zh-CN"/>
              </w:rPr>
              <w:t>注意着火</w:t>
            </w:r>
          </w:p>
        </w:tc>
        <w:tc>
          <w:tcPr>
            <w:tcW w:w="1857" w:type="dxa"/>
            <w:tcBorders>
              <w:top w:val="nil"/>
              <w:left w:val="nil"/>
              <w:bottom w:val="single" w:sz="12" w:space="0" w:color="000000"/>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一般无问题</w:t>
            </w:r>
          </w:p>
        </w:tc>
        <w:tc>
          <w:tcPr>
            <w:tcW w:w="1858" w:type="dxa"/>
            <w:tcBorders>
              <w:top w:val="nil"/>
              <w:left w:val="nil"/>
              <w:bottom w:val="single" w:sz="12" w:space="0" w:color="000000"/>
              <w:right w:val="nil"/>
            </w:tcBorders>
          </w:tcPr>
          <w:p>
            <w:pPr>
              <w:pStyle w:val="PlainText"/>
              <w:spacing w:line="360" w:lineRule="auto"/>
              <w:rPr>
                <w:rFonts w:eastAsia="宋体" w:hint="eastAsia"/>
                <w:sz w:val="21"/>
                <w:szCs w:val="21"/>
                <w:vertAlign w:val="baseline"/>
                <w:lang w:eastAsia="zh-CN"/>
              </w:rPr>
            </w:pPr>
            <w:r>
              <w:rPr>
                <w:rFonts w:hint="eastAsia"/>
                <w:sz w:val="21"/>
                <w:szCs w:val="21"/>
                <w:vertAlign w:val="baseline"/>
                <w:lang w:eastAsia="zh-CN"/>
              </w:rPr>
              <w:t>无特殊问题</w:t>
            </w:r>
          </w:p>
        </w:tc>
      </w:tr>
    </w:tbl>
    <w:p>
      <w:pPr>
        <w:pStyle w:val="PlainText"/>
        <w:keepNext w:val="0"/>
        <w:keepLines w:val="0"/>
        <w:pageBreakBefore w:val="0"/>
        <w:widowControl/>
        <w:kinsoku/>
        <w:wordWrap/>
        <w:overflowPunct/>
        <w:topLinePunct w:val="0"/>
        <w:autoSpaceDE/>
        <w:autoSpaceDN/>
        <w:bidi w:val="0"/>
        <w:adjustRightInd/>
        <w:snapToGrid/>
        <w:spacing w:line="360" w:lineRule="auto"/>
        <w:ind w:left="0" w:right="0" w:firstLine="480" w:leftChars="0" w:rightChars="0" w:firstLineChars="200"/>
        <w:jc w:val="left"/>
        <w:textAlignment w:val="auto"/>
        <w:outlineLvl w:val="9"/>
        <w:rPr>
          <w:rFonts w:hAnsi="宋体" w:hint="eastAsia"/>
          <w:sz w:val="24"/>
        </w:rPr>
      </w:pPr>
      <w:r>
        <w:rPr>
          <w:rFonts w:hAnsi="宋体" w:hint="eastAsia"/>
          <w:sz w:val="24"/>
          <w:lang w:eastAsia="zh-CN"/>
        </w:rPr>
        <w:t>由上述四种</w:t>
      </w:r>
      <w:r>
        <w:rPr>
          <w:rFonts w:hAnsi="宋体" w:hint="eastAsia"/>
          <w:sz w:val="24"/>
        </w:rPr>
        <w:t>驱动方式</w:t>
      </w:r>
      <w:r>
        <w:rPr>
          <w:rFonts w:hAnsi="宋体" w:hint="eastAsia"/>
          <w:sz w:val="24"/>
          <w:lang w:eastAsia="zh-CN"/>
        </w:rPr>
        <w:t>之间的</w:t>
      </w:r>
      <w:r>
        <w:rPr>
          <w:rFonts w:hAnsi="宋体" w:hint="eastAsia"/>
          <w:sz w:val="24"/>
        </w:rPr>
        <w:t>的</w:t>
      </w:r>
      <w:r>
        <w:rPr>
          <w:rFonts w:hAnsi="宋体" w:hint="eastAsia"/>
          <w:sz w:val="24"/>
          <w:lang w:eastAsia="zh-CN"/>
        </w:rPr>
        <w:t>相比下，本设计采取气压传动</w:t>
      </w:r>
      <w:r>
        <w:rPr>
          <w:rFonts w:hAnsi="宋体" w:hint="eastAsia"/>
          <w:sz w:val="24"/>
        </w:rPr>
        <w:t>的方</w:t>
      </w:r>
      <w:r>
        <w:rPr>
          <w:rFonts w:hAnsi="宋体" w:hint="eastAsia"/>
          <w:sz w:val="24"/>
          <w:lang w:eastAsia="zh-CN"/>
        </w:rPr>
        <w:t>法</w:t>
      </w:r>
      <w:r>
        <w:rPr>
          <w:rFonts w:hAnsi="宋体" w:hint="eastAsia"/>
          <w:sz w:val="24"/>
        </w:rPr>
        <w:t>。</w:t>
      </w:r>
    </w:p>
    <w:p>
      <w:pPr>
        <w:pStyle w:val="PlainText"/>
        <w:spacing w:line="360" w:lineRule="auto"/>
        <w:outlineLvl w:val="2"/>
        <w:rPr>
          <w:rFonts w:ascii="黑体" w:eastAsia="黑体" w:hAnsi="黑体" w:cs="黑体" w:hint="eastAsia"/>
          <w:b w:val="0"/>
          <w:bCs/>
          <w:sz w:val="28"/>
          <w:szCs w:val="28"/>
        </w:rPr>
      </w:pPr>
      <w:bookmarkStart w:id="95" w:name="_Toc15457"/>
      <w:bookmarkStart w:id="96" w:name="_Toc201398409"/>
      <w:bookmarkStart w:id="97" w:name="_Toc11794"/>
      <w:bookmarkStart w:id="98" w:name="_Toc234042455"/>
      <w:bookmarkStart w:id="99" w:name="_Toc20087"/>
      <w:bookmarkStart w:id="100" w:name="_Toc8245"/>
      <w:r>
        <w:rPr>
          <w:rFonts w:ascii="黑体" w:eastAsia="黑体" w:hAnsi="黑体" w:cs="黑体" w:hint="eastAsia"/>
          <w:b w:val="0"/>
          <w:bCs/>
          <w:sz w:val="28"/>
          <w:szCs w:val="28"/>
        </w:rPr>
        <w:t>3.</w:t>
      </w:r>
      <w:r>
        <w:rPr>
          <w:rFonts w:ascii="黑体" w:eastAsia="黑体" w:hAnsi="黑体" w:cs="黑体" w:hint="eastAsia"/>
          <w:b w:val="0"/>
          <w:bCs/>
          <w:sz w:val="28"/>
          <w:szCs w:val="28"/>
          <w:lang w:val="en-US" w:eastAsia="zh-CN"/>
        </w:rPr>
        <w:t>2.1</w:t>
      </w:r>
      <w:r>
        <w:rPr>
          <w:rFonts w:ascii="黑体" w:eastAsia="黑体" w:hAnsi="黑体" w:cs="黑体" w:hint="eastAsia"/>
          <w:b w:val="0"/>
          <w:bCs/>
          <w:sz w:val="28"/>
          <w:szCs w:val="28"/>
        </w:rPr>
        <w:t xml:space="preserve">  驱动系统控制</w:t>
      </w:r>
      <w:bookmarkEnd w:id="95"/>
      <w:bookmarkEnd w:id="96"/>
      <w:r>
        <w:rPr>
          <w:rFonts w:ascii="黑体" w:eastAsia="黑体" w:hAnsi="黑体" w:cs="黑体" w:hint="eastAsia"/>
          <w:b w:val="0"/>
          <w:bCs/>
          <w:sz w:val="28"/>
          <w:szCs w:val="28"/>
        </w:rPr>
        <w:t>设计</w:t>
      </w:r>
      <w:bookmarkEnd w:id="97"/>
      <w:bookmarkEnd w:id="98"/>
      <w:bookmarkEnd w:id="99"/>
      <w:bookmarkEnd w:id="100"/>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jc w:val="left"/>
        <w:textAlignment w:val="auto"/>
        <w:outlineLvl w:val="9"/>
        <w:rPr>
          <w:rFonts w:hAnsi="宋体" w:hint="eastAsia"/>
          <w:sz w:val="24"/>
        </w:rPr>
      </w:pPr>
      <w:r>
        <w:rPr>
          <w:rFonts w:hAnsi="宋体" w:hint="eastAsia"/>
          <w:sz w:val="24"/>
          <w:lang w:eastAsia="zh-CN"/>
        </w:rPr>
        <w:t>由于本设计的要求</w:t>
      </w:r>
      <w:r>
        <w:rPr>
          <w:rFonts w:hAnsi="宋体" w:hint="eastAsia"/>
          <w:sz w:val="24"/>
        </w:rPr>
        <w:t>，</w:t>
      </w:r>
      <w:r>
        <w:rPr>
          <w:rFonts w:hAnsi="宋体" w:hint="eastAsia"/>
          <w:sz w:val="24"/>
          <w:lang w:eastAsia="zh-CN"/>
        </w:rPr>
        <w:t>气缸的运动形式已如下两种方式为主</w:t>
      </w:r>
      <w:r>
        <w:rPr>
          <w:rFonts w:hAnsi="宋体" w:hint="eastAsia"/>
          <w:sz w:val="24"/>
        </w:rPr>
        <w:t>：</w:t>
      </w:r>
    </w:p>
    <w:p>
      <w:pPr>
        <w:pStyle w:val="PlainText"/>
        <w:keepNext w:val="0"/>
        <w:keepLines w:val="0"/>
        <w:pageBreakBefore w:val="0"/>
        <w:widowControl/>
        <w:numPr>
          <w:ilvl w:val="0"/>
          <w:numId w:val="0"/>
        </w:numPr>
        <w:kinsoku/>
        <w:wordWrap/>
        <w:overflowPunct/>
        <w:topLinePunct w:val="0"/>
        <w:autoSpaceDE/>
        <w:autoSpaceDN/>
        <w:bidi w:val="0"/>
        <w:adjustRightInd/>
        <w:snapToGrid/>
        <w:spacing w:line="300" w:lineRule="auto"/>
        <w:ind w:left="0" w:right="0" w:leftChars="0" w:rightChars="0"/>
        <w:jc w:val="left"/>
        <w:textAlignment w:val="auto"/>
        <w:outlineLvl w:val="9"/>
        <w:rPr>
          <w:rFonts w:hAnsi="宋体" w:hint="eastAsia"/>
          <w:sz w:val="24"/>
          <w:lang w:eastAsia="zh-CN"/>
        </w:rPr>
      </w:pPr>
      <w:r>
        <w:rPr>
          <w:rFonts w:hAnsi="宋体" w:hint="eastAsia"/>
          <w:sz w:val="24"/>
          <w:lang w:val="en-US" w:eastAsia="zh-CN"/>
        </w:rPr>
        <w:t xml:space="preserve">   </w:t>
      </w:r>
      <w:r>
        <w:rPr>
          <w:rFonts w:ascii="Times New Roman" w:hAnsi="Times New Roman" w:cs="Times New Roman" w:hint="default"/>
          <w:sz w:val="24"/>
          <w:lang w:val="en-US" w:eastAsia="zh-CN"/>
        </w:rPr>
        <w:t>（1）</w:t>
      </w:r>
      <w:r>
        <w:rPr>
          <w:rFonts w:hAnsi="宋体" w:hint="eastAsia"/>
          <w:sz w:val="24"/>
        </w:rPr>
        <w:t>直线运动（缸体固定，活塞杆运动</w:t>
      </w:r>
      <w:r>
        <w:rPr>
          <w:rFonts w:hAnsi="宋体" w:hint="eastAsia"/>
          <w:sz w:val="24"/>
          <w:lang w:eastAsia="zh-CN"/>
        </w:rPr>
        <w:t>）</w:t>
      </w:r>
    </w:p>
    <w:p>
      <w:pPr>
        <w:pStyle w:val="PlainText"/>
        <w:keepNext w:val="0"/>
        <w:keepLines w:val="0"/>
        <w:pageBreakBefore w:val="0"/>
        <w:widowControl/>
        <w:numPr>
          <w:ilvl w:val="0"/>
          <w:numId w:val="0"/>
        </w:numPr>
        <w:kinsoku/>
        <w:wordWrap/>
        <w:overflowPunct/>
        <w:topLinePunct w:val="0"/>
        <w:autoSpaceDE/>
        <w:autoSpaceDN/>
        <w:bidi w:val="0"/>
        <w:adjustRightInd/>
        <w:snapToGrid/>
        <w:spacing w:line="300" w:lineRule="auto"/>
        <w:ind w:left="0" w:right="0" w:leftChars="0" w:rightChars="0"/>
        <w:jc w:val="left"/>
        <w:textAlignment w:val="auto"/>
        <w:outlineLvl w:val="9"/>
        <w:rPr>
          <w:rFonts w:hAnsi="宋体" w:hint="eastAsia"/>
          <w:sz w:val="24"/>
        </w:rPr>
      </w:pPr>
      <w:r>
        <w:rPr>
          <w:rFonts w:hAnsi="宋体" w:hint="eastAsia"/>
          <w:sz w:val="24"/>
          <w:lang w:val="en-US" w:eastAsia="zh-CN"/>
        </w:rPr>
        <w:t xml:space="preserve">   </w:t>
      </w:r>
      <w:r>
        <w:rPr>
          <w:rFonts w:ascii="Times New Roman" w:hAnsi="Times New Roman" w:cs="Times New Roman" w:hint="default"/>
          <w:sz w:val="24"/>
          <w:lang w:val="en-US" w:eastAsia="zh-CN"/>
        </w:rPr>
        <w:t>（2）</w:t>
      </w:r>
      <w:r>
        <w:rPr>
          <w:rFonts w:hAnsi="宋体" w:hint="eastAsia"/>
          <w:sz w:val="24"/>
        </w:rPr>
        <w:t>摆动</w:t>
      </w:r>
      <w:r>
        <w:rPr>
          <w:rFonts w:hAnsi="宋体" w:hint="eastAsia"/>
          <w:sz w:val="24"/>
          <w:lang w:eastAsia="zh-CN"/>
        </w:rPr>
        <w:t>运动</w:t>
      </w:r>
      <w:r>
        <w:rPr>
          <w:rFonts w:hAnsi="宋体" w:hint="eastAsia"/>
          <w:sz w:val="24"/>
        </w:rPr>
        <w:t>（缸体固定）</w:t>
      </w:r>
      <w:r>
        <w:rPr>
          <w:rFonts w:hAnsi="宋体" w:hint="eastAsia"/>
          <w:sz w:val="24"/>
          <w:lang w:eastAsia="zh-CN"/>
        </w:rPr>
        <w:t>它的</w:t>
      </w:r>
      <w:r>
        <w:rPr>
          <w:rFonts w:hAnsi="宋体" w:hint="eastAsia"/>
          <w:sz w:val="24"/>
        </w:rPr>
        <w:t>驱动系统原理图如</w:t>
      </w:r>
      <w:r>
        <w:rPr>
          <w:rFonts w:hAnsi="宋体" w:hint="eastAsia"/>
          <w:sz w:val="24"/>
          <w:lang w:eastAsia="zh-CN"/>
        </w:rPr>
        <w:t>下</w:t>
      </w:r>
      <w:r>
        <w:rPr>
          <w:rFonts w:hAnsi="宋体" w:hint="eastAsia"/>
          <w:sz w:val="24"/>
        </w:rPr>
        <w:t>图</w:t>
      </w:r>
      <w:r>
        <w:rPr>
          <w:rFonts w:ascii="Times New Roman" w:hAnsi="Times New Roman" w:cs="Times New Roman" w:hint="default"/>
          <w:sz w:val="24"/>
        </w:rPr>
        <w:t>3</w:t>
      </w:r>
      <w:r>
        <w:rPr>
          <w:rFonts w:ascii="Times New Roman" w:hAnsi="Times New Roman" w:cs="Times New Roman" w:hint="default"/>
          <w:sz w:val="24"/>
          <w:lang w:val="en-US" w:eastAsia="zh-CN"/>
        </w:rPr>
        <w:t>-3</w:t>
      </w:r>
      <w:r>
        <w:rPr>
          <w:rFonts w:hAnsi="宋体" w:hint="eastAsia"/>
          <w:sz w:val="24"/>
          <w:lang w:val="en-US" w:eastAsia="zh-CN"/>
        </w:rPr>
        <w:t>所示</w:t>
      </w:r>
      <w:r>
        <w:rPr>
          <w:rFonts w:hAnsi="宋体" w:hint="eastAsia"/>
          <w:sz w:val="24"/>
        </w:rPr>
        <w:t>。</w:t>
      </w:r>
    </w:p>
    <w:p>
      <w:pPr>
        <w:pStyle w:val="PlainText"/>
        <w:spacing w:line="360" w:lineRule="auto"/>
        <w:ind w:firstLine="523" w:firstLineChars="218"/>
        <w:rPr>
          <w:rFonts w:hAnsi="宋体" w:hint="eastAsia"/>
          <w:sz w:val="24"/>
        </w:rPr>
      </w:pPr>
      <w:r>
        <w:rPr>
          <w:rFonts w:hAnsi="宋体" w:hint="eastAsia"/>
          <w:sz w:val="24"/>
        </w:rPr>
        <w:t>气动系统</w:t>
      </w:r>
      <w:r>
        <w:rPr>
          <w:rFonts w:hAnsi="宋体" w:hint="eastAsia"/>
          <w:sz w:val="24"/>
          <w:lang w:eastAsia="zh-CN"/>
        </w:rPr>
        <w:t>主要由以下几部分组成，分别是</w:t>
      </w:r>
      <w:r>
        <w:rPr>
          <w:rFonts w:hAnsi="宋体" w:hint="eastAsia"/>
          <w:sz w:val="24"/>
        </w:rPr>
        <w:t>三位四通电磁换向阀</w:t>
      </w:r>
      <w:r>
        <w:rPr>
          <w:rFonts w:hAnsi="宋体" w:hint="eastAsia"/>
          <w:sz w:val="24"/>
          <w:lang w:eastAsia="zh-CN"/>
        </w:rPr>
        <w:t>（</w:t>
      </w:r>
      <w:r>
        <w:rPr>
          <w:rFonts w:ascii="Times New Roman" w:hAnsi="Times New Roman" w:cs="Times New Roman" w:hint="default"/>
          <w:sz w:val="24"/>
          <w:lang w:val="en-US" w:eastAsia="zh-CN"/>
        </w:rPr>
        <w:t>3</w:t>
      </w:r>
      <w:r>
        <w:rPr>
          <w:rFonts w:hAnsi="宋体" w:hint="eastAsia"/>
          <w:sz w:val="24"/>
          <w:lang w:val="en-US" w:eastAsia="zh-CN"/>
        </w:rPr>
        <w:t>个）</w:t>
      </w:r>
      <w:r>
        <w:rPr>
          <w:rFonts w:hAnsi="宋体" w:hint="eastAsia"/>
          <w:sz w:val="24"/>
        </w:rPr>
        <w:t>、二位二通电磁阀</w:t>
      </w:r>
      <w:r>
        <w:rPr>
          <w:rFonts w:hAnsi="宋体" w:hint="eastAsia"/>
          <w:sz w:val="24"/>
          <w:lang w:eastAsia="zh-CN"/>
        </w:rPr>
        <w:t>（</w:t>
      </w:r>
      <w:r>
        <w:rPr>
          <w:rFonts w:ascii="Times New Roman" w:hAnsi="Times New Roman" w:cs="Times New Roman" w:hint="default"/>
          <w:sz w:val="24"/>
          <w:lang w:val="en-US" w:eastAsia="zh-CN"/>
        </w:rPr>
        <w:t>2</w:t>
      </w:r>
      <w:r>
        <w:rPr>
          <w:rFonts w:hAnsi="宋体" w:hint="eastAsia"/>
          <w:sz w:val="24"/>
          <w:lang w:val="en-US" w:eastAsia="zh-CN"/>
        </w:rPr>
        <w:t>个）</w:t>
      </w:r>
      <w:r>
        <w:rPr>
          <w:rFonts w:hAnsi="宋体" w:hint="eastAsia"/>
          <w:sz w:val="24"/>
        </w:rPr>
        <w:t>、气缸</w:t>
      </w:r>
      <w:r>
        <w:rPr>
          <w:rFonts w:hAnsi="宋体" w:hint="eastAsia"/>
          <w:sz w:val="24"/>
          <w:lang w:eastAsia="zh-CN"/>
        </w:rPr>
        <w:t>（</w:t>
      </w:r>
      <w:r>
        <w:rPr>
          <w:rFonts w:ascii="Times New Roman" w:hAnsi="Times New Roman" w:cs="Times New Roman" w:hint="default"/>
          <w:sz w:val="24"/>
          <w:lang w:val="en-US" w:eastAsia="zh-CN"/>
        </w:rPr>
        <w:t>3</w:t>
      </w:r>
      <w:r>
        <w:rPr>
          <w:rFonts w:hAnsi="宋体" w:hint="eastAsia"/>
          <w:sz w:val="24"/>
          <w:lang w:val="en-US" w:eastAsia="zh-CN"/>
        </w:rPr>
        <w:t>个）</w:t>
      </w:r>
      <w:r>
        <w:rPr>
          <w:rFonts w:hAnsi="宋体" w:hint="eastAsia"/>
          <w:sz w:val="24"/>
        </w:rPr>
        <w:t>、吸盘</w:t>
      </w:r>
      <w:r>
        <w:rPr>
          <w:rFonts w:hAnsi="宋体" w:hint="eastAsia"/>
          <w:sz w:val="24"/>
          <w:lang w:eastAsia="zh-CN"/>
        </w:rPr>
        <w:t>（</w:t>
      </w:r>
      <w:r>
        <w:rPr>
          <w:rFonts w:ascii="Times New Roman" w:hAnsi="Times New Roman" w:cs="Times New Roman" w:hint="default"/>
          <w:sz w:val="24"/>
          <w:lang w:val="en-US" w:eastAsia="zh-CN"/>
        </w:rPr>
        <w:t>1</w:t>
      </w:r>
      <w:r>
        <w:rPr>
          <w:rFonts w:hAnsi="宋体" w:hint="eastAsia"/>
          <w:sz w:val="24"/>
          <w:lang w:val="en-US" w:eastAsia="zh-CN"/>
        </w:rPr>
        <w:t>个）</w:t>
      </w:r>
      <w:r>
        <w:rPr>
          <w:rFonts w:hAnsi="宋体" w:hint="eastAsia"/>
          <w:sz w:val="24"/>
        </w:rPr>
        <w:t>、调速阀</w:t>
      </w:r>
      <w:r>
        <w:rPr>
          <w:rFonts w:hAnsi="宋体" w:hint="eastAsia"/>
          <w:sz w:val="24"/>
          <w:lang w:eastAsia="zh-CN"/>
        </w:rPr>
        <w:t>（</w:t>
      </w:r>
      <w:r>
        <w:rPr>
          <w:rFonts w:ascii="Times New Roman" w:hAnsi="Times New Roman" w:cs="Times New Roman" w:hint="default"/>
          <w:sz w:val="24"/>
          <w:lang w:val="en-US" w:eastAsia="zh-CN"/>
        </w:rPr>
        <w:t>4</w:t>
      </w:r>
      <w:r>
        <w:rPr>
          <w:rFonts w:hAnsi="宋体" w:hint="eastAsia"/>
          <w:sz w:val="24"/>
          <w:lang w:val="en-US" w:eastAsia="zh-CN"/>
        </w:rPr>
        <w:t>个）</w:t>
      </w:r>
      <w:r>
        <w:rPr>
          <w:rFonts w:hAnsi="宋体" w:hint="eastAsia"/>
          <w:sz w:val="24"/>
        </w:rPr>
        <w:t>、单向调速阀</w:t>
      </w:r>
      <w:r>
        <w:rPr>
          <w:rFonts w:hAnsi="宋体" w:hint="eastAsia"/>
          <w:sz w:val="24"/>
          <w:lang w:eastAsia="zh-CN"/>
        </w:rPr>
        <w:t>（</w:t>
      </w:r>
      <w:r>
        <w:rPr>
          <w:rFonts w:ascii="Times New Roman" w:eastAsia="宋体" w:hAnsi="Times New Roman" w:cs="Times New Roman" w:hint="default"/>
          <w:sz w:val="24"/>
          <w:lang w:val="en-US" w:eastAsia="zh-CN"/>
        </w:rPr>
        <w:t>6</w:t>
      </w:r>
      <w:r>
        <w:rPr>
          <w:rFonts w:hAnsi="宋体" w:hint="eastAsia"/>
          <w:sz w:val="24"/>
          <w:lang w:val="en-US" w:eastAsia="zh-CN"/>
        </w:rPr>
        <w:t>个）</w:t>
      </w:r>
      <w:r>
        <w:rPr>
          <w:rFonts w:hAnsi="宋体" w:hint="eastAsia"/>
          <w:sz w:val="24"/>
          <w:lang w:eastAsia="zh-CN"/>
        </w:rPr>
        <w:t>和</w:t>
      </w:r>
      <w:r>
        <w:rPr>
          <w:rFonts w:hAnsi="宋体" w:hint="eastAsia"/>
          <w:sz w:val="24"/>
        </w:rPr>
        <w:t>消声器</w:t>
      </w:r>
      <w:r>
        <w:rPr>
          <w:rFonts w:hAnsi="宋体" w:hint="eastAsia"/>
          <w:sz w:val="24"/>
          <w:lang w:eastAsia="zh-CN"/>
        </w:rPr>
        <w:t>等。</w:t>
      </w:r>
      <w:r>
        <w:rPr>
          <w:rFonts w:hAnsi="宋体" w:hint="eastAsia"/>
          <w:sz w:val="24"/>
        </w:rPr>
        <w:t>调速阀</w:t>
      </w:r>
      <w:r>
        <w:rPr>
          <w:rFonts w:hAnsi="宋体" w:hint="eastAsia"/>
          <w:sz w:val="24"/>
          <w:lang w:eastAsia="zh-CN"/>
        </w:rPr>
        <w:t>的主要功能是改变</w:t>
      </w:r>
      <w:r>
        <w:rPr>
          <w:rFonts w:hAnsi="宋体" w:hint="eastAsia"/>
          <w:sz w:val="24"/>
        </w:rPr>
        <w:t>气缸</w:t>
      </w:r>
      <w:r>
        <w:rPr>
          <w:rFonts w:hAnsi="宋体" w:hint="eastAsia"/>
          <w:sz w:val="24"/>
          <w:lang w:eastAsia="zh-CN"/>
        </w:rPr>
        <w:t>的升降和气缸的伸缩以及气缸</w:t>
      </w:r>
      <w:r>
        <w:rPr>
          <w:rFonts w:hAnsi="宋体" w:hint="eastAsia"/>
          <w:sz w:val="24"/>
        </w:rPr>
        <w:t>摆动</w:t>
      </w:r>
      <w:r>
        <w:rPr>
          <w:rFonts w:hAnsi="宋体" w:hint="eastAsia"/>
          <w:sz w:val="24"/>
          <w:lang w:eastAsia="zh-CN"/>
        </w:rPr>
        <w:t>时</w:t>
      </w:r>
      <w:r>
        <w:rPr>
          <w:rFonts w:hAnsi="宋体" w:hint="eastAsia"/>
          <w:sz w:val="24"/>
        </w:rPr>
        <w:t>的速度，</w:t>
      </w:r>
      <w:r>
        <w:rPr>
          <w:rFonts w:hAnsi="宋体" w:hint="eastAsia"/>
          <w:sz w:val="24"/>
          <w:lang w:eastAsia="zh-CN"/>
        </w:rPr>
        <w:t>避免因为</w:t>
      </w:r>
      <w:r>
        <w:rPr>
          <w:rFonts w:hAnsi="宋体" w:hint="eastAsia"/>
          <w:sz w:val="24"/>
        </w:rPr>
        <w:t>速度</w:t>
      </w:r>
      <w:r>
        <w:rPr>
          <w:rFonts w:hAnsi="宋体" w:hint="eastAsia"/>
          <w:sz w:val="24"/>
          <w:lang w:eastAsia="zh-CN"/>
        </w:rPr>
        <w:t>偏大</w:t>
      </w:r>
      <w:r>
        <w:rPr>
          <w:rFonts w:hAnsi="宋体" w:hint="eastAsia"/>
          <w:sz w:val="24"/>
        </w:rPr>
        <w:t>对</w:t>
      </w:r>
      <w:r>
        <w:rPr>
          <w:rFonts w:hAnsi="宋体" w:hint="eastAsia"/>
          <w:sz w:val="24"/>
          <w:lang w:eastAsia="zh-CN"/>
        </w:rPr>
        <w:t>工件和</w:t>
      </w:r>
      <w:r>
        <w:rPr>
          <w:rFonts w:hAnsi="宋体" w:hint="eastAsia"/>
          <w:sz w:val="24"/>
        </w:rPr>
        <w:t>手臂的冲</w:t>
      </w:r>
      <w:r>
        <w:rPr>
          <w:rFonts w:hAnsi="宋体" w:hint="eastAsia"/>
          <w:sz w:val="24"/>
          <w:lang w:eastAsia="zh-CN"/>
        </w:rPr>
        <w:t>压</w:t>
      </w:r>
      <w:r>
        <w:rPr>
          <w:rFonts w:hAnsi="宋体" w:hint="eastAsia"/>
          <w:sz w:val="24"/>
        </w:rPr>
        <w:t>；</w:t>
      </w:r>
      <w:r>
        <w:rPr>
          <w:rFonts w:hAnsi="宋体" w:hint="eastAsia"/>
          <w:sz w:val="24"/>
          <w:lang w:eastAsia="zh-CN"/>
        </w:rPr>
        <w:t>避免不必要的损失，</w:t>
      </w:r>
      <w:r>
        <w:rPr>
          <w:rFonts w:hAnsi="宋体" w:hint="eastAsia"/>
          <w:sz w:val="24"/>
        </w:rPr>
        <w:t>三位四通电磁换向阀</w:t>
      </w:r>
      <w:r>
        <w:rPr>
          <w:rFonts w:hAnsi="宋体" w:hint="eastAsia"/>
          <w:sz w:val="24"/>
          <w:lang w:eastAsia="zh-CN"/>
        </w:rPr>
        <w:t>的主要作用是控制</w:t>
      </w:r>
      <w:r>
        <w:rPr>
          <w:rFonts w:hAnsi="宋体" w:hint="eastAsia"/>
          <w:sz w:val="24"/>
        </w:rPr>
        <w:t>气缸的运动方</w:t>
      </w:r>
      <w:r>
        <w:rPr>
          <w:rFonts w:hAnsi="宋体" w:hint="eastAsia"/>
          <w:sz w:val="24"/>
          <w:lang w:eastAsia="zh-CN"/>
        </w:rPr>
        <w:t>位</w:t>
      </w:r>
      <w:r>
        <w:rPr>
          <w:rFonts w:hAnsi="宋体" w:hint="eastAsia"/>
          <w:sz w:val="24"/>
        </w:rPr>
        <w:t>；真空发生器</w:t>
      </w:r>
      <w:r>
        <w:rPr>
          <w:rFonts w:hAnsi="宋体" w:hint="eastAsia"/>
          <w:sz w:val="24"/>
          <w:lang w:eastAsia="zh-CN"/>
        </w:rPr>
        <w:t>是凭借空气</w:t>
      </w:r>
      <w:r>
        <w:rPr>
          <w:rFonts w:hAnsi="宋体" w:hint="eastAsia"/>
          <w:sz w:val="24"/>
        </w:rPr>
        <w:t>的喷射产生真空</w:t>
      </w:r>
      <w:r>
        <w:rPr>
          <w:rFonts w:hAnsi="宋体" w:hint="eastAsia"/>
          <w:sz w:val="24"/>
          <w:lang w:eastAsia="zh-CN"/>
        </w:rPr>
        <w:t>从而</w:t>
      </w:r>
      <w:r>
        <w:rPr>
          <w:rFonts w:hAnsi="宋体" w:hint="eastAsia"/>
          <w:sz w:val="24"/>
        </w:rPr>
        <w:t>吸</w:t>
      </w:r>
      <w:r>
        <w:rPr>
          <w:rFonts w:hAnsi="宋体" w:hint="eastAsia"/>
          <w:sz w:val="24"/>
          <w:lang w:eastAsia="zh-CN"/>
        </w:rPr>
        <w:t>拿工件</w:t>
      </w:r>
      <w:r>
        <w:rPr>
          <w:rFonts w:hAnsi="宋体" w:hint="eastAsia"/>
          <w:sz w:val="24"/>
        </w:rPr>
        <w:t>，</w:t>
      </w:r>
      <w:r>
        <w:rPr>
          <w:rFonts w:hAnsi="宋体" w:hint="eastAsia"/>
          <w:sz w:val="24"/>
          <w:lang w:eastAsia="zh-CN"/>
        </w:rPr>
        <w:t>它的作用</w:t>
      </w:r>
      <w:r>
        <w:rPr>
          <w:rFonts w:hAnsi="宋体" w:hint="eastAsia"/>
          <w:sz w:val="24"/>
        </w:rPr>
        <w:t>是</w:t>
      </w:r>
      <w:r>
        <w:rPr>
          <w:rFonts w:hAnsi="宋体" w:hint="eastAsia"/>
          <w:sz w:val="24"/>
          <w:lang w:eastAsia="zh-CN"/>
        </w:rPr>
        <w:t>对工件的吸持和放下</w:t>
      </w:r>
      <w:r>
        <w:rPr>
          <w:rFonts w:hAnsi="宋体" w:hint="eastAsia"/>
          <w:sz w:val="24"/>
        </w:rPr>
        <w:t>，</w:t>
      </w:r>
      <w:r>
        <w:rPr>
          <w:rFonts w:hAnsi="宋体" w:hint="eastAsia"/>
          <w:sz w:val="24"/>
          <w:lang w:eastAsia="zh-CN"/>
        </w:rPr>
        <w:t>它</w:t>
      </w:r>
      <w:r>
        <w:rPr>
          <w:rFonts w:hAnsi="宋体" w:hint="eastAsia"/>
          <w:sz w:val="24"/>
        </w:rPr>
        <w:t>的</w:t>
      </w:r>
      <w:r>
        <w:rPr>
          <w:rFonts w:hAnsi="宋体" w:hint="eastAsia"/>
          <w:sz w:val="24"/>
          <w:lang w:eastAsia="zh-CN"/>
        </w:rPr>
        <w:t>运动</w:t>
      </w:r>
      <w:r>
        <w:rPr>
          <w:rFonts w:hAnsi="宋体" w:hint="eastAsia"/>
          <w:sz w:val="24"/>
        </w:rPr>
        <w:t>动作是</w:t>
      </w:r>
      <w:r>
        <w:rPr>
          <w:rFonts w:hAnsi="宋体" w:hint="eastAsia"/>
          <w:sz w:val="24"/>
          <w:lang w:eastAsia="zh-CN"/>
        </w:rPr>
        <w:t>通过</w:t>
      </w:r>
      <w:r>
        <w:rPr>
          <w:rFonts w:hAnsi="宋体" w:hint="eastAsia"/>
          <w:sz w:val="24"/>
        </w:rPr>
        <w:t>二位二通电磁阀</w:t>
      </w:r>
      <w:r>
        <w:rPr>
          <w:rFonts w:hAnsi="宋体" w:hint="eastAsia"/>
          <w:sz w:val="24"/>
          <w:lang w:eastAsia="zh-CN"/>
        </w:rPr>
        <w:t>所改变</w:t>
      </w:r>
      <w:r>
        <w:rPr>
          <w:rFonts w:hAnsi="宋体" w:hint="eastAsia"/>
          <w:sz w:val="24"/>
        </w:rPr>
        <w:t>。</w:t>
      </w:r>
    </w:p>
    <w:p>
      <w:pPr>
        <w:pStyle w:val="PlainText"/>
        <w:spacing w:line="360" w:lineRule="auto"/>
        <w:ind w:firstLine="523" w:firstLineChars="218"/>
        <w:rPr>
          <w:rFonts w:hAnsi="宋体" w:hint="eastAsia"/>
          <w:sz w:val="24"/>
        </w:rPr>
        <w:sectPr>
          <w:headerReference w:type="default" r:id="rId34"/>
          <w:footerReference w:type="default" r:id="rId35"/>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11"/>
          <w:cols w:space="708"/>
          <w:titlePg w:val="0"/>
          <w:rtlGutter w:val="0"/>
          <w:docGrid w:type="lines" w:linePitch="312" w:charSpace="0"/>
        </w:sectPr>
      </w:pPr>
    </w:p>
    <w:p>
      <w:pPr>
        <w:pStyle w:val="PlainText"/>
        <w:spacing w:line="360" w:lineRule="auto"/>
      </w:pPr>
      <w:r>
        <w:pict>
          <v:shape id="图片 3" o:spid="_x0000_i1072" type="#_x0000_t75" style="width:452.94pt;height:205.2pt;mso-position-horizontal-relative:page;mso-position-vertical-relative:page;mso-wrap-style:square" o:preferrelative="t" filled="f" stroked="f">
            <v:fill o:detectmouseclick="t"/>
            <v:stroke linestyle="single"/>
            <v:imagedata r:id="rId36" o:title=""/>
            <v:path o:extrusionok="f"/>
            <o:lock v:ext="edit" aspectratio="t"/>
          </v:shape>
        </w:pict>
      </w:r>
    </w:p>
    <w:p>
      <w:pPr>
        <w:pStyle w:val="PlainText"/>
        <w:spacing w:line="360" w:lineRule="auto"/>
        <w:ind w:firstLine="458" w:firstLineChars="218"/>
        <w:rPr>
          <w:rFonts w:eastAsia="宋体" w:hAnsi="宋体" w:cs="宋体" w:hint="eastAsia"/>
          <w:sz w:val="21"/>
          <w:szCs w:val="21"/>
          <w:lang w:val="en-US" w:eastAsia="zh-CN"/>
        </w:rPr>
      </w:pPr>
      <w:r>
        <w:rPr>
          <w:rFonts w:ascii="宋体" w:eastAsia="宋体" w:hAnsi="宋体" w:cs="宋体" w:hint="eastAsia"/>
          <w:sz w:val="21"/>
          <w:szCs w:val="21"/>
          <w:lang w:val="en-US" w:eastAsia="zh-CN"/>
        </w:rPr>
        <w:t>1-空气压缩机； 2-空气处理单元； 3-储气罐； 4、6、8、23-调速阀</w:t>
      </w:r>
    </w:p>
    <w:p>
      <w:pPr>
        <w:pStyle w:val="PlainText"/>
        <w:spacing w:line="360" w:lineRule="auto"/>
        <w:ind w:firstLine="458" w:firstLineChars="218"/>
        <w:rPr>
          <w:rFonts w:eastAsia="宋体" w:hAnsi="宋体" w:cs="宋体" w:hint="eastAsia"/>
          <w:sz w:val="21"/>
          <w:szCs w:val="21"/>
          <w:lang w:val="en-US" w:eastAsia="zh-CN"/>
        </w:rPr>
      </w:pPr>
      <w:r>
        <w:rPr>
          <w:rFonts w:ascii="宋体" w:eastAsia="宋体" w:hAnsi="宋体" w:cs="宋体" w:hint="eastAsia"/>
          <w:sz w:val="21"/>
          <w:szCs w:val="21"/>
          <w:lang w:val="en-US" w:eastAsia="zh-CN"/>
        </w:rPr>
        <w:t>5、7、9、21-消声器； 10、11、12-三位四通电磁换向阀； 13、14-二位二通电磁阀</w:t>
      </w:r>
    </w:p>
    <w:p>
      <w:pPr>
        <w:pStyle w:val="PlainText"/>
        <w:spacing w:line="360" w:lineRule="auto"/>
        <w:ind w:firstLine="458" w:firstLineChars="218"/>
        <w:rPr>
          <w:rFonts w:eastAsia="宋体" w:hAnsi="宋体" w:cs="宋体" w:hint="eastAsia"/>
          <w:sz w:val="21"/>
          <w:szCs w:val="21"/>
          <w:lang w:val="en-US" w:eastAsia="zh-CN"/>
        </w:rPr>
      </w:pPr>
      <w:r>
        <w:rPr>
          <w:rFonts w:ascii="宋体" w:eastAsia="宋体" w:hAnsi="宋体" w:cs="宋体" w:hint="eastAsia"/>
          <w:sz w:val="21"/>
          <w:szCs w:val="21"/>
          <w:lang w:val="en-US" w:eastAsia="zh-CN"/>
        </w:rPr>
        <w:t>25-过滤器； 26-吸盘； A--水平伸缩气缸</w:t>
      </w:r>
      <w:r>
        <w:rPr>
          <w:rFonts w:ascii="宋体" w:hAnsi="宋体" w:cs="宋体" w:hint="eastAsia"/>
          <w:sz w:val="21"/>
          <w:szCs w:val="21"/>
          <w:lang w:val="en-US" w:eastAsia="zh-CN"/>
        </w:rPr>
        <w:t>；</w:t>
      </w:r>
      <w:r>
        <w:rPr>
          <w:rFonts w:ascii="宋体" w:eastAsia="宋体" w:hAnsi="宋体" w:cs="宋体" w:hint="eastAsia"/>
          <w:sz w:val="21"/>
          <w:szCs w:val="21"/>
          <w:lang w:val="en-US" w:eastAsia="zh-CN"/>
        </w:rPr>
        <w:t xml:space="preserve"> B</w:t>
      </w:r>
      <w:r>
        <w:rPr>
          <w:rFonts w:ascii="Times New Roman" w:eastAsia="宋体" w:hAnsi="Times New Roman" w:cs="Times New Roman" w:hint="default"/>
          <w:sz w:val="21"/>
          <w:szCs w:val="21"/>
          <w:lang w:val="en-US" w:eastAsia="zh-CN"/>
        </w:rPr>
        <w:t>--</w:t>
      </w:r>
      <w:r>
        <w:rPr>
          <w:rFonts w:ascii="宋体" w:eastAsia="宋体" w:hAnsi="宋体" w:cs="宋体" w:hint="eastAsia"/>
          <w:sz w:val="21"/>
          <w:szCs w:val="21"/>
          <w:lang w:val="en-US" w:eastAsia="zh-CN"/>
        </w:rPr>
        <w:t>小臂升降气缸； C--摆动气缸</w:t>
      </w:r>
    </w:p>
    <w:p>
      <w:pPr>
        <w:pStyle w:val="PlainText"/>
        <w:spacing w:line="360" w:lineRule="auto"/>
        <w:ind w:firstLine="458" w:firstLineChars="218"/>
        <w:jc w:val="center"/>
        <w:rPr>
          <w:rFonts w:eastAsia="宋体" w:hAnsi="宋体" w:cs="宋体" w:hint="eastAsia"/>
          <w:sz w:val="21"/>
          <w:szCs w:val="21"/>
        </w:rPr>
      </w:pPr>
      <w:r>
        <w:rPr>
          <w:rFonts w:ascii="宋体" w:eastAsia="宋体" w:hAnsi="宋体" w:cs="宋体" w:hint="eastAsia"/>
          <w:sz w:val="21"/>
          <w:szCs w:val="21"/>
        </w:rPr>
        <w:t>图3</w:t>
      </w:r>
      <w:r>
        <w:rPr>
          <w:rFonts w:ascii="宋体" w:eastAsia="宋体" w:hAnsi="宋体" w:cs="宋体" w:hint="eastAsia"/>
          <w:sz w:val="21"/>
          <w:szCs w:val="21"/>
          <w:lang w:val="en-US" w:eastAsia="zh-CN"/>
        </w:rPr>
        <w:t>-</w:t>
      </w:r>
      <w:r>
        <w:rPr>
          <w:rFonts w:ascii="宋体" w:hAnsi="宋体" w:cs="宋体" w:hint="eastAsia"/>
          <w:sz w:val="21"/>
          <w:szCs w:val="21"/>
          <w:lang w:val="en-US" w:eastAsia="zh-CN"/>
        </w:rPr>
        <w:t>3</w:t>
      </w:r>
      <w:r>
        <w:rPr>
          <w:rFonts w:ascii="宋体" w:eastAsia="宋体" w:hAnsi="宋体" w:cs="宋体" w:hint="eastAsia"/>
          <w:sz w:val="21"/>
          <w:szCs w:val="21"/>
        </w:rPr>
        <w:t>驱动系统原理图</w:t>
      </w:r>
    </w:p>
    <w:p>
      <w:pPr>
        <w:pStyle w:val="PlainText"/>
        <w:spacing w:line="360" w:lineRule="auto"/>
        <w:jc w:val="both"/>
        <w:outlineLvl w:val="2"/>
        <w:rPr>
          <w:rFonts w:ascii="黑体" w:eastAsia="黑体" w:hAnsi="黑体" w:cs="黑体" w:hint="eastAsia"/>
          <w:b w:val="0"/>
          <w:bCs w:val="0"/>
          <w:sz w:val="28"/>
          <w:szCs w:val="28"/>
          <w:lang w:val="en-US" w:eastAsia="zh-CN"/>
        </w:rPr>
      </w:pPr>
      <w:bookmarkStart w:id="101" w:name="_Toc30599"/>
      <w:bookmarkStart w:id="102" w:name="_Toc22760"/>
      <w:bookmarkStart w:id="103" w:name="_Toc14650"/>
      <w:r>
        <w:rPr>
          <w:rFonts w:ascii="黑体" w:eastAsia="黑体" w:hAnsi="黑体" w:cs="黑体" w:hint="eastAsia"/>
          <w:b w:val="0"/>
          <w:bCs w:val="0"/>
          <w:sz w:val="28"/>
          <w:szCs w:val="28"/>
          <w:lang w:val="en-US" w:eastAsia="zh-CN"/>
        </w:rPr>
        <w:t>3.2.2</w:t>
      </w:r>
      <w:r>
        <w:rPr>
          <w:rFonts w:ascii="黑体" w:eastAsia="黑体" w:hAnsi="黑体" w:cs="黑体" w:hint="eastAsia"/>
          <w:b w:val="0"/>
          <w:bCs w:val="0"/>
          <w:sz w:val="28"/>
          <w:szCs w:val="28"/>
        </w:rPr>
        <w:t>气动元件</w:t>
      </w:r>
      <w:r>
        <w:rPr>
          <w:rFonts w:ascii="黑体" w:eastAsia="黑体" w:hAnsi="黑体" w:cs="黑体" w:hint="eastAsia"/>
          <w:b w:val="0"/>
          <w:bCs w:val="0"/>
          <w:sz w:val="28"/>
          <w:szCs w:val="28"/>
          <w:lang w:eastAsia="zh-CN"/>
        </w:rPr>
        <w:t>分析</w:t>
      </w:r>
      <w:bookmarkEnd w:id="101"/>
      <w:bookmarkEnd w:id="102"/>
      <w:bookmarkEnd w:id="103"/>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left"/>
        <w:textAlignment w:val="auto"/>
        <w:outlineLvl w:val="9"/>
        <w:rPr>
          <w:rFonts w:hAnsi="宋体" w:hint="eastAsia"/>
          <w:sz w:val="24"/>
        </w:rPr>
      </w:pPr>
      <w:r>
        <w:rPr>
          <w:rFonts w:hAnsi="宋体" w:hint="eastAsia"/>
          <w:sz w:val="24"/>
          <w:lang w:val="en-US" w:eastAsia="zh-CN"/>
        </w:rPr>
        <w:t xml:space="preserve">    </w:t>
      </w:r>
      <w:r>
        <w:rPr>
          <w:rFonts w:hAnsi="宋体" w:hint="eastAsia"/>
          <w:sz w:val="24"/>
        </w:rPr>
        <w:t>具有</w:t>
      </w:r>
      <w:r>
        <w:rPr>
          <w:rFonts w:hAnsi="宋体" w:hint="eastAsia"/>
          <w:sz w:val="24"/>
          <w:lang w:eastAsia="zh-CN"/>
        </w:rPr>
        <w:t>足够</w:t>
      </w:r>
      <w:r>
        <w:rPr>
          <w:rFonts w:hAnsi="宋体" w:hint="eastAsia"/>
          <w:sz w:val="24"/>
        </w:rPr>
        <w:t>能量压缩</w:t>
      </w:r>
      <w:r>
        <w:rPr>
          <w:rFonts w:hAnsi="宋体" w:hint="eastAsia"/>
          <w:sz w:val="24"/>
          <w:lang w:eastAsia="zh-CN"/>
        </w:rPr>
        <w:t>气体</w:t>
      </w:r>
      <w:r>
        <w:rPr>
          <w:rFonts w:hAnsi="宋体" w:hint="eastAsia"/>
          <w:sz w:val="24"/>
        </w:rPr>
        <w:t>的</w:t>
      </w:r>
      <w:r>
        <w:rPr>
          <w:rFonts w:hAnsi="宋体" w:hint="eastAsia"/>
          <w:sz w:val="24"/>
          <w:lang w:eastAsia="zh-CN"/>
        </w:rPr>
        <w:t>器材是</w:t>
      </w:r>
      <w:r>
        <w:rPr>
          <w:rFonts w:hAnsi="宋体" w:hint="eastAsia"/>
          <w:sz w:val="24"/>
        </w:rPr>
        <w:t>气源装置，空气压缩机</w:t>
      </w:r>
      <w:r>
        <w:rPr>
          <w:rFonts w:hAnsi="宋体" w:hint="eastAsia"/>
          <w:sz w:val="24"/>
          <w:lang w:eastAsia="zh-CN"/>
        </w:rPr>
        <w:t>是它的主要结构，其余还有附属其他的设备，例如</w:t>
      </w:r>
      <w:r>
        <w:rPr>
          <w:rFonts w:hAnsi="宋体" w:hint="eastAsia"/>
          <w:sz w:val="24"/>
        </w:rPr>
        <w:t>气源净化处理装置</w:t>
      </w:r>
      <w:r>
        <w:rPr>
          <w:rFonts w:hAnsi="宋体" w:hint="eastAsia"/>
          <w:sz w:val="24"/>
          <w:lang w:eastAsia="zh-CN"/>
        </w:rPr>
        <w:t>和</w:t>
      </w:r>
      <w:r>
        <w:rPr>
          <w:rFonts w:hAnsi="宋体" w:hint="eastAsia"/>
          <w:sz w:val="24"/>
        </w:rPr>
        <w:t>气罐等设备。</w:t>
      </w:r>
      <w:r>
        <w:rPr>
          <w:rFonts w:hAnsi="宋体" w:hint="eastAsia"/>
          <w:sz w:val="24"/>
          <w:lang w:eastAsia="zh-CN"/>
        </w:rPr>
        <w:t>它主要是机械能和压力能之间的转化</w:t>
      </w:r>
      <w:r>
        <w:rPr>
          <w:rFonts w:hAnsi="宋体" w:hint="eastAsia"/>
          <w:sz w:val="24"/>
        </w:rPr>
        <w:t>。</w:t>
      </w:r>
      <w:r>
        <w:rPr>
          <w:rFonts w:hAnsi="宋体" w:hint="eastAsia"/>
          <w:sz w:val="24"/>
          <w:lang w:eastAsia="zh-CN"/>
        </w:rPr>
        <w:t>它是产生压缩空气的重</w:t>
      </w:r>
      <w:r>
        <w:rPr>
          <w:rFonts w:hAnsi="宋体" w:hint="eastAsia"/>
          <w:sz w:val="24"/>
        </w:rPr>
        <w:t>要的</w:t>
      </w:r>
      <w:r>
        <w:rPr>
          <w:rFonts w:hAnsi="宋体" w:hint="eastAsia"/>
          <w:sz w:val="24"/>
          <w:lang w:eastAsia="zh-CN"/>
        </w:rPr>
        <w:t>设备</w:t>
      </w:r>
      <w:r>
        <w:rPr>
          <w:rFonts w:hAnsi="宋体" w:hint="eastAsia"/>
          <w:sz w:val="24"/>
        </w:rPr>
        <w:t>。按</w:t>
      </w:r>
      <w:r>
        <w:rPr>
          <w:rFonts w:hAnsi="宋体" w:hint="eastAsia"/>
          <w:sz w:val="24"/>
          <w:lang w:eastAsia="zh-CN"/>
        </w:rPr>
        <w:t>它的</w:t>
      </w:r>
      <w:r>
        <w:rPr>
          <w:rFonts w:hAnsi="宋体" w:hint="eastAsia"/>
          <w:sz w:val="24"/>
        </w:rPr>
        <w:t>工作原理</w:t>
      </w:r>
      <w:r>
        <w:rPr>
          <w:rFonts w:hAnsi="宋体" w:hint="eastAsia"/>
          <w:sz w:val="24"/>
          <w:lang w:eastAsia="zh-CN"/>
        </w:rPr>
        <w:t>不同，一般</w:t>
      </w:r>
      <w:r>
        <w:rPr>
          <w:rFonts w:hAnsi="宋体" w:hint="eastAsia"/>
          <w:sz w:val="24"/>
        </w:rPr>
        <w:t>分为</w:t>
      </w:r>
      <w:r>
        <w:rPr>
          <w:rFonts w:hAnsi="宋体" w:hint="eastAsia"/>
          <w:sz w:val="24"/>
          <w:lang w:eastAsia="zh-CN"/>
        </w:rPr>
        <w:t>两类，分别是</w:t>
      </w:r>
      <w:r>
        <w:rPr>
          <w:rFonts w:hAnsi="宋体" w:hint="eastAsia"/>
          <w:sz w:val="24"/>
        </w:rPr>
        <w:t>速度型和容积型。容积型压缩机是</w:t>
      </w:r>
      <w:r>
        <w:rPr>
          <w:rFonts w:hAnsi="宋体" w:hint="eastAsia"/>
          <w:sz w:val="24"/>
          <w:lang w:eastAsia="zh-CN"/>
        </w:rPr>
        <w:t>凭借形状怪异</w:t>
      </w:r>
      <w:r>
        <w:rPr>
          <w:rFonts w:hAnsi="宋体" w:hint="eastAsia"/>
          <w:sz w:val="24"/>
        </w:rPr>
        <w:t>的转子来增</w:t>
      </w:r>
      <w:r>
        <w:rPr>
          <w:rFonts w:hAnsi="宋体" w:hint="eastAsia"/>
          <w:sz w:val="24"/>
          <w:lang w:eastAsia="zh-CN"/>
        </w:rPr>
        <w:t>大</w:t>
      </w:r>
      <w:r>
        <w:rPr>
          <w:rFonts w:hAnsi="宋体" w:hint="eastAsia"/>
          <w:sz w:val="24"/>
        </w:rPr>
        <w:t>空气</w:t>
      </w:r>
      <w:r>
        <w:rPr>
          <w:rFonts w:hAnsi="宋体" w:hint="eastAsia"/>
          <w:sz w:val="24"/>
          <w:lang w:eastAsia="zh-CN"/>
        </w:rPr>
        <w:t>压</w:t>
      </w:r>
      <w:r>
        <w:rPr>
          <w:rFonts w:hAnsi="宋体" w:hint="eastAsia"/>
          <w:sz w:val="24"/>
        </w:rPr>
        <w:t>。容积型</w:t>
      </w:r>
      <w:r>
        <w:rPr>
          <w:rFonts w:hAnsi="宋体" w:hint="eastAsia"/>
          <w:sz w:val="24"/>
          <w:lang w:eastAsia="zh-CN"/>
        </w:rPr>
        <w:t>压缩机</w:t>
      </w:r>
      <w:r>
        <w:rPr>
          <w:rFonts w:hAnsi="宋体" w:hint="eastAsia"/>
          <w:sz w:val="24"/>
        </w:rPr>
        <w:t>结构简单</w:t>
      </w:r>
      <w:r>
        <w:rPr>
          <w:rFonts w:hAnsi="宋体" w:hint="eastAsia"/>
          <w:sz w:val="24"/>
          <w:lang w:eastAsia="zh-CN"/>
        </w:rPr>
        <w:t>并且操作起来</w:t>
      </w:r>
      <w:r>
        <w:rPr>
          <w:rFonts w:hAnsi="宋体" w:hint="eastAsia"/>
          <w:sz w:val="24"/>
        </w:rPr>
        <w:t>方便。</w:t>
      </w:r>
      <w:r>
        <w:rPr>
          <w:rFonts w:hAnsi="宋体" w:hint="eastAsia"/>
          <w:sz w:val="24"/>
          <w:lang w:eastAsia="zh-CN"/>
        </w:rPr>
        <w:t>所以</w:t>
      </w:r>
      <w:r>
        <w:rPr>
          <w:rFonts w:hAnsi="宋体" w:hint="eastAsia"/>
          <w:sz w:val="24"/>
        </w:rPr>
        <w:t>本设计</w:t>
      </w:r>
      <w:r>
        <w:rPr>
          <w:rFonts w:hAnsi="宋体" w:hint="eastAsia"/>
          <w:sz w:val="24"/>
          <w:lang w:eastAsia="zh-CN"/>
        </w:rPr>
        <w:t>采用</w:t>
      </w:r>
      <w:r>
        <w:rPr>
          <w:rFonts w:hAnsi="宋体" w:hint="eastAsia"/>
          <w:sz w:val="24"/>
        </w:rPr>
        <w:t>容积型。储气罐</w:t>
      </w:r>
      <w:r>
        <w:rPr>
          <w:rFonts w:hAnsi="宋体" w:hint="eastAsia"/>
          <w:sz w:val="24"/>
          <w:lang w:eastAsia="zh-CN"/>
        </w:rPr>
        <w:t>的作用是改变</w:t>
      </w:r>
      <w:r>
        <w:rPr>
          <w:rFonts w:hAnsi="宋体" w:hint="eastAsia"/>
          <w:sz w:val="24"/>
        </w:rPr>
        <w:t>气流，</w:t>
      </w:r>
      <w:r>
        <w:rPr>
          <w:rFonts w:hAnsi="宋体" w:hint="eastAsia"/>
          <w:sz w:val="24"/>
          <w:lang w:eastAsia="zh-CN"/>
        </w:rPr>
        <w:t>控制</w:t>
      </w:r>
      <w:r>
        <w:rPr>
          <w:rFonts w:hAnsi="宋体" w:hint="eastAsia"/>
          <w:sz w:val="24"/>
        </w:rPr>
        <w:t>气流</w:t>
      </w:r>
      <w:r>
        <w:rPr>
          <w:rFonts w:hAnsi="宋体" w:hint="eastAsia"/>
          <w:sz w:val="24"/>
          <w:lang w:eastAsia="zh-CN"/>
        </w:rPr>
        <w:t>输出时的</w:t>
      </w:r>
      <w:r>
        <w:rPr>
          <w:rFonts w:hAnsi="宋体" w:hint="eastAsia"/>
          <w:sz w:val="24"/>
        </w:rPr>
        <w:t>脉动，</w:t>
      </w:r>
      <w:r>
        <w:rPr>
          <w:rFonts w:hAnsi="宋体" w:hint="eastAsia"/>
          <w:sz w:val="24"/>
          <w:lang w:eastAsia="zh-CN"/>
        </w:rPr>
        <w:t>从而保证</w:t>
      </w:r>
      <w:r>
        <w:rPr>
          <w:rFonts w:hAnsi="宋体" w:hint="eastAsia"/>
          <w:sz w:val="24"/>
        </w:rPr>
        <w:t>输出气流</w:t>
      </w:r>
      <w:r>
        <w:rPr>
          <w:rFonts w:hAnsi="宋体" w:hint="eastAsia"/>
          <w:sz w:val="24"/>
          <w:lang w:eastAsia="zh-CN"/>
        </w:rPr>
        <w:t>的</w:t>
      </w:r>
      <w:r>
        <w:rPr>
          <w:rFonts w:hAnsi="宋体" w:hint="eastAsia"/>
          <w:sz w:val="24"/>
        </w:rPr>
        <w:t>连续和</w:t>
      </w:r>
      <w:r>
        <w:rPr>
          <w:rFonts w:hAnsi="宋体" w:hint="eastAsia"/>
          <w:sz w:val="24"/>
          <w:lang w:eastAsia="zh-CN"/>
        </w:rPr>
        <w:t>控制</w:t>
      </w:r>
      <w:r>
        <w:rPr>
          <w:rFonts w:hAnsi="宋体" w:hint="eastAsia"/>
          <w:sz w:val="24"/>
        </w:rPr>
        <w:t>稳定气压，</w:t>
      </w:r>
      <w:r>
        <w:rPr>
          <w:rFonts w:hAnsi="宋体" w:hint="eastAsia"/>
          <w:sz w:val="24"/>
          <w:lang w:eastAsia="zh-CN"/>
        </w:rPr>
        <w:t>必要的时候还能用作</w:t>
      </w:r>
      <w:r>
        <w:rPr>
          <w:rFonts w:hAnsi="宋体" w:hint="eastAsia"/>
          <w:sz w:val="24"/>
        </w:rPr>
        <w:t>应急气源</w:t>
      </w:r>
      <w:r>
        <w:rPr>
          <w:rFonts w:hAnsi="宋体" w:hint="eastAsia"/>
          <w:sz w:val="24"/>
          <w:lang w:eastAsia="zh-CN"/>
        </w:rPr>
        <w:t>来利</w:t>
      </w:r>
      <w:r>
        <w:rPr>
          <w:rFonts w:hAnsi="宋体" w:hint="eastAsia"/>
          <w:sz w:val="24"/>
        </w:rPr>
        <w:t>用，</w:t>
      </w:r>
      <w:r>
        <w:rPr>
          <w:rFonts w:hAnsi="宋体" w:hint="eastAsia"/>
          <w:sz w:val="24"/>
          <w:lang w:eastAsia="zh-CN"/>
        </w:rPr>
        <w:t>也</w:t>
      </w:r>
      <w:r>
        <w:rPr>
          <w:rFonts w:hAnsi="宋体" w:hint="eastAsia"/>
          <w:sz w:val="24"/>
        </w:rPr>
        <w:t>可以</w:t>
      </w:r>
      <w:r>
        <w:rPr>
          <w:rFonts w:hAnsi="宋体" w:hint="eastAsia"/>
          <w:sz w:val="24"/>
          <w:lang w:eastAsia="zh-CN"/>
        </w:rPr>
        <w:t>加强对</w:t>
      </w:r>
      <w:r>
        <w:rPr>
          <w:rFonts w:hAnsi="宋体" w:hint="eastAsia"/>
          <w:sz w:val="24"/>
        </w:rPr>
        <w:t>油水</w:t>
      </w:r>
      <w:r>
        <w:rPr>
          <w:rFonts w:hAnsi="宋体" w:hint="eastAsia"/>
          <w:sz w:val="24"/>
          <w:lang w:eastAsia="zh-CN"/>
        </w:rPr>
        <w:t>和</w:t>
      </w:r>
      <w:r>
        <w:rPr>
          <w:rFonts w:hAnsi="宋体" w:hint="eastAsia"/>
          <w:sz w:val="24"/>
        </w:rPr>
        <w:t>杂质</w:t>
      </w:r>
      <w:r>
        <w:rPr>
          <w:rFonts w:hAnsi="宋体" w:hint="eastAsia"/>
          <w:sz w:val="24"/>
          <w:lang w:eastAsia="zh-CN"/>
        </w:rPr>
        <w:t>之间的分离等</w:t>
      </w:r>
      <w:r>
        <w:rPr>
          <w:rFonts w:hAnsi="宋体" w:hint="eastAsia"/>
          <w:sz w:val="24"/>
        </w:rPr>
        <w:t>。储气罐上</w:t>
      </w:r>
      <w:r>
        <w:rPr>
          <w:rFonts w:hAnsi="宋体" w:hint="eastAsia"/>
          <w:sz w:val="24"/>
          <w:lang w:eastAsia="zh-CN"/>
        </w:rPr>
        <w:t>可以安</w:t>
      </w:r>
      <w:r>
        <w:rPr>
          <w:rFonts w:hAnsi="宋体" w:hint="eastAsia"/>
          <w:sz w:val="24"/>
        </w:rPr>
        <w:t>装安全阀，</w:t>
      </w:r>
      <w:r>
        <w:rPr>
          <w:rFonts w:hAnsi="宋体" w:hint="eastAsia"/>
          <w:sz w:val="24"/>
          <w:lang w:eastAsia="zh-CN"/>
        </w:rPr>
        <w:t>所以它的极限压力和正常工作时压力相比高很多</w:t>
      </w:r>
      <w:r>
        <w:rPr>
          <w:rFonts w:hint="eastAsia"/>
          <w:sz w:val="24"/>
        </w:rPr>
        <w:t>，</w:t>
      </w:r>
      <w:r>
        <w:rPr>
          <w:rFonts w:hint="eastAsia"/>
          <w:sz w:val="24"/>
          <w:lang w:eastAsia="zh-CN"/>
        </w:rPr>
        <w:t>而且</w:t>
      </w:r>
      <w:r>
        <w:rPr>
          <w:rFonts w:hAnsi="宋体" w:hint="eastAsia"/>
          <w:sz w:val="24"/>
        </w:rPr>
        <w:t>指示罐</w:t>
      </w:r>
      <w:r>
        <w:rPr>
          <w:rFonts w:hAnsi="宋体" w:hint="eastAsia"/>
          <w:sz w:val="24"/>
          <w:lang w:eastAsia="zh-CN"/>
        </w:rPr>
        <w:t>内还装有</w:t>
      </w:r>
      <w:r>
        <w:rPr>
          <w:rFonts w:hAnsi="宋体" w:hint="eastAsia"/>
          <w:sz w:val="24"/>
        </w:rPr>
        <w:t>压力表和排污阀等。</w:t>
      </w:r>
    </w:p>
    <w:p>
      <w:pPr>
        <w:ind w:firstLine="480" w:firstLineChars="200"/>
        <w:jc w:val="left"/>
        <w:rPr>
          <w:rFonts w:hAnsi="宋体" w:hint="eastAsia"/>
          <w:sz w:val="24"/>
        </w:rPr>
      </w:pPr>
      <w:r>
        <w:rPr>
          <w:rFonts w:hAnsi="宋体" w:hint="eastAsia"/>
          <w:sz w:val="24"/>
          <w:lang w:eastAsia="zh-CN"/>
        </w:rPr>
        <w:t>储气罐</w:t>
      </w:r>
      <w:r>
        <w:rPr>
          <w:rFonts w:hAnsi="宋体" w:hint="eastAsia"/>
          <w:sz w:val="24"/>
        </w:rPr>
        <w:t>的</w:t>
      </w:r>
      <w:r>
        <w:rPr>
          <w:rFonts w:hAnsi="宋体" w:hint="eastAsia"/>
          <w:sz w:val="24"/>
          <w:lang w:eastAsia="zh-CN"/>
        </w:rPr>
        <w:t>类型</w:t>
      </w:r>
      <w:r>
        <w:rPr>
          <w:rFonts w:hAnsi="宋体" w:hint="eastAsia"/>
          <w:sz w:val="24"/>
        </w:rPr>
        <w:t>可</w:t>
      </w:r>
      <w:r>
        <w:rPr>
          <w:rFonts w:hAnsi="宋体" w:hint="eastAsia"/>
          <w:sz w:val="24"/>
          <w:lang w:eastAsia="zh-CN"/>
        </w:rPr>
        <w:t>以</w:t>
      </w:r>
      <w:r>
        <w:rPr>
          <w:rFonts w:hAnsi="宋体" w:hint="eastAsia"/>
          <w:sz w:val="24"/>
        </w:rPr>
        <w:t>分为立式储气罐和卧式储气罐两种。本设计</w:t>
      </w:r>
      <w:r>
        <w:rPr>
          <w:rFonts w:hAnsi="宋体" w:hint="eastAsia"/>
          <w:sz w:val="24"/>
          <w:lang w:eastAsia="zh-CN"/>
        </w:rPr>
        <w:t>采取</w:t>
      </w:r>
      <w:r>
        <w:rPr>
          <w:rFonts w:hAnsi="宋体" w:hint="eastAsia"/>
          <w:sz w:val="24"/>
        </w:rPr>
        <w:t>立式储气罐，</w:t>
      </w:r>
      <w:r>
        <w:rPr>
          <w:rFonts w:hAnsi="宋体" w:hint="eastAsia"/>
          <w:sz w:val="24"/>
          <w:lang w:eastAsia="zh-CN"/>
        </w:rPr>
        <w:t>是由于</w:t>
      </w:r>
      <w:r>
        <w:rPr>
          <w:rFonts w:hAnsi="宋体" w:cs="Times New Roman" w:hint="eastAsia"/>
          <w:kern w:val="2"/>
          <w:sz w:val="24"/>
          <w:szCs w:val="22"/>
          <w:lang w:val="en-US" w:eastAsia="zh-CN" w:bidi="ar-SA"/>
        </w:rPr>
        <w:t>它</w:t>
      </w:r>
      <w:r>
        <w:rPr>
          <w:rFonts w:hAnsi="宋体" w:hint="eastAsia"/>
          <w:sz w:val="24"/>
          <w:lang w:eastAsia="zh-CN"/>
        </w:rPr>
        <w:t>的特点</w:t>
      </w:r>
      <w:r>
        <w:rPr>
          <w:rFonts w:hAnsi="宋体" w:hint="eastAsia"/>
          <w:sz w:val="24"/>
        </w:rPr>
        <w:t>出气口在上</w:t>
      </w:r>
      <w:r>
        <w:rPr>
          <w:rFonts w:hAnsi="宋体" w:hint="eastAsia"/>
          <w:sz w:val="24"/>
          <w:lang w:eastAsia="zh-CN"/>
        </w:rPr>
        <w:t>边</w:t>
      </w:r>
      <w:r>
        <w:rPr>
          <w:rFonts w:hAnsi="宋体" w:hint="eastAsia"/>
          <w:sz w:val="24"/>
        </w:rPr>
        <w:t>，进气口在下</w:t>
      </w:r>
      <w:r>
        <w:rPr>
          <w:rFonts w:hAnsi="宋体" w:hint="eastAsia"/>
          <w:sz w:val="24"/>
          <w:lang w:eastAsia="zh-CN"/>
        </w:rPr>
        <w:t>边</w:t>
      </w:r>
      <w:r>
        <w:rPr>
          <w:rFonts w:hAnsi="宋体" w:hint="eastAsia"/>
          <w:sz w:val="24"/>
        </w:rPr>
        <w:t>，</w:t>
      </w:r>
      <w:r>
        <w:rPr>
          <w:rFonts w:hAnsi="宋体" w:hint="eastAsia"/>
          <w:sz w:val="24"/>
          <w:lang w:eastAsia="zh-CN"/>
        </w:rPr>
        <w:t>从而促进了对</w:t>
      </w:r>
      <w:r>
        <w:rPr>
          <w:rFonts w:hAnsi="宋体" w:hint="eastAsia"/>
          <w:sz w:val="24"/>
        </w:rPr>
        <w:t>油、水</w:t>
      </w:r>
      <w:r>
        <w:rPr>
          <w:rFonts w:hAnsi="宋体" w:hint="eastAsia"/>
          <w:sz w:val="24"/>
          <w:lang w:eastAsia="zh-CN"/>
        </w:rPr>
        <w:t>等杂质分离的作用</w:t>
      </w:r>
      <w:r>
        <w:rPr>
          <w:rFonts w:hAnsi="宋体" w:hint="eastAsia"/>
          <w:sz w:val="24"/>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leftChars="0" w:rightChars="0"/>
        <w:textAlignment w:val="auto"/>
        <w:outlineLvl w:val="9"/>
        <w:rPr>
          <w:rFonts w:hAnsi="宋体" w:hint="eastAsia"/>
          <w:color w:val="000000"/>
          <w:sz w:val="24"/>
        </w:rPr>
      </w:pPr>
      <w:r>
        <w:rPr>
          <w:rFonts w:hAnsi="宋体" w:hint="eastAsia"/>
          <w:color w:val="000000"/>
          <w:sz w:val="24"/>
          <w:lang w:val="en-US" w:eastAsia="zh-CN"/>
        </w:rPr>
        <w:t xml:space="preserve">    </w:t>
      </w:r>
      <w:r>
        <w:rPr>
          <w:rFonts w:hAnsi="宋体" w:hint="eastAsia"/>
          <w:color w:val="000000"/>
          <w:sz w:val="24"/>
        </w:rPr>
        <w:t>执行元件</w:t>
      </w:r>
      <w:r>
        <w:rPr>
          <w:rFonts w:hAnsi="宋体" w:hint="eastAsia"/>
          <w:color w:val="000000"/>
          <w:sz w:val="24"/>
          <w:lang w:eastAsia="zh-CN"/>
        </w:rPr>
        <w:t>的</w:t>
      </w:r>
      <w:r>
        <w:rPr>
          <w:rFonts w:hAnsi="宋体" w:hint="eastAsia"/>
          <w:color w:val="000000"/>
          <w:sz w:val="24"/>
        </w:rPr>
        <w:t>工作介质</w:t>
      </w:r>
      <w:r>
        <w:rPr>
          <w:rFonts w:hAnsi="宋体" w:hint="eastAsia"/>
          <w:color w:val="000000"/>
          <w:sz w:val="24"/>
          <w:lang w:eastAsia="zh-CN"/>
        </w:rPr>
        <w:t>是</w:t>
      </w:r>
      <w:r>
        <w:rPr>
          <w:rFonts w:hAnsi="宋体" w:hint="eastAsia"/>
          <w:color w:val="000000"/>
          <w:sz w:val="24"/>
        </w:rPr>
        <w:t>空气，</w:t>
      </w:r>
      <w:r>
        <w:rPr>
          <w:rFonts w:hAnsi="宋体" w:hint="eastAsia"/>
          <w:color w:val="000000"/>
          <w:sz w:val="24"/>
          <w:lang w:eastAsia="zh-CN"/>
        </w:rPr>
        <w:t>我们通过对气体的压缩从而做机械运动，实现压力能和机械能之间的变换。对各方面的考虑最终</w:t>
      </w:r>
      <w:r>
        <w:rPr>
          <w:rFonts w:hAnsi="宋体" w:hint="eastAsia"/>
          <w:color w:val="000000"/>
          <w:sz w:val="24"/>
        </w:rPr>
        <w:t>本设计</w:t>
      </w:r>
      <w:r>
        <w:rPr>
          <w:rFonts w:hAnsi="宋体" w:hint="eastAsia"/>
          <w:color w:val="000000"/>
          <w:sz w:val="24"/>
          <w:lang w:eastAsia="zh-CN"/>
        </w:rPr>
        <w:t>选取</w:t>
      </w:r>
      <w:r>
        <w:rPr>
          <w:rFonts w:hAnsi="宋体" w:hint="eastAsia"/>
          <w:color w:val="000000"/>
          <w:sz w:val="24"/>
        </w:rPr>
        <w:t>双叶片式摆动</w:t>
      </w:r>
      <w:r>
        <w:rPr>
          <w:rFonts w:hAnsi="宋体" w:hint="eastAsia"/>
          <w:color w:val="000000"/>
          <w:sz w:val="24"/>
          <w:lang w:eastAsia="zh-CN"/>
        </w:rPr>
        <w:t>缸</w:t>
      </w:r>
      <w:r>
        <w:rPr>
          <w:rFonts w:hAnsi="宋体" w:hint="eastAsia"/>
          <w:color w:val="000000"/>
          <w:sz w:val="24"/>
        </w:rPr>
        <w:t>，</w:t>
      </w:r>
      <w:r>
        <w:rPr>
          <w:rFonts w:hAnsi="宋体" w:hint="eastAsia"/>
          <w:color w:val="000000"/>
          <w:sz w:val="24"/>
          <w:lang w:eastAsia="zh-CN"/>
        </w:rPr>
        <w:t>理由是双叶片式产生的转矩是单叶片式产生转矩的双倍，所以它制造出</w:t>
      </w:r>
      <w:r>
        <w:rPr>
          <w:rFonts w:hAnsi="宋体" w:hint="eastAsia"/>
          <w:color w:val="000000"/>
          <w:sz w:val="24"/>
        </w:rPr>
        <w:t>的转矩</w:t>
      </w:r>
      <w:r>
        <w:rPr>
          <w:rFonts w:hAnsi="宋体" w:hint="eastAsia"/>
          <w:color w:val="000000"/>
          <w:sz w:val="24"/>
          <w:lang w:eastAsia="zh-CN"/>
        </w:rPr>
        <w:t>会比较大</w:t>
      </w:r>
      <w:r>
        <w:rPr>
          <w:rFonts w:hAnsi="宋体" w:hint="eastAsia"/>
          <w:color w:val="000000"/>
          <w:sz w:val="24"/>
        </w:rPr>
        <w:t>，</w:t>
      </w:r>
      <w:r>
        <w:rPr>
          <w:rFonts w:hAnsi="宋体" w:hint="eastAsia"/>
          <w:color w:val="000000"/>
          <w:sz w:val="24"/>
          <w:lang w:eastAsia="zh-CN"/>
        </w:rPr>
        <w:t>对</w:t>
      </w:r>
      <w:r>
        <w:rPr>
          <w:rFonts w:hAnsi="宋体" w:hint="eastAsia"/>
          <w:color w:val="000000"/>
          <w:sz w:val="24"/>
        </w:rPr>
        <w:t>机械手的转动</w:t>
      </w:r>
      <w:r>
        <w:rPr>
          <w:rFonts w:hAnsi="宋体" w:hint="eastAsia"/>
          <w:color w:val="000000"/>
          <w:sz w:val="24"/>
          <w:lang w:eastAsia="zh-CN"/>
        </w:rPr>
        <w:t>是有很大好处的</w:t>
      </w:r>
      <w:r>
        <w:rPr>
          <w:rFonts w:hAnsi="宋体" w:hint="eastAsia"/>
          <w:color w:val="000000"/>
          <w:sz w:val="24"/>
        </w:rPr>
        <w:t>。</w:t>
      </w:r>
    </w:p>
    <w:p>
      <w:pPr>
        <w:ind w:firstLine="351" w:firstLineChars="0"/>
        <w:jc w:val="left"/>
        <w:rPr>
          <w:rFonts w:hAnsi="宋体" w:hint="eastAsia"/>
          <w:sz w:val="24"/>
        </w:rPr>
      </w:pPr>
      <w:r>
        <w:rPr>
          <w:rFonts w:hAnsi="宋体" w:hint="eastAsia"/>
          <w:sz w:val="24"/>
          <w:lang w:eastAsia="zh-CN"/>
        </w:rPr>
        <w:t>控制</w:t>
      </w:r>
      <w:r>
        <w:rPr>
          <w:rFonts w:hAnsi="宋体" w:hint="eastAsia"/>
          <w:sz w:val="24"/>
        </w:rPr>
        <w:t>压缩空气的压力</w:t>
      </w:r>
      <w:r>
        <w:rPr>
          <w:rFonts w:hAnsi="宋体" w:hint="eastAsia"/>
          <w:sz w:val="24"/>
          <w:lang w:eastAsia="zh-CN"/>
        </w:rPr>
        <w:t>和</w:t>
      </w:r>
      <w:r>
        <w:rPr>
          <w:rFonts w:hAnsi="宋体" w:hint="eastAsia"/>
          <w:sz w:val="24"/>
        </w:rPr>
        <w:t>流量</w:t>
      </w:r>
      <w:r>
        <w:rPr>
          <w:rFonts w:hAnsi="宋体" w:hint="eastAsia"/>
          <w:sz w:val="24"/>
          <w:lang w:eastAsia="zh-CN"/>
        </w:rPr>
        <w:t>并且改变它的</w:t>
      </w:r>
      <w:r>
        <w:rPr>
          <w:rFonts w:hAnsi="宋体" w:hint="eastAsia"/>
          <w:sz w:val="24"/>
        </w:rPr>
        <w:t>流动方向</w:t>
      </w:r>
      <w:r>
        <w:rPr>
          <w:rFonts w:hAnsi="宋体" w:hint="eastAsia"/>
          <w:sz w:val="24"/>
          <w:lang w:eastAsia="zh-CN"/>
        </w:rPr>
        <w:t>的元件我们称为控制元件</w:t>
      </w:r>
      <w:r>
        <w:rPr>
          <w:rFonts w:hAnsi="宋体" w:hint="eastAsia"/>
          <w:sz w:val="24"/>
        </w:rPr>
        <w:t>，</w:t>
      </w:r>
      <w:r>
        <w:rPr>
          <w:rFonts w:hAnsi="宋体" w:hint="eastAsia"/>
          <w:sz w:val="24"/>
          <w:lang w:eastAsia="zh-CN"/>
        </w:rPr>
        <w:t>有了</w:t>
      </w:r>
    </w:p>
    <w:p>
      <w:pPr>
        <w:jc w:val="left"/>
        <w:rPr>
          <w:rFonts w:hAnsi="宋体" w:hint="eastAsia"/>
          <w:sz w:val="24"/>
        </w:rPr>
        <w:sectPr>
          <w:headerReference w:type="default" r:id="rId37"/>
          <w:footerReference w:type="default" r:id="rId38"/>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12"/>
          <w:cols w:space="708"/>
          <w:titlePg w:val="0"/>
          <w:rtlGutter w:val="0"/>
          <w:docGrid w:type="lines" w:linePitch="312" w:charSpace="0"/>
        </w:sectPr>
      </w:pPr>
      <w:r>
        <w:rPr>
          <w:rFonts w:hAnsi="宋体" w:hint="eastAsia"/>
          <w:sz w:val="24"/>
          <w:lang w:eastAsia="zh-CN"/>
        </w:rPr>
        <w:t>控制元件的存在</w:t>
      </w:r>
      <w:r>
        <w:rPr>
          <w:rFonts w:hAnsi="宋体" w:hint="eastAsia"/>
          <w:sz w:val="24"/>
        </w:rPr>
        <w:t>，</w:t>
      </w:r>
      <w:r>
        <w:rPr>
          <w:rFonts w:hAnsi="宋体" w:hint="eastAsia"/>
          <w:sz w:val="24"/>
          <w:lang w:eastAsia="zh-CN"/>
        </w:rPr>
        <w:t>我们可以更加的方便使执行元件获得足够的力和运动速度并改它的运</w:t>
      </w:r>
    </w:p>
    <w:p>
      <w:pPr>
        <w:pStyle w:val="PlainText"/>
        <w:keepNext w:val="0"/>
        <w:keepLines w:val="0"/>
        <w:pageBreakBefore w:val="0"/>
        <w:widowControl/>
        <w:kinsoku/>
        <w:wordWrap/>
        <w:overflowPunct/>
        <w:topLinePunct w:val="0"/>
        <w:autoSpaceDE/>
        <w:autoSpaceDN/>
        <w:bidi w:val="0"/>
        <w:adjustRightInd/>
        <w:snapToGrid/>
        <w:spacing w:line="300" w:lineRule="auto"/>
        <w:ind w:right="0" w:rightChars="0"/>
        <w:textAlignment w:val="auto"/>
        <w:outlineLvl w:val="9"/>
        <w:rPr>
          <w:rFonts w:hint="eastAsia"/>
          <w:sz w:val="24"/>
        </w:rPr>
      </w:pPr>
      <w:r>
        <w:rPr>
          <w:rFonts w:hAnsi="宋体" w:hint="eastAsia"/>
          <w:sz w:val="24"/>
          <w:lang w:eastAsia="zh-CN"/>
        </w:rPr>
        <w:t>动方向，还可以按照给</w:t>
      </w:r>
      <w:r>
        <w:rPr>
          <w:rFonts w:hAnsi="宋体" w:hint="eastAsia"/>
          <w:sz w:val="24"/>
          <w:lang w:val="en-US" w:eastAsia="zh-CN"/>
        </w:rPr>
        <w:t xml:space="preserve"> </w:t>
      </w:r>
      <w:r>
        <w:rPr>
          <w:rFonts w:hAnsi="宋体" w:hint="eastAsia"/>
          <w:sz w:val="24"/>
          <w:lang w:eastAsia="zh-CN"/>
        </w:rPr>
        <w:t>的程序执行工作</w:t>
      </w:r>
      <w:r>
        <w:rPr>
          <w:rFonts w:hAnsi="宋体" w:hint="eastAsia"/>
          <w:sz w:val="24"/>
        </w:rPr>
        <w:t>。气动控制元件</w:t>
      </w:r>
      <w:r>
        <w:rPr>
          <w:rFonts w:hAnsi="宋体" w:hint="eastAsia"/>
          <w:sz w:val="24"/>
          <w:lang w:eastAsia="zh-CN"/>
        </w:rPr>
        <w:t>根据它的性</w:t>
      </w:r>
      <w:r>
        <w:rPr>
          <w:rFonts w:hAnsi="宋体" w:hint="eastAsia"/>
          <w:sz w:val="24"/>
        </w:rPr>
        <w:t>能</w:t>
      </w:r>
      <w:r>
        <w:rPr>
          <w:rFonts w:hAnsi="宋体" w:hint="eastAsia"/>
          <w:sz w:val="24"/>
          <w:lang w:eastAsia="zh-CN"/>
        </w:rPr>
        <w:t>可以分成三种控制阀，</w:t>
      </w:r>
      <w:r>
        <w:rPr>
          <w:rFonts w:hAnsi="宋体" w:hint="eastAsia"/>
          <w:sz w:val="24"/>
        </w:rPr>
        <w:t>分</w:t>
      </w:r>
      <w:r>
        <w:rPr>
          <w:rFonts w:hAnsi="宋体" w:hint="eastAsia"/>
          <w:sz w:val="24"/>
          <w:lang w:eastAsia="zh-CN"/>
        </w:rPr>
        <w:t>别是</w:t>
      </w:r>
      <w:r>
        <w:rPr>
          <w:rFonts w:hAnsi="宋体" w:hint="eastAsia"/>
          <w:sz w:val="24"/>
        </w:rPr>
        <w:t>压力控制阀、方向控制阀</w:t>
      </w:r>
      <w:r>
        <w:rPr>
          <w:rFonts w:hAnsi="宋体" w:hint="eastAsia"/>
          <w:sz w:val="24"/>
          <w:lang w:eastAsia="zh-CN"/>
        </w:rPr>
        <w:t>和</w:t>
      </w:r>
      <w:r>
        <w:rPr>
          <w:rFonts w:hAnsi="宋体" w:hint="eastAsia"/>
          <w:sz w:val="24"/>
        </w:rPr>
        <w:t>流量控制阀</w:t>
      </w:r>
      <w:r>
        <w:rPr>
          <w:rFonts w:hAnsi="宋体" w:hint="eastAsia"/>
          <w:sz w:val="24"/>
          <w:lang w:eastAsia="zh-CN"/>
        </w:rPr>
        <w:t>三种类型</w:t>
      </w:r>
      <w:r>
        <w:rPr>
          <w:rFonts w:hAnsi="宋体" w:hint="eastAsia"/>
          <w:sz w:val="24"/>
        </w:rPr>
        <w:t>。</w:t>
      </w:r>
      <w:r>
        <w:rPr>
          <w:rFonts w:hAnsi="宋体" w:hint="eastAsia"/>
          <w:color w:val="000000"/>
          <w:sz w:val="24"/>
          <w:lang w:eastAsia="zh-CN"/>
        </w:rPr>
        <w:t>对各方面的考虑最终</w:t>
      </w:r>
      <w:r>
        <w:rPr>
          <w:rFonts w:hAnsi="宋体" w:hint="eastAsia"/>
          <w:color w:val="000000"/>
          <w:sz w:val="24"/>
        </w:rPr>
        <w:t>本设计</w:t>
      </w:r>
      <w:r>
        <w:rPr>
          <w:rFonts w:hAnsi="宋体" w:hint="eastAsia"/>
          <w:color w:val="000000"/>
          <w:sz w:val="24"/>
          <w:lang w:eastAsia="zh-CN"/>
        </w:rPr>
        <w:t>选取</w:t>
      </w:r>
      <w:r>
        <w:rPr>
          <w:rFonts w:hAnsi="宋体" w:hint="eastAsia"/>
          <w:sz w:val="24"/>
          <w:lang w:eastAsia="zh-CN"/>
        </w:rPr>
        <w:t>串联</w:t>
      </w:r>
      <w:r>
        <w:rPr>
          <w:rFonts w:hAnsi="宋体" w:hint="eastAsia"/>
          <w:sz w:val="24"/>
        </w:rPr>
        <w:t>减压式调速阀</w:t>
      </w:r>
      <w:r>
        <w:rPr>
          <w:rFonts w:hAnsi="宋体" w:hint="eastAsia"/>
          <w:sz w:val="24"/>
          <w:lang w:eastAsia="zh-CN"/>
        </w:rPr>
        <w:t>，原因是它可以提高执行元件的负载变量，还可以稳定运动速度。</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leftChars="0" w:rightChars="0"/>
        <w:textAlignment w:val="auto"/>
        <w:outlineLvl w:val="9"/>
        <w:rPr>
          <w:rFonts w:hint="eastAsia"/>
          <w:sz w:val="24"/>
        </w:rPr>
      </w:pPr>
      <w:r>
        <w:rPr>
          <w:rFonts w:hAnsi="宋体" w:hint="eastAsia"/>
          <w:sz w:val="24"/>
          <w:lang w:val="en-US" w:eastAsia="zh-CN"/>
        </w:rPr>
        <w:t xml:space="preserve">    </w:t>
      </w:r>
      <w:r>
        <w:rPr>
          <w:rFonts w:hAnsi="宋体" w:hint="eastAsia"/>
          <w:sz w:val="24"/>
        </w:rPr>
        <w:t>本设计</w:t>
      </w:r>
      <w:r>
        <w:rPr>
          <w:rFonts w:hAnsi="宋体" w:hint="eastAsia"/>
          <w:sz w:val="24"/>
          <w:lang w:eastAsia="zh-CN"/>
        </w:rPr>
        <w:t>选取</w:t>
      </w:r>
      <w:r>
        <w:rPr>
          <w:rFonts w:hAnsi="宋体" w:hint="eastAsia"/>
          <w:sz w:val="24"/>
        </w:rPr>
        <w:t>三位四通电磁换向阀</w:t>
      </w:r>
      <w:r>
        <w:rPr>
          <w:rFonts w:hAnsi="宋体" w:hint="eastAsia"/>
          <w:sz w:val="24"/>
          <w:lang w:eastAsia="zh-CN"/>
        </w:rPr>
        <w:t>原因为它</w:t>
      </w:r>
      <w:r>
        <w:rPr>
          <w:rFonts w:hAnsi="宋体" w:hint="eastAsia"/>
          <w:sz w:val="24"/>
        </w:rPr>
        <w:t>是</w:t>
      </w:r>
      <w:r>
        <w:rPr>
          <w:rFonts w:hAnsi="宋体" w:hint="eastAsia"/>
          <w:sz w:val="24"/>
          <w:lang w:eastAsia="zh-CN"/>
        </w:rPr>
        <w:t>通过</w:t>
      </w:r>
      <w:r>
        <w:rPr>
          <w:rFonts w:hAnsi="宋体" w:hint="eastAsia"/>
          <w:sz w:val="24"/>
        </w:rPr>
        <w:t>电磁铁吸力</w:t>
      </w:r>
      <w:r>
        <w:rPr>
          <w:rFonts w:hAnsi="宋体" w:hint="eastAsia"/>
          <w:sz w:val="24"/>
          <w:lang w:eastAsia="zh-CN"/>
        </w:rPr>
        <w:t>使</w:t>
      </w:r>
      <w:r>
        <w:rPr>
          <w:rFonts w:hAnsi="宋体" w:hint="eastAsia"/>
          <w:sz w:val="24"/>
        </w:rPr>
        <w:t>阀芯</w:t>
      </w:r>
      <w:r>
        <w:rPr>
          <w:rFonts w:hAnsi="宋体" w:hint="eastAsia"/>
          <w:sz w:val="24"/>
          <w:lang w:eastAsia="zh-CN"/>
        </w:rPr>
        <w:t>运动来控制</w:t>
      </w:r>
      <w:r>
        <w:rPr>
          <w:rFonts w:hAnsi="宋体" w:hint="eastAsia"/>
          <w:sz w:val="24"/>
        </w:rPr>
        <w:t>阀的工作</w:t>
      </w:r>
      <w:r>
        <w:rPr>
          <w:rFonts w:hAnsi="宋体" w:hint="eastAsia"/>
          <w:sz w:val="24"/>
          <w:lang w:eastAsia="zh-CN"/>
        </w:rPr>
        <w:t>地方</w:t>
      </w:r>
      <w:r>
        <w:rPr>
          <w:rFonts w:hAnsi="宋体" w:hint="eastAsia"/>
          <w:sz w:val="24"/>
        </w:rPr>
        <w:t>。</w:t>
      </w:r>
      <w:r>
        <w:rPr>
          <w:rFonts w:hAnsi="宋体" w:hint="eastAsia"/>
          <w:sz w:val="24"/>
          <w:lang w:eastAsia="zh-CN"/>
        </w:rPr>
        <w:t>因为</w:t>
      </w:r>
      <w:r>
        <w:rPr>
          <w:rFonts w:hAnsi="宋体" w:hint="eastAsia"/>
          <w:sz w:val="24"/>
        </w:rPr>
        <w:t>它操作</w:t>
      </w:r>
      <w:r>
        <w:rPr>
          <w:rFonts w:hAnsi="宋体" w:hint="eastAsia"/>
          <w:sz w:val="24"/>
          <w:lang w:eastAsia="zh-CN"/>
        </w:rPr>
        <w:t>起来简单</w:t>
      </w:r>
      <w:r>
        <w:rPr>
          <w:rFonts w:hAnsi="宋体" w:hint="eastAsia"/>
          <w:sz w:val="24"/>
        </w:rPr>
        <w:t>，</w:t>
      </w:r>
      <w:r>
        <w:rPr>
          <w:rFonts w:hAnsi="宋体" w:hint="eastAsia"/>
          <w:sz w:val="24"/>
          <w:lang w:eastAsia="zh-CN"/>
        </w:rPr>
        <w:t>比较容易完成</w:t>
      </w:r>
      <w:r>
        <w:rPr>
          <w:rFonts w:hAnsi="宋体" w:hint="eastAsia"/>
          <w:sz w:val="24"/>
        </w:rPr>
        <w:t>自动化，</w:t>
      </w:r>
      <w:r>
        <w:rPr>
          <w:rFonts w:hAnsi="宋体" w:hint="eastAsia"/>
          <w:sz w:val="24"/>
          <w:lang w:eastAsia="zh-CN"/>
        </w:rPr>
        <w:t>所以使用很普遍</w:t>
      </w:r>
      <w:r>
        <w:rPr>
          <w:rFonts w:hAnsi="宋体" w:hint="eastAsia"/>
          <w:sz w:val="24"/>
        </w:rPr>
        <w:t>。当</w:t>
      </w:r>
      <w:r>
        <w:rPr>
          <w:rFonts w:hAnsi="宋体" w:hint="eastAsia"/>
          <w:sz w:val="24"/>
          <w:lang w:eastAsia="zh-CN"/>
        </w:rPr>
        <w:t>它的</w:t>
      </w:r>
      <w:r>
        <w:rPr>
          <w:rFonts w:hAnsi="宋体" w:hint="eastAsia"/>
          <w:sz w:val="24"/>
        </w:rPr>
        <w:t>两端电磁铁都</w:t>
      </w:r>
      <w:r>
        <w:rPr>
          <w:rFonts w:hAnsi="宋体" w:hint="eastAsia"/>
          <w:sz w:val="24"/>
          <w:lang w:eastAsia="zh-CN"/>
        </w:rPr>
        <w:t>没有电通过</w:t>
      </w:r>
      <w:r>
        <w:rPr>
          <w:rFonts w:hAnsi="宋体" w:hint="eastAsia"/>
          <w:sz w:val="24"/>
        </w:rPr>
        <w:t>时，阀芯</w:t>
      </w:r>
      <w:r>
        <w:rPr>
          <w:rFonts w:hAnsi="宋体" w:hint="eastAsia"/>
          <w:sz w:val="24"/>
          <w:lang w:eastAsia="zh-CN"/>
        </w:rPr>
        <w:t>运动在</w:t>
      </w:r>
      <w:r>
        <w:rPr>
          <w:rFonts w:hAnsi="宋体" w:hint="eastAsia"/>
          <w:sz w:val="24"/>
        </w:rPr>
        <w:t>中</w:t>
      </w:r>
      <w:r>
        <w:rPr>
          <w:rFonts w:hAnsi="宋体" w:hint="eastAsia"/>
          <w:sz w:val="24"/>
          <w:lang w:eastAsia="zh-CN"/>
        </w:rPr>
        <w:t>间位置</w:t>
      </w:r>
      <w:r>
        <w:rPr>
          <w:rFonts w:hAnsi="宋体" w:hint="eastAsia"/>
          <w:sz w:val="24"/>
        </w:rPr>
        <w:t>，</w:t>
      </w:r>
      <w:r>
        <w:rPr>
          <w:rFonts w:hAnsi="宋体" w:hint="eastAsia"/>
          <w:sz w:val="24"/>
          <w:lang w:eastAsia="zh-CN"/>
        </w:rPr>
        <w:t>使通道</w:t>
      </w:r>
      <w:r>
        <w:rPr>
          <w:rFonts w:hAnsi="宋体" w:hint="eastAsia"/>
          <w:sz w:val="24"/>
        </w:rPr>
        <w:t>互不相通。</w:t>
      </w:r>
      <w:r>
        <w:rPr>
          <w:rFonts w:hint="eastAsia"/>
          <w:sz w:val="24"/>
          <w:lang w:eastAsia="zh-CN"/>
        </w:rPr>
        <w:t>选取</w:t>
      </w:r>
      <w:r>
        <w:rPr>
          <w:rFonts w:hAnsi="宋体" w:hint="eastAsia"/>
          <w:sz w:val="24"/>
        </w:rPr>
        <w:t>三位四通电磁换向阀</w:t>
      </w:r>
      <w:r>
        <w:rPr>
          <w:rFonts w:hAnsi="宋体" w:hint="eastAsia"/>
          <w:sz w:val="24"/>
          <w:lang w:eastAsia="zh-CN"/>
        </w:rPr>
        <w:t>还有另外一个原因，</w:t>
      </w:r>
      <w:r>
        <w:rPr>
          <w:rFonts w:hint="eastAsia"/>
          <w:sz w:val="24"/>
          <w:lang w:eastAsia="zh-CN"/>
        </w:rPr>
        <w:t>理由是它可以</w:t>
      </w:r>
      <w:r>
        <w:rPr>
          <w:rFonts w:hint="eastAsia"/>
          <w:sz w:val="24"/>
        </w:rPr>
        <w:t>快速</w:t>
      </w:r>
      <w:r>
        <w:rPr>
          <w:rFonts w:hint="eastAsia"/>
          <w:sz w:val="24"/>
          <w:lang w:eastAsia="zh-CN"/>
        </w:rPr>
        <w:t>的改变</w:t>
      </w:r>
      <w:r>
        <w:rPr>
          <w:rFonts w:hint="eastAsia"/>
          <w:sz w:val="24"/>
        </w:rPr>
        <w:t>气缸</w:t>
      </w:r>
      <w:r>
        <w:rPr>
          <w:rFonts w:hint="eastAsia"/>
          <w:sz w:val="24"/>
          <w:lang w:eastAsia="zh-CN"/>
        </w:rPr>
        <w:t>时的运动方向，所以使用起来很普遍。</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Ansi="宋体" w:hint="eastAsia"/>
          <w:sz w:val="24"/>
        </w:rPr>
      </w:pPr>
      <w:r>
        <w:rPr>
          <w:rFonts w:hAnsi="宋体" w:hint="eastAsia"/>
          <w:sz w:val="24"/>
        </w:rPr>
        <w:t>辅助元件</w:t>
      </w:r>
      <w:r>
        <w:rPr>
          <w:rFonts w:hAnsi="宋体" w:hint="eastAsia"/>
          <w:sz w:val="24"/>
          <w:lang w:eastAsia="zh-CN"/>
        </w:rPr>
        <w:t>可以使</w:t>
      </w:r>
      <w:r>
        <w:rPr>
          <w:rFonts w:hAnsi="宋体" w:hint="eastAsia"/>
          <w:sz w:val="24"/>
        </w:rPr>
        <w:t>压缩</w:t>
      </w:r>
      <w:r>
        <w:rPr>
          <w:rFonts w:hAnsi="宋体" w:hint="eastAsia"/>
          <w:sz w:val="24"/>
          <w:lang w:eastAsia="zh-CN"/>
        </w:rPr>
        <w:t>的</w:t>
      </w:r>
      <w:r>
        <w:rPr>
          <w:rFonts w:hAnsi="宋体" w:hint="eastAsia"/>
          <w:sz w:val="24"/>
        </w:rPr>
        <w:t>空气</w:t>
      </w:r>
      <w:r>
        <w:rPr>
          <w:rFonts w:hAnsi="宋体" w:hint="eastAsia"/>
          <w:sz w:val="24"/>
          <w:lang w:eastAsia="zh-CN"/>
        </w:rPr>
        <w:t>得到</w:t>
      </w:r>
      <w:r>
        <w:rPr>
          <w:rFonts w:hAnsi="宋体" w:hint="eastAsia"/>
          <w:sz w:val="24"/>
        </w:rPr>
        <w:t>净化</w:t>
      </w:r>
      <w:r>
        <w:rPr>
          <w:rFonts w:hAnsi="宋体" w:hint="eastAsia"/>
          <w:sz w:val="24"/>
          <w:lang w:eastAsia="zh-CN"/>
        </w:rPr>
        <w:t>，使</w:t>
      </w:r>
      <w:r>
        <w:rPr>
          <w:rFonts w:hAnsi="宋体" w:hint="eastAsia"/>
          <w:sz w:val="24"/>
        </w:rPr>
        <w:t>元件</w:t>
      </w:r>
      <w:r>
        <w:rPr>
          <w:rFonts w:hAnsi="宋体" w:hint="eastAsia"/>
          <w:sz w:val="24"/>
          <w:lang w:eastAsia="zh-CN"/>
        </w:rPr>
        <w:t>得到清理，是</w:t>
      </w:r>
      <w:r>
        <w:rPr>
          <w:rFonts w:hAnsi="宋体" w:hint="eastAsia"/>
          <w:sz w:val="24"/>
        </w:rPr>
        <w:t>元件</w:t>
      </w:r>
      <w:r>
        <w:rPr>
          <w:rFonts w:hAnsi="宋体" w:hint="eastAsia"/>
          <w:sz w:val="24"/>
          <w:lang w:eastAsia="zh-CN"/>
        </w:rPr>
        <w:t>之</w:t>
      </w:r>
      <w:r>
        <w:rPr>
          <w:rFonts w:hAnsi="宋体" w:hint="eastAsia"/>
          <w:sz w:val="24"/>
        </w:rPr>
        <w:t>间的连接</w:t>
      </w:r>
      <w:r>
        <w:rPr>
          <w:rFonts w:hAnsi="宋体" w:hint="eastAsia"/>
          <w:sz w:val="24"/>
          <w:lang w:eastAsia="zh-CN"/>
        </w:rPr>
        <w:t>和</w:t>
      </w:r>
      <w:r>
        <w:rPr>
          <w:rFonts w:hAnsi="宋体" w:hint="eastAsia"/>
          <w:sz w:val="24"/>
        </w:rPr>
        <w:t>消声等</w:t>
      </w:r>
      <w:r>
        <w:rPr>
          <w:rFonts w:hAnsi="宋体" w:hint="eastAsia"/>
          <w:sz w:val="24"/>
          <w:lang w:eastAsia="zh-CN"/>
        </w:rPr>
        <w:t>必要的元件</w:t>
      </w:r>
      <w:r>
        <w:rPr>
          <w:rFonts w:hAnsi="宋体" w:hint="eastAsia"/>
          <w:sz w:val="24"/>
        </w:rPr>
        <w:t>。</w:t>
      </w:r>
      <w:r>
        <w:rPr>
          <w:rFonts w:hAnsi="宋体" w:hint="eastAsia"/>
          <w:sz w:val="24"/>
          <w:lang w:eastAsia="zh-CN"/>
        </w:rPr>
        <w:t>它一般</w:t>
      </w:r>
      <w:r>
        <w:rPr>
          <w:rFonts w:hAnsi="宋体" w:hint="eastAsia"/>
          <w:sz w:val="24"/>
        </w:rPr>
        <w:t>分</w:t>
      </w:r>
      <w:r>
        <w:rPr>
          <w:rFonts w:hAnsi="宋体" w:hint="eastAsia"/>
          <w:sz w:val="24"/>
          <w:lang w:eastAsia="zh-CN"/>
        </w:rPr>
        <w:t>成</w:t>
      </w:r>
      <w:r>
        <w:rPr>
          <w:rFonts w:hAnsi="宋体" w:hint="eastAsia"/>
          <w:sz w:val="24"/>
        </w:rPr>
        <w:t>两大类</w:t>
      </w:r>
      <w:r>
        <w:rPr>
          <w:rFonts w:hAnsi="宋体" w:hint="eastAsia"/>
          <w:sz w:val="24"/>
          <w:lang w:eastAsia="zh-CN"/>
        </w:rPr>
        <w:t>分别是</w:t>
      </w:r>
      <w:r>
        <w:rPr>
          <w:rFonts w:hAnsi="宋体" w:hint="eastAsia"/>
          <w:sz w:val="24"/>
        </w:rPr>
        <w:t>气源净化装置和其他辅助元件。</w:t>
      </w:r>
    </w:p>
    <w:p>
      <w:pPr>
        <w:pStyle w:val="PlainText"/>
        <w:keepNext w:val="0"/>
        <w:keepLines w:val="0"/>
        <w:pageBreakBefore w:val="0"/>
        <w:widowControl/>
        <w:kinsoku/>
        <w:wordWrap/>
        <w:overflowPunct/>
        <w:topLinePunct w:val="0"/>
        <w:autoSpaceDE/>
        <w:autoSpaceDN/>
        <w:bidi w:val="0"/>
        <w:adjustRightInd/>
        <w:snapToGrid/>
        <w:spacing w:line="300" w:lineRule="auto"/>
        <w:ind w:right="0" w:firstLine="480" w:rightChars="0" w:firstLineChars="200"/>
        <w:textAlignment w:val="auto"/>
        <w:outlineLvl w:val="9"/>
        <w:rPr>
          <w:rFonts w:hint="eastAsia"/>
          <w:sz w:val="24"/>
        </w:rPr>
      </w:pPr>
      <w:r>
        <w:rPr>
          <w:rFonts w:ascii="Times New Roman" w:hAnsi="Times New Roman" w:cs="Times New Roman" w:hint="default"/>
          <w:sz w:val="24"/>
          <w:lang w:eastAsia="zh-CN"/>
        </w:rPr>
        <w:t>（</w:t>
      </w:r>
      <w:r>
        <w:rPr>
          <w:rFonts w:ascii="Times New Roman" w:hAnsi="Times New Roman" w:cs="Times New Roman" w:hint="default"/>
          <w:sz w:val="24"/>
          <w:lang w:val="en-US" w:eastAsia="zh-CN"/>
        </w:rPr>
        <w:t>1）</w:t>
      </w:r>
      <w:r>
        <w:rPr>
          <w:rFonts w:hAnsi="宋体" w:hint="eastAsia"/>
          <w:sz w:val="24"/>
        </w:rPr>
        <w:t>气源净化装置</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int="eastAsia"/>
          <w:sz w:val="24"/>
        </w:rPr>
      </w:pPr>
      <w:r>
        <w:rPr>
          <w:rFonts w:hAnsi="宋体" w:hint="eastAsia"/>
          <w:sz w:val="24"/>
        </w:rPr>
        <w:t>空气处理单元又称为气动三联件</w:t>
      </w:r>
      <w:r>
        <w:rPr>
          <w:rFonts w:hAnsi="宋体" w:hint="eastAsia"/>
          <w:sz w:val="24"/>
          <w:lang w:eastAsia="zh-CN"/>
        </w:rPr>
        <w:t>，一般由</w:t>
      </w:r>
      <w:r>
        <w:rPr>
          <w:rFonts w:hAnsi="宋体" w:hint="eastAsia"/>
          <w:sz w:val="24"/>
        </w:rPr>
        <w:t>过滤器、调压阀和油雾器</w:t>
      </w:r>
      <w:r>
        <w:rPr>
          <w:rFonts w:hAnsi="宋体" w:hint="eastAsia"/>
          <w:sz w:val="24"/>
          <w:lang w:eastAsia="zh-CN"/>
        </w:rPr>
        <w:t>三部分组成的。由于</w:t>
      </w:r>
      <w:r>
        <w:rPr>
          <w:rFonts w:hAnsi="宋体" w:hint="eastAsia"/>
          <w:sz w:val="24"/>
        </w:rPr>
        <w:t>压缩</w:t>
      </w:r>
      <w:r>
        <w:rPr>
          <w:rFonts w:hAnsi="宋体" w:hint="eastAsia"/>
          <w:sz w:val="24"/>
          <w:lang w:eastAsia="zh-CN"/>
        </w:rPr>
        <w:t>的</w:t>
      </w:r>
      <w:r>
        <w:rPr>
          <w:rFonts w:hAnsi="宋体" w:hint="eastAsia"/>
          <w:sz w:val="24"/>
        </w:rPr>
        <w:t>空气中</w:t>
      </w:r>
      <w:r>
        <w:rPr>
          <w:rFonts w:hAnsi="宋体" w:hint="eastAsia"/>
          <w:sz w:val="24"/>
          <w:lang w:eastAsia="zh-CN"/>
        </w:rPr>
        <w:t>包含一些不必要的</w:t>
      </w:r>
      <w:r>
        <w:rPr>
          <w:rFonts w:hAnsi="宋体" w:hint="eastAsia"/>
          <w:sz w:val="24"/>
        </w:rPr>
        <w:t>杂质，</w:t>
      </w:r>
      <w:r>
        <w:rPr>
          <w:rFonts w:hAnsi="宋体" w:hint="eastAsia"/>
          <w:sz w:val="24"/>
          <w:lang w:eastAsia="zh-CN"/>
        </w:rPr>
        <w:t>因为它们的含有</w:t>
      </w:r>
      <w:r>
        <w:rPr>
          <w:rFonts w:hAnsi="宋体" w:hint="eastAsia"/>
          <w:sz w:val="24"/>
        </w:rPr>
        <w:t>会</w:t>
      </w:r>
      <w:r>
        <w:rPr>
          <w:rFonts w:hAnsi="宋体" w:hint="eastAsia"/>
          <w:sz w:val="24"/>
          <w:lang w:eastAsia="zh-CN"/>
        </w:rPr>
        <w:t>减少</w:t>
      </w:r>
      <w:r>
        <w:rPr>
          <w:rFonts w:hAnsi="宋体" w:hint="eastAsia"/>
          <w:sz w:val="24"/>
        </w:rPr>
        <w:t>气动元件的</w:t>
      </w:r>
      <w:r>
        <w:rPr>
          <w:rFonts w:hAnsi="宋体" w:hint="eastAsia"/>
          <w:sz w:val="24"/>
          <w:lang w:eastAsia="zh-CN"/>
        </w:rPr>
        <w:t>使用及它的</w:t>
      </w:r>
      <w:r>
        <w:rPr>
          <w:rFonts w:hAnsi="宋体" w:hint="eastAsia"/>
          <w:sz w:val="24"/>
        </w:rPr>
        <w:t>性能，造成</w:t>
      </w:r>
      <w:r>
        <w:rPr>
          <w:rFonts w:hAnsi="宋体" w:hint="eastAsia"/>
          <w:sz w:val="24"/>
          <w:lang w:eastAsia="zh-CN"/>
        </w:rPr>
        <w:t>不必要的事宜</w:t>
      </w:r>
      <w:r>
        <w:rPr>
          <w:rFonts w:hAnsi="宋体" w:hint="eastAsia"/>
          <w:sz w:val="24"/>
        </w:rPr>
        <w:t>，</w:t>
      </w:r>
      <w:r>
        <w:rPr>
          <w:rFonts w:hAnsi="宋体" w:hint="eastAsia"/>
          <w:sz w:val="24"/>
          <w:lang w:eastAsia="zh-CN"/>
        </w:rPr>
        <w:t>所以一定要</w:t>
      </w:r>
      <w:r>
        <w:rPr>
          <w:rFonts w:hAnsi="宋体" w:hint="eastAsia"/>
          <w:sz w:val="24"/>
        </w:rPr>
        <w:t>清</w:t>
      </w:r>
      <w:r>
        <w:rPr>
          <w:rFonts w:hAnsi="宋体" w:hint="eastAsia"/>
          <w:sz w:val="24"/>
          <w:lang w:eastAsia="zh-CN"/>
        </w:rPr>
        <w:t>理</w:t>
      </w:r>
      <w:r>
        <w:rPr>
          <w:rFonts w:hAnsi="宋体" w:hint="eastAsia"/>
          <w:sz w:val="24"/>
        </w:rPr>
        <w:t>。</w:t>
      </w:r>
      <w:r>
        <w:rPr>
          <w:rFonts w:hAnsi="宋体" w:hint="eastAsia"/>
          <w:sz w:val="24"/>
          <w:lang w:eastAsia="zh-CN"/>
        </w:rPr>
        <w:t>此时就需要空气处理单元来清除杂质，来增加空气的清晰度</w:t>
      </w:r>
      <w:r>
        <w:rPr>
          <w:rFonts w:hAnsi="宋体" w:hint="eastAsia"/>
          <w:sz w:val="24"/>
        </w:rPr>
        <w:t>。</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int="eastAsia"/>
          <w:sz w:val="24"/>
        </w:rPr>
      </w:pPr>
      <w:r>
        <w:rPr>
          <w:rFonts w:ascii="Times New Roman" w:hAnsi="Times New Roman" w:cs="Times New Roman" w:hint="default"/>
          <w:sz w:val="24"/>
          <w:lang w:eastAsia="zh-CN"/>
        </w:rPr>
        <w:t>（</w:t>
      </w:r>
      <w:r>
        <w:rPr>
          <w:rFonts w:ascii="Times New Roman" w:hAnsi="Times New Roman" w:cs="Times New Roman" w:hint="default"/>
          <w:sz w:val="24"/>
          <w:lang w:val="en-US" w:eastAsia="zh-CN"/>
        </w:rPr>
        <w:t>2）</w:t>
      </w:r>
      <w:r>
        <w:rPr>
          <w:rFonts w:hAnsi="宋体" w:hint="eastAsia"/>
          <w:sz w:val="24"/>
        </w:rPr>
        <w:t>消声器</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0"/>
        <w:jc w:val="both"/>
        <w:textAlignment w:val="auto"/>
        <w:outlineLvl w:val="9"/>
        <w:rPr>
          <w:rFonts w:hAnsi="宋体" w:hint="eastAsia"/>
          <w:sz w:val="24"/>
        </w:rPr>
      </w:pPr>
      <w:r>
        <w:rPr>
          <w:rFonts w:hAnsi="宋体" w:hint="eastAsia"/>
          <w:sz w:val="24"/>
        </w:rPr>
        <w:t>消声器是</w:t>
      </w:r>
      <w:r>
        <w:rPr>
          <w:rFonts w:hAnsi="宋体" w:hint="eastAsia"/>
          <w:sz w:val="24"/>
          <w:lang w:eastAsia="zh-CN"/>
        </w:rPr>
        <w:t>可以减少</w:t>
      </w:r>
      <w:r>
        <w:rPr>
          <w:rFonts w:hAnsi="宋体" w:hint="eastAsia"/>
          <w:sz w:val="24"/>
        </w:rPr>
        <w:t>排气</w:t>
      </w:r>
      <w:r>
        <w:rPr>
          <w:rFonts w:hAnsi="宋体" w:hint="eastAsia"/>
          <w:sz w:val="24"/>
          <w:lang w:eastAsia="zh-CN"/>
        </w:rPr>
        <w:t>噪音</w:t>
      </w:r>
      <w:r>
        <w:rPr>
          <w:rFonts w:hAnsi="宋体" w:hint="eastAsia"/>
          <w:sz w:val="24"/>
        </w:rPr>
        <w:t>的</w:t>
      </w:r>
      <w:r>
        <w:rPr>
          <w:rFonts w:hAnsi="宋体" w:hint="eastAsia"/>
          <w:sz w:val="24"/>
          <w:lang w:eastAsia="zh-CN"/>
        </w:rPr>
        <w:t>设备</w:t>
      </w:r>
      <w:r>
        <w:rPr>
          <w:rFonts w:hAnsi="宋体" w:hint="eastAsia"/>
          <w:sz w:val="24"/>
        </w:rPr>
        <w:t>。压缩空气</w:t>
      </w:r>
      <w:r>
        <w:rPr>
          <w:rFonts w:hAnsi="宋体" w:hint="eastAsia"/>
          <w:sz w:val="24"/>
          <w:lang w:eastAsia="zh-CN"/>
        </w:rPr>
        <w:t>做完</w:t>
      </w:r>
      <w:r>
        <w:rPr>
          <w:rFonts w:hAnsi="宋体" w:hint="eastAsia"/>
          <w:sz w:val="24"/>
        </w:rPr>
        <w:t>驱动</w:t>
      </w:r>
      <w:r>
        <w:rPr>
          <w:rFonts w:hAnsi="宋体" w:hint="eastAsia"/>
          <w:sz w:val="24"/>
          <w:lang w:eastAsia="zh-CN"/>
        </w:rPr>
        <w:t>动作之</w:t>
      </w:r>
      <w:r>
        <w:rPr>
          <w:rFonts w:hAnsi="宋体" w:hint="eastAsia"/>
          <w:sz w:val="24"/>
        </w:rPr>
        <w:t>后，</w:t>
      </w:r>
      <w:r>
        <w:rPr>
          <w:rFonts w:hAnsi="宋体" w:hint="eastAsia"/>
          <w:sz w:val="24"/>
          <w:lang w:eastAsia="zh-CN"/>
        </w:rPr>
        <w:t>可以通过</w:t>
      </w:r>
      <w:r>
        <w:rPr>
          <w:rFonts w:hAnsi="宋体" w:hint="eastAsia"/>
          <w:sz w:val="24"/>
        </w:rPr>
        <w:t>换向阀的排气口</w:t>
      </w:r>
      <w:r>
        <w:rPr>
          <w:rFonts w:hAnsi="宋体" w:hint="eastAsia"/>
          <w:sz w:val="24"/>
          <w:lang w:eastAsia="zh-CN"/>
        </w:rPr>
        <w:t>跑出设备外部跑到空气中</w:t>
      </w:r>
      <w:r>
        <w:rPr>
          <w:rFonts w:hAnsi="宋体" w:hint="eastAsia"/>
          <w:sz w:val="24"/>
        </w:rPr>
        <w:t>。此时压缩空气</w:t>
      </w:r>
      <w:r>
        <w:rPr>
          <w:rFonts w:hAnsi="宋体" w:hint="eastAsia"/>
          <w:sz w:val="24"/>
          <w:lang w:eastAsia="zh-CN"/>
        </w:rPr>
        <w:t>的速度很大，由这个速度</w:t>
      </w:r>
      <w:r>
        <w:rPr>
          <w:rFonts w:hAnsi="宋体" w:hint="eastAsia"/>
          <w:sz w:val="24"/>
        </w:rPr>
        <w:t>进入</w:t>
      </w:r>
      <w:r>
        <w:rPr>
          <w:rFonts w:hAnsi="宋体" w:hint="eastAsia"/>
          <w:sz w:val="24"/>
          <w:lang w:eastAsia="zh-CN"/>
        </w:rPr>
        <w:t>空气中</w:t>
      </w:r>
      <w:r>
        <w:rPr>
          <w:rFonts w:hAnsi="宋体" w:hint="eastAsia"/>
          <w:sz w:val="24"/>
        </w:rPr>
        <w:t>，</w:t>
      </w:r>
      <w:r>
        <w:rPr>
          <w:rFonts w:hAnsi="宋体" w:hint="eastAsia"/>
          <w:sz w:val="24"/>
          <w:lang w:eastAsia="zh-CN"/>
        </w:rPr>
        <w:t>因为</w:t>
      </w:r>
      <w:r>
        <w:rPr>
          <w:rFonts w:hAnsi="宋体" w:hint="eastAsia"/>
          <w:sz w:val="24"/>
        </w:rPr>
        <w:t>压力的</w:t>
      </w:r>
      <w:r>
        <w:rPr>
          <w:rFonts w:hAnsi="宋体" w:hint="eastAsia"/>
          <w:sz w:val="24"/>
          <w:lang w:eastAsia="zh-CN"/>
        </w:rPr>
        <w:t>突然改变</w:t>
      </w:r>
      <w:r>
        <w:rPr>
          <w:rFonts w:hAnsi="宋体" w:hint="eastAsia"/>
          <w:sz w:val="24"/>
        </w:rPr>
        <w:t>，使</w:t>
      </w:r>
      <w:r>
        <w:rPr>
          <w:rFonts w:hAnsi="宋体" w:hint="eastAsia"/>
          <w:sz w:val="24"/>
          <w:lang w:eastAsia="zh-CN"/>
        </w:rPr>
        <w:t>得</w:t>
      </w:r>
      <w:r>
        <w:rPr>
          <w:rFonts w:hAnsi="宋体" w:hint="eastAsia"/>
          <w:sz w:val="24"/>
        </w:rPr>
        <w:t>空气</w:t>
      </w:r>
      <w:r>
        <w:rPr>
          <w:rFonts w:hAnsi="宋体" w:hint="eastAsia"/>
          <w:sz w:val="24"/>
          <w:lang w:eastAsia="zh-CN"/>
        </w:rPr>
        <w:t>突然</w:t>
      </w:r>
      <w:r>
        <w:rPr>
          <w:rFonts w:hAnsi="宋体" w:hint="eastAsia"/>
          <w:sz w:val="24"/>
        </w:rPr>
        <w:t>膨胀</w:t>
      </w:r>
      <w:r>
        <w:rPr>
          <w:rFonts w:hAnsi="宋体" w:hint="eastAsia"/>
          <w:sz w:val="24"/>
          <w:lang w:eastAsia="zh-CN"/>
        </w:rPr>
        <w:t>产生</w:t>
      </w:r>
      <w:r>
        <w:rPr>
          <w:rFonts w:hAnsi="宋体" w:hint="eastAsia"/>
          <w:sz w:val="24"/>
        </w:rPr>
        <w:t>噪</w:t>
      </w:r>
      <w:r>
        <w:rPr>
          <w:rFonts w:hAnsi="宋体" w:hint="eastAsia"/>
          <w:sz w:val="24"/>
          <w:lang w:eastAsia="zh-CN"/>
        </w:rPr>
        <w:t>声</w:t>
      </w:r>
      <w:r>
        <w:rPr>
          <w:rFonts w:hAnsi="宋体" w:hint="eastAsia"/>
          <w:sz w:val="24"/>
        </w:rPr>
        <w:t>，</w:t>
      </w:r>
      <w:r>
        <w:rPr>
          <w:rFonts w:hAnsi="宋体" w:hint="eastAsia"/>
          <w:sz w:val="24"/>
          <w:lang w:eastAsia="zh-CN"/>
        </w:rPr>
        <w:t>它的</w:t>
      </w:r>
      <w:r>
        <w:rPr>
          <w:rFonts w:hAnsi="宋体" w:hint="eastAsia"/>
          <w:sz w:val="24"/>
        </w:rPr>
        <w:t>音量</w:t>
      </w:r>
      <w:r>
        <w:rPr>
          <w:rFonts w:hAnsi="宋体" w:hint="eastAsia"/>
          <w:sz w:val="24"/>
          <w:lang w:eastAsia="zh-CN"/>
        </w:rPr>
        <w:t>通常是</w:t>
      </w:r>
      <w:r>
        <w:rPr>
          <w:rFonts w:hint="eastAsia"/>
          <w:sz w:val="24"/>
        </w:rPr>
        <w:t>80dB</w:t>
      </w:r>
      <w:r>
        <w:rPr>
          <w:rFonts w:hAnsi="宋体" w:hint="eastAsia"/>
          <w:sz w:val="24"/>
          <w:lang w:eastAsia="zh-CN"/>
        </w:rPr>
        <w:t>到</w:t>
      </w:r>
      <w:r>
        <w:rPr>
          <w:rFonts w:hint="eastAsia"/>
          <w:sz w:val="24"/>
        </w:rPr>
        <w:t>100dB</w:t>
      </w:r>
      <w:r>
        <w:rPr>
          <w:rFonts w:hAnsi="宋体" w:hint="eastAsia"/>
          <w:sz w:val="24"/>
        </w:rPr>
        <w:t>，为了</w:t>
      </w:r>
      <w:r>
        <w:rPr>
          <w:rFonts w:hAnsi="宋体" w:hint="eastAsia"/>
          <w:sz w:val="24"/>
          <w:lang w:eastAsia="zh-CN"/>
        </w:rPr>
        <w:t>提高</w:t>
      </w:r>
      <w:r>
        <w:rPr>
          <w:rFonts w:hAnsi="宋体" w:hint="eastAsia"/>
          <w:sz w:val="24"/>
        </w:rPr>
        <w:t>劳动</w:t>
      </w:r>
      <w:r>
        <w:rPr>
          <w:rFonts w:hAnsi="宋体" w:hint="eastAsia"/>
          <w:sz w:val="24"/>
          <w:lang w:eastAsia="zh-CN"/>
        </w:rPr>
        <w:t>环境</w:t>
      </w:r>
      <w:r>
        <w:rPr>
          <w:rFonts w:hAnsi="宋体" w:hint="eastAsia"/>
          <w:sz w:val="24"/>
        </w:rPr>
        <w:t>，</w:t>
      </w:r>
      <w:r>
        <w:rPr>
          <w:rFonts w:hAnsi="宋体" w:hint="eastAsia"/>
          <w:sz w:val="24"/>
          <w:lang w:eastAsia="zh-CN"/>
        </w:rPr>
        <w:t>所以应该用到</w:t>
      </w:r>
      <w:r>
        <w:rPr>
          <w:rFonts w:hAnsi="宋体" w:hint="eastAsia"/>
          <w:sz w:val="24"/>
        </w:rPr>
        <w:t>消声器</w:t>
      </w:r>
      <w:r>
        <w:rPr>
          <w:rFonts w:hAnsi="宋体" w:hint="eastAsia"/>
          <w:sz w:val="24"/>
          <w:lang w:eastAsia="zh-CN"/>
        </w:rPr>
        <w:t>这个设备</w:t>
      </w:r>
      <w:r>
        <w:rPr>
          <w:rFonts w:hAnsi="宋体" w:hint="eastAsia"/>
          <w:sz w:val="24"/>
        </w:rPr>
        <w:t>。本设计</w:t>
      </w:r>
      <w:r>
        <w:rPr>
          <w:rFonts w:hAnsi="宋体" w:hint="eastAsia"/>
          <w:sz w:val="24"/>
          <w:lang w:eastAsia="zh-CN"/>
        </w:rPr>
        <w:t>用到</w:t>
      </w:r>
      <w:r>
        <w:rPr>
          <w:rFonts w:hAnsi="宋体" w:hint="eastAsia"/>
          <w:sz w:val="24"/>
        </w:rPr>
        <w:t>膨胀型消声器</w:t>
      </w:r>
      <w:r>
        <w:rPr>
          <w:rFonts w:hAnsi="宋体" w:hint="eastAsia"/>
          <w:sz w:val="24"/>
          <w:lang w:eastAsia="zh-CN"/>
        </w:rPr>
        <w:t>，由于它</w:t>
      </w:r>
      <w:r>
        <w:rPr>
          <w:rFonts w:hAnsi="宋体" w:hint="eastAsia"/>
          <w:sz w:val="24"/>
        </w:rPr>
        <w:t>的</w:t>
      </w:r>
      <w:r>
        <w:rPr>
          <w:rFonts w:hAnsi="宋体" w:hint="eastAsia"/>
          <w:sz w:val="24"/>
          <w:lang w:eastAsia="zh-CN"/>
        </w:rPr>
        <w:t>构造简便</w:t>
      </w:r>
      <w:r>
        <w:rPr>
          <w:rFonts w:hAnsi="宋体" w:hint="eastAsia"/>
          <w:sz w:val="24"/>
        </w:rPr>
        <w:t>，</w:t>
      </w:r>
      <w:r>
        <w:rPr>
          <w:rFonts w:hAnsi="宋体" w:hint="eastAsia"/>
          <w:sz w:val="24"/>
          <w:lang w:eastAsia="zh-CN"/>
        </w:rPr>
        <w:t>是比</w:t>
      </w:r>
      <w:r>
        <w:rPr>
          <w:rFonts w:hAnsi="宋体" w:hint="eastAsia"/>
          <w:sz w:val="24"/>
        </w:rPr>
        <w:t>排气口径大</w:t>
      </w:r>
      <w:r>
        <w:rPr>
          <w:rFonts w:hAnsi="宋体" w:hint="eastAsia"/>
          <w:sz w:val="24"/>
          <w:lang w:eastAsia="zh-CN"/>
        </w:rPr>
        <w:t>一些</w:t>
      </w:r>
      <w:r>
        <w:rPr>
          <w:rFonts w:hAnsi="宋体" w:hint="eastAsia"/>
          <w:sz w:val="24"/>
        </w:rPr>
        <w:t>的</w:t>
      </w:r>
      <w:r>
        <w:rPr>
          <w:rFonts w:hAnsi="宋体" w:hint="eastAsia"/>
          <w:sz w:val="24"/>
          <w:lang w:eastAsia="zh-CN"/>
        </w:rPr>
        <w:t>一段</w:t>
      </w:r>
      <w:r>
        <w:rPr>
          <w:rFonts w:hAnsi="宋体" w:hint="eastAsia"/>
          <w:sz w:val="24"/>
        </w:rPr>
        <w:t>管件，当</w:t>
      </w:r>
      <w:r>
        <w:rPr>
          <w:rFonts w:hAnsi="宋体" w:hint="eastAsia"/>
          <w:sz w:val="24"/>
          <w:lang w:eastAsia="zh-CN"/>
        </w:rPr>
        <w:t>有</w:t>
      </w:r>
      <w:r>
        <w:rPr>
          <w:rFonts w:hAnsi="宋体" w:hint="eastAsia"/>
          <w:sz w:val="24"/>
        </w:rPr>
        <w:t>气</w:t>
      </w:r>
      <w:r>
        <w:rPr>
          <w:rFonts w:hAnsi="宋体" w:hint="eastAsia"/>
          <w:sz w:val="24"/>
          <w:lang w:eastAsia="zh-CN"/>
        </w:rPr>
        <w:t>体流经</w:t>
      </w:r>
      <w:r>
        <w:rPr>
          <w:rFonts w:hAnsi="宋体" w:hint="eastAsia"/>
          <w:sz w:val="24"/>
        </w:rPr>
        <w:t>时，</w:t>
      </w:r>
      <w:r>
        <w:rPr>
          <w:rFonts w:hAnsi="宋体" w:hint="eastAsia"/>
          <w:sz w:val="24"/>
          <w:lang w:eastAsia="zh-CN"/>
        </w:rPr>
        <w:t>可以使</w:t>
      </w:r>
      <w:r>
        <w:rPr>
          <w:rFonts w:hAnsi="宋体" w:hint="eastAsia"/>
          <w:sz w:val="24"/>
        </w:rPr>
        <w:t>气流在</w:t>
      </w:r>
      <w:r>
        <w:rPr>
          <w:rFonts w:hAnsi="宋体" w:hint="eastAsia"/>
          <w:sz w:val="24"/>
          <w:lang w:eastAsia="zh-CN"/>
        </w:rPr>
        <w:t>它的</w:t>
      </w:r>
      <w:r>
        <w:rPr>
          <w:rFonts w:hAnsi="宋体" w:hint="eastAsia"/>
          <w:sz w:val="24"/>
        </w:rPr>
        <w:t>内部</w:t>
      </w:r>
      <w:r>
        <w:rPr>
          <w:rFonts w:hAnsi="宋体" w:hint="eastAsia"/>
          <w:sz w:val="24"/>
          <w:lang w:eastAsia="zh-CN"/>
        </w:rPr>
        <w:t>构造里</w:t>
      </w:r>
      <w:r>
        <w:rPr>
          <w:rFonts w:hAnsi="宋体" w:hint="eastAsia"/>
          <w:sz w:val="24"/>
        </w:rPr>
        <w:t>扩散</w:t>
      </w:r>
      <w:r>
        <w:rPr>
          <w:rFonts w:hAnsi="宋体" w:hint="eastAsia"/>
          <w:sz w:val="24"/>
          <w:lang w:eastAsia="zh-CN"/>
        </w:rPr>
        <w:t>和</w:t>
      </w:r>
      <w:r>
        <w:rPr>
          <w:rFonts w:hAnsi="宋体" w:hint="eastAsia"/>
          <w:sz w:val="24"/>
        </w:rPr>
        <w:t>撞击</w:t>
      </w:r>
      <w:r>
        <w:rPr>
          <w:rFonts w:hAnsi="宋体" w:hint="eastAsia"/>
          <w:sz w:val="24"/>
          <w:lang w:eastAsia="zh-CN"/>
        </w:rPr>
        <w:t>，使它们</w:t>
      </w:r>
      <w:r>
        <w:rPr>
          <w:rFonts w:hAnsi="宋体" w:hint="eastAsia"/>
          <w:sz w:val="24"/>
        </w:rPr>
        <w:t>相互干涉</w:t>
      </w:r>
      <w:r>
        <w:rPr>
          <w:rFonts w:hAnsi="宋体" w:hint="eastAsia"/>
          <w:sz w:val="24"/>
          <w:lang w:eastAsia="zh-CN"/>
        </w:rPr>
        <w:t>从而实现</w:t>
      </w:r>
      <w:r>
        <w:rPr>
          <w:rFonts w:hAnsi="宋体" w:hint="eastAsia"/>
          <w:sz w:val="24"/>
        </w:rPr>
        <w:t>消声。</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2"/>
        <w:rPr>
          <w:rFonts w:ascii="黑体" w:eastAsia="黑体" w:hAnsi="黑体" w:cs="黑体" w:hint="eastAsia"/>
          <w:b w:val="0"/>
          <w:bCs w:val="0"/>
          <w:sz w:val="24"/>
          <w:szCs w:val="24"/>
          <w:lang w:val="en-US" w:eastAsia="zh-CN"/>
        </w:rPr>
      </w:pPr>
      <w:bookmarkStart w:id="104" w:name="_Toc23249"/>
      <w:bookmarkStart w:id="105" w:name="_Toc8821"/>
      <w:bookmarkStart w:id="106" w:name="_Toc16099"/>
      <w:r>
        <w:rPr>
          <w:rFonts w:ascii="黑体" w:eastAsia="黑体" w:hAnsi="黑体" w:cs="黑体" w:hint="eastAsia"/>
          <w:b w:val="0"/>
          <w:bCs w:val="0"/>
          <w:sz w:val="28"/>
          <w:szCs w:val="28"/>
          <w:lang w:val="en-US" w:eastAsia="zh-CN"/>
        </w:rPr>
        <w:t>3.2.3气动回路工作原理</w:t>
      </w:r>
      <w:bookmarkEnd w:id="104"/>
      <w:bookmarkEnd w:id="105"/>
      <w:bookmarkEnd w:id="106"/>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jc w:val="both"/>
        <w:textAlignment w:val="auto"/>
        <w:outlineLvl w:val="2"/>
        <w:rPr>
          <w:rFonts w:hint="eastAsia"/>
          <w:sz w:val="24"/>
        </w:rPr>
      </w:pPr>
      <w:bookmarkStart w:id="107" w:name="_Toc30853"/>
      <w:bookmarkStart w:id="108" w:name="_Toc20411"/>
      <w:bookmarkStart w:id="109" w:name="_Toc428"/>
      <w:r>
        <w:rPr>
          <w:rFonts w:hAnsi="宋体" w:hint="eastAsia"/>
          <w:sz w:val="24"/>
          <w:lang w:eastAsia="zh-CN"/>
        </w:rPr>
        <w:t>真空吸盘</w:t>
      </w:r>
      <w:r>
        <w:rPr>
          <w:rFonts w:hAnsi="宋体" w:hint="eastAsia"/>
          <w:sz w:val="24"/>
        </w:rPr>
        <w:t>机械手</w:t>
      </w:r>
      <w:r>
        <w:rPr>
          <w:rFonts w:hAnsi="宋体" w:hint="eastAsia"/>
          <w:sz w:val="24"/>
          <w:lang w:eastAsia="zh-CN"/>
        </w:rPr>
        <w:t>装置</w:t>
      </w:r>
      <w:r>
        <w:rPr>
          <w:rFonts w:hAnsi="宋体" w:hint="eastAsia"/>
          <w:sz w:val="24"/>
        </w:rPr>
        <w:t>的工作循环</w:t>
      </w:r>
      <w:r>
        <w:rPr>
          <w:rFonts w:hAnsi="宋体" w:hint="eastAsia"/>
          <w:sz w:val="24"/>
          <w:lang w:eastAsia="zh-CN"/>
        </w:rPr>
        <w:t>如下</w:t>
      </w:r>
      <w:r>
        <w:rPr>
          <w:rFonts w:hAnsi="宋体" w:hint="eastAsia"/>
          <w:sz w:val="24"/>
        </w:rPr>
        <w:t>：气缸</w:t>
      </w:r>
      <w:r>
        <w:rPr>
          <w:rFonts w:hAnsi="宋体" w:hint="eastAsia"/>
          <w:sz w:val="24"/>
          <w:lang w:eastAsia="zh-CN"/>
        </w:rPr>
        <w:t>向</w:t>
      </w:r>
      <w:r>
        <w:rPr>
          <w:rFonts w:hAnsi="宋体" w:hint="eastAsia"/>
          <w:sz w:val="24"/>
        </w:rPr>
        <w:t>右</w:t>
      </w:r>
      <w:r>
        <w:rPr>
          <w:rFonts w:hAnsi="宋体" w:hint="eastAsia"/>
          <w:sz w:val="24"/>
          <w:lang w:eastAsia="zh-CN"/>
        </w:rPr>
        <w:t>做</w:t>
      </w:r>
      <w:r>
        <w:rPr>
          <w:rFonts w:hAnsi="宋体" w:hint="eastAsia"/>
          <w:sz w:val="24"/>
        </w:rPr>
        <w:t>旋</w:t>
      </w:r>
      <w:r>
        <w:rPr>
          <w:rFonts w:hAnsi="宋体" w:hint="eastAsia"/>
          <w:sz w:val="24"/>
          <w:lang w:eastAsia="zh-CN"/>
        </w:rPr>
        <w:t>转运动动作</w:t>
      </w:r>
      <w:r>
        <w:rPr>
          <w:rFonts w:hint="eastAsia"/>
          <w:sz w:val="24"/>
        </w:rPr>
        <w:t>→</w:t>
      </w:r>
      <w:r>
        <w:rPr>
          <w:rFonts w:hAnsi="宋体" w:hint="eastAsia"/>
          <w:sz w:val="24"/>
        </w:rPr>
        <w:t>水平手臂</w:t>
      </w:r>
      <w:r>
        <w:rPr>
          <w:rFonts w:hAnsi="宋体" w:hint="eastAsia"/>
          <w:sz w:val="24"/>
          <w:lang w:eastAsia="zh-CN"/>
        </w:rPr>
        <w:t>向外运动</w:t>
      </w:r>
      <w:r>
        <w:rPr>
          <w:rFonts w:hint="eastAsia"/>
          <w:sz w:val="24"/>
        </w:rPr>
        <w:t>→</w:t>
      </w:r>
      <w:r>
        <w:rPr>
          <w:rFonts w:hAnsi="宋体" w:hint="eastAsia"/>
          <w:sz w:val="24"/>
        </w:rPr>
        <w:t>垂直手臂</w:t>
      </w:r>
      <w:r>
        <w:rPr>
          <w:rFonts w:hAnsi="宋体" w:hint="eastAsia"/>
          <w:sz w:val="24"/>
          <w:lang w:eastAsia="zh-CN"/>
        </w:rPr>
        <w:t>向</w:t>
      </w:r>
      <w:r>
        <w:rPr>
          <w:rFonts w:hAnsi="宋体" w:hint="eastAsia"/>
          <w:sz w:val="24"/>
        </w:rPr>
        <w:t>下</w:t>
      </w:r>
      <w:r>
        <w:rPr>
          <w:rFonts w:hAnsi="宋体" w:hint="eastAsia"/>
          <w:sz w:val="24"/>
          <w:lang w:eastAsia="zh-CN"/>
        </w:rPr>
        <w:t>运动</w:t>
      </w:r>
      <w:r>
        <w:rPr>
          <w:rFonts w:hint="eastAsia"/>
          <w:sz w:val="24"/>
        </w:rPr>
        <w:t>→</w:t>
      </w:r>
      <w:r>
        <w:rPr>
          <w:rFonts w:hint="eastAsia"/>
          <w:sz w:val="24"/>
          <w:lang w:eastAsia="zh-CN"/>
        </w:rPr>
        <w:t>吸盘</w:t>
      </w:r>
      <w:r>
        <w:rPr>
          <w:rFonts w:hAnsi="宋体" w:hint="eastAsia"/>
          <w:sz w:val="24"/>
        </w:rPr>
        <w:t>吸</w:t>
      </w:r>
      <w:r>
        <w:rPr>
          <w:rFonts w:hAnsi="宋体" w:hint="eastAsia"/>
          <w:sz w:val="24"/>
          <w:lang w:eastAsia="zh-CN"/>
        </w:rPr>
        <w:t>持工件</w:t>
      </w:r>
      <w:r>
        <w:rPr>
          <w:rFonts w:hAnsi="宋体" w:hint="eastAsia"/>
          <w:sz w:val="24"/>
        </w:rPr>
        <w:t>→</w:t>
      </w:r>
      <w:r>
        <w:rPr>
          <w:rFonts w:hAnsi="宋体" w:hint="eastAsia"/>
          <w:sz w:val="24"/>
        </w:rPr>
        <w:t>垂直手臂</w:t>
      </w:r>
      <w:r>
        <w:rPr>
          <w:rFonts w:hAnsi="宋体" w:hint="eastAsia"/>
          <w:sz w:val="24"/>
          <w:lang w:eastAsia="zh-CN"/>
        </w:rPr>
        <w:t>向</w:t>
      </w:r>
      <w:r>
        <w:rPr>
          <w:rFonts w:hAnsi="宋体" w:hint="eastAsia"/>
          <w:sz w:val="24"/>
        </w:rPr>
        <w:t>上</w:t>
      </w:r>
      <w:r>
        <w:rPr>
          <w:rFonts w:hAnsi="宋体" w:hint="eastAsia"/>
          <w:sz w:val="24"/>
          <w:lang w:eastAsia="zh-CN"/>
        </w:rPr>
        <w:t>运动</w:t>
      </w:r>
      <w:r>
        <w:rPr>
          <w:rFonts w:hint="eastAsia"/>
          <w:sz w:val="24"/>
        </w:rPr>
        <w:t>→</w:t>
      </w:r>
      <w:r>
        <w:rPr>
          <w:rFonts w:hAnsi="宋体" w:hint="eastAsia"/>
          <w:sz w:val="24"/>
        </w:rPr>
        <w:t>水平手臂</w:t>
      </w:r>
      <w:r>
        <w:rPr>
          <w:rFonts w:hAnsi="宋体" w:hint="eastAsia"/>
          <w:sz w:val="24"/>
          <w:lang w:eastAsia="zh-CN"/>
        </w:rPr>
        <w:t>回缩动作</w:t>
      </w:r>
      <w:r>
        <w:rPr>
          <w:rFonts w:hAnsi="宋体" w:hint="eastAsia"/>
          <w:sz w:val="24"/>
        </w:rPr>
        <w:t>→</w:t>
      </w:r>
      <w:r>
        <w:rPr>
          <w:rFonts w:hAnsi="宋体" w:hint="eastAsia"/>
          <w:sz w:val="24"/>
        </w:rPr>
        <w:t>气缸</w:t>
      </w:r>
      <w:r>
        <w:rPr>
          <w:rFonts w:hAnsi="宋体" w:hint="eastAsia"/>
          <w:sz w:val="24"/>
          <w:lang w:eastAsia="zh-CN"/>
        </w:rPr>
        <w:t>向</w:t>
      </w:r>
      <w:r>
        <w:rPr>
          <w:rFonts w:hAnsi="宋体" w:hint="eastAsia"/>
          <w:sz w:val="24"/>
        </w:rPr>
        <w:t>左</w:t>
      </w:r>
      <w:r>
        <w:rPr>
          <w:rFonts w:hAnsi="宋体" w:hint="eastAsia"/>
          <w:sz w:val="24"/>
          <w:lang w:eastAsia="zh-CN"/>
        </w:rPr>
        <w:t>做</w:t>
      </w:r>
      <w:r>
        <w:rPr>
          <w:rFonts w:hAnsi="宋体" w:hint="eastAsia"/>
          <w:sz w:val="24"/>
        </w:rPr>
        <w:t>旋</w:t>
      </w:r>
      <w:r>
        <w:rPr>
          <w:rFonts w:hAnsi="宋体" w:hint="eastAsia"/>
          <w:sz w:val="24"/>
          <w:lang w:eastAsia="zh-CN"/>
        </w:rPr>
        <w:t>转运动动作</w:t>
      </w:r>
      <w:r>
        <w:rPr>
          <w:rFonts w:hAnsi="宋体" w:hint="eastAsia"/>
          <w:sz w:val="24"/>
        </w:rPr>
        <w:t>→</w:t>
      </w:r>
      <w:r>
        <w:rPr>
          <w:rFonts w:hAnsi="宋体" w:hint="eastAsia"/>
          <w:sz w:val="24"/>
        </w:rPr>
        <w:t>垂直手臂</w:t>
      </w:r>
      <w:r>
        <w:rPr>
          <w:rFonts w:hAnsi="宋体" w:hint="eastAsia"/>
          <w:sz w:val="24"/>
          <w:lang w:eastAsia="zh-CN"/>
        </w:rPr>
        <w:t>向</w:t>
      </w:r>
      <w:r>
        <w:rPr>
          <w:rFonts w:hAnsi="宋体" w:hint="eastAsia"/>
          <w:sz w:val="24"/>
        </w:rPr>
        <w:t>下</w:t>
      </w:r>
      <w:r>
        <w:rPr>
          <w:rFonts w:hAnsi="宋体" w:hint="eastAsia"/>
          <w:sz w:val="24"/>
          <w:lang w:eastAsia="zh-CN"/>
        </w:rPr>
        <w:t>运动</w:t>
      </w:r>
      <w:r>
        <w:rPr>
          <w:rFonts w:hAnsi="宋体" w:hint="eastAsia"/>
          <w:sz w:val="24"/>
        </w:rPr>
        <w:t>→</w:t>
      </w:r>
      <w:r>
        <w:rPr>
          <w:rFonts w:hAnsi="宋体" w:hint="eastAsia"/>
          <w:sz w:val="24"/>
          <w:lang w:eastAsia="zh-CN"/>
        </w:rPr>
        <w:t>吸盘</w:t>
      </w:r>
      <w:r>
        <w:rPr>
          <w:rFonts w:hAnsi="宋体" w:hint="eastAsia"/>
          <w:sz w:val="24"/>
        </w:rPr>
        <w:t>放</w:t>
      </w:r>
      <w:r>
        <w:rPr>
          <w:rFonts w:hAnsi="宋体" w:hint="eastAsia"/>
          <w:sz w:val="24"/>
          <w:lang w:eastAsia="zh-CN"/>
        </w:rPr>
        <w:t>下工件</w:t>
      </w:r>
      <w:r>
        <w:rPr>
          <w:rFonts w:hint="eastAsia"/>
          <w:sz w:val="24"/>
        </w:rPr>
        <w:t>→</w:t>
      </w:r>
      <w:r>
        <w:rPr>
          <w:rFonts w:hAnsi="宋体" w:hint="eastAsia"/>
          <w:sz w:val="24"/>
        </w:rPr>
        <w:t>垂直手臂</w:t>
      </w:r>
      <w:r>
        <w:rPr>
          <w:rFonts w:hAnsi="宋体" w:hint="eastAsia"/>
          <w:sz w:val="24"/>
          <w:lang w:eastAsia="zh-CN"/>
        </w:rPr>
        <w:t>向</w:t>
      </w:r>
      <w:r>
        <w:rPr>
          <w:rFonts w:hAnsi="宋体" w:hint="eastAsia"/>
          <w:sz w:val="24"/>
        </w:rPr>
        <w:t>上</w:t>
      </w:r>
      <w:r>
        <w:rPr>
          <w:rFonts w:hAnsi="宋体" w:hint="eastAsia"/>
          <w:sz w:val="24"/>
          <w:lang w:eastAsia="zh-CN"/>
        </w:rPr>
        <w:t>运动</w:t>
      </w:r>
      <w:r>
        <w:rPr>
          <w:rFonts w:hint="eastAsia"/>
          <w:sz w:val="24"/>
        </w:rPr>
        <w:t>→</w:t>
      </w:r>
      <w:r>
        <w:rPr>
          <w:rFonts w:hint="eastAsia"/>
          <w:sz w:val="24"/>
          <w:lang w:eastAsia="zh-CN"/>
        </w:rPr>
        <w:t>最初</w:t>
      </w:r>
      <w:r>
        <w:rPr>
          <w:rFonts w:hint="eastAsia"/>
          <w:sz w:val="24"/>
        </w:rPr>
        <w:t>位置</w:t>
      </w:r>
      <w:r>
        <w:rPr>
          <w:rFonts w:hAnsi="宋体" w:hint="eastAsia"/>
          <w:sz w:val="24"/>
        </w:rPr>
        <w:t>。</w:t>
      </w:r>
      <w:r>
        <w:rPr>
          <w:rFonts w:hAnsi="宋体" w:hint="eastAsia"/>
          <w:sz w:val="24"/>
          <w:lang w:eastAsia="zh-CN"/>
        </w:rPr>
        <w:t>本设计</w:t>
      </w:r>
      <w:r>
        <w:rPr>
          <w:rFonts w:hAnsi="宋体" w:hint="eastAsia"/>
          <w:sz w:val="24"/>
        </w:rPr>
        <w:t>中</w:t>
      </w:r>
      <w:r>
        <w:rPr>
          <w:rFonts w:hAnsi="宋体" w:hint="eastAsia"/>
          <w:sz w:val="24"/>
          <w:lang w:eastAsia="zh-CN"/>
        </w:rPr>
        <w:t>我们采取</w:t>
      </w:r>
      <w:r>
        <w:rPr>
          <w:rFonts w:hint="eastAsia"/>
          <w:sz w:val="24"/>
        </w:rPr>
        <w:t>三位四通电磁换向阀</w:t>
      </w:r>
      <w:r>
        <w:rPr>
          <w:rFonts w:hint="eastAsia"/>
          <w:sz w:val="24"/>
          <w:lang w:eastAsia="zh-CN"/>
        </w:rPr>
        <w:t>和</w:t>
      </w:r>
      <w:r>
        <w:rPr>
          <w:rFonts w:hint="eastAsia"/>
          <w:sz w:val="24"/>
        </w:rPr>
        <w:t>二位五通电磁换向阀</w:t>
      </w:r>
      <w:r>
        <w:rPr>
          <w:rFonts w:hint="eastAsia"/>
          <w:sz w:val="24"/>
          <w:lang w:eastAsia="zh-CN"/>
        </w:rPr>
        <w:t>两种换向阀</w:t>
      </w:r>
      <w:r>
        <w:rPr>
          <w:rFonts w:hAnsi="宋体" w:hint="eastAsia"/>
          <w:sz w:val="24"/>
          <w:lang w:eastAsia="zh-CN"/>
        </w:rPr>
        <w:t>以及</w:t>
      </w:r>
      <w:r>
        <w:rPr>
          <w:rFonts w:hAnsi="宋体" w:hint="eastAsia"/>
          <w:sz w:val="24"/>
        </w:rPr>
        <w:t>限位</w:t>
      </w:r>
      <w:r>
        <w:rPr>
          <w:rFonts w:hAnsi="宋体" w:hint="eastAsia"/>
          <w:sz w:val="24"/>
          <w:lang w:eastAsia="zh-CN"/>
        </w:rPr>
        <w:t>按钮</w:t>
      </w:r>
      <w:r>
        <w:rPr>
          <w:rFonts w:hAnsi="宋体" w:hint="eastAsia"/>
          <w:sz w:val="24"/>
        </w:rPr>
        <w:t>，</w:t>
      </w:r>
      <w:r>
        <w:rPr>
          <w:rFonts w:hAnsi="宋体" w:hint="eastAsia"/>
          <w:sz w:val="24"/>
          <w:lang w:eastAsia="zh-CN"/>
        </w:rPr>
        <w:t>来完成系统</w:t>
      </w:r>
      <w:r>
        <w:rPr>
          <w:rFonts w:hAnsi="宋体" w:hint="eastAsia"/>
          <w:sz w:val="24"/>
        </w:rPr>
        <w:t>气缸的</w:t>
      </w:r>
      <w:r>
        <w:rPr>
          <w:rFonts w:hAnsi="宋体" w:hint="eastAsia"/>
          <w:sz w:val="24"/>
          <w:lang w:eastAsia="zh-CN"/>
        </w:rPr>
        <w:t>周而复始的动作</w:t>
      </w:r>
      <w:r>
        <w:rPr>
          <w:rFonts w:hAnsi="宋体" w:hint="eastAsia"/>
          <w:sz w:val="24"/>
        </w:rPr>
        <w:t>。</w:t>
      </w:r>
      <w:r>
        <w:rPr>
          <w:rFonts w:hAnsi="宋体" w:hint="eastAsia"/>
          <w:sz w:val="24"/>
          <w:lang w:eastAsia="zh-CN"/>
        </w:rPr>
        <w:t>下面是完成整个系统工作反复运动的原理</w:t>
      </w:r>
      <w:r>
        <w:rPr>
          <w:rFonts w:hint="eastAsia"/>
          <w:sz w:val="24"/>
        </w:rPr>
        <w:t>：</w:t>
      </w:r>
      <w:bookmarkEnd w:id="107"/>
      <w:bookmarkEnd w:id="108"/>
      <w:bookmarkEnd w:id="109"/>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hint="eastAsia"/>
          <w:sz w:val="24"/>
        </w:rPr>
      </w:pPr>
      <w:r>
        <w:rPr>
          <w:rFonts w:ascii="Times New Roman" w:hAnsi="Times New Roman" w:cs="Times New Roman" w:hint="default"/>
          <w:sz w:val="24"/>
          <w:lang w:val="en-US" w:eastAsia="zh-CN"/>
        </w:rPr>
        <w:t>（1）</w:t>
      </w:r>
      <w:r>
        <w:rPr>
          <w:rFonts w:hAnsi="宋体" w:hint="eastAsia"/>
          <w:sz w:val="24"/>
        </w:rPr>
        <w:t>摆动气缸的右旋</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leftChars="0" w:rightChars="0"/>
        <w:jc w:val="left"/>
        <w:textAlignment w:val="auto"/>
        <w:rPr>
          <w:rFonts w:hint="eastAsia"/>
          <w:sz w:val="24"/>
        </w:rPr>
        <w:sectPr>
          <w:headerReference w:type="default" r:id="rId39"/>
          <w:footerReference w:type="default" r:id="rId40"/>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13"/>
          <w:cols w:space="708"/>
          <w:titlePg w:val="0"/>
          <w:rtlGutter w:val="0"/>
          <w:docGrid w:type="lines" w:linePitch="312" w:charSpace="0"/>
        </w:sectPr>
      </w:pPr>
      <w:r>
        <w:rPr>
          <w:rFonts w:hAnsi="宋体" w:hint="eastAsia"/>
          <w:sz w:val="24"/>
          <w:lang w:val="en-US" w:eastAsia="zh-CN"/>
        </w:rPr>
        <w:t xml:space="preserve">    </w:t>
      </w:r>
      <w:r>
        <w:rPr>
          <w:rFonts w:hAnsi="宋体" w:hint="eastAsia"/>
          <w:sz w:val="24"/>
        </w:rPr>
        <w:t>按启动按钮</w:t>
      </w:r>
      <w:r>
        <w:rPr>
          <w:rFonts w:hAnsi="宋体" w:hint="eastAsia"/>
          <w:sz w:val="24"/>
          <w:lang w:eastAsia="zh-CN"/>
        </w:rPr>
        <w:t>开关</w:t>
      </w:r>
      <w:r>
        <w:rPr>
          <w:rFonts w:hAnsi="宋体" w:hint="eastAsia"/>
          <w:sz w:val="24"/>
          <w:lang w:eastAsia="zh-CN"/>
        </w:rPr>
        <w:t>→</w:t>
      </w:r>
      <w:r>
        <w:rPr>
          <w:rFonts w:hint="eastAsia"/>
          <w:sz w:val="24"/>
        </w:rPr>
        <w:t>右旋</w:t>
      </w:r>
      <w:r>
        <w:rPr>
          <w:rFonts w:hint="eastAsia"/>
          <w:sz w:val="24"/>
          <w:lang w:eastAsia="zh-CN"/>
        </w:rPr>
        <w:t>开关</w:t>
      </w:r>
      <w:r>
        <w:rPr>
          <w:rFonts w:hint="eastAsia"/>
          <w:sz w:val="24"/>
        </w:rPr>
        <w:t>接通</w:t>
      </w:r>
      <w:r>
        <w:rPr>
          <w:rFonts w:hint="eastAsia"/>
          <w:sz w:val="24"/>
          <w:lang w:eastAsia="zh-CN"/>
        </w:rPr>
        <w:t>系统</w:t>
      </w:r>
      <w:r>
        <w:rPr>
          <w:rFonts w:hAnsi="宋体" w:hint="eastAsia"/>
          <w:sz w:val="24"/>
          <w:lang w:eastAsia="zh-CN"/>
        </w:rPr>
        <w:t>→</w:t>
      </w:r>
      <w:r>
        <w:rPr>
          <w:rFonts w:hint="eastAsia"/>
          <w:sz w:val="24"/>
        </w:rPr>
        <w:t>三位四通电磁换向阀</w:t>
      </w:r>
      <w:r>
        <w:rPr>
          <w:rFonts w:ascii="Times New Roman" w:hAnsi="Times New Roman" w:cs="Times New Roman" w:hint="default"/>
          <w:sz w:val="24"/>
        </w:rPr>
        <w:t>12</w:t>
      </w:r>
      <w:r>
        <w:rPr>
          <w:rFonts w:hint="eastAsia"/>
          <w:sz w:val="24"/>
        </w:rPr>
        <w:t>的5YA</w:t>
      </w:r>
      <w:r>
        <w:rPr>
          <w:rFonts w:hint="eastAsia"/>
          <w:sz w:val="24"/>
          <w:lang w:eastAsia="zh-CN"/>
        </w:rPr>
        <w:t>通</w:t>
      </w:r>
      <w:r>
        <w:rPr>
          <w:rFonts w:hint="eastAsia"/>
          <w:sz w:val="24"/>
        </w:rPr>
        <w:t>电</w:t>
      </w:r>
      <w:r>
        <w:rPr>
          <w:rFonts w:hAnsi="宋体" w:hint="eastAsia"/>
          <w:sz w:val="24"/>
          <w:lang w:eastAsia="zh-CN"/>
        </w:rPr>
        <w:t>→</w:t>
      </w:r>
      <w:r>
        <w:rPr>
          <w:rFonts w:hAnsi="宋体" w:hint="eastAsia"/>
          <w:sz w:val="24"/>
        </w:rPr>
        <w:t>阀</w:t>
      </w:r>
      <w:r>
        <w:rPr>
          <w:rFonts w:ascii="Times New Roman" w:hAnsi="Times New Roman" w:cs="Times New Roman" w:hint="default"/>
          <w:sz w:val="24"/>
        </w:rPr>
        <w:t>12</w:t>
      </w:r>
      <w:r>
        <w:rPr>
          <w:rFonts w:hAnsi="宋体" w:hint="eastAsia"/>
          <w:sz w:val="24"/>
        </w:rPr>
        <w:t>的阀芯</w:t>
      </w:r>
      <w:r>
        <w:rPr>
          <w:rFonts w:hAnsi="宋体" w:hint="eastAsia"/>
          <w:sz w:val="24"/>
          <w:lang w:eastAsia="zh-CN"/>
        </w:rPr>
        <w:t>向</w:t>
      </w:r>
      <w:r>
        <w:rPr>
          <w:rFonts w:hAnsi="宋体" w:hint="eastAsia"/>
          <w:sz w:val="24"/>
        </w:rPr>
        <w:t>右</w:t>
      </w:r>
      <w:r>
        <w:rPr>
          <w:rFonts w:hAnsi="宋体" w:hint="eastAsia"/>
          <w:sz w:val="24"/>
          <w:lang w:eastAsia="zh-CN"/>
        </w:rPr>
        <w:t>运动</w:t>
      </w:r>
      <w:r>
        <w:rPr>
          <w:rFonts w:hAnsi="宋体" w:hint="eastAsia"/>
          <w:sz w:val="24"/>
          <w:lang w:eastAsia="zh-CN"/>
        </w:rPr>
        <w:t>→</w:t>
      </w:r>
      <w:r>
        <w:rPr>
          <w:rFonts w:hint="eastAsia"/>
          <w:sz w:val="24"/>
        </w:rPr>
        <w:t>气缸</w:t>
      </w:r>
      <w:r>
        <w:rPr>
          <w:rFonts w:hint="eastAsia"/>
          <w:sz w:val="24"/>
          <w:lang w:eastAsia="zh-CN"/>
        </w:rPr>
        <w:t>完成向</w:t>
      </w:r>
      <w:r>
        <w:rPr>
          <w:rFonts w:hint="eastAsia"/>
          <w:sz w:val="24"/>
        </w:rPr>
        <w:t>右旋</w:t>
      </w:r>
      <w:r>
        <w:rPr>
          <w:rFonts w:hint="eastAsia"/>
          <w:sz w:val="24"/>
          <w:lang w:eastAsia="zh-CN"/>
        </w:rPr>
        <w:t>转</w:t>
      </w:r>
      <w:r>
        <w:rPr>
          <w:rFonts w:hint="eastAsia"/>
          <w:sz w:val="24"/>
        </w:rPr>
        <w:t>的</w:t>
      </w:r>
      <w:r>
        <w:rPr>
          <w:rFonts w:hint="eastAsia"/>
          <w:sz w:val="24"/>
          <w:lang w:eastAsia="zh-CN"/>
        </w:rPr>
        <w:t>指令</w:t>
      </w:r>
      <w:r>
        <w:rPr>
          <w:rFonts w:hint="eastAsia"/>
          <w:sz w:val="24"/>
        </w:rPr>
        <w:t>。</w:t>
      </w:r>
      <w:r>
        <w:rPr>
          <w:rFonts w:hAnsi="宋体" w:hint="eastAsia"/>
          <w:sz w:val="24"/>
          <w:lang w:eastAsia="zh-CN"/>
        </w:rPr>
        <w:t>此刻</w:t>
      </w:r>
      <w:r>
        <w:rPr>
          <w:rFonts w:hAnsi="宋体" w:hint="eastAsia"/>
          <w:sz w:val="24"/>
        </w:rPr>
        <w:t>的气路是：</w:t>
      </w:r>
    </w:p>
    <w:p>
      <w:pPr>
        <w:pStyle w:val="PlainText"/>
        <w:spacing w:line="360" w:lineRule="auto"/>
        <w:ind w:firstLine="523" w:firstLineChars="218"/>
        <w:rPr>
          <w:rFonts w:hAnsi="宋体" w:hint="eastAsia"/>
          <w:sz w:val="24"/>
        </w:rPr>
      </w:pPr>
      <w:r>
        <w:rPr>
          <w:rFonts w:hAnsi="宋体" w:hint="eastAsia"/>
          <w:sz w:val="24"/>
        </w:rPr>
        <w:t>进气路线：</w:t>
      </w:r>
    </w:p>
    <w:p>
      <w:pPr>
        <w:pStyle w:val="PlainText"/>
        <w:spacing w:line="360" w:lineRule="auto"/>
        <w:ind w:firstLine="523" w:firstLineChars="218"/>
        <w:rPr>
          <w:rFonts w:hAnsi="宋体" w:hint="eastAsia"/>
          <w:sz w:val="24"/>
        </w:rPr>
      </w:pPr>
      <w:r>
        <w:rPr>
          <w:sz w:val="24"/>
        </w:rPr>
        <w:pict>
          <v:roundrect id="圆角矩形 69" o:spid="_x0000_s1073" style="width:165pt;height:33.45pt;margin-top:4.95pt;margin-left:239.9pt;mso-wrap-style:square;position:absolute;v-text-anchor:middle;z-index:251708416" arcsize="10923f" filled="t" fillcolor="white" stroked="t" strokeweight="1pt">
            <v:stroke joinstyle="miter" linestyle="single"/>
            <o:lock v:ext="edit" aspectratio="f"/>
            <v:textbox style="layout-flow:horizontal">
              <w:txbxContent>
                <w:p>
                  <w:pPr>
                    <w:jc w:val="center"/>
                    <w:rPr>
                      <w:szCs w:val="21"/>
                    </w:rPr>
                  </w:pPr>
                  <w:r>
                    <w:rPr>
                      <w:rFonts w:hAnsi="宋体" w:hint="eastAsia"/>
                      <w:sz w:val="21"/>
                      <w:szCs w:val="21"/>
                    </w:rPr>
                    <w:t>三位四通电磁换向阀</w:t>
                  </w:r>
                  <w:r>
                    <w:rPr>
                      <w:rFonts w:hint="eastAsia"/>
                      <w:sz w:val="21"/>
                      <w:szCs w:val="21"/>
                    </w:rPr>
                    <w:t>12</w:t>
                  </w:r>
                  <w:r>
                    <w:rPr>
                      <w:rFonts w:hAnsi="宋体" w:hint="eastAsia"/>
                      <w:sz w:val="21"/>
                      <w:szCs w:val="21"/>
                    </w:rPr>
                    <w:t>左端</w:t>
                  </w:r>
                </w:p>
              </w:txbxContent>
            </v:textbox>
          </v:roundrect>
        </w:pict>
      </w:r>
      <w:r>
        <w:rPr>
          <w:sz w:val="24"/>
        </w:rPr>
        <w:pict>
          <v:shape id="直接箭头连接符 74" o:spid="_x0000_s1074" type="#_x0000_t32" style="width:38.25pt;height:0.05pt;margin-top:23.4pt;margin-left:199.5pt;flip:y;position:absolute;z-index:251713536" filled="f" stroked="t" strokeweight="0.5pt">
            <v:fill o:detectmouseclick="t"/>
            <v:stroke joinstyle="miter" endarrow="open"/>
            <v:shadow color="gray"/>
            <v:path arrowok="t" fillok="f"/>
            <o:lock v:ext="edit" aspectratio="f"/>
          </v:shape>
        </w:pict>
      </w:r>
      <w:r>
        <w:rPr>
          <w:sz w:val="24"/>
        </w:rPr>
        <w:pict>
          <v:roundrect id="圆角矩形 68" o:spid="_x0000_s1075" style="width:61.5pt;height:32.75pt;margin-top:7.8pt;margin-left:136.5pt;mso-wrap-style:square;position:absolute;v-text-anchor:middle;z-index:251707392" arcsize="10923f" filled="t" fillcolor="white" stroked="t" strokeweight="1pt">
            <v:stroke joinstyle="miter" linestyle="single"/>
            <o:lock v:ext="edit" aspectratio="f"/>
            <v:textbox style="layout-flow:horizontal">
              <w:txbxContent>
                <w:p>
                  <w:pPr>
                    <w:jc w:val="center"/>
                  </w:pPr>
                  <w:r>
                    <w:rPr>
                      <w:rFonts w:hAnsi="宋体" w:hint="eastAsia"/>
                      <w:sz w:val="21"/>
                      <w:szCs w:val="21"/>
                    </w:rPr>
                    <w:t>储气</w:t>
                  </w:r>
                  <w:r>
                    <w:rPr>
                      <w:rFonts w:hAnsi="宋体" w:hint="eastAsia"/>
                      <w:sz w:val="24"/>
                    </w:rPr>
                    <w:t>罐</w:t>
                  </w:r>
                  <w:r>
                    <w:rPr>
                      <w:rFonts w:hint="eastAsia"/>
                      <w:sz w:val="24"/>
                    </w:rPr>
                    <w:t>3</w:t>
                  </w:r>
                </w:p>
              </w:txbxContent>
            </v:textbox>
          </v:roundrect>
        </w:pict>
      </w:r>
      <w:r>
        <w:rPr>
          <w:sz w:val="24"/>
        </w:rPr>
        <w:pict>
          <v:roundrect id="圆角矩形 67" o:spid="_x0000_s1076" style="width:100.5pt;height:32.7pt;margin-top:7.8pt;margin-left:0;mso-wrap-style:square;position:absolute;v-text-anchor:middle;z-index:251706368" arcsize="10923f" filled="t" fillcolor="white" stroked="t" strokeweight="1pt">
            <v:stroke joinstyle="miter" linestyle="single"/>
            <o:lock v:ext="edit" aspectratio="f"/>
            <v:textbox style="layout-flow:horizontal">
              <w:txbxContent>
                <w:p>
                  <w:pPr>
                    <w:jc w:val="center"/>
                  </w:pPr>
                  <w:r>
                    <w:rPr>
                      <w:rFonts w:hint="eastAsia"/>
                      <w:sz w:val="21"/>
                      <w:szCs w:val="21"/>
                    </w:rPr>
                    <w:t>2</w:t>
                  </w:r>
                  <w:r>
                    <w:rPr>
                      <w:rFonts w:hAnsi="宋体" w:hint="eastAsia"/>
                      <w:sz w:val="21"/>
                      <w:szCs w:val="21"/>
                    </w:rPr>
                    <w:t>空气处理单</w:t>
                  </w:r>
                  <w:r>
                    <w:rPr>
                      <w:rFonts w:hAnsi="宋体" w:hint="eastAsia"/>
                      <w:sz w:val="24"/>
                    </w:rPr>
                    <w:t>元</w:t>
                  </w:r>
                </w:p>
              </w:txbxContent>
            </v:textbox>
          </v:roundrect>
        </w:pict>
      </w:r>
      <w:r>
        <w:rPr>
          <w:sz w:val="24"/>
        </w:rPr>
        <w:pict>
          <v:shape id="直接箭头连接符 73" o:spid="_x0000_s1077" type="#_x0000_t32" style="width:36pt;height:0.05pt;margin-top:24.15pt;margin-left:100.5pt;position:absolute;z-index:251712512"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sz w:val="24"/>
        </w:rPr>
        <w:pict>
          <v:shape id="直接箭头连接符 77" o:spid="_x0000_s1078" type="#_x0000_t32" style="width:0.05pt;height:31.2pt;margin-top:15.6pt;margin-left:326.2pt;position:absolute;z-index:251714560"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int="eastAsia"/>
          <w:sz w:val="24"/>
        </w:rPr>
      </w:pPr>
      <w:r>
        <w:rPr>
          <w:sz w:val="24"/>
        </w:rPr>
        <w:pict>
          <v:roundrect id="圆角矩形 71" o:spid="_x0000_s1079" style="width:145.4pt;height:31.3pt;margin-top:23.4pt;margin-left:94.5pt;mso-wrap-style:square;position:absolute;v-text-anchor:middle;z-index:251710464" arcsize="10923f" filled="t" fillcolor="white" stroked="t" strokeweight="1pt">
            <v:stroke joinstyle="miter" linestyle="single"/>
            <o:lock v:ext="edit" aspectratio="f"/>
            <v:textbox style="layout-flow:horizontal">
              <w:txbxContent>
                <w:p>
                  <w:pPr>
                    <w:pStyle w:val="PlainText"/>
                    <w:spacing w:line="360" w:lineRule="auto"/>
                    <w:ind w:firstLine="458" w:firstLineChars="218"/>
                    <w:jc w:val="left"/>
                    <w:rPr>
                      <w:rFonts w:hint="eastAsia"/>
                      <w:sz w:val="21"/>
                      <w:szCs w:val="21"/>
                    </w:rPr>
                  </w:pPr>
                  <w:r>
                    <w:rPr>
                      <w:rFonts w:hAnsi="宋体" w:hint="eastAsia"/>
                      <w:sz w:val="21"/>
                      <w:szCs w:val="21"/>
                    </w:rPr>
                    <w:t>摆动气缸</w:t>
                  </w:r>
                  <w:r>
                    <w:rPr>
                      <w:rFonts w:hint="eastAsia"/>
                      <w:sz w:val="21"/>
                      <w:szCs w:val="21"/>
                    </w:rPr>
                    <w:t>C</w:t>
                  </w:r>
                  <w:r>
                    <w:rPr>
                      <w:rFonts w:hAnsi="宋体" w:hint="eastAsia"/>
                      <w:sz w:val="21"/>
                      <w:szCs w:val="21"/>
                    </w:rPr>
                    <w:t>的</w:t>
                  </w:r>
                  <w:r>
                    <w:rPr>
                      <w:rFonts w:hint="eastAsia"/>
                      <w:sz w:val="21"/>
                      <w:szCs w:val="21"/>
                    </w:rPr>
                    <w:t>D</w:t>
                  </w:r>
                  <w:r>
                    <w:rPr>
                      <w:rFonts w:hAnsi="宋体" w:hint="eastAsia"/>
                      <w:sz w:val="21"/>
                      <w:szCs w:val="21"/>
                    </w:rPr>
                    <w:t>口</w:t>
                  </w:r>
                </w:p>
                <w:p>
                  <w:pPr>
                    <w:jc w:val="center"/>
                  </w:pPr>
                </w:p>
              </w:txbxContent>
            </v:textbox>
          </v:roundrect>
        </w:pict>
      </w:r>
      <w:r>
        <w:rPr>
          <w:sz w:val="24"/>
        </w:rPr>
        <w:pict>
          <v:roundrect id="圆角矩形 70" o:spid="_x0000_s1080" style="width:106.45pt;height:31.35pt;margin-top:23.4pt;margin-left:273pt;mso-wrap-style:square;position:absolute;v-text-anchor:middle;z-index:25170944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单向调速阀</w:t>
                  </w:r>
                  <w:r>
                    <w:rPr>
                      <w:rFonts w:hint="eastAsia"/>
                      <w:sz w:val="21"/>
                      <w:szCs w:val="21"/>
                    </w:rPr>
                    <w:t>19</w:t>
                  </w:r>
                </w:p>
              </w:txbxContent>
            </v:textbox>
          </v:roundrect>
        </w:pict>
      </w:r>
      <w:r>
        <w:rPr>
          <w:sz w:val="24"/>
        </w:rPr>
        <w:pict>
          <v:shape id="直接箭头连接符 79" o:spid="_x0000_s1081" type="#_x0000_t32" style="width:33.1pt;height:0.05pt;margin-top:39.05pt;margin-left:239.9pt;flip:x y;position:absolute;z-index:251715584"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Ansi="宋体" w:hint="eastAsia"/>
          <w:sz w:val="24"/>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Ansi="宋体" w:hint="eastAsia"/>
          <w:sz w:val="24"/>
        </w:rPr>
      </w:pPr>
      <w:r>
        <w:rPr>
          <w:rFonts w:hAnsi="宋体" w:hint="eastAsia"/>
          <w:sz w:val="24"/>
        </w:rPr>
        <w:t>排气路线：</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Ansi="宋体" w:hint="eastAsia"/>
          <w:sz w:val="24"/>
        </w:rPr>
      </w:pPr>
      <w:r>
        <w:rPr>
          <w:sz w:val="24"/>
        </w:rPr>
        <w:pict>
          <v:roundrect id="圆角矩形 81" o:spid="_x0000_s1082" style="width:159.75pt;height:27.75pt;margin-top:7.8pt;margin-left:262.5pt;mso-wrap-style:square;position:absolute;v-text-anchor:middle;z-index:25171763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三位四通电磁换向阀</w:t>
                  </w:r>
                  <w:r>
                    <w:rPr>
                      <w:rFonts w:hint="eastAsia"/>
                      <w:sz w:val="21"/>
                      <w:szCs w:val="21"/>
                    </w:rPr>
                    <w:t>12</w:t>
                  </w:r>
                  <w:r>
                    <w:rPr>
                      <w:rFonts w:hAnsi="宋体" w:hint="eastAsia"/>
                      <w:sz w:val="21"/>
                      <w:szCs w:val="21"/>
                    </w:rPr>
                    <w:t>排气口</w:t>
                  </w:r>
                </w:p>
              </w:txbxContent>
            </v:textbox>
          </v:roundrect>
        </w:pict>
      </w:r>
      <w:r>
        <w:rPr>
          <w:sz w:val="24"/>
        </w:rPr>
        <w:pict>
          <v:shape id="直接箭头连接符 85" o:spid="_x0000_s1083" type="#_x0000_t32" style="width:31.5pt;height:0.55pt;margin-top:23.4pt;margin-left:105pt;position:absolute;z-index:251721728" filled="f" stroked="t" strokeweight="0.5pt">
            <v:fill o:detectmouseclick="t"/>
            <v:stroke joinstyle="miter" endarrow="open"/>
            <v:shadow color="gray"/>
            <v:path arrowok="t" fillok="f"/>
            <o:lock v:ext="edit" aspectratio="f"/>
          </v:shape>
        </w:pict>
      </w:r>
      <w:r>
        <w:rPr>
          <w:sz w:val="24"/>
        </w:rPr>
        <w:pict>
          <v:roundrect id="圆角矩形 72" o:spid="_x0000_s1084" style="width:102.75pt;height:30.75pt;margin-top:7.8pt;margin-left:0;mso-wrap-style:square;position:absolute;v-text-anchor:middle;z-index:251711488"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摆动气缸</w:t>
                  </w:r>
                  <w:r>
                    <w:rPr>
                      <w:rFonts w:hint="eastAsia"/>
                      <w:sz w:val="21"/>
                      <w:szCs w:val="21"/>
                    </w:rPr>
                    <w:t>C</w:t>
                  </w:r>
                  <w:r>
                    <w:rPr>
                      <w:rFonts w:hAnsi="宋体" w:hint="eastAsia"/>
                      <w:sz w:val="21"/>
                      <w:szCs w:val="21"/>
                    </w:rPr>
                    <w:t>的</w:t>
                  </w:r>
                  <w:r>
                    <w:rPr>
                      <w:rFonts w:hint="eastAsia"/>
                      <w:sz w:val="21"/>
                      <w:szCs w:val="21"/>
                    </w:rPr>
                    <w:t>E</w:t>
                  </w:r>
                  <w:r>
                    <w:rPr>
                      <w:rFonts w:hAnsi="宋体" w:hint="eastAsia"/>
                      <w:sz w:val="21"/>
                      <w:szCs w:val="21"/>
                    </w:rPr>
                    <w:t>口</w:t>
                  </w:r>
                </w:p>
              </w:txbxContent>
            </v:textbox>
          </v:roundrect>
        </w:pict>
      </w:r>
      <w:r>
        <w:rPr>
          <w:sz w:val="24"/>
        </w:rPr>
        <w:pict>
          <v:roundrect id="圆角矩形 80" o:spid="_x0000_s1085" style="width:97.5pt;height:32.25pt;margin-top:7.8pt;margin-left:136.5pt;mso-wrap-style:square;position:absolute;v-text-anchor:middle;z-index:251716608" arcsize="10923f" filled="t" fillcolor="white" stroked="t" strokeweight="1pt">
            <v:stroke joinstyle="miter" linestyle="single"/>
            <o:lock v:ext="edit" aspectratio="f"/>
            <v:textbox style="layout-flow:horizontal">
              <w:txbxContent>
                <w:p>
                  <w:pPr>
                    <w:jc w:val="center"/>
                    <w:rPr>
                      <w:szCs w:val="21"/>
                    </w:rPr>
                  </w:pPr>
                  <w:r>
                    <w:rPr>
                      <w:rFonts w:hAnsi="宋体" w:hint="eastAsia"/>
                      <w:sz w:val="21"/>
                      <w:szCs w:val="21"/>
                    </w:rPr>
                    <w:t>单向调速阀</w:t>
                  </w:r>
                  <w:r>
                    <w:rPr>
                      <w:rFonts w:hint="eastAsia"/>
                      <w:sz w:val="21"/>
                      <w:szCs w:val="21"/>
                    </w:rPr>
                    <w:t>20</w:t>
                  </w:r>
                </w:p>
              </w:txbxContent>
            </v:textbox>
          </v:roundrect>
        </w:pic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Ansi="宋体" w:hint="eastAsia"/>
          <w:sz w:val="24"/>
        </w:rPr>
      </w:pPr>
      <w:r>
        <w:rPr>
          <w:sz w:val="24"/>
        </w:rPr>
        <w:pict>
          <v:shape id="直接箭头连接符 390" o:spid="_x0000_s1086" type="#_x0000_t32" style="width:0.3pt;height:34.4pt;margin-top:12.4pt;margin-left:367.5pt;flip:x;position:absolute;z-index:251705344" filled="f" stroked="t" strokeweight="0.5pt">
            <v:fill o:detectmouseclick="t"/>
            <v:stroke joinstyle="miter" endarrow="open"/>
            <v:shadow color="gray"/>
            <v:path arrowok="t" fillok="f"/>
            <o:lock v:ext="edit" aspectratio="f"/>
          </v:shape>
        </w:pict>
      </w:r>
      <w:r>
        <w:rPr>
          <w:sz w:val="24"/>
        </w:rPr>
        <w:pict>
          <v:shape id="直接箭头连接符 86" o:spid="_x0000_s1087" type="#_x0000_t32" style="width:30.75pt;height:0.15pt;margin-top:0.4pt;margin-left:234pt;flip:y;position:absolute;z-index:251722752" filled="f" stroked="t" strokeweight="0.5pt">
            <v:fill o:detectmouseclick="t"/>
            <v:stroke joinstyle="miter" endarrow="open"/>
            <v:shadow color="gray"/>
            <v:path arrowok="t" fillok="f"/>
            <o:lock v:ext="edit" aspectratio="f"/>
          </v:shape>
        </w:pic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int="eastAsia"/>
          <w:sz w:val="24"/>
        </w:rPr>
      </w:pPr>
      <w:r>
        <w:rPr>
          <w:sz w:val="24"/>
        </w:rPr>
        <w:pict>
          <v:roundrect id="圆角矩形 84" o:spid="_x0000_s1088" style="width:97.5pt;height:32.55pt;margin-top:23.4pt;margin-left:52.5pt;mso-wrap-style:square;position:absolute;v-text-anchor:middle;z-index:251720704" arcsize="10923f" filled="t" fillcolor="white" stroked="t" strokeweight="1pt">
            <v:stroke joinstyle="miter" linestyle="single"/>
            <o:lock v:ext="edit" aspectratio="f"/>
            <v:textbox style="layout-flow:horizontal">
              <w:txbxContent>
                <w:p>
                  <w:pPr>
                    <w:jc w:val="center"/>
                    <w:rPr>
                      <w:szCs w:val="21"/>
                    </w:rPr>
                  </w:pPr>
                  <w:r>
                    <w:rPr>
                      <w:rFonts w:hAnsi="宋体" w:hint="eastAsia"/>
                      <w:sz w:val="21"/>
                      <w:szCs w:val="21"/>
                    </w:rPr>
                    <w:t>排出</w:t>
                  </w:r>
                </w:p>
              </w:txbxContent>
            </v:textbox>
          </v:roundrect>
        </w:pict>
      </w:r>
      <w:r>
        <w:rPr>
          <w:sz w:val="24"/>
        </w:rPr>
        <w:pict>
          <v:roundrect id="圆角矩形 83" o:spid="_x0000_s1089" style="width:97.5pt;height:32.6pt;margin-top:23.4pt;margin-left:178.5pt;mso-wrap-style:square;position:absolute;v-text-anchor:middle;z-index:25171968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消声器</w:t>
                  </w:r>
                  <w:r>
                    <w:rPr>
                      <w:rFonts w:hint="eastAsia"/>
                      <w:sz w:val="21"/>
                      <w:szCs w:val="21"/>
                    </w:rPr>
                    <w:t>9</w:t>
                  </w:r>
                </w:p>
              </w:txbxContent>
            </v:textbox>
          </v:roundrect>
        </w:pict>
      </w:r>
      <w:r>
        <w:rPr>
          <w:sz w:val="24"/>
        </w:rPr>
        <w:pict>
          <v:roundrect id="圆角矩形 82" o:spid="_x0000_s1090" style="width:97.5pt;height:32.6pt;margin-top:23.4pt;margin-left:304.5pt;mso-wrap-style:square;position:absolute;v-text-anchor:middle;z-index:25171865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调速阀</w:t>
                  </w:r>
                  <w:r>
                    <w:rPr>
                      <w:rFonts w:hint="eastAsia"/>
                      <w:sz w:val="21"/>
                      <w:szCs w:val="21"/>
                    </w:rPr>
                    <w:t>8</w:t>
                  </w:r>
                </w:p>
              </w:txbxContent>
            </v:textbox>
          </v:roundrect>
        </w:pic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int="eastAsia"/>
          <w:sz w:val="24"/>
        </w:rPr>
      </w:pPr>
      <w:r>
        <w:rPr>
          <w:sz w:val="24"/>
        </w:rPr>
        <w:pict>
          <v:shape id="直接箭头连接符 89" o:spid="_x0000_s1091" type="#_x0000_t32" style="width:30.8pt;height:0.25pt;margin-top:15.6pt;margin-left:147pt;flip:x;position:absolute;z-index:251724800" filled="f" stroked="t" strokeweight="0.5pt">
            <v:fill o:detectmouseclick="t"/>
            <v:stroke joinstyle="miter" endarrow="open"/>
            <v:shadow color="gray"/>
            <v:path arrowok="t" fillok="f"/>
            <o:lock v:ext="edit" aspectratio="f"/>
          </v:shape>
        </w:pict>
      </w:r>
      <w:r>
        <w:rPr>
          <w:sz w:val="24"/>
        </w:rPr>
        <w:pict>
          <v:shape id="直接箭头连接符 88" o:spid="_x0000_s1092" type="#_x0000_t32" style="width:28.5pt;height:0;margin-top:16.3pt;margin-left:276pt;flip:x;position:absolute;z-index:251723776" filled="f" stroked="t" strokeweight="0.5pt">
            <v:fill o:detectmouseclick="t"/>
            <v:stroke joinstyle="miter" endarrow="open"/>
            <v:shadow color="gray"/>
            <v:path arrowok="t" fillok="f"/>
            <o:lock v:ext="edit" aspectratio="f"/>
          </v:shape>
        </w:pic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leftChars="0" w:rightChars="0"/>
        <w:textAlignment w:val="auto"/>
        <w:outlineLvl w:val="9"/>
        <w:rPr>
          <w:rFonts w:hint="eastAsia"/>
          <w:sz w:val="24"/>
          <w:lang w:val="en-US" w:eastAsia="zh-CN"/>
        </w:rPr>
      </w:pPr>
      <w:r>
        <w:rPr>
          <w:rFonts w:hint="eastAsia"/>
          <w:sz w:val="24"/>
          <w:lang w:val="en-US" w:eastAsia="zh-CN"/>
        </w:rPr>
        <w:t xml:space="preserve">    </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center"/>
        <w:textAlignment w:val="auto"/>
        <w:outlineLvl w:val="9"/>
        <w:rPr>
          <w:rFonts w:eastAsia="宋体" w:hint="eastAsia"/>
          <w:sz w:val="24"/>
          <w:lang w:val="en-US" w:eastAsia="zh-CN"/>
        </w:rPr>
      </w:pPr>
      <w:r>
        <w:rPr>
          <w:rFonts w:hint="eastAsia"/>
          <w:sz w:val="21"/>
          <w:szCs w:val="21"/>
          <w:lang w:val="en-US" w:eastAsia="zh-CN"/>
        </w:rPr>
        <w:t>图3-4摆动气缸右旋进气排气流程图</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left"/>
        <w:textAlignment w:val="auto"/>
        <w:outlineLvl w:val="9"/>
        <w:rPr>
          <w:rFonts w:hint="eastAsia"/>
          <w:sz w:val="24"/>
        </w:rPr>
      </w:pPr>
      <w:r>
        <w:rPr>
          <w:rFonts w:hint="eastAsia"/>
          <w:sz w:val="24"/>
          <w:lang w:val="en-US" w:eastAsia="zh-CN"/>
        </w:rPr>
        <w:t xml:space="preserve">   </w:t>
      </w:r>
      <w:r>
        <w:rPr>
          <w:rFonts w:ascii="Times New Roman" w:hAnsi="Times New Roman" w:cs="Times New Roman" w:hint="default"/>
          <w:sz w:val="24"/>
          <w:lang w:val="en-US" w:eastAsia="zh-CN"/>
        </w:rPr>
        <w:t>（2）</w:t>
      </w:r>
      <w:r>
        <w:rPr>
          <w:rFonts w:hAnsi="宋体" w:hint="eastAsia"/>
          <w:sz w:val="24"/>
        </w:rPr>
        <w:t>水平气缸的伸出</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left"/>
        <w:textAlignment w:val="auto"/>
        <w:outlineLvl w:val="9"/>
        <w:rPr>
          <w:rFonts w:hint="eastAsia"/>
          <w:sz w:val="24"/>
        </w:rPr>
      </w:pPr>
      <w:r>
        <w:rPr>
          <w:rFonts w:hAnsi="宋体" w:hint="eastAsia"/>
          <w:sz w:val="24"/>
          <w:lang w:val="en-US" w:eastAsia="zh-CN"/>
        </w:rPr>
        <w:t xml:space="preserve">   </w:t>
      </w:r>
      <w:r>
        <w:rPr>
          <w:rFonts w:hint="eastAsia"/>
          <w:sz w:val="24"/>
        </w:rPr>
        <w:t>气缸</w:t>
      </w:r>
      <w:r>
        <w:rPr>
          <w:rFonts w:ascii="Times New Roman" w:hAnsi="Times New Roman" w:cs="Times New Roman" w:hint="default"/>
          <w:sz w:val="24"/>
        </w:rPr>
        <w:t>C</w:t>
      </w:r>
      <w:r>
        <w:rPr>
          <w:rFonts w:hint="eastAsia"/>
          <w:sz w:val="24"/>
          <w:lang w:eastAsia="zh-CN"/>
        </w:rPr>
        <w:t>向</w:t>
      </w:r>
      <w:r>
        <w:rPr>
          <w:rFonts w:hint="eastAsia"/>
          <w:sz w:val="24"/>
        </w:rPr>
        <w:t>右</w:t>
      </w:r>
      <w:r>
        <w:rPr>
          <w:rFonts w:hint="eastAsia"/>
          <w:sz w:val="24"/>
          <w:lang w:eastAsia="zh-CN"/>
        </w:rPr>
        <w:t>做</w:t>
      </w:r>
      <w:r>
        <w:rPr>
          <w:rFonts w:hint="eastAsia"/>
          <w:sz w:val="24"/>
        </w:rPr>
        <w:t>旋</w:t>
      </w:r>
      <w:r>
        <w:rPr>
          <w:rFonts w:hint="eastAsia"/>
          <w:sz w:val="24"/>
          <w:lang w:eastAsia="zh-CN"/>
        </w:rPr>
        <w:t>转运动</w:t>
      </w:r>
      <w:r>
        <w:rPr>
          <w:rFonts w:hint="eastAsia"/>
          <w:sz w:val="24"/>
        </w:rPr>
        <w:t>到</w:t>
      </w:r>
      <w:r>
        <w:rPr>
          <w:rFonts w:hint="eastAsia"/>
          <w:sz w:val="24"/>
          <w:lang w:eastAsia="zh-CN"/>
        </w:rPr>
        <w:t>命令</w:t>
      </w:r>
      <w:r>
        <w:rPr>
          <w:rFonts w:hint="eastAsia"/>
          <w:sz w:val="24"/>
        </w:rPr>
        <w:t>位置</w:t>
      </w:r>
      <w:r>
        <w:rPr>
          <w:rFonts w:hint="eastAsia"/>
          <w:sz w:val="24"/>
          <w:lang w:eastAsia="zh-CN"/>
        </w:rPr>
        <w:t>→</w:t>
      </w:r>
      <w:r>
        <w:rPr>
          <w:rFonts w:hint="eastAsia"/>
          <w:sz w:val="24"/>
          <w:lang w:eastAsia="zh-CN"/>
        </w:rPr>
        <w:t>接触</w:t>
      </w:r>
      <w:r>
        <w:rPr>
          <w:rFonts w:hint="eastAsia"/>
          <w:sz w:val="24"/>
        </w:rPr>
        <w:t>右旋</w:t>
      </w:r>
      <w:r>
        <w:rPr>
          <w:rFonts w:hint="eastAsia"/>
          <w:sz w:val="24"/>
          <w:lang w:eastAsia="zh-CN"/>
        </w:rPr>
        <w:t>按钮</w:t>
      </w:r>
      <w:r>
        <w:rPr>
          <w:rFonts w:hint="eastAsia"/>
          <w:sz w:val="24"/>
          <w:lang w:eastAsia="zh-CN"/>
        </w:rPr>
        <w:t>→</w:t>
      </w:r>
      <w:r>
        <w:rPr>
          <w:rFonts w:hint="eastAsia"/>
          <w:sz w:val="24"/>
        </w:rPr>
        <w:t>二位五通电磁换向阀</w:t>
      </w:r>
      <w:r>
        <w:rPr>
          <w:rFonts w:ascii="Times New Roman" w:hAnsi="Times New Roman" w:cs="Times New Roman" w:hint="default"/>
          <w:sz w:val="24"/>
        </w:rPr>
        <w:t>12</w:t>
      </w:r>
      <w:r>
        <w:rPr>
          <w:rFonts w:hint="eastAsia"/>
          <w:sz w:val="24"/>
        </w:rPr>
        <w:t>的</w:t>
      </w:r>
      <w:r>
        <w:rPr>
          <w:rFonts w:ascii="Times New Roman" w:hAnsi="Times New Roman" w:cs="Times New Roman" w:hint="default"/>
          <w:sz w:val="24"/>
        </w:rPr>
        <w:t>5YA</w:t>
      </w:r>
      <w:r>
        <w:rPr>
          <w:rFonts w:hint="eastAsia"/>
          <w:sz w:val="24"/>
        </w:rPr>
        <w:t>断电</w:t>
      </w:r>
      <w:r>
        <w:rPr>
          <w:rFonts w:hint="eastAsia"/>
          <w:sz w:val="24"/>
          <w:lang w:eastAsia="zh-CN"/>
        </w:rPr>
        <w:t>→</w:t>
      </w:r>
      <w:r>
        <w:rPr>
          <w:rFonts w:hint="eastAsia"/>
          <w:sz w:val="24"/>
        </w:rPr>
        <w:t>气缸旋转</w:t>
      </w:r>
      <w:r>
        <w:rPr>
          <w:rFonts w:hint="eastAsia"/>
          <w:sz w:val="24"/>
          <w:lang w:eastAsia="zh-CN"/>
        </w:rPr>
        <w:t>运动动作暂停</w:t>
      </w:r>
      <w:r>
        <w:rPr>
          <w:rFonts w:hint="eastAsia"/>
          <w:sz w:val="24"/>
          <w:lang w:eastAsia="zh-CN"/>
        </w:rPr>
        <w:t>→</w:t>
      </w:r>
      <w:r>
        <w:rPr>
          <w:rFonts w:hint="eastAsia"/>
          <w:sz w:val="24"/>
        </w:rPr>
        <w:t>时间继电器延时</w:t>
      </w:r>
      <w:r>
        <w:rPr>
          <w:rFonts w:hint="eastAsia"/>
          <w:sz w:val="24"/>
          <w:lang w:eastAsia="zh-CN"/>
        </w:rPr>
        <w:t>→</w:t>
      </w:r>
      <w:r>
        <w:rPr>
          <w:rFonts w:hint="eastAsia"/>
          <w:sz w:val="24"/>
        </w:rPr>
        <w:t>三位四通电磁换向阀</w:t>
      </w:r>
      <w:r>
        <w:rPr>
          <w:rFonts w:ascii="Times New Roman" w:hAnsi="Times New Roman" w:cs="Times New Roman" w:hint="default"/>
          <w:sz w:val="24"/>
        </w:rPr>
        <w:t>10</w:t>
      </w:r>
      <w:r>
        <w:rPr>
          <w:rFonts w:hint="eastAsia"/>
          <w:sz w:val="24"/>
        </w:rPr>
        <w:t>的</w:t>
      </w:r>
      <w:r>
        <w:rPr>
          <w:rFonts w:ascii="Times New Roman" w:hAnsi="Times New Roman" w:cs="Times New Roman" w:hint="default"/>
          <w:sz w:val="24"/>
        </w:rPr>
        <w:t>1YA</w:t>
      </w:r>
      <w:r>
        <w:rPr>
          <w:rFonts w:hint="eastAsia"/>
          <w:sz w:val="24"/>
          <w:lang w:eastAsia="zh-CN"/>
        </w:rPr>
        <w:t>通</w:t>
      </w:r>
      <w:r>
        <w:rPr>
          <w:rFonts w:hint="eastAsia"/>
          <w:sz w:val="24"/>
        </w:rPr>
        <w:t>电</w:t>
      </w:r>
      <w:r>
        <w:rPr>
          <w:rFonts w:hint="eastAsia"/>
          <w:sz w:val="24"/>
          <w:lang w:eastAsia="zh-CN"/>
        </w:rPr>
        <w:t>→</w:t>
      </w:r>
      <w:r>
        <w:rPr>
          <w:rFonts w:hAnsi="宋体" w:hint="eastAsia"/>
          <w:sz w:val="24"/>
        </w:rPr>
        <w:t>阀</w:t>
      </w:r>
      <w:r>
        <w:rPr>
          <w:rFonts w:ascii="Times New Roman" w:hAnsi="Times New Roman" w:cs="Times New Roman" w:hint="default"/>
          <w:sz w:val="24"/>
        </w:rPr>
        <w:t>10</w:t>
      </w:r>
      <w:r>
        <w:rPr>
          <w:rFonts w:hAnsi="宋体" w:hint="eastAsia"/>
          <w:sz w:val="24"/>
        </w:rPr>
        <w:t>的阀芯</w:t>
      </w:r>
      <w:r>
        <w:rPr>
          <w:rFonts w:hAnsi="宋体" w:hint="eastAsia"/>
          <w:sz w:val="24"/>
          <w:lang w:eastAsia="zh-CN"/>
        </w:rPr>
        <w:t>向</w:t>
      </w:r>
      <w:r>
        <w:rPr>
          <w:rFonts w:hAnsi="宋体" w:hint="eastAsia"/>
          <w:sz w:val="24"/>
        </w:rPr>
        <w:t>右移</w:t>
      </w:r>
      <w:r>
        <w:rPr>
          <w:rFonts w:hAnsi="宋体" w:hint="eastAsia"/>
          <w:sz w:val="24"/>
          <w:lang w:eastAsia="zh-CN"/>
        </w:rPr>
        <w:t>动</w:t>
      </w:r>
      <w:r>
        <w:rPr>
          <w:rFonts w:hAnsi="宋体" w:hint="eastAsia"/>
          <w:sz w:val="24"/>
          <w:lang w:eastAsia="zh-CN"/>
        </w:rPr>
        <w:t>→</w:t>
      </w:r>
      <w:r>
        <w:rPr>
          <w:rFonts w:hAnsi="宋体" w:hint="eastAsia"/>
          <w:sz w:val="24"/>
          <w:lang w:eastAsia="zh-CN"/>
        </w:rPr>
        <w:t>水平</w:t>
      </w:r>
      <w:r>
        <w:rPr>
          <w:rFonts w:hint="eastAsia"/>
          <w:sz w:val="24"/>
        </w:rPr>
        <w:t>手臂</w:t>
      </w:r>
      <w:r>
        <w:rPr>
          <w:rFonts w:hint="eastAsia"/>
          <w:sz w:val="24"/>
          <w:lang w:eastAsia="zh-CN"/>
        </w:rPr>
        <w:t>做向</w:t>
      </w:r>
      <w:r>
        <w:rPr>
          <w:rFonts w:hint="eastAsia"/>
          <w:sz w:val="24"/>
        </w:rPr>
        <w:t>前</w:t>
      </w:r>
      <w:r>
        <w:rPr>
          <w:rFonts w:hint="eastAsia"/>
          <w:sz w:val="24"/>
          <w:lang w:eastAsia="zh-CN"/>
        </w:rPr>
        <w:t>运动的指令</w:t>
      </w:r>
      <w:r>
        <w:rPr>
          <w:rFonts w:hint="eastAsia"/>
          <w:sz w:val="24"/>
        </w:rPr>
        <w:t>。</w:t>
      </w:r>
      <w:r>
        <w:rPr>
          <w:rFonts w:hAnsi="宋体" w:hint="eastAsia"/>
          <w:sz w:val="24"/>
          <w:lang w:eastAsia="zh-CN"/>
        </w:rPr>
        <w:t>此刻</w:t>
      </w:r>
      <w:r>
        <w:rPr>
          <w:rFonts w:hAnsi="宋体" w:hint="eastAsia"/>
          <w:sz w:val="24"/>
        </w:rPr>
        <w:t>的气路是</w:t>
      </w:r>
      <w:r>
        <w:rPr>
          <w:rFonts w:hint="eastAsia"/>
          <w:sz w:val="24"/>
        </w:rPr>
        <w:t>:</w:t>
      </w:r>
    </w:p>
    <w:p>
      <w:pPr>
        <w:pStyle w:val="PlainText"/>
        <w:spacing w:line="360" w:lineRule="auto"/>
        <w:ind w:firstLine="523" w:firstLineChars="218"/>
        <w:rPr>
          <w:rFonts w:hAnsi="宋体" w:hint="eastAsia"/>
          <w:sz w:val="24"/>
        </w:rPr>
      </w:pPr>
      <w:r>
        <w:rPr>
          <w:rFonts w:hAnsi="宋体" w:hint="eastAsia"/>
          <w:sz w:val="24"/>
        </w:rPr>
        <w:t>进气路线：</w:t>
      </w:r>
    </w:p>
    <w:p>
      <w:pPr>
        <w:pStyle w:val="PlainText"/>
        <w:spacing w:line="360" w:lineRule="auto"/>
        <w:ind w:firstLine="523" w:firstLineChars="218"/>
        <w:rPr>
          <w:rFonts w:hAnsi="宋体" w:hint="eastAsia"/>
          <w:sz w:val="24"/>
        </w:rPr>
      </w:pPr>
      <w:r>
        <w:rPr>
          <w:sz w:val="24"/>
        </w:rPr>
        <w:pict>
          <v:shape id="直接箭头连接符 95" o:spid="_x0000_s1093" type="#_x0000_t32" style="width:29.25pt;height:0;margin-top:17.4pt;margin-left:110.9pt;position:absolute;z-index:251730944" filled="f" stroked="t" strokeweight="0.5pt">
            <v:fill o:detectmouseclick="t"/>
            <v:stroke joinstyle="miter" endarrow="open"/>
            <v:shadow color="gray"/>
            <v:path arrowok="t" fillok="f"/>
            <o:lock v:ext="edit" aspectratio="f"/>
          </v:shape>
        </w:pict>
      </w:r>
      <w:r>
        <w:rPr>
          <w:sz w:val="24"/>
        </w:rPr>
        <w:pict>
          <v:shape id="直接箭头连接符 96" o:spid="_x0000_s1094" type="#_x0000_t32" style="width:29.25pt;height:0;margin-top:18.9pt;margin-left:238.4pt;position:absolute;z-index:251731968" filled="f" stroked="t" strokeweight="0.5pt">
            <v:fill o:detectmouseclick="t"/>
            <v:stroke joinstyle="miter" endarrow="open"/>
            <v:shadow color="gray"/>
            <v:path arrowok="t" fillok="f"/>
            <o:lock v:ext="edit" aspectratio="f"/>
          </v:shape>
        </w:pict>
      </w:r>
      <w:r>
        <w:rPr>
          <w:sz w:val="24"/>
        </w:rPr>
        <w:pict>
          <v:roundrect id="圆角矩形 92" o:spid="_x0000_s1095" style="width:148.5pt;height:26.95pt;margin-top:4.65pt;margin-left:266.1pt;mso-wrap-style:square;position:absolute;v-text-anchor:middle;z-index:25172787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三位四通电磁换向阀</w:t>
                  </w:r>
                  <w:r>
                    <w:rPr>
                      <w:rFonts w:hint="eastAsia"/>
                      <w:sz w:val="21"/>
                      <w:szCs w:val="21"/>
                    </w:rPr>
                    <w:t>10</w:t>
                  </w:r>
                  <w:r>
                    <w:rPr>
                      <w:rFonts w:hAnsi="宋体" w:hint="eastAsia"/>
                      <w:sz w:val="21"/>
                      <w:szCs w:val="21"/>
                    </w:rPr>
                    <w:t>左端</w:t>
                  </w:r>
                </w:p>
              </w:txbxContent>
            </v:textbox>
          </v:roundrect>
        </w:pict>
      </w:r>
      <w:r>
        <w:rPr>
          <w:sz w:val="24"/>
        </w:rPr>
        <w:pict>
          <v:roundrect id="圆角矩形 91" o:spid="_x0000_s1096" style="width:100.5pt;height:26.95pt;margin-top:3.15pt;margin-left:139.4pt;mso-wrap-style:square;position:absolute;v-text-anchor:middle;z-index:251726848"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储气罐</w:t>
                  </w:r>
                  <w:r>
                    <w:rPr>
                      <w:rFonts w:hint="eastAsia"/>
                      <w:sz w:val="21"/>
                      <w:szCs w:val="21"/>
                    </w:rPr>
                    <w:t>3</w:t>
                  </w:r>
                </w:p>
              </w:txbxContent>
            </v:textbox>
          </v:roundrect>
        </w:pict>
      </w:r>
      <w:r>
        <w:rPr>
          <w:sz w:val="24"/>
        </w:rPr>
        <w:pict>
          <v:roundrect id="圆角矩形 90" o:spid="_x0000_s1097" style="width:100.5pt;height:26.95pt;margin-top:3.15pt;margin-left:9.65pt;mso-wrap-style:square;position:absolute;v-text-anchor:middle;z-index:25172582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2</w:t>
                  </w:r>
                  <w:r>
                    <w:rPr>
                      <w:rFonts w:hAnsi="宋体" w:hint="eastAsia"/>
                      <w:sz w:val="21"/>
                      <w:szCs w:val="21"/>
                    </w:rPr>
                    <w:t>空气处理单元</w:t>
                  </w:r>
                </w:p>
              </w:txbxContent>
            </v:textbox>
          </v:roundrect>
        </w:pict>
      </w:r>
    </w:p>
    <w:p>
      <w:pPr>
        <w:pStyle w:val="PlainText"/>
        <w:spacing w:line="360" w:lineRule="auto"/>
        <w:ind w:firstLine="523" w:firstLineChars="218"/>
        <w:rPr>
          <w:rFonts w:hAnsi="宋体" w:hint="eastAsia"/>
          <w:sz w:val="24"/>
        </w:rPr>
      </w:pPr>
      <w:r>
        <w:rPr>
          <w:sz w:val="24"/>
        </w:rPr>
        <w:pict>
          <v:shape id="直接箭头连接符 97" o:spid="_x0000_s1098" type="#_x0000_t32" style="width:0.7pt;height:21.15pt;margin-top:9.1pt;margin-left:332.2pt;flip:x;position:absolute;z-index:251732992"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int="eastAsia"/>
          <w:sz w:val="24"/>
        </w:rPr>
      </w:pPr>
      <w:r>
        <w:rPr>
          <w:sz w:val="24"/>
        </w:rPr>
        <w:pict>
          <v:shape id="直接箭头连接符 98" o:spid="_x0000_s1099" type="#_x0000_t32" style="width:45pt;height:1pt;margin-top:21.35pt;margin-left:239.15pt;flip:x;position:absolute;z-index:251734016" filled="f" stroked="t" strokeweight="0.5pt">
            <v:fill o:detectmouseclick="t"/>
            <v:stroke joinstyle="miter" endarrow="open"/>
            <v:shadow color="gray"/>
            <v:path arrowok="t" fillok="f"/>
            <o:lock v:ext="edit" aspectratio="f"/>
          </v:shape>
        </w:pict>
      </w:r>
      <w:r>
        <w:rPr>
          <w:sz w:val="24"/>
        </w:rPr>
        <w:pict>
          <v:roundrect id="圆角矩形 93" o:spid="_x0000_s1100" style="width:100.5pt;height:26.95pt;margin-top:8.85pt;margin-left:138.65pt;mso-wrap-style:square;position:absolute;v-text-anchor:middle;z-index:25172889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气缸</w:t>
                  </w:r>
                  <w:r>
                    <w:rPr>
                      <w:rFonts w:hint="eastAsia"/>
                      <w:sz w:val="21"/>
                      <w:szCs w:val="21"/>
                    </w:rPr>
                    <w:t>A</w:t>
                  </w:r>
                  <w:r>
                    <w:rPr>
                      <w:rFonts w:hAnsi="宋体" w:hint="eastAsia"/>
                      <w:sz w:val="21"/>
                      <w:szCs w:val="21"/>
                    </w:rPr>
                    <w:t>的无杆腔</w:t>
                  </w:r>
                </w:p>
              </w:txbxContent>
            </v:textbox>
          </v:roundrect>
        </w:pict>
      </w:r>
      <w:r>
        <w:rPr>
          <w:sz w:val="24"/>
        </w:rPr>
        <w:pict>
          <v:roundrect id="圆角矩形 94" o:spid="_x0000_s1101" style="width:100.5pt;height:26.95pt;margin-top:7.35pt;margin-left:283.4pt;mso-wrap-style:square;position:absolute;v-text-anchor:middle;z-index:25172992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单向调速阀</w:t>
                  </w:r>
                  <w:r>
                    <w:rPr>
                      <w:rFonts w:hint="eastAsia"/>
                      <w:sz w:val="21"/>
                      <w:szCs w:val="21"/>
                    </w:rPr>
                    <w:t>15</w:t>
                  </w:r>
                </w:p>
              </w:txbxContent>
            </v:textbox>
          </v:roundrect>
        </w:pict>
      </w:r>
    </w:p>
    <w:p>
      <w:pPr>
        <w:pStyle w:val="PlainText"/>
        <w:spacing w:line="360" w:lineRule="auto"/>
        <w:rPr>
          <w:rFonts w:hAnsi="宋体" w:hint="eastAsia"/>
          <w:sz w:val="24"/>
        </w:rPr>
      </w:pPr>
      <w:r>
        <w:rPr>
          <w:rFonts w:hAnsi="宋体" w:hint="eastAsia"/>
          <w:sz w:val="24"/>
          <w:lang w:val="en-US" w:eastAsia="zh-CN"/>
        </w:rPr>
        <w:t xml:space="preserve">     </w:t>
      </w:r>
      <w:r>
        <w:rPr>
          <w:rFonts w:hAnsi="宋体" w:hint="eastAsia"/>
          <w:sz w:val="24"/>
        </w:rPr>
        <w:t>排气路线：</w:t>
      </w:r>
    </w:p>
    <w:p>
      <w:pPr>
        <w:pStyle w:val="PlainText"/>
        <w:spacing w:line="360" w:lineRule="auto"/>
        <w:ind w:firstLine="523" w:firstLineChars="218"/>
        <w:rPr>
          <w:rFonts w:hAnsi="宋体" w:hint="eastAsia"/>
          <w:sz w:val="24"/>
        </w:rPr>
      </w:pPr>
      <w:r>
        <w:rPr>
          <w:sz w:val="24"/>
        </w:rPr>
        <w:pict>
          <v:shape id="直接箭头连接符 105" o:spid="_x0000_s1102" type="#_x0000_t32" style="width:29.25pt;height:0;margin-top:21.9pt;margin-left:219.65pt;position:absolute;z-index:251741184" filled="f" stroked="t" strokeweight="0.5pt">
            <v:fill o:detectmouseclick="t"/>
            <v:stroke joinstyle="miter" endarrow="open"/>
            <v:shadow color="gray"/>
            <v:path arrowok="t" fillok="f"/>
            <o:lock v:ext="edit" aspectratio="f"/>
          </v:shape>
        </w:pict>
      </w:r>
      <w:r>
        <w:rPr>
          <w:sz w:val="24"/>
        </w:rPr>
        <w:pict>
          <v:shape id="直接箭头连接符 106" o:spid="_x0000_s1103" type="#_x0000_t32" style="width:23.25pt;height:0.15pt;margin-top:21pt;margin-left:109.4pt;flip:y;position:absolute;z-index:251742208" filled="f" stroked="t" strokeweight="0.5pt">
            <v:fill o:detectmouseclick="t"/>
            <v:stroke joinstyle="miter" endarrow="open"/>
            <v:shadow color="gray"/>
            <v:path arrowok="t" fillok="f"/>
            <o:lock v:ext="edit" aspectratio="f"/>
          </v:shape>
        </w:pict>
      </w:r>
      <w:r>
        <w:rPr>
          <w:sz w:val="24"/>
        </w:rPr>
        <w:pict>
          <v:roundrect id="圆角矩形 102" o:spid="_x0000_s1104" style="width:170.15pt;height:26.95pt;margin-top:8.4pt;margin-left:248.9pt;mso-wrap-style:square;position:absolute;v-text-anchor:middle;z-index:25173811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三位四通电磁换向阀</w:t>
                  </w:r>
                  <w:r>
                    <w:rPr>
                      <w:rFonts w:hint="eastAsia"/>
                      <w:sz w:val="21"/>
                      <w:szCs w:val="21"/>
                    </w:rPr>
                    <w:t>10</w:t>
                  </w:r>
                  <w:r>
                    <w:rPr>
                      <w:rFonts w:hAnsi="宋体" w:hint="eastAsia"/>
                      <w:sz w:val="21"/>
                      <w:szCs w:val="21"/>
                    </w:rPr>
                    <w:t>的排气口</w:t>
                  </w:r>
                </w:p>
              </w:txbxContent>
            </v:textbox>
          </v:roundrect>
        </w:pict>
      </w:r>
      <w:r>
        <w:rPr>
          <w:sz w:val="24"/>
        </w:rPr>
        <w:pict>
          <v:roundrect id="圆角矩形 103" o:spid="_x0000_s1105" style="width:86.3pt;height:26.95pt;margin-top:8.4pt;margin-left:134.1pt;mso-wrap-style:square;position:absolute;v-text-anchor:middle;z-index:25173913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单向调速阀16</w:t>
                  </w:r>
                </w:p>
              </w:txbxContent>
            </v:textbox>
          </v:roundrect>
        </w:pict>
      </w:r>
      <w:r>
        <w:rPr>
          <w:sz w:val="24"/>
        </w:rPr>
        <w:pict>
          <v:roundrect id="圆角矩形 104" o:spid="_x0000_s1106" style="width:100.5pt;height:26.95pt;margin-top:7.65pt;margin-left:10.4pt;mso-wrap-style:square;position:absolute;v-text-anchor:middle;z-index:25174016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气缸</w:t>
                  </w:r>
                  <w:r>
                    <w:rPr>
                      <w:rFonts w:hint="eastAsia"/>
                      <w:sz w:val="21"/>
                      <w:szCs w:val="21"/>
                    </w:rPr>
                    <w:t>A</w:t>
                  </w:r>
                  <w:r>
                    <w:rPr>
                      <w:rFonts w:hAnsi="宋体" w:hint="eastAsia"/>
                      <w:sz w:val="21"/>
                      <w:szCs w:val="21"/>
                    </w:rPr>
                    <w:t>的有杆腔</w:t>
                  </w:r>
                </w:p>
              </w:txbxContent>
            </v:textbox>
          </v:roundrect>
        </w:pict>
      </w:r>
    </w:p>
    <w:p>
      <w:pPr>
        <w:pStyle w:val="PlainText"/>
        <w:spacing w:line="360" w:lineRule="auto"/>
        <w:ind w:firstLine="523" w:firstLineChars="218"/>
        <w:rPr>
          <w:rFonts w:hAnsi="宋体" w:hint="eastAsia"/>
          <w:sz w:val="24"/>
        </w:rPr>
      </w:pPr>
      <w:r>
        <w:rPr>
          <w:sz w:val="24"/>
        </w:rPr>
        <w:pict>
          <v:shape id="直接箭头连接符 107" o:spid="_x0000_s1107" type="#_x0000_t32" style="width:0.7pt;height:21.15pt;margin-top:10.6pt;margin-left:331.45pt;flip:x;position:absolute;z-index:251743232"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sz w:val="24"/>
        </w:rPr>
        <w:pict>
          <v:shape id="直接箭头连接符 109" o:spid="_x0000_s1108" type="#_x0000_t32" style="width:27.75pt;height:0.1pt;margin-top:26.45pt;margin-left:251.9pt;flip:x;position:absolute;z-index:251704320" filled="f" stroked="t" strokeweight="0.5pt">
            <v:fill o:detectmouseclick="t"/>
            <v:stroke joinstyle="miter" endarrow="open"/>
            <v:shadow color="gray"/>
            <v:path arrowok="t" fillok="f"/>
            <o:lock v:ext="edit" aspectratio="f"/>
          </v:shape>
        </w:pict>
      </w:r>
      <w:r>
        <w:rPr>
          <w:sz w:val="24"/>
        </w:rPr>
        <w:pict>
          <v:shape id="直接箭头连接符 108" o:spid="_x0000_s1109" type="#_x0000_t32" style="width:30pt;height:0;margin-top:24.6pt;margin-left:122.9pt;flip:x;position:absolute;z-index:251744256" filled="f" stroked="t" strokeweight="0.5pt">
            <v:fill o:detectmouseclick="t"/>
            <v:stroke joinstyle="miter" endarrow="open"/>
            <v:shadow color="gray"/>
            <v:path arrowok="t" fillok="f"/>
            <o:lock v:ext="edit" aspectratio="f"/>
          </v:shape>
        </w:pict>
      </w:r>
      <w:r>
        <w:rPr>
          <w:sz w:val="24"/>
        </w:rPr>
        <w:pict>
          <v:roundrect id="圆角矩形 99" o:spid="_x0000_s1110" style="width:100.5pt;height:26.95pt;margin-top:11.85pt;margin-left:282.65pt;mso-wrap-style:square;position:absolute;v-text-anchor:middle;z-index:25173504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调速阀4</w:t>
                  </w:r>
                </w:p>
              </w:txbxContent>
            </v:textbox>
          </v:roundrect>
        </w:pict>
      </w:r>
      <w:r>
        <w:rPr>
          <w:sz w:val="24"/>
        </w:rPr>
        <w:pict>
          <v:roundrect id="圆角矩形 100" o:spid="_x0000_s1111" style="width:100.5pt;height:26.95pt;margin-top:11.1pt;margin-left:152.9pt;mso-wrap-style:square;position:absolute;v-text-anchor:middle;z-index:25173606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消声器5</w:t>
                  </w:r>
                </w:p>
              </w:txbxContent>
            </v:textbox>
          </v:roundrect>
        </w:pict>
      </w:r>
      <w:r>
        <w:rPr>
          <w:sz w:val="24"/>
        </w:rPr>
        <w:pict>
          <v:roundrect id="圆角矩形 101" o:spid="_x0000_s1112" style="width:100.5pt;height:26.95pt;margin-top:11.1pt;margin-left:22.4pt;mso-wrap-style:square;position:absolute;v-text-anchor:middle;z-index:251737088" arcsize="10923f" filled="t" fillcolor="white" stroked="t" strokeweight="1pt">
            <v:stroke joinstyle="miter" linestyle="single"/>
            <o:lock v:ext="edit" aspectratio="f"/>
            <v:textbox style="layout-flow:horizontal">
              <w:txbxContent>
                <w:p>
                  <w:pPr>
                    <w:jc w:val="center"/>
                    <w:rPr>
                      <w:rFonts w:hAnsi="宋体" w:hint="eastAsia"/>
                      <w:szCs w:val="21"/>
                    </w:rPr>
                  </w:pPr>
                  <w:r>
                    <w:rPr>
                      <w:rFonts w:hAnsi="宋体" w:hint="eastAsia"/>
                      <w:sz w:val="21"/>
                      <w:szCs w:val="21"/>
                    </w:rPr>
                    <w:t>排出</w:t>
                  </w:r>
                </w:p>
              </w:txbxContent>
            </v:textbox>
          </v:roundrect>
        </w:pict>
      </w:r>
    </w:p>
    <w:p>
      <w:pPr>
        <w:pStyle w:val="PlainText"/>
        <w:spacing w:line="360" w:lineRule="auto"/>
        <w:ind w:firstLine="523" w:firstLineChars="218"/>
        <w:rPr>
          <w:rFonts w:hAnsi="宋体" w:hint="eastAsia"/>
          <w:sz w:val="24"/>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58" w:leftChars="0" w:rightChars="0" w:firstLineChars="218"/>
        <w:jc w:val="center"/>
        <w:textAlignment w:val="auto"/>
        <w:outlineLvl w:val="9"/>
        <w:rPr>
          <w:rFonts w:hAnsi="宋体" w:hint="eastAsia"/>
          <w:sz w:val="21"/>
          <w:szCs w:val="21"/>
          <w:lang w:val="en-US" w:eastAsia="zh-CN"/>
        </w:rPr>
      </w:pPr>
      <w:r>
        <w:rPr>
          <w:rFonts w:hAnsi="宋体" w:hint="eastAsia"/>
          <w:sz w:val="21"/>
          <w:szCs w:val="21"/>
          <w:lang w:val="en-US" w:eastAsia="zh-CN"/>
        </w:rPr>
        <w:t>图3-5水平气缸伸出进气排气流程图</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Ansi="宋体" w:hint="eastAsia"/>
          <w:sz w:val="24"/>
        </w:rPr>
      </w:pPr>
      <w:r>
        <w:rPr>
          <w:rFonts w:ascii="Times New Roman" w:hAnsi="Times New Roman" w:cs="Times New Roman" w:hint="default"/>
          <w:sz w:val="24"/>
          <w:lang w:val="en-US" w:eastAsia="zh-CN"/>
        </w:rPr>
        <w:t>（3）</w:t>
      </w:r>
      <w:r>
        <w:rPr>
          <w:rFonts w:hAnsi="宋体" w:hint="eastAsia"/>
          <w:sz w:val="24"/>
        </w:rPr>
        <w:t>垂直手臂的下降</w:t>
      </w:r>
    </w:p>
    <w:p>
      <w:pPr>
        <w:keepNext w:val="0"/>
        <w:keepLines w:val="0"/>
        <w:pageBreakBefore w:val="0"/>
        <w:widowControl w:val="0"/>
        <w:kinsoku/>
        <w:wordWrap/>
        <w:overflowPunct/>
        <w:topLinePunct w:val="0"/>
        <w:autoSpaceDE/>
        <w:autoSpaceDN/>
        <w:bidi w:val="0"/>
        <w:adjustRightInd/>
        <w:snapToGrid/>
        <w:spacing w:line="300" w:lineRule="auto"/>
        <w:ind w:left="0" w:right="0" w:firstLine="426" w:leftChars="0" w:rightChars="0" w:firstLineChars="0"/>
        <w:jc w:val="left"/>
        <w:textAlignment w:val="auto"/>
        <w:outlineLvl w:val="9"/>
        <w:rPr>
          <w:rFonts w:hint="eastAsia"/>
          <w:sz w:val="24"/>
        </w:rPr>
      </w:pPr>
      <w:r>
        <w:rPr>
          <w:rFonts w:hAnsi="宋体" w:hint="eastAsia"/>
          <w:sz w:val="24"/>
          <w:lang w:val="en-US" w:eastAsia="zh-CN"/>
        </w:rPr>
        <w:t xml:space="preserve"> </w:t>
      </w:r>
      <w:r>
        <w:rPr>
          <w:rFonts w:hAnsi="宋体" w:hint="eastAsia"/>
          <w:sz w:val="24"/>
        </w:rPr>
        <w:t>水平伸缩气缸</w:t>
      </w:r>
      <w:r>
        <w:rPr>
          <w:rFonts w:hint="eastAsia"/>
          <w:sz w:val="24"/>
        </w:rPr>
        <w:t>A</w:t>
      </w:r>
      <w:r>
        <w:rPr>
          <w:rFonts w:hint="eastAsia"/>
          <w:sz w:val="24"/>
          <w:lang w:eastAsia="zh-CN"/>
        </w:rPr>
        <w:t>伸出</w:t>
      </w:r>
      <w:r>
        <w:rPr>
          <w:rFonts w:hAnsi="宋体" w:hint="eastAsia"/>
          <w:sz w:val="24"/>
        </w:rPr>
        <w:t>到</w:t>
      </w:r>
      <w:r>
        <w:rPr>
          <w:rFonts w:hAnsi="宋体" w:hint="eastAsia"/>
          <w:sz w:val="24"/>
          <w:lang w:eastAsia="zh-CN"/>
        </w:rPr>
        <w:t>命令</w:t>
      </w:r>
      <w:r>
        <w:rPr>
          <w:rFonts w:hAnsi="宋体" w:hint="eastAsia"/>
          <w:sz w:val="24"/>
        </w:rPr>
        <w:t>位置</w:t>
      </w:r>
      <w:r>
        <w:rPr>
          <w:rFonts w:hAnsi="宋体" w:hint="eastAsia"/>
          <w:sz w:val="24"/>
          <w:lang w:eastAsia="zh-CN"/>
        </w:rPr>
        <w:t>→</w:t>
      </w:r>
      <w:r>
        <w:rPr>
          <w:rFonts w:hint="eastAsia"/>
          <w:sz w:val="24"/>
          <w:lang w:eastAsia="zh-CN"/>
        </w:rPr>
        <w:t>接触</w:t>
      </w:r>
      <w:r>
        <w:rPr>
          <w:rFonts w:hint="eastAsia"/>
          <w:sz w:val="24"/>
        </w:rPr>
        <w:t>前限</w:t>
      </w:r>
      <w:r>
        <w:rPr>
          <w:rFonts w:hint="eastAsia"/>
          <w:sz w:val="24"/>
          <w:lang w:eastAsia="zh-CN"/>
        </w:rPr>
        <w:t>按钮</w:t>
      </w:r>
      <w:r>
        <w:rPr>
          <w:rFonts w:hint="eastAsia"/>
          <w:sz w:val="24"/>
          <w:lang w:eastAsia="zh-CN"/>
        </w:rPr>
        <w:t>→</w:t>
      </w:r>
      <w:r>
        <w:rPr>
          <w:rFonts w:hint="eastAsia"/>
          <w:sz w:val="24"/>
        </w:rPr>
        <w:t>三位四通电磁换向阀10的1YA</w:t>
      </w:r>
    </w:p>
    <w:p>
      <w:pPr>
        <w:keepNext w:val="0"/>
        <w:keepLines w:val="0"/>
        <w:pageBreakBefore w:val="0"/>
        <w:widowControl w:val="0"/>
        <w:kinsoku/>
        <w:wordWrap/>
        <w:overflowPunct/>
        <w:topLinePunct w:val="0"/>
        <w:autoSpaceDE/>
        <w:autoSpaceDN/>
        <w:bidi w:val="0"/>
        <w:adjustRightInd/>
        <w:snapToGrid/>
        <w:spacing w:line="300" w:lineRule="auto"/>
        <w:ind w:left="0" w:right="0" w:leftChars="0" w:rightChars="0"/>
        <w:jc w:val="left"/>
        <w:textAlignment w:val="auto"/>
        <w:outlineLvl w:val="9"/>
        <w:rPr>
          <w:rFonts w:hint="eastAsia"/>
          <w:sz w:val="24"/>
        </w:rPr>
        <w:sectPr>
          <w:headerReference w:type="default" r:id="rId41"/>
          <w:footerReference w:type="default" r:id="rId42"/>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14"/>
          <w:cols w:space="708"/>
          <w:titlePg w:val="0"/>
          <w:rtlGutter w:val="0"/>
          <w:docGrid w:type="lines" w:linePitch="312" w:charSpace="0"/>
        </w:sectPr>
      </w:pPr>
      <w:r>
        <w:rPr>
          <w:rFonts w:hint="eastAsia"/>
          <w:sz w:val="24"/>
        </w:rPr>
        <w:t>断电</w:t>
      </w:r>
      <w:r>
        <w:rPr>
          <w:rFonts w:hint="eastAsia"/>
          <w:sz w:val="24"/>
          <w:lang w:eastAsia="zh-CN"/>
        </w:rPr>
        <w:t>→</w:t>
      </w:r>
      <w:r>
        <w:rPr>
          <w:rFonts w:hint="eastAsia"/>
          <w:sz w:val="24"/>
          <w:lang w:eastAsia="zh-CN"/>
        </w:rPr>
        <w:t>水平</w:t>
      </w:r>
      <w:r>
        <w:rPr>
          <w:rFonts w:hint="eastAsia"/>
          <w:sz w:val="24"/>
        </w:rPr>
        <w:t>手臂</w:t>
      </w:r>
      <w:r>
        <w:rPr>
          <w:rFonts w:hint="eastAsia"/>
          <w:sz w:val="24"/>
          <w:lang w:eastAsia="zh-CN"/>
        </w:rPr>
        <w:t>向前</w:t>
      </w:r>
      <w:r>
        <w:rPr>
          <w:rFonts w:hint="eastAsia"/>
          <w:sz w:val="24"/>
        </w:rPr>
        <w:t>伸出</w:t>
      </w:r>
      <w:r>
        <w:rPr>
          <w:rFonts w:hint="eastAsia"/>
          <w:sz w:val="24"/>
          <w:lang w:eastAsia="zh-CN"/>
        </w:rPr>
        <w:t>运动命令暂停</w:t>
      </w:r>
      <w:r>
        <w:rPr>
          <w:rFonts w:hint="eastAsia"/>
          <w:sz w:val="24"/>
          <w:lang w:eastAsia="zh-CN"/>
        </w:rPr>
        <w:t>→</w:t>
      </w:r>
      <w:r>
        <w:rPr>
          <w:rFonts w:hint="eastAsia"/>
          <w:sz w:val="24"/>
        </w:rPr>
        <w:t>时间继电器延时</w:t>
      </w:r>
      <w:r>
        <w:rPr>
          <w:rFonts w:hint="eastAsia"/>
          <w:sz w:val="24"/>
          <w:lang w:eastAsia="zh-CN"/>
        </w:rPr>
        <w:t>→</w:t>
      </w:r>
      <w:r>
        <w:rPr>
          <w:rFonts w:hint="eastAsia"/>
          <w:sz w:val="24"/>
          <w:lang w:eastAsia="zh-CN"/>
        </w:rPr>
        <w:t>垂直</w:t>
      </w:r>
      <w:r>
        <w:rPr>
          <w:rFonts w:hint="eastAsia"/>
          <w:sz w:val="24"/>
        </w:rPr>
        <w:t>小臂下降按钮接通</w:t>
      </w:r>
      <w:r>
        <w:rPr>
          <w:rFonts w:hint="eastAsia"/>
          <w:sz w:val="24"/>
          <w:lang w:eastAsia="zh-CN"/>
        </w:rPr>
        <w:t>→</w:t>
      </w:r>
      <w:r>
        <w:rPr>
          <w:rFonts w:hint="eastAsia"/>
          <w:sz w:val="24"/>
        </w:rPr>
        <w:t>三位四通电磁换向阀11的3YA</w:t>
      </w:r>
      <w:r>
        <w:rPr>
          <w:rFonts w:hint="eastAsia"/>
          <w:sz w:val="24"/>
          <w:lang w:eastAsia="zh-CN"/>
        </w:rPr>
        <w:t>通</w:t>
      </w:r>
      <w:r>
        <w:rPr>
          <w:rFonts w:hint="eastAsia"/>
          <w:sz w:val="24"/>
        </w:rPr>
        <w:t>电</w:t>
      </w:r>
      <w:r>
        <w:rPr>
          <w:rFonts w:hint="eastAsia"/>
          <w:sz w:val="24"/>
          <w:lang w:eastAsia="zh-CN"/>
        </w:rPr>
        <w:t>→</w:t>
      </w:r>
      <w:r>
        <w:rPr>
          <w:rFonts w:hAnsi="宋体" w:hint="eastAsia"/>
          <w:sz w:val="24"/>
        </w:rPr>
        <w:t>阀</w:t>
      </w:r>
      <w:r>
        <w:rPr>
          <w:rFonts w:hint="eastAsia"/>
          <w:sz w:val="24"/>
        </w:rPr>
        <w:t>11</w:t>
      </w:r>
      <w:r>
        <w:rPr>
          <w:rFonts w:hAnsi="宋体" w:hint="eastAsia"/>
          <w:sz w:val="24"/>
        </w:rPr>
        <w:t>的阀芯</w:t>
      </w:r>
      <w:r>
        <w:rPr>
          <w:rFonts w:hAnsi="宋体" w:hint="eastAsia"/>
          <w:sz w:val="24"/>
          <w:lang w:eastAsia="zh-CN"/>
        </w:rPr>
        <w:t>向</w:t>
      </w:r>
      <w:r>
        <w:rPr>
          <w:rFonts w:hAnsi="宋体" w:hint="eastAsia"/>
          <w:sz w:val="24"/>
        </w:rPr>
        <w:t>右移</w:t>
      </w:r>
      <w:r>
        <w:rPr>
          <w:rFonts w:hAnsi="宋体" w:hint="eastAsia"/>
          <w:sz w:val="24"/>
          <w:lang w:eastAsia="zh-CN"/>
        </w:rPr>
        <w:t>动</w:t>
      </w:r>
      <w:r>
        <w:rPr>
          <w:rFonts w:hAnsi="宋体" w:hint="eastAsia"/>
          <w:sz w:val="24"/>
          <w:lang w:eastAsia="zh-CN"/>
        </w:rPr>
        <w:t>→</w:t>
      </w:r>
      <w:r>
        <w:rPr>
          <w:rFonts w:hint="eastAsia"/>
          <w:sz w:val="24"/>
          <w:lang w:eastAsia="zh-CN"/>
        </w:rPr>
        <w:t>完成垂直</w:t>
      </w:r>
      <w:r>
        <w:rPr>
          <w:rFonts w:hint="eastAsia"/>
          <w:sz w:val="24"/>
        </w:rPr>
        <w:t>小臂</w:t>
      </w:r>
      <w:r>
        <w:rPr>
          <w:rFonts w:hint="eastAsia"/>
          <w:sz w:val="24"/>
          <w:lang w:eastAsia="zh-CN"/>
        </w:rPr>
        <w:t>向</w:t>
      </w:r>
      <w:r>
        <w:rPr>
          <w:rFonts w:hint="eastAsia"/>
          <w:sz w:val="24"/>
        </w:rPr>
        <w:t>下</w:t>
      </w:r>
    </w:p>
    <w:p>
      <w:pPr>
        <w:keepNext w:val="0"/>
        <w:keepLines w:val="0"/>
        <w:pageBreakBefore w:val="0"/>
        <w:widowControl w:val="0"/>
        <w:kinsoku/>
        <w:wordWrap/>
        <w:overflowPunct/>
        <w:topLinePunct w:val="0"/>
        <w:autoSpaceDE/>
        <w:autoSpaceDN/>
        <w:bidi w:val="0"/>
        <w:adjustRightInd/>
        <w:snapToGrid/>
        <w:spacing w:line="300" w:lineRule="auto"/>
        <w:ind w:left="0" w:right="0" w:leftChars="0" w:rightChars="0"/>
        <w:jc w:val="left"/>
        <w:textAlignment w:val="auto"/>
        <w:outlineLvl w:val="9"/>
        <w:rPr>
          <w:rFonts w:hint="eastAsia"/>
          <w:sz w:val="24"/>
        </w:rPr>
      </w:pPr>
      <w:r>
        <w:rPr>
          <w:rFonts w:hint="eastAsia"/>
          <w:sz w:val="24"/>
          <w:lang w:eastAsia="zh-CN"/>
        </w:rPr>
        <w:t>运动的指令</w:t>
      </w:r>
      <w:r>
        <w:rPr>
          <w:rFonts w:hint="eastAsia"/>
          <w:sz w:val="24"/>
        </w:rPr>
        <w:t>。</w:t>
      </w:r>
      <w:r>
        <w:rPr>
          <w:rFonts w:hint="eastAsia"/>
          <w:sz w:val="24"/>
          <w:lang w:eastAsia="zh-CN"/>
        </w:rPr>
        <w:t>此刻</w:t>
      </w:r>
      <w:r>
        <w:rPr>
          <w:rFonts w:hAnsi="宋体" w:hint="eastAsia"/>
          <w:sz w:val="24"/>
        </w:rPr>
        <w:t>的气路是：</w:t>
      </w:r>
    </w:p>
    <w:p>
      <w:pPr>
        <w:pStyle w:val="PlainText"/>
        <w:spacing w:line="360" w:lineRule="auto"/>
        <w:ind w:firstLine="523" w:firstLineChars="218"/>
        <w:rPr>
          <w:rFonts w:hAnsi="宋体" w:hint="eastAsia"/>
          <w:sz w:val="24"/>
        </w:rPr>
      </w:pPr>
      <w:r>
        <w:rPr>
          <w:rFonts w:hAnsi="宋体" w:hint="eastAsia"/>
          <w:sz w:val="24"/>
        </w:rPr>
        <w:t>进气路线：</w:t>
      </w:r>
    </w:p>
    <w:p>
      <w:pPr>
        <w:pStyle w:val="PlainText"/>
        <w:spacing w:line="360" w:lineRule="auto"/>
        <w:ind w:firstLine="523" w:firstLineChars="218"/>
        <w:rPr>
          <w:rFonts w:hAnsi="宋体" w:hint="eastAsia"/>
          <w:sz w:val="24"/>
        </w:rPr>
      </w:pPr>
      <w:r>
        <w:rPr>
          <w:sz w:val="24"/>
        </w:rPr>
        <w:pict>
          <v:roundrect id="圆角矩形 118" o:spid="_x0000_s1113" style="width:100.5pt;height:26.95pt;margin-top:5.4pt;margin-left:139.4pt;mso-wrap-style:square;position:absolute;v-text-anchor:middle;z-index:251767808"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储气罐3</w:t>
                  </w:r>
                </w:p>
              </w:txbxContent>
            </v:textbox>
          </v:roundrect>
        </w:pict>
      </w:r>
      <w:r>
        <w:rPr>
          <w:sz w:val="24"/>
        </w:rPr>
        <w:pict>
          <v:shape id="直接箭头连接符 120" o:spid="_x0000_s1114" type="#_x0000_t32" style="width:23.25pt;height:0.15pt;margin-top:21pt;margin-left:242.9pt;flip:y;position:absolute;z-index:251763712" filled="f" stroked="t" strokeweight="0.5pt">
            <v:fill o:detectmouseclick="t"/>
            <v:stroke joinstyle="miter" endarrow="open"/>
            <v:shadow color="gray"/>
            <v:path arrowok="t" fillok="f"/>
            <o:lock v:ext="edit" aspectratio="f"/>
          </v:shape>
        </w:pict>
      </w:r>
      <w:r>
        <w:rPr>
          <w:sz w:val="24"/>
        </w:rPr>
        <w:pict>
          <v:shape id="直接箭头连接符 119" o:spid="_x0000_s1115" type="#_x0000_t32" style="width:23.25pt;height:0.15pt;margin-top:18.75pt;margin-left:115.4pt;flip:y;position:absolute;z-index:251755520" filled="f" stroked="t" strokeweight="0.5pt">
            <v:fill o:detectmouseclick="t"/>
            <v:stroke joinstyle="miter" endarrow="open"/>
            <v:shadow color="gray"/>
            <v:path arrowok="t" fillok="f"/>
            <o:lock v:ext="edit" aspectratio="f"/>
          </v:shape>
        </w:pict>
      </w:r>
      <w:r>
        <w:rPr>
          <w:sz w:val="24"/>
        </w:rPr>
        <w:pict>
          <v:roundrect id="圆角矩形 110" o:spid="_x0000_s1116" style="width:149.25pt;height:26.95pt;margin-top:6.15pt;margin-left:266.9pt;mso-wrap-style:square;position:absolute;v-text-anchor:middle;z-index:25174528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三位四通电磁换向阀</w:t>
                  </w:r>
                  <w:r>
                    <w:rPr>
                      <w:rFonts w:hint="eastAsia"/>
                      <w:sz w:val="21"/>
                      <w:szCs w:val="21"/>
                    </w:rPr>
                    <w:t>11</w:t>
                  </w:r>
                  <w:r>
                    <w:rPr>
                      <w:rFonts w:hAnsi="宋体" w:hint="eastAsia"/>
                      <w:sz w:val="21"/>
                      <w:szCs w:val="21"/>
                    </w:rPr>
                    <w:t>左端</w:t>
                  </w:r>
                </w:p>
              </w:txbxContent>
            </v:textbox>
          </v:roundrect>
        </w:pict>
      </w:r>
      <w:r>
        <w:rPr>
          <w:sz w:val="24"/>
        </w:rPr>
        <w:pict>
          <v:roundrect id="圆角矩形 115" o:spid="_x0000_s1117" style="width:100.5pt;height:26.95pt;margin-top:5.4pt;margin-left:13.4pt;mso-wrap-style:square;position:absolute;v-text-anchor:middle;z-index:25176678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2</w:t>
                  </w:r>
                  <w:r>
                    <w:rPr>
                      <w:rFonts w:hAnsi="宋体" w:hint="eastAsia"/>
                      <w:sz w:val="21"/>
                      <w:szCs w:val="21"/>
                    </w:rPr>
                    <w:t>空气处理单元</w:t>
                  </w:r>
                </w:p>
              </w:txbxContent>
            </v:textbox>
          </v:roundrect>
        </w:pict>
      </w:r>
    </w:p>
    <w:p>
      <w:pPr>
        <w:pStyle w:val="PlainText"/>
        <w:spacing w:line="360" w:lineRule="auto"/>
        <w:ind w:firstLine="523" w:firstLineChars="218"/>
        <w:rPr>
          <w:rFonts w:hAnsi="宋体" w:hint="eastAsia"/>
          <w:sz w:val="24"/>
        </w:rPr>
      </w:pPr>
      <w:r>
        <w:rPr>
          <w:sz w:val="24"/>
        </w:rPr>
        <w:pict>
          <v:shape id="直接箭头连接符 121" o:spid="_x0000_s1118" type="#_x0000_t32" style="width:0.7pt;height:21.15pt;margin-top:9.85pt;margin-left:335.2pt;flip:x;position:absolute;z-index:251780096"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sz w:val="24"/>
        </w:rPr>
        <w:pict>
          <v:shape id="直接箭头连接符 276" o:spid="_x0000_s1119" type="#_x0000_t32" style="width:36pt;height:0.75pt;margin-top:21.6pt;margin-left:253.4pt;flip:x;position:absolute;z-index:251776000" filled="f" stroked="t" strokeweight="0.5pt">
            <v:fill o:detectmouseclick="t"/>
            <v:stroke joinstyle="miter" endarrow="open"/>
            <v:shadow color="gray"/>
            <v:path arrowok="t" fillok="f"/>
            <o:lock v:ext="edit" aspectratio="f"/>
          </v:shape>
        </w:pict>
      </w:r>
      <w:r>
        <w:rPr>
          <w:sz w:val="24"/>
        </w:rPr>
        <w:pict>
          <v:roundrect id="圆角矩形 116" o:spid="_x0000_s1120" style="width:100.5pt;height:26.95pt;margin-top:9.6pt;margin-left:156.65pt;mso-wrap-style:square;position:absolute;v-text-anchor:middle;z-index:25176985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气缸B的无杆腔</w:t>
                  </w:r>
                </w:p>
              </w:txbxContent>
            </v:textbox>
          </v:roundrect>
        </w:pict>
      </w:r>
      <w:r>
        <w:rPr>
          <w:sz w:val="24"/>
        </w:rPr>
        <w:pict>
          <v:roundrect id="圆角矩形 117" o:spid="_x0000_s1121" style="width:100.5pt;height:26.95pt;margin-top:9.6pt;margin-left:289.4pt;mso-wrap-style:square;position:absolute;v-text-anchor:middle;z-index:25176883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单向调速阀17</w:t>
                  </w:r>
                </w:p>
              </w:txbxContent>
            </v:textbox>
          </v:roundrect>
        </w:pict>
      </w:r>
    </w:p>
    <w:p>
      <w:pPr>
        <w:pStyle w:val="PlainText"/>
        <w:spacing w:line="360" w:lineRule="auto"/>
        <w:ind w:firstLine="523" w:firstLineChars="218"/>
        <w:rPr>
          <w:rFonts w:hint="eastAsia"/>
          <w:sz w:val="24"/>
        </w:rPr>
      </w:pPr>
    </w:p>
    <w:p>
      <w:pPr>
        <w:pStyle w:val="PlainText"/>
        <w:spacing w:line="360" w:lineRule="auto"/>
        <w:ind w:firstLine="480"/>
        <w:rPr>
          <w:rFonts w:hAnsi="宋体" w:hint="eastAsia"/>
          <w:sz w:val="24"/>
        </w:rPr>
      </w:pPr>
      <w:r>
        <w:rPr>
          <w:rFonts w:hAnsi="宋体" w:hint="eastAsia"/>
          <w:sz w:val="24"/>
        </w:rPr>
        <w:t>排气路线：</w:t>
      </w:r>
    </w:p>
    <w:p>
      <w:pPr>
        <w:pStyle w:val="PlainText"/>
        <w:spacing w:line="360" w:lineRule="auto"/>
        <w:ind w:firstLine="480"/>
        <w:rPr>
          <w:rFonts w:hAnsi="宋体" w:hint="eastAsia"/>
          <w:sz w:val="24"/>
        </w:rPr>
      </w:pPr>
      <w:r>
        <w:rPr>
          <w:sz w:val="24"/>
        </w:rPr>
        <w:pict>
          <v:shape id="直接箭头连接符 129" o:spid="_x0000_s1122" type="#_x0000_t32" style="width:26.25pt;height:0.2pt;margin-top:14.4pt;margin-left:243.65pt;position:absolute;z-index:251752448" filled="f" stroked="t" strokeweight="0.5pt">
            <v:fill o:detectmouseclick="t"/>
            <v:stroke joinstyle="miter" endarrow="open"/>
            <v:shadow color="gray"/>
            <v:path arrowok="t" fillok="f"/>
            <o:lock v:ext="edit" aspectratio="f"/>
          </v:shape>
        </w:pict>
      </w:r>
      <w:r>
        <w:rPr>
          <w:sz w:val="24"/>
        </w:rPr>
        <w:pict>
          <v:shape id="直接箭头连接符 130" o:spid="_x0000_s1123" type="#_x0000_t32" style="width:28.5pt;height:0.75pt;margin-top:13.65pt;margin-left:114.65pt;position:absolute;z-index:251753472" filled="f" stroked="t" strokeweight="0.5pt">
            <v:fill o:detectmouseclick="t"/>
            <v:stroke joinstyle="miter" endarrow="open"/>
            <v:shadow color="gray"/>
            <v:path arrowok="t" fillok="f"/>
            <o:lock v:ext="edit" aspectratio="f"/>
          </v:shape>
        </w:pict>
      </w:r>
      <w:r>
        <w:rPr>
          <w:sz w:val="24"/>
        </w:rPr>
        <w:pict>
          <v:roundrect id="圆角矩形 128" o:spid="_x0000_s1124" style="width:172.4pt;height:26.95pt;margin-top:0.9pt;margin-left:271.45pt;mso-wrap-style:square;position:absolute;v-text-anchor:middle;z-index:251762688"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三位四通电磁换向阀</w:t>
                  </w:r>
                  <w:r>
                    <w:rPr>
                      <w:rFonts w:hint="eastAsia"/>
                      <w:sz w:val="21"/>
                      <w:szCs w:val="21"/>
                    </w:rPr>
                    <w:t>11</w:t>
                  </w:r>
                  <w:r>
                    <w:rPr>
                      <w:rFonts w:hAnsi="宋体" w:hint="eastAsia"/>
                      <w:sz w:val="21"/>
                      <w:szCs w:val="21"/>
                    </w:rPr>
                    <w:t>的排气口</w:t>
                  </w:r>
                </w:p>
              </w:txbxContent>
            </v:textbox>
          </v:roundrect>
        </w:pict>
      </w:r>
      <w:r>
        <w:rPr>
          <w:sz w:val="24"/>
        </w:rPr>
        <w:pict>
          <v:roundrect id="圆角矩形 127" o:spid="_x0000_s1125" style="width:100.5pt;height:26.95pt;margin-top:0.9pt;margin-left:143.15pt;mso-wrap-style:square;position:absolute;v-text-anchor:middle;z-index:25175961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单向调速阀18</w:t>
                  </w:r>
                </w:p>
              </w:txbxContent>
            </v:textbox>
          </v:roundrect>
        </w:pict>
      </w:r>
      <w:r>
        <w:rPr>
          <w:sz w:val="24"/>
        </w:rPr>
        <w:pict>
          <v:roundrect id="圆角矩形 126" o:spid="_x0000_s1126" style="width:100.5pt;height:26.95pt;margin-top:0.15pt;margin-left:14.15pt;mso-wrap-style:square;position:absolute;v-text-anchor:middle;z-index:25175449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气缸</w:t>
                  </w:r>
                  <w:r>
                    <w:rPr>
                      <w:rFonts w:hint="eastAsia"/>
                      <w:sz w:val="21"/>
                      <w:szCs w:val="21"/>
                    </w:rPr>
                    <w:t>B</w:t>
                  </w:r>
                  <w:r>
                    <w:rPr>
                      <w:rFonts w:hAnsi="宋体" w:hint="eastAsia"/>
                      <w:sz w:val="21"/>
                      <w:szCs w:val="21"/>
                    </w:rPr>
                    <w:t>的有杆腔</w:t>
                  </w:r>
                </w:p>
              </w:txbxContent>
            </v:textbox>
          </v:roundrect>
        </w:pict>
      </w:r>
    </w:p>
    <w:p>
      <w:pPr>
        <w:pStyle w:val="PlainText"/>
        <w:spacing w:line="360" w:lineRule="auto"/>
        <w:ind w:firstLine="480"/>
        <w:rPr>
          <w:rFonts w:hAnsi="宋体" w:hint="eastAsia"/>
          <w:sz w:val="24"/>
        </w:rPr>
      </w:pPr>
      <w:r>
        <w:rPr>
          <w:sz w:val="24"/>
        </w:rPr>
        <w:pict>
          <v:shape id="直接箭头连接符 131" o:spid="_x0000_s1127" type="#_x0000_t32" style="width:0.7pt;height:21.15pt;margin-top:7.6pt;margin-left:344.2pt;flip:x;position:absolute;z-index:251778048" filled="f" stroked="t" strokeweight="0.5pt">
            <v:fill o:detectmouseclick="t"/>
            <v:stroke joinstyle="miter" endarrow="open"/>
            <v:shadow color="gray"/>
            <v:path arrowok="t" fillok="f"/>
            <o:lock v:ext="edit" aspectratio="f"/>
          </v:shape>
        </w:pict>
      </w:r>
    </w:p>
    <w:p>
      <w:pPr>
        <w:pStyle w:val="PlainText"/>
        <w:spacing w:line="360" w:lineRule="auto"/>
        <w:ind w:firstLine="480"/>
        <w:rPr>
          <w:rFonts w:hAnsi="宋体" w:hint="eastAsia"/>
          <w:sz w:val="24"/>
        </w:rPr>
      </w:pPr>
      <w:r>
        <w:rPr>
          <w:sz w:val="24"/>
        </w:rPr>
        <w:pict>
          <v:shape id="直接箭头连接符 132" o:spid="_x0000_s1128" type="#_x0000_t32" style="width:30.75pt;height:0.5pt;margin-top:17.1pt;margin-left:134.15pt;flip:x y;position:absolute;z-index:251774976" filled="f" stroked="t" strokeweight="0.5pt">
            <v:fill o:detectmouseclick="t"/>
            <v:stroke joinstyle="miter" endarrow="open"/>
            <v:shadow color="gray"/>
            <v:path arrowok="t" fillok="f"/>
            <o:lock v:ext="edit" aspectratio="f"/>
          </v:shape>
        </w:pict>
      </w:r>
      <w:r>
        <w:rPr>
          <w:sz w:val="24"/>
        </w:rPr>
        <w:pict>
          <v:shape id="直接箭头连接符 122" o:spid="_x0000_s1129" type="#_x0000_t32" style="width:36pt;height:0.75pt;margin-top:19.35pt;margin-left:263.15pt;flip:x;position:absolute;z-index:251761664" filled="f" stroked="t" strokeweight="0.5pt">
            <v:fill o:detectmouseclick="t"/>
            <v:stroke joinstyle="miter" endarrow="open"/>
            <v:shadow color="gray"/>
            <v:path arrowok="t" fillok="f"/>
            <o:lock v:ext="edit" aspectratio="f"/>
          </v:shape>
        </w:pict>
      </w:r>
      <w:r>
        <w:rPr>
          <w:sz w:val="24"/>
        </w:rPr>
        <w:pict>
          <v:roundrect id="圆角矩形 123" o:spid="_x0000_s1130" style="width:100.5pt;height:26.95pt;margin-top:5.85pt;margin-left:35.15pt;mso-wrap-style:square;position:absolute;v-text-anchor:middle;z-index:251784192" arcsize="10923f" filled="t" fillcolor="white" stroked="t" strokeweight="1pt">
            <v:stroke joinstyle="miter" linestyle="single"/>
            <o:lock v:ext="edit" aspectratio="f"/>
            <v:textbox style="layout-flow:horizontal">
              <w:txbxContent>
                <w:p>
                  <w:pPr>
                    <w:jc w:val="center"/>
                    <w:rPr>
                      <w:rFonts w:hAnsi="宋体" w:hint="eastAsia"/>
                      <w:szCs w:val="21"/>
                    </w:rPr>
                  </w:pPr>
                  <w:r>
                    <w:rPr>
                      <w:rFonts w:hAnsi="宋体" w:hint="eastAsia"/>
                      <w:sz w:val="21"/>
                      <w:szCs w:val="21"/>
                    </w:rPr>
                    <w:t>排出</w:t>
                  </w:r>
                </w:p>
              </w:txbxContent>
            </v:textbox>
          </v:roundrect>
        </w:pict>
      </w:r>
      <w:r>
        <w:rPr>
          <w:sz w:val="24"/>
        </w:rPr>
        <w:pict>
          <v:roundrect id="圆角矩形 124" o:spid="_x0000_s1131" style="width:100.5pt;height:26.95pt;margin-top:5.85pt;margin-left:162.65pt;mso-wrap-style:square;position:absolute;v-text-anchor:middle;z-index:25174630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消声器7</w:t>
                  </w:r>
                </w:p>
              </w:txbxContent>
            </v:textbox>
          </v:roundrect>
        </w:pict>
      </w:r>
      <w:r>
        <w:rPr>
          <w:sz w:val="24"/>
        </w:rPr>
        <w:pict>
          <v:roundrect id="圆角矩形 125" o:spid="_x0000_s1132" style="width:100.5pt;height:26.95pt;margin-top:5.85pt;margin-left:299.15pt;mso-wrap-style:square;position:absolute;v-text-anchor:middle;z-index:25174835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调速阀6</w:t>
                  </w:r>
                </w:p>
              </w:txbxContent>
            </v:textbox>
          </v:roundrect>
        </w:pict>
      </w:r>
    </w:p>
    <w:p>
      <w:pPr>
        <w:pStyle w:val="PlainText"/>
        <w:spacing w:line="360" w:lineRule="auto"/>
        <w:rPr>
          <w:rFonts w:hAnsi="宋体" w:hint="eastAsia"/>
          <w:sz w:val="24"/>
          <w:lang w:eastAsia="zh-CN"/>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0" w:leftChars="0" w:rightChars="0" w:firstLineChars="0"/>
        <w:jc w:val="center"/>
        <w:textAlignment w:val="auto"/>
        <w:outlineLvl w:val="9"/>
        <w:rPr>
          <w:rFonts w:hAnsi="宋体" w:hint="eastAsia"/>
          <w:sz w:val="21"/>
          <w:szCs w:val="21"/>
          <w:lang w:val="en-US" w:eastAsia="zh-CN"/>
        </w:rPr>
      </w:pPr>
      <w:r>
        <w:rPr>
          <w:rFonts w:hAnsi="宋体" w:hint="eastAsia"/>
          <w:sz w:val="21"/>
          <w:szCs w:val="21"/>
          <w:lang w:val="en-US" w:eastAsia="zh-CN"/>
        </w:rPr>
        <w:t>图3-6 垂直手臂下降进气排气流程图</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textAlignment w:val="auto"/>
        <w:outlineLvl w:val="9"/>
        <w:rPr>
          <w:rFonts w:hAnsi="宋体" w:hint="eastAsia"/>
          <w:sz w:val="24"/>
        </w:rPr>
      </w:pPr>
      <w:r>
        <w:rPr>
          <w:rFonts w:ascii="Times New Roman" w:hAnsi="Times New Roman" w:cs="Times New Roman" w:hint="default"/>
          <w:sz w:val="24"/>
          <w:lang w:val="en-US" w:eastAsia="zh-CN"/>
        </w:rPr>
        <w:t>（4）</w:t>
      </w:r>
      <w:r>
        <w:rPr>
          <w:rFonts w:hAnsi="宋体" w:hint="eastAsia"/>
          <w:sz w:val="24"/>
        </w:rPr>
        <w:t>吸物</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jc w:val="left"/>
        <w:textAlignment w:val="auto"/>
        <w:outlineLvl w:val="9"/>
        <w:rPr>
          <w:rFonts w:hint="eastAsia"/>
          <w:sz w:val="24"/>
        </w:rPr>
      </w:pPr>
      <w:r>
        <w:rPr>
          <w:rFonts w:hAnsi="宋体" w:hint="eastAsia"/>
          <w:sz w:val="24"/>
          <w:lang w:eastAsia="zh-CN"/>
        </w:rPr>
        <w:t>垂直手</w:t>
      </w:r>
      <w:r>
        <w:rPr>
          <w:rFonts w:hAnsi="宋体" w:hint="eastAsia"/>
          <w:sz w:val="24"/>
        </w:rPr>
        <w:t>臂气缸</w:t>
      </w:r>
      <w:r>
        <w:rPr>
          <w:rFonts w:hAnsi="宋体" w:hint="eastAsia"/>
          <w:sz w:val="24"/>
          <w:lang w:eastAsia="zh-CN"/>
        </w:rPr>
        <w:t>向</w:t>
      </w:r>
      <w:r>
        <w:rPr>
          <w:rFonts w:hAnsi="宋体" w:hint="eastAsia"/>
          <w:sz w:val="24"/>
        </w:rPr>
        <w:t>下降到</w:t>
      </w:r>
      <w:r>
        <w:rPr>
          <w:rFonts w:hAnsi="宋体" w:hint="eastAsia"/>
          <w:sz w:val="24"/>
          <w:lang w:eastAsia="zh-CN"/>
        </w:rPr>
        <w:t>命令</w:t>
      </w:r>
      <w:r>
        <w:rPr>
          <w:rFonts w:hAnsi="宋体" w:hint="eastAsia"/>
          <w:sz w:val="24"/>
        </w:rPr>
        <w:t>位置</w:t>
      </w:r>
      <w:r>
        <w:rPr>
          <w:rFonts w:hAnsi="宋体" w:hint="eastAsia"/>
          <w:sz w:val="24"/>
          <w:lang w:eastAsia="zh-CN"/>
        </w:rPr>
        <w:t>→</w:t>
      </w:r>
      <w:r>
        <w:rPr>
          <w:rFonts w:hint="eastAsia"/>
          <w:sz w:val="24"/>
          <w:lang w:eastAsia="zh-CN"/>
        </w:rPr>
        <w:t>接触</w:t>
      </w:r>
      <w:r>
        <w:rPr>
          <w:rFonts w:hint="eastAsia"/>
          <w:sz w:val="24"/>
        </w:rPr>
        <w:t>下</w:t>
      </w:r>
      <w:r>
        <w:rPr>
          <w:rFonts w:hint="eastAsia"/>
          <w:sz w:val="24"/>
          <w:lang w:eastAsia="zh-CN"/>
        </w:rPr>
        <w:t>按钮</w:t>
      </w:r>
      <w:r>
        <w:rPr>
          <w:rFonts w:hint="eastAsia"/>
          <w:sz w:val="24"/>
          <w:lang w:eastAsia="zh-CN"/>
        </w:rPr>
        <w:t>→</w:t>
      </w:r>
      <w:r>
        <w:rPr>
          <w:rFonts w:hint="eastAsia"/>
          <w:sz w:val="24"/>
        </w:rPr>
        <w:t>三位四通电磁换向阀</w:t>
      </w:r>
      <w:r>
        <w:rPr>
          <w:rFonts w:ascii="Times New Roman" w:hAnsi="Times New Roman" w:cs="Times New Roman" w:hint="default"/>
          <w:sz w:val="24"/>
        </w:rPr>
        <w:t>11</w:t>
      </w:r>
      <w:r>
        <w:rPr>
          <w:rFonts w:hint="eastAsia"/>
          <w:sz w:val="24"/>
        </w:rPr>
        <w:t>的</w:t>
      </w:r>
      <w:r>
        <w:rPr>
          <w:rFonts w:ascii="Times New Roman" w:hAnsi="Times New Roman" w:cs="Times New Roman" w:hint="default"/>
          <w:sz w:val="24"/>
        </w:rPr>
        <w:t>3YA</w:t>
      </w:r>
      <w:r>
        <w:rPr>
          <w:rFonts w:hint="eastAsia"/>
          <w:sz w:val="24"/>
        </w:rPr>
        <w:t>断电</w:t>
      </w:r>
      <w:r>
        <w:rPr>
          <w:rFonts w:hint="eastAsia"/>
          <w:sz w:val="24"/>
          <w:lang w:eastAsia="zh-CN"/>
        </w:rPr>
        <w:t>→</w:t>
      </w:r>
      <w:r>
        <w:rPr>
          <w:rFonts w:hint="eastAsia"/>
          <w:sz w:val="24"/>
          <w:lang w:eastAsia="zh-CN"/>
        </w:rPr>
        <w:t>垂直</w:t>
      </w:r>
      <w:r>
        <w:rPr>
          <w:rFonts w:hint="eastAsia"/>
          <w:sz w:val="24"/>
        </w:rPr>
        <w:t>小臂</w:t>
      </w:r>
      <w:r>
        <w:rPr>
          <w:rFonts w:hint="eastAsia"/>
          <w:sz w:val="24"/>
          <w:lang w:eastAsia="zh-CN"/>
        </w:rPr>
        <w:t>向下运动暂停</w:t>
      </w:r>
      <w:r>
        <w:rPr>
          <w:rFonts w:hint="eastAsia"/>
          <w:sz w:val="24"/>
          <w:lang w:eastAsia="zh-CN"/>
        </w:rPr>
        <w:t>→</w:t>
      </w:r>
      <w:r>
        <w:rPr>
          <w:rFonts w:hint="eastAsia"/>
          <w:sz w:val="24"/>
        </w:rPr>
        <w:t>时间继电器延</w:t>
      </w:r>
      <w:r>
        <w:rPr>
          <w:rFonts w:hint="eastAsia"/>
          <w:sz w:val="24"/>
          <w:lang w:eastAsia="zh-CN"/>
        </w:rPr>
        <w:t>时</w:t>
      </w:r>
      <w:r>
        <w:rPr>
          <w:rFonts w:hint="eastAsia"/>
          <w:sz w:val="24"/>
          <w:lang w:eastAsia="zh-CN"/>
        </w:rPr>
        <w:t>→</w:t>
      </w:r>
      <w:r>
        <w:rPr>
          <w:rFonts w:hint="eastAsia"/>
          <w:sz w:val="24"/>
        </w:rPr>
        <w:t>二位二通电磁阀</w:t>
      </w:r>
      <w:r>
        <w:rPr>
          <w:rFonts w:ascii="Times New Roman" w:hAnsi="Times New Roman" w:cs="Times New Roman" w:hint="default"/>
          <w:sz w:val="24"/>
        </w:rPr>
        <w:t>13</w:t>
      </w:r>
      <w:r>
        <w:rPr>
          <w:rFonts w:hint="eastAsia"/>
          <w:sz w:val="24"/>
        </w:rPr>
        <w:t>的</w:t>
      </w:r>
      <w:r>
        <w:rPr>
          <w:rFonts w:ascii="Times New Roman" w:hAnsi="Times New Roman" w:cs="Times New Roman" w:hint="default"/>
          <w:sz w:val="24"/>
        </w:rPr>
        <w:t>7YA</w:t>
      </w:r>
      <w:r>
        <w:rPr>
          <w:rFonts w:hint="eastAsia"/>
          <w:sz w:val="24"/>
          <w:lang w:eastAsia="zh-CN"/>
        </w:rPr>
        <w:t>通</w:t>
      </w:r>
      <w:r>
        <w:rPr>
          <w:rFonts w:hint="eastAsia"/>
          <w:sz w:val="24"/>
        </w:rPr>
        <w:t>电</w:t>
      </w:r>
      <w:r>
        <w:rPr>
          <w:rFonts w:hint="eastAsia"/>
          <w:sz w:val="24"/>
          <w:lang w:eastAsia="zh-CN"/>
        </w:rPr>
        <w:t>→</w:t>
      </w:r>
      <w:r>
        <w:rPr>
          <w:rFonts w:hint="eastAsia"/>
          <w:sz w:val="24"/>
        </w:rPr>
        <w:t>真空发生器</w:t>
      </w:r>
      <w:r>
        <w:rPr>
          <w:rFonts w:ascii="Times New Roman" w:hAnsi="Times New Roman" w:cs="Times New Roman" w:hint="default"/>
          <w:sz w:val="24"/>
        </w:rPr>
        <w:t>22</w:t>
      </w:r>
      <w:r>
        <w:rPr>
          <w:rFonts w:hint="eastAsia"/>
          <w:sz w:val="24"/>
          <w:lang w:eastAsia="zh-CN"/>
        </w:rPr>
        <w:t>执行操作</w:t>
      </w:r>
      <w:r>
        <w:rPr>
          <w:rFonts w:hint="eastAsia"/>
          <w:sz w:val="24"/>
          <w:lang w:eastAsia="zh-CN"/>
        </w:rPr>
        <w:t>→</w:t>
      </w:r>
      <w:r>
        <w:rPr>
          <w:rFonts w:hint="eastAsia"/>
          <w:sz w:val="24"/>
        </w:rPr>
        <w:t>真空吸盘</w:t>
      </w:r>
      <w:r>
        <w:rPr>
          <w:rFonts w:ascii="Times New Roman" w:hAnsi="Times New Roman" w:cs="Times New Roman" w:hint="default"/>
          <w:sz w:val="24"/>
        </w:rPr>
        <w:t>26</w:t>
      </w:r>
      <w:r>
        <w:rPr>
          <w:rFonts w:hint="eastAsia"/>
          <w:sz w:val="24"/>
        </w:rPr>
        <w:t>将</w:t>
      </w:r>
      <w:r>
        <w:rPr>
          <w:rFonts w:hint="eastAsia"/>
          <w:sz w:val="24"/>
          <w:lang w:eastAsia="zh-CN"/>
        </w:rPr>
        <w:t>工件</w:t>
      </w:r>
      <w:r>
        <w:rPr>
          <w:rFonts w:hint="eastAsia"/>
          <w:sz w:val="24"/>
        </w:rPr>
        <w:t>吸</w:t>
      </w:r>
      <w:r>
        <w:rPr>
          <w:rFonts w:hint="eastAsia"/>
          <w:sz w:val="24"/>
          <w:lang w:eastAsia="zh-CN"/>
        </w:rPr>
        <w:t>持起来</w:t>
      </w:r>
      <w:r>
        <w:rPr>
          <w:rFonts w:hint="eastAsia"/>
          <w:sz w:val="24"/>
        </w:rPr>
        <w:t>。</w:t>
      </w:r>
      <w:r>
        <w:rPr>
          <w:rFonts w:hAnsi="宋体" w:hint="eastAsia"/>
          <w:sz w:val="24"/>
          <w:lang w:eastAsia="zh-CN"/>
        </w:rPr>
        <w:t>此刻</w:t>
      </w:r>
      <w:r>
        <w:rPr>
          <w:rFonts w:hAnsi="宋体" w:hint="eastAsia"/>
          <w:sz w:val="24"/>
        </w:rPr>
        <w:t>的气路是：</w:t>
      </w:r>
    </w:p>
    <w:p>
      <w:pPr>
        <w:pStyle w:val="PlainText"/>
        <w:spacing w:line="360" w:lineRule="auto"/>
        <w:ind w:firstLine="523" w:firstLineChars="218"/>
        <w:rPr>
          <w:rFonts w:hAnsi="宋体" w:hint="eastAsia"/>
          <w:sz w:val="24"/>
        </w:rPr>
      </w:pPr>
      <w:r>
        <w:rPr>
          <w:rFonts w:hAnsi="宋体" w:hint="eastAsia"/>
          <w:sz w:val="24"/>
        </w:rPr>
        <w:t>进气路线：</w:t>
      </w:r>
    </w:p>
    <w:p>
      <w:pPr>
        <w:pStyle w:val="PlainText"/>
        <w:spacing w:line="360" w:lineRule="auto"/>
        <w:ind w:firstLine="523" w:firstLineChars="218"/>
        <w:rPr>
          <w:rFonts w:hAnsi="宋体" w:hint="eastAsia"/>
          <w:sz w:val="24"/>
        </w:rPr>
      </w:pPr>
      <w:r>
        <w:rPr>
          <w:sz w:val="24"/>
        </w:rPr>
        <w:pict>
          <v:shape id="直接箭头连接符 141" o:spid="_x0000_s1133" type="#_x0000_t32" style="width:40.5pt;height:0.75pt;margin-top:16.5pt;margin-left:218.15pt;position:absolute;z-index:251782144" filled="f" stroked="t" strokeweight="0.5pt">
            <v:fill o:detectmouseclick="t"/>
            <v:stroke joinstyle="miter" endarrow="open"/>
            <v:shadow color="gray"/>
            <v:path arrowok="t" fillok="f"/>
            <o:lock v:ext="edit" aspectratio="f"/>
          </v:shape>
        </w:pict>
      </w:r>
      <w:r>
        <w:rPr>
          <w:sz w:val="24"/>
        </w:rPr>
        <w:pict>
          <v:shape id="直接箭头连接符 140" o:spid="_x0000_s1134" type="#_x0000_t32" style="width:26.25pt;height:0.2pt;margin-top:14.25pt;margin-left:108.65pt;position:absolute;z-index:251750400" filled="f" stroked="t" strokeweight="0.5pt">
            <v:fill o:detectmouseclick="t"/>
            <v:stroke joinstyle="miter" endarrow="open"/>
            <v:shadow color="gray"/>
            <v:path arrowok="t" fillok="f"/>
            <o:lock v:ext="edit" aspectratio="f"/>
          </v:shape>
        </w:pict>
      </w:r>
      <w:r>
        <w:rPr>
          <w:sz w:val="24"/>
        </w:rPr>
        <w:pict>
          <v:roundrect id="圆角矩形 137" o:spid="_x0000_s1135" style="width:130.45pt;height:26.95pt;margin-top:3.75pt;margin-left:258.65pt;mso-wrap-style:square;position:absolute;v-text-anchor:middle;z-index:25175859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二位二通电磁阀</w:t>
                  </w:r>
                  <w:r>
                    <w:rPr>
                      <w:rFonts w:hint="eastAsia"/>
                      <w:sz w:val="21"/>
                      <w:szCs w:val="21"/>
                    </w:rPr>
                    <w:t>13</w:t>
                  </w:r>
                </w:p>
              </w:txbxContent>
            </v:textbox>
          </v:roundrect>
        </w:pict>
      </w:r>
      <w:r>
        <w:rPr>
          <w:sz w:val="24"/>
        </w:rPr>
        <w:pict>
          <v:roundrect id="圆角矩形 138" o:spid="_x0000_s1136" style="width:80.35pt;height:26.95pt;margin-top:2.25pt;margin-left:137.15pt;mso-wrap-style:square;position:absolute;v-text-anchor:middle;z-index:25177395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储气罐3</w:t>
                  </w:r>
                </w:p>
              </w:txbxContent>
            </v:textbox>
          </v:roundrect>
        </w:pict>
      </w:r>
      <w:r>
        <w:rPr>
          <w:sz w:val="24"/>
        </w:rPr>
        <w:pict>
          <v:roundrect id="圆角矩形 134" o:spid="_x0000_s1137" style="width:100.5pt;height:26.95pt;margin-top:0.75pt;margin-left:8.15pt;mso-wrap-style:square;position:absolute;v-text-anchor:middle;z-index:251783168"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2</w:t>
                  </w:r>
                  <w:r>
                    <w:rPr>
                      <w:rFonts w:hAnsi="宋体" w:hint="eastAsia"/>
                      <w:sz w:val="21"/>
                      <w:szCs w:val="21"/>
                    </w:rPr>
                    <w:t>空气处理单元</w:t>
                  </w:r>
                </w:p>
              </w:txbxContent>
            </v:textbox>
          </v:roundrect>
        </w:pict>
      </w:r>
    </w:p>
    <w:p>
      <w:pPr>
        <w:pStyle w:val="PlainText"/>
        <w:spacing w:line="360" w:lineRule="auto"/>
        <w:ind w:firstLine="523" w:firstLineChars="218"/>
        <w:rPr>
          <w:rFonts w:hAnsi="宋体" w:hint="eastAsia"/>
          <w:sz w:val="24"/>
        </w:rPr>
      </w:pPr>
      <w:r>
        <w:rPr>
          <w:sz w:val="24"/>
        </w:rPr>
        <w:pict>
          <v:shape id="直接箭头连接符 142" o:spid="_x0000_s1138" type="#_x0000_t32" style="width:0.7pt;height:21.15pt;margin-top:8.2pt;margin-left:318.7pt;flip:x;position:absolute;z-index:251764736"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sz w:val="24"/>
        </w:rPr>
        <w:pict>
          <v:roundrect id="圆角矩形 135" o:spid="_x0000_s1139" style="width:100.5pt;height:26.95pt;margin-top:7.2pt;margin-left:134.15pt;mso-wrap-style:square;position:absolute;v-text-anchor:middle;z-index:25176064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过滤器25</w:t>
                  </w:r>
                </w:p>
              </w:txbxContent>
            </v:textbox>
          </v:roundrect>
        </w:pict>
      </w:r>
      <w:r>
        <w:rPr>
          <w:sz w:val="24"/>
        </w:rPr>
        <w:pict>
          <v:shape id="直接箭头连接符 144" o:spid="_x0000_s1140" type="#_x0000_t32" style="width:30.75pt;height:0.5pt;margin-top:18.45pt;margin-left:104.9pt;flip:x y;position:absolute;z-index:251747328" filled="f" stroked="t" strokeweight="0.5pt">
            <v:fill o:detectmouseclick="t"/>
            <v:stroke joinstyle="miter" endarrow="open"/>
            <v:shadow color="gray"/>
            <v:path arrowok="t" fillok="f"/>
            <o:lock v:ext="edit" aspectratio="f"/>
          </v:shape>
        </w:pict>
      </w:r>
      <w:r>
        <w:rPr>
          <w:sz w:val="24"/>
        </w:rPr>
        <w:pict>
          <v:shape id="直接箭头连接符 143" o:spid="_x0000_s1141" type="#_x0000_t32" style="width:30.75pt;height:0.5pt;margin-top:19.2pt;margin-left:233.9pt;flip:x y;position:absolute;z-index:251777024" filled="f" stroked="t" strokeweight="0.5pt">
            <v:fill o:detectmouseclick="t"/>
            <v:stroke joinstyle="miter" endarrow="open"/>
            <v:shadow color="gray"/>
            <v:path arrowok="t" fillok="f"/>
            <o:lock v:ext="edit" aspectratio="f"/>
          </v:shape>
        </w:pict>
      </w:r>
      <w:r>
        <w:rPr>
          <w:sz w:val="24"/>
        </w:rPr>
        <w:pict>
          <v:roundrect id="圆角矩形 136" o:spid="_x0000_s1142" style="width:100.5pt;height:26.95pt;margin-top:7.2pt;margin-left:267.65pt;mso-wrap-style:square;position:absolute;v-text-anchor:middle;z-index:25177907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真空发生器22</w:t>
                  </w:r>
                </w:p>
              </w:txbxContent>
            </v:textbox>
          </v:roundrect>
        </w:pict>
      </w:r>
      <w:r>
        <w:rPr>
          <w:sz w:val="24"/>
        </w:rPr>
        <w:pict>
          <v:roundrect id="圆角矩形 139" o:spid="_x0000_s1143" style="width:100.5pt;height:26.95pt;margin-top:4.2pt;margin-left:5.9pt;mso-wrap-style:square;position:absolute;v-text-anchor:middle;z-index:25174937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吸盘26</w:t>
                  </w:r>
                </w:p>
              </w:txbxContent>
            </v:textbox>
          </v:roundrect>
        </w:pict>
      </w:r>
    </w:p>
    <w:p>
      <w:pPr>
        <w:pStyle w:val="PlainText"/>
        <w:spacing w:line="360" w:lineRule="auto"/>
        <w:rPr>
          <w:rFonts w:hAnsi="宋体" w:hint="eastAsia"/>
          <w:sz w:val="24"/>
          <w:lang w:val="en-US" w:eastAsia="zh-CN"/>
        </w:rPr>
      </w:pPr>
      <w:r>
        <w:rPr>
          <w:rFonts w:hAnsi="宋体" w:hint="eastAsia"/>
          <w:sz w:val="24"/>
          <w:lang w:val="en-US" w:eastAsia="zh-CN"/>
        </w:rPr>
        <w:t xml:space="preserve">    </w:t>
      </w:r>
    </w:p>
    <w:p>
      <w:pPr>
        <w:pStyle w:val="PlainText"/>
        <w:spacing w:line="360" w:lineRule="auto"/>
        <w:ind w:firstLine="480" w:firstLineChars="200"/>
        <w:rPr>
          <w:rFonts w:hAnsi="宋体" w:hint="eastAsia"/>
          <w:sz w:val="24"/>
        </w:rPr>
      </w:pPr>
      <w:r>
        <w:rPr>
          <w:rFonts w:hAnsi="宋体" w:hint="eastAsia"/>
          <w:sz w:val="24"/>
        </w:rPr>
        <w:t>排气路线：</w:t>
      </w:r>
    </w:p>
    <w:p>
      <w:pPr>
        <w:pStyle w:val="PlainText"/>
        <w:spacing w:line="360" w:lineRule="auto"/>
        <w:ind w:firstLine="523" w:firstLineChars="218"/>
        <w:rPr>
          <w:rFonts w:hAnsi="宋体" w:hint="eastAsia"/>
          <w:sz w:val="24"/>
        </w:rPr>
      </w:pPr>
      <w:r>
        <w:rPr>
          <w:sz w:val="24"/>
        </w:rPr>
        <w:pict>
          <v:roundrect id="圆角矩形 147" o:spid="_x0000_s1144" style="width:130.45pt;height:26.95pt;margin-top:6pt;margin-left:253.4pt;mso-wrap-style:square;position:absolute;v-text-anchor:middle;z-index:251772928"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二位二通电磁阀</w:t>
                  </w:r>
                  <w:r>
                    <w:rPr>
                      <w:rFonts w:hint="eastAsia"/>
                      <w:sz w:val="21"/>
                      <w:szCs w:val="21"/>
                    </w:rPr>
                    <w:t>13</w:t>
                  </w:r>
                </w:p>
              </w:txbxContent>
            </v:textbox>
          </v:roundrect>
        </w:pict>
      </w:r>
      <w:r>
        <w:rPr>
          <w:sz w:val="24"/>
        </w:rPr>
        <w:pict>
          <v:roundrect id="圆角矩形 146" o:spid="_x0000_s1145" style="width:80.35pt;height:26.95pt;margin-top:5.4pt;margin-left:138.65pt;mso-wrap-style:square;position:absolute;v-text-anchor:middle;z-index:25178112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储气罐3</w:t>
                  </w:r>
                </w:p>
              </w:txbxContent>
            </v:textbox>
          </v:roundrect>
        </w:pict>
      </w:r>
      <w:r>
        <w:rPr>
          <w:sz w:val="24"/>
        </w:rPr>
        <w:pict>
          <v:shape id="直接箭头连接符 151" o:spid="_x0000_s1146" type="#_x0000_t32" style="width:33.75pt;height:0.15pt;margin-top:18.75pt;margin-left:104.9pt;position:absolute;z-index:251757568" filled="f" stroked="t" strokeweight="0.5pt">
            <v:fill o:detectmouseclick="t"/>
            <v:stroke joinstyle="miter" endarrow="open"/>
            <v:shadow color="gray"/>
            <v:path arrowok="t" fillok="f"/>
            <o:lock v:ext="edit" aspectratio="f"/>
          </v:shape>
        </w:pict>
      </w:r>
      <w:r>
        <w:rPr>
          <w:sz w:val="24"/>
        </w:rPr>
        <w:pict>
          <v:roundrect id="圆角矩形 145" o:spid="_x0000_s1147" style="width:100.5pt;height:26.95pt;margin-top:5.25pt;margin-left:4.4pt;mso-wrap-style:square;position:absolute;v-text-anchor:middle;z-index:25177088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2</w:t>
                  </w:r>
                  <w:r>
                    <w:rPr>
                      <w:rFonts w:hAnsi="宋体" w:hint="eastAsia"/>
                      <w:sz w:val="21"/>
                      <w:szCs w:val="21"/>
                    </w:rPr>
                    <w:t>空气处理单元</w:t>
                  </w:r>
                </w:p>
              </w:txbxContent>
            </v:textbox>
          </v:roundrect>
        </w:pict>
      </w:r>
    </w:p>
    <w:p>
      <w:pPr>
        <w:pStyle w:val="PlainText"/>
        <w:spacing w:line="360" w:lineRule="auto"/>
        <w:ind w:firstLine="523" w:firstLineChars="218"/>
        <w:rPr>
          <w:rFonts w:hAnsi="宋体" w:hint="eastAsia"/>
          <w:sz w:val="24"/>
        </w:rPr>
      </w:pPr>
      <w:r>
        <w:rPr>
          <w:sz w:val="24"/>
        </w:rPr>
        <w:pict>
          <v:shape id="直接箭头连接符 152" o:spid="_x0000_s1148" type="#_x0000_t32" style="width:0.05pt;height:31.95pt;margin-top:9.55pt;margin-left:318.65pt;position:absolute;z-index:251771904" filled="f" stroked="t" strokeweight="0.5pt">
            <v:fill o:detectmouseclick="t"/>
            <v:stroke joinstyle="miter" endarrow="open"/>
            <v:shadow color="gray"/>
            <v:path arrowok="t" fillok="f"/>
            <o:lock v:ext="edit" aspectratio="f"/>
          </v:shape>
        </w:pict>
      </w:r>
      <w:r>
        <w:rPr>
          <w:sz w:val="24"/>
        </w:rPr>
        <w:pict>
          <v:shape id="直接箭头连接符 150" o:spid="_x0000_s1149" type="#_x0000_t32" style="width:33pt;height:0;margin-top:-3.9pt;margin-left:220.4pt;position:absolute;z-index:251756544" filled="f" stroked="t" strokeweight="0.5pt">
            <v:fill o:detectmouseclick="t"/>
            <v:stroke joinstyle="miter" endarrow="open"/>
            <v:shadow color="gray"/>
            <v:path arrowok="t" fillok="f"/>
            <o:lock v:ext="edit" aspectratio="f"/>
          </v:shape>
        </w:pic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Ansi="宋体" w:hint="eastAsia"/>
          <w:sz w:val="24"/>
        </w:rPr>
      </w:pPr>
      <w:r>
        <w:rPr>
          <w:sz w:val="24"/>
        </w:rPr>
        <w:pict>
          <v:roundrect id="圆角矩形 149" o:spid="_x0000_s1150" style="width:99.8pt;height:26.95pt;margin-top:20.1pt;margin-left:129.65pt;mso-wrap-style:square;position:absolute;v-text-anchor:middle;z-index:25176576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消声器</w:t>
                  </w:r>
                  <w:r>
                    <w:rPr>
                      <w:rFonts w:hint="eastAsia"/>
                      <w:sz w:val="21"/>
                      <w:szCs w:val="21"/>
                    </w:rPr>
                    <w:t>21</w:t>
                  </w:r>
                </w:p>
              </w:txbxContent>
            </v:textbox>
          </v:roundrect>
        </w:pict>
      </w:r>
      <w:r>
        <w:rPr>
          <w:sz w:val="24"/>
        </w:rPr>
        <w:pict>
          <v:roundrect id="圆角矩形 148" o:spid="_x0000_s1151" style="width:100.5pt;height:26.95pt;margin-top:19.35pt;margin-left:269.15pt;mso-wrap-style:square;position:absolute;v-text-anchor:middle;z-index:25175142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真空发生器22</w:t>
                  </w:r>
                </w:p>
              </w:txbxContent>
            </v:textbox>
          </v:roundrect>
        </w:pic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textAlignment w:val="auto"/>
        <w:outlineLvl w:val="9"/>
        <w:rPr>
          <w:rFonts w:hAnsi="宋体" w:hint="eastAsia"/>
          <w:sz w:val="24"/>
        </w:rPr>
      </w:pPr>
      <w:r>
        <w:rPr>
          <w:sz w:val="24"/>
        </w:rPr>
        <w:pict>
          <v:shape id="直接箭头连接符 153" o:spid="_x0000_s1152" type="#_x0000_t32" style="width:41.25pt;height:0.25pt;margin-top:9.95pt;margin-left:227.15pt;flip:x;position:absolute;z-index:251785216" filled="f" stroked="t" strokeweight="0.5pt">
            <v:fill o:detectmouseclick="t"/>
            <v:stroke joinstyle="miter" endarrow="open"/>
            <v:shadow color="gray"/>
            <v:path arrowok="t" fillok="f"/>
            <o:lock v:ext="edit" aspectratio="f"/>
          </v:shape>
        </w:pict>
      </w:r>
    </w:p>
    <w:p>
      <w:pPr>
        <w:pStyle w:val="PlainText"/>
        <w:keepNext w:val="0"/>
        <w:keepLines w:val="0"/>
        <w:pageBreakBefore w:val="0"/>
        <w:widowControl/>
        <w:kinsoku/>
        <w:wordWrap/>
        <w:overflowPunct/>
        <w:topLinePunct w:val="0"/>
        <w:autoSpaceDE/>
        <w:autoSpaceDN/>
        <w:bidi w:val="0"/>
        <w:adjustRightInd/>
        <w:snapToGrid/>
        <w:spacing w:line="300" w:lineRule="auto"/>
        <w:ind w:right="0" w:rightChars="0"/>
        <w:jc w:val="both"/>
        <w:textAlignment w:val="auto"/>
        <w:outlineLvl w:val="9"/>
        <w:rPr>
          <w:rFonts w:hint="eastAsia"/>
          <w:sz w:val="21"/>
          <w:szCs w:val="21"/>
          <w:lang w:eastAsia="zh-CN"/>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58" w:leftChars="0" w:rightChars="0" w:firstLineChars="218"/>
        <w:jc w:val="center"/>
        <w:textAlignment w:val="auto"/>
        <w:outlineLvl w:val="9"/>
        <w:rPr>
          <w:rFonts w:eastAsia="宋体" w:hint="eastAsia"/>
          <w:sz w:val="21"/>
          <w:szCs w:val="21"/>
          <w:lang w:eastAsia="zh-CN"/>
        </w:rPr>
      </w:pPr>
      <w:r>
        <w:rPr>
          <w:rFonts w:hint="eastAsia"/>
          <w:sz w:val="21"/>
          <w:szCs w:val="21"/>
          <w:lang w:eastAsia="zh-CN"/>
        </w:rPr>
        <w:t>图</w:t>
      </w:r>
      <w:r>
        <w:rPr>
          <w:rFonts w:hint="eastAsia"/>
          <w:sz w:val="21"/>
          <w:szCs w:val="21"/>
          <w:lang w:val="en-US" w:eastAsia="zh-CN"/>
        </w:rPr>
        <w:t xml:space="preserve">3-7 </w:t>
      </w:r>
      <w:r>
        <w:rPr>
          <w:rFonts w:hint="eastAsia"/>
          <w:sz w:val="21"/>
          <w:szCs w:val="21"/>
          <w:lang w:val="en-US" w:eastAsia="zh-CN"/>
        </w:rPr>
        <w:tab/>
      </w:r>
      <w:r>
        <w:rPr>
          <w:rFonts w:hint="eastAsia"/>
          <w:sz w:val="21"/>
          <w:szCs w:val="21"/>
          <w:lang w:val="en-US" w:eastAsia="zh-CN"/>
        </w:rPr>
        <w:t>吸物时进气排气流程图</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leftChars="0" w:rightChars="0"/>
        <w:jc w:val="left"/>
        <w:textAlignment w:val="auto"/>
        <w:outlineLvl w:val="9"/>
        <w:rPr>
          <w:rFonts w:hint="eastAsia"/>
          <w:sz w:val="24"/>
          <w:lang w:val="en-US" w:eastAsia="zh-CN"/>
        </w:rPr>
      </w:pPr>
      <w:r>
        <w:rPr>
          <w:rFonts w:hint="eastAsia"/>
          <w:sz w:val="24"/>
          <w:lang w:val="en-US" w:eastAsia="zh-CN"/>
        </w:rPr>
        <w:t xml:space="preserve">    </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hAnsi="宋体" w:hint="eastAsia"/>
          <w:sz w:val="24"/>
        </w:rPr>
      </w:pPr>
      <w:r>
        <w:rPr>
          <w:rFonts w:ascii="Times New Roman" w:hAnsi="Times New Roman" w:cs="Times New Roman" w:hint="default"/>
          <w:sz w:val="24"/>
          <w:lang w:val="en-US" w:eastAsia="zh-CN"/>
        </w:rPr>
        <w:t>（5）</w:t>
      </w:r>
      <w:r>
        <w:rPr>
          <w:rFonts w:hAnsi="宋体" w:hint="eastAsia"/>
          <w:sz w:val="24"/>
        </w:rPr>
        <w:t>垂直手臂的上升</w:t>
      </w:r>
    </w:p>
    <w:p>
      <w:pPr>
        <w:tabs>
          <w:tab w:val="left" w:pos="651"/>
        </w:tabs>
        <w:ind w:firstLine="480" w:firstLineChars="200"/>
        <w:jc w:val="left"/>
        <w:rPr>
          <w:rFonts w:hint="eastAsia"/>
        </w:rPr>
        <w:sectPr>
          <w:headerReference w:type="default" r:id="rId43"/>
          <w:footerReference w:type="default" r:id="rId44"/>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15"/>
          <w:cols w:space="708"/>
          <w:titlePg w:val="0"/>
          <w:rtlGutter w:val="0"/>
          <w:docGrid w:type="lines" w:linePitch="312" w:charSpace="0"/>
        </w:sectPr>
      </w:pPr>
      <w:r>
        <w:rPr>
          <w:rFonts w:hint="eastAsia"/>
          <w:sz w:val="24"/>
          <w:lang w:eastAsia="zh-CN"/>
        </w:rPr>
        <w:t>检测</w:t>
      </w:r>
      <w:r>
        <w:rPr>
          <w:rFonts w:hint="eastAsia"/>
          <w:sz w:val="24"/>
        </w:rPr>
        <w:t>到</w:t>
      </w:r>
      <w:r>
        <w:rPr>
          <w:rFonts w:hint="eastAsia"/>
          <w:sz w:val="24"/>
          <w:lang w:eastAsia="zh-CN"/>
        </w:rPr>
        <w:t>工件</w:t>
      </w:r>
      <w:r>
        <w:rPr>
          <w:rFonts w:hint="eastAsia"/>
          <w:sz w:val="24"/>
        </w:rPr>
        <w:t>被吸</w:t>
      </w:r>
      <w:r>
        <w:rPr>
          <w:rFonts w:hint="eastAsia"/>
          <w:sz w:val="24"/>
          <w:lang w:eastAsia="zh-CN"/>
        </w:rPr>
        <w:t>持起来</w:t>
      </w:r>
      <w:r>
        <w:rPr>
          <w:rFonts w:hint="eastAsia"/>
          <w:sz w:val="24"/>
          <w:lang w:eastAsia="zh-CN"/>
        </w:rPr>
        <w:t>→</w:t>
      </w:r>
      <w:r>
        <w:rPr>
          <w:rFonts w:hint="eastAsia"/>
          <w:sz w:val="24"/>
          <w:lang w:eastAsia="zh-CN"/>
        </w:rPr>
        <w:t>给出信息</w:t>
      </w:r>
      <w:r>
        <w:rPr>
          <w:rFonts w:hint="eastAsia"/>
          <w:sz w:val="24"/>
          <w:lang w:eastAsia="zh-CN"/>
        </w:rPr>
        <w:t>→</w:t>
      </w:r>
      <w:r>
        <w:rPr>
          <w:rFonts w:hint="eastAsia"/>
          <w:sz w:val="24"/>
        </w:rPr>
        <w:t>三位四通电磁阀11的电磁铁4YA</w:t>
      </w:r>
      <w:r>
        <w:rPr>
          <w:rFonts w:hint="eastAsia"/>
          <w:sz w:val="24"/>
          <w:lang w:eastAsia="zh-CN"/>
        </w:rPr>
        <w:t>通</w:t>
      </w:r>
      <w:r>
        <w:rPr>
          <w:rFonts w:hint="eastAsia"/>
          <w:sz w:val="24"/>
        </w:rPr>
        <w:t>电</w:t>
      </w:r>
      <w:r>
        <w:rPr>
          <w:rFonts w:hint="eastAsia"/>
          <w:sz w:val="24"/>
          <w:lang w:eastAsia="zh-CN"/>
        </w:rPr>
        <w:t>→</w:t>
      </w:r>
      <w:r>
        <w:rPr>
          <w:rFonts w:hAnsi="宋体" w:hint="eastAsia"/>
          <w:sz w:val="24"/>
        </w:rPr>
        <w:t>阀</w:t>
      </w:r>
    </w:p>
    <w:p>
      <w:pPr>
        <w:tabs>
          <w:tab w:val="left" w:pos="651"/>
        </w:tabs>
        <w:ind w:firstLine="480" w:firstLineChars="200"/>
        <w:jc w:val="left"/>
        <w:rPr>
          <w:rFonts w:hint="eastAsia"/>
        </w:rPr>
      </w:pPr>
      <w:r>
        <w:rPr>
          <w:rFonts w:hint="eastAsia"/>
          <w:sz w:val="24"/>
        </w:rPr>
        <w:t>11</w:t>
      </w:r>
    </w:p>
    <w:p>
      <w:pPr>
        <w:pStyle w:val="PlainText"/>
        <w:keepNext w:val="0"/>
        <w:keepLines w:val="0"/>
        <w:pageBreakBefore w:val="0"/>
        <w:widowControl/>
        <w:kinsoku/>
        <w:wordWrap/>
        <w:overflowPunct/>
        <w:topLinePunct w:val="0"/>
        <w:autoSpaceDE/>
        <w:autoSpaceDN/>
        <w:bidi w:val="0"/>
        <w:adjustRightInd/>
        <w:snapToGrid/>
        <w:spacing w:line="300" w:lineRule="auto"/>
        <w:ind w:right="0" w:rightChars="0"/>
        <w:jc w:val="left"/>
        <w:textAlignment w:val="auto"/>
        <w:outlineLvl w:val="9"/>
        <w:rPr>
          <w:rFonts w:hint="eastAsia"/>
          <w:sz w:val="24"/>
        </w:rPr>
      </w:pPr>
      <w:r>
        <w:rPr>
          <w:rFonts w:hAnsi="宋体" w:hint="eastAsia"/>
          <w:sz w:val="24"/>
        </w:rPr>
        <w:t>的阀芯</w:t>
      </w:r>
      <w:r>
        <w:rPr>
          <w:rFonts w:hAnsi="宋体" w:hint="eastAsia"/>
          <w:sz w:val="24"/>
          <w:lang w:eastAsia="zh-CN"/>
        </w:rPr>
        <w:t>向</w:t>
      </w:r>
      <w:r>
        <w:rPr>
          <w:rFonts w:hAnsi="宋体" w:hint="eastAsia"/>
          <w:sz w:val="24"/>
        </w:rPr>
        <w:t>左移</w:t>
      </w:r>
      <w:r>
        <w:rPr>
          <w:rFonts w:hAnsi="宋体" w:hint="eastAsia"/>
          <w:sz w:val="24"/>
          <w:lang w:eastAsia="zh-CN"/>
        </w:rPr>
        <w:t>动</w:t>
      </w:r>
      <w:r>
        <w:rPr>
          <w:rFonts w:hAnsi="宋体" w:hint="eastAsia"/>
          <w:sz w:val="24"/>
          <w:lang w:eastAsia="zh-CN"/>
        </w:rPr>
        <w:t>→</w:t>
      </w:r>
      <w:r>
        <w:rPr>
          <w:rFonts w:hint="eastAsia"/>
          <w:sz w:val="24"/>
          <w:lang w:eastAsia="zh-CN"/>
        </w:rPr>
        <w:t>完成垂直</w:t>
      </w:r>
      <w:r>
        <w:rPr>
          <w:rFonts w:hint="eastAsia"/>
          <w:sz w:val="24"/>
        </w:rPr>
        <w:t>小臂</w:t>
      </w:r>
      <w:r>
        <w:rPr>
          <w:rFonts w:hint="eastAsia"/>
          <w:sz w:val="24"/>
          <w:lang w:eastAsia="zh-CN"/>
        </w:rPr>
        <w:t>向上运动指令</w:t>
      </w:r>
      <w:r>
        <w:rPr>
          <w:rFonts w:hint="eastAsia"/>
          <w:sz w:val="24"/>
        </w:rPr>
        <w:t>。</w:t>
      </w:r>
      <w:r>
        <w:rPr>
          <w:rFonts w:hAnsi="宋体" w:hint="eastAsia"/>
          <w:sz w:val="24"/>
          <w:lang w:eastAsia="zh-CN"/>
        </w:rPr>
        <w:t>此刻</w:t>
      </w:r>
      <w:r>
        <w:rPr>
          <w:rFonts w:hAnsi="宋体" w:hint="eastAsia"/>
          <w:sz w:val="24"/>
        </w:rPr>
        <w:t>的气路是：</w:t>
      </w:r>
    </w:p>
    <w:p>
      <w:pPr>
        <w:pStyle w:val="PlainText"/>
        <w:spacing w:line="360" w:lineRule="auto"/>
        <w:ind w:firstLine="523" w:firstLineChars="218"/>
        <w:rPr>
          <w:rFonts w:hAnsi="宋体" w:hint="eastAsia"/>
          <w:sz w:val="24"/>
        </w:rPr>
      </w:pPr>
      <w:r>
        <w:rPr>
          <w:rFonts w:hAnsi="宋体" w:hint="eastAsia"/>
          <w:sz w:val="24"/>
        </w:rPr>
        <w:t>进气路线：</w:t>
      </w:r>
    </w:p>
    <w:p>
      <w:pPr>
        <w:pStyle w:val="PlainText"/>
        <w:spacing w:line="360" w:lineRule="auto"/>
        <w:rPr>
          <w:rFonts w:hAnsi="宋体" w:hint="eastAsia"/>
          <w:sz w:val="24"/>
        </w:rPr>
      </w:pPr>
      <w:r>
        <w:rPr>
          <w:sz w:val="24"/>
        </w:rPr>
        <w:pict>
          <v:shape id="直接箭头连接符 160" o:spid="_x0000_s1153" type="#_x0000_t32" style="width:26.25pt;height:0.2pt;margin-top:18.3pt;margin-left:125.9pt;position:absolute;z-index:251821056" filled="f" stroked="t" strokeweight="0.5pt">
            <v:fill o:detectmouseclick="t"/>
            <v:stroke joinstyle="miter" endarrow="open"/>
            <v:shadow color="gray"/>
            <v:path arrowok="t" fillok="f"/>
            <o:lock v:ext="edit" aspectratio="f"/>
          </v:shape>
        </w:pict>
      </w:r>
      <w:r>
        <w:rPr>
          <w:sz w:val="24"/>
        </w:rPr>
        <w:pict>
          <v:shape id="直接箭头连接符 159" o:spid="_x0000_s1154" type="#_x0000_t32" style="width:26.25pt;height:0.2pt;margin-top:20.55pt;margin-left:234.65pt;position:absolute;z-index:251822080" filled="f" stroked="t" strokeweight="0.5pt">
            <v:fill o:detectmouseclick="t"/>
            <v:stroke joinstyle="miter" endarrow="open"/>
            <v:shadow color="gray"/>
            <v:path arrowok="t" fillok="f"/>
            <o:lock v:ext="edit" aspectratio="f"/>
          </v:shape>
        </w:pict>
      </w:r>
      <w:r>
        <w:rPr>
          <w:sz w:val="24"/>
        </w:rPr>
        <w:pict>
          <v:roundrect id="圆角矩形 156" o:spid="_x0000_s1155" style="width:172.4pt;height:26.95pt;margin-top:6.3pt;margin-left:260.9pt;mso-wrap-style:square;position:absolute;v-text-anchor:middle;z-index:25180057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三位四通电磁换向阀11右端</w:t>
                  </w:r>
                </w:p>
              </w:txbxContent>
            </v:textbox>
          </v:roundrect>
        </w:pict>
      </w:r>
      <w:r>
        <w:rPr>
          <w:sz w:val="24"/>
        </w:rPr>
        <w:pict>
          <v:roundrect id="圆角矩形 155" o:spid="_x0000_s1156" style="width:80.35pt;height:26.95pt;margin-top:6.3pt;margin-left:154.4pt;mso-wrap-style:square;position:absolute;v-text-anchor:middle;z-index:25181491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储气罐3</w:t>
                  </w:r>
                </w:p>
              </w:txbxContent>
            </v:textbox>
          </v:roundrect>
        </w:pict>
      </w:r>
      <w:r>
        <w:rPr>
          <w:sz w:val="24"/>
        </w:rPr>
        <w:pict>
          <v:roundrect id="圆角矩形 154" o:spid="_x0000_s1157" style="width:100.5pt;height:26.95pt;margin-top:5.55pt;margin-left:23.9pt;mso-wrap-style:square;position:absolute;v-text-anchor:middle;z-index:25179750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2</w:t>
                  </w:r>
                  <w:r>
                    <w:rPr>
                      <w:rFonts w:hAnsi="宋体" w:hint="eastAsia"/>
                      <w:sz w:val="21"/>
                      <w:szCs w:val="21"/>
                    </w:rPr>
                    <w:t>空气处理单元</w:t>
                  </w:r>
                </w:p>
              </w:txbxContent>
            </v:textbox>
          </v:roundrect>
        </w:pict>
      </w:r>
    </w:p>
    <w:p>
      <w:pPr>
        <w:pStyle w:val="PlainText"/>
        <w:spacing w:line="360" w:lineRule="auto"/>
        <w:ind w:firstLine="523" w:firstLineChars="218"/>
        <w:rPr>
          <w:rFonts w:hAnsi="宋体" w:hint="eastAsia"/>
          <w:sz w:val="24"/>
        </w:rPr>
      </w:pPr>
      <w:r>
        <w:rPr>
          <w:sz w:val="24"/>
        </w:rPr>
        <w:pict>
          <v:shape id="直接箭头连接符 161" o:spid="_x0000_s1158" type="#_x0000_t32" style="width:0.75pt;height:28.55pt;margin-top:10.6pt;margin-left:332.15pt;flip:x;position:absolute;z-index:251793408"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sz w:val="24"/>
        </w:rPr>
        <w:pict>
          <v:roundrect id="圆角矩形 158" o:spid="_x0000_s1159" style="width:100.5pt;height:26.95pt;margin-top:13.5pt;margin-left:145.4pt;mso-wrap-style:square;position:absolute;v-text-anchor:middle;z-index:251803648"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气缸B的有杆腔</w:t>
                  </w:r>
                </w:p>
              </w:txbxContent>
            </v:textbox>
          </v:roundrect>
        </w:pict>
      </w:r>
      <w:r>
        <w:rPr>
          <w:sz w:val="24"/>
        </w:rPr>
        <w:pict>
          <v:roundrect id="圆角矩形 157" o:spid="_x0000_s1160" style="width:100.5pt;height:26.95pt;margin-top:14.25pt;margin-left:282.65pt;mso-wrap-style:square;position:absolute;v-text-anchor:middle;z-index:25178624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单向调速阀18</w:t>
                  </w:r>
                </w:p>
              </w:txbxContent>
            </v:textbox>
          </v:roundrect>
        </w:pict>
      </w:r>
    </w:p>
    <w:p>
      <w:pPr>
        <w:pStyle w:val="PlainText"/>
        <w:spacing w:line="360" w:lineRule="auto"/>
        <w:ind w:firstLine="523" w:firstLineChars="218"/>
        <w:rPr>
          <w:rFonts w:hint="eastAsia"/>
          <w:sz w:val="24"/>
        </w:rPr>
      </w:pPr>
      <w:r>
        <w:rPr>
          <w:sz w:val="24"/>
        </w:rPr>
        <w:pict>
          <v:shape id="直接箭头连接符 162" o:spid="_x0000_s1161" type="#_x0000_t32" style="width:35.25pt;height:0.75pt;margin-top:2.45pt;margin-left:245.9pt;flip:x;position:absolute;z-index:251815936"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rFonts w:hAnsi="宋体" w:hint="eastAsia"/>
          <w:sz w:val="24"/>
        </w:rPr>
        <w:t>排气路线：</w:t>
      </w:r>
    </w:p>
    <w:p>
      <w:pPr>
        <w:pStyle w:val="PlainText"/>
        <w:spacing w:line="360" w:lineRule="auto"/>
        <w:ind w:firstLine="523" w:firstLineChars="218"/>
        <w:rPr>
          <w:rFonts w:hAnsi="宋体" w:hint="eastAsia"/>
          <w:sz w:val="24"/>
        </w:rPr>
      </w:pPr>
      <w:r>
        <w:rPr>
          <w:sz w:val="24"/>
        </w:rPr>
        <w:pict>
          <v:shape id="直接箭头连接符 170" o:spid="_x0000_s1162" type="#_x0000_t32" style="width:26.25pt;height:0.2pt;margin-top:16.05pt;margin-left:239.15pt;position:absolute;z-index:251798528" filled="f" stroked="t" strokeweight="0.5pt">
            <v:fill o:detectmouseclick="t"/>
            <v:stroke joinstyle="miter" endarrow="open"/>
            <v:shadow color="gray"/>
            <v:path arrowok="t" fillok="f"/>
            <o:lock v:ext="edit" aspectratio="f"/>
          </v:shape>
        </w:pict>
      </w:r>
      <w:r>
        <w:rPr>
          <w:sz w:val="24"/>
        </w:rPr>
        <w:pict>
          <v:shape id="直接箭头连接符 169" o:spid="_x0000_s1163" type="#_x0000_t32" style="width:26.25pt;height:0.2pt;margin-top:16.8pt;margin-left:112.4pt;position:absolute;z-index:251787264" filled="f" stroked="t" strokeweight="0.5pt">
            <v:fill o:detectmouseclick="t"/>
            <v:stroke joinstyle="miter" endarrow="open"/>
            <v:shadow color="gray"/>
            <v:path arrowok="t" fillok="f"/>
            <o:lock v:ext="edit" aspectratio="f"/>
          </v:shape>
        </w:pict>
      </w:r>
      <w:r>
        <w:rPr>
          <w:sz w:val="24"/>
        </w:rPr>
        <w:pict>
          <v:roundrect id="圆角矩形 166" o:spid="_x0000_s1164" style="width:172.3pt;height:26.95pt;margin-top:4.05pt;margin-left:263.95pt;mso-wrap-style:square;position:absolute;v-text-anchor:middle;z-index:25180979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三位四通电磁换向阀</w:t>
                  </w:r>
                  <w:r>
                    <w:rPr>
                      <w:rFonts w:hint="eastAsia"/>
                      <w:sz w:val="21"/>
                      <w:szCs w:val="21"/>
                    </w:rPr>
                    <w:t>11</w:t>
                  </w:r>
                  <w:r>
                    <w:rPr>
                      <w:rFonts w:hAnsi="宋体" w:hint="eastAsia"/>
                      <w:sz w:val="21"/>
                      <w:szCs w:val="21"/>
                    </w:rPr>
                    <w:t>的排气口</w:t>
                  </w:r>
                </w:p>
              </w:txbxContent>
            </v:textbox>
          </v:roundrect>
        </w:pict>
      </w:r>
      <w:r>
        <w:rPr>
          <w:sz w:val="24"/>
        </w:rPr>
        <w:pict>
          <v:roundrect id="圆角矩形 167" o:spid="_x0000_s1165" style="width:100.5pt;height:26.95pt;margin-top:3.3pt;margin-left:142.4pt;mso-wrap-style:square;position:absolute;v-text-anchor:middle;z-index:25181081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单向调速阀17</w:t>
                  </w:r>
                </w:p>
              </w:txbxContent>
            </v:textbox>
          </v:roundrect>
        </w:pict>
      </w:r>
      <w:r>
        <w:rPr>
          <w:sz w:val="24"/>
        </w:rPr>
        <w:pict>
          <v:roundrect id="圆角矩形 168" o:spid="_x0000_s1166" style="width:100.5pt;height:26.95pt;margin-top:1.8pt;margin-left:13.4pt;mso-wrap-style:square;position:absolute;v-text-anchor:middle;z-index:251806720"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气缸B的无杆腔</w:t>
                  </w:r>
                </w:p>
              </w:txbxContent>
            </v:textbox>
          </v:roundrect>
        </w:pict>
      </w:r>
    </w:p>
    <w:p>
      <w:pPr>
        <w:pStyle w:val="PlainText"/>
        <w:spacing w:line="360" w:lineRule="auto"/>
        <w:ind w:firstLine="523" w:firstLineChars="218"/>
        <w:rPr>
          <w:rFonts w:hAnsi="宋体" w:hint="eastAsia"/>
          <w:sz w:val="24"/>
        </w:rPr>
      </w:pPr>
      <w:r>
        <w:rPr>
          <w:sz w:val="24"/>
        </w:rPr>
        <w:pict>
          <v:shape id="直接箭头连接符 171" o:spid="_x0000_s1167" type="#_x0000_t32" style="width:0.75pt;height:23.2pt;margin-top:8.35pt;margin-left:326.15pt;flip:x;position:absolute;z-index:251789312"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sz w:val="24"/>
        </w:rPr>
        <w:pict>
          <v:shape id="直接箭头连接符 172" o:spid="_x0000_s1168" type="#_x0000_t32" style="width:30pt;height:0.65pt;margin-top:21pt;margin-left:249.65pt;flip:x;position:absolute;z-index:251813888" filled="f" stroked="t" strokeweight="0.5pt">
            <v:fill o:detectmouseclick="t"/>
            <v:stroke joinstyle="miter" endarrow="open"/>
            <v:shadow color="gray"/>
            <v:path arrowok="t" fillok="f"/>
            <o:lock v:ext="edit" aspectratio="f"/>
          </v:shape>
        </w:pict>
      </w:r>
      <w:r>
        <w:rPr>
          <w:sz w:val="24"/>
        </w:rPr>
        <w:pict>
          <v:roundrect id="圆角矩形 163" o:spid="_x0000_s1169" style="width:100.5pt;height:26.95pt;margin-top:6pt;margin-left:23.15pt;mso-wrap-style:square;position:absolute;v-text-anchor:middle;z-index:251811840" arcsize="10923f" filled="t" fillcolor="white" stroked="t" strokeweight="1pt">
            <v:stroke joinstyle="miter" linestyle="single"/>
            <o:lock v:ext="edit" aspectratio="f"/>
            <v:textbox style="layout-flow:horizontal">
              <w:txbxContent>
                <w:p>
                  <w:pPr>
                    <w:jc w:val="center"/>
                    <w:rPr>
                      <w:rFonts w:hint="eastAsia"/>
                      <w:szCs w:val="21"/>
                    </w:rPr>
                  </w:pPr>
                  <w:r>
                    <w:rPr>
                      <w:rFonts w:hint="eastAsia"/>
                      <w:sz w:val="21"/>
                      <w:szCs w:val="21"/>
                    </w:rPr>
                    <w:t>排出</w:t>
                  </w:r>
                </w:p>
              </w:txbxContent>
            </v:textbox>
          </v:roundrect>
        </w:pict>
      </w:r>
      <w:r>
        <w:rPr>
          <w:sz w:val="24"/>
        </w:rPr>
        <w:pict>
          <v:roundrect id="圆角矩形 164" o:spid="_x0000_s1170" style="width:96.1pt;height:26.95pt;margin-top:6.75pt;margin-left:155.85pt;mso-wrap-style:square;position:absolute;v-text-anchor:middle;z-index:25180774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消声器7</w:t>
                  </w:r>
                </w:p>
              </w:txbxContent>
            </v:textbox>
          </v:roundrect>
        </w:pict>
      </w:r>
      <w:r>
        <w:rPr>
          <w:sz w:val="24"/>
        </w:rPr>
        <w:pict>
          <v:shape id="直接箭头连接符 173" o:spid="_x0000_s1171" type="#_x0000_t32" style="width:35.25pt;height:0.75pt;margin-top:19.85pt;margin-left:122.15pt;flip:x;position:absolute;z-index:251823104" filled="f" stroked="t" strokeweight="0.5pt">
            <v:fill o:detectmouseclick="t"/>
            <v:stroke joinstyle="miter" endarrow="open"/>
            <v:shadow color="gray"/>
            <v:path arrowok="t" fillok="f"/>
            <o:lock v:ext="edit" aspectratio="f"/>
          </v:shape>
        </w:pict>
      </w:r>
      <w:r>
        <w:rPr>
          <w:sz w:val="24"/>
        </w:rPr>
        <w:pict>
          <v:roundrect id="圆角矩形 165" o:spid="_x0000_s1172" style="width:100.5pt;height:26.95pt;margin-top:7.5pt;margin-left:279.65pt;mso-wrap-style:square;position:absolute;v-text-anchor:middle;z-index:251808768"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调速阀6</w:t>
                  </w:r>
                </w:p>
              </w:txbxContent>
            </v:textbox>
          </v:roundrect>
        </w:pict>
      </w:r>
    </w:p>
    <w:p>
      <w:pPr>
        <w:pStyle w:val="PlainText"/>
        <w:spacing w:line="360" w:lineRule="auto"/>
        <w:ind w:firstLine="523" w:firstLineChars="218"/>
        <w:rPr>
          <w:rFonts w:hint="eastAsia"/>
          <w:sz w:val="24"/>
        </w:rPr>
      </w:pP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58" w:leftChars="0" w:rightChars="0" w:firstLineChars="218"/>
        <w:jc w:val="center"/>
        <w:textAlignment w:val="auto"/>
        <w:rPr>
          <w:rFonts w:hAnsi="宋体" w:hint="eastAsia"/>
          <w:sz w:val="21"/>
          <w:szCs w:val="21"/>
          <w:lang w:val="en-US" w:eastAsia="zh-CN"/>
        </w:rPr>
      </w:pPr>
      <w:r>
        <w:rPr>
          <w:rFonts w:hAnsi="宋体" w:hint="eastAsia"/>
          <w:sz w:val="21"/>
          <w:szCs w:val="21"/>
          <w:lang w:val="en-US" w:eastAsia="zh-CN"/>
        </w:rPr>
        <w:t>图3-8 垂直手臂上升进气排气流程图</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523" w:leftChars="0" w:rightChars="0" w:firstLineChars="218"/>
        <w:jc w:val="left"/>
        <w:textAlignment w:val="auto"/>
        <w:rPr>
          <w:rFonts w:hint="eastAsia"/>
          <w:sz w:val="24"/>
        </w:rPr>
      </w:pPr>
      <w:r>
        <w:rPr>
          <w:rFonts w:ascii="Times New Roman" w:hAnsi="Times New Roman" w:cs="Times New Roman" w:hint="default"/>
          <w:sz w:val="24"/>
          <w:lang w:val="en-US" w:eastAsia="zh-CN"/>
        </w:rPr>
        <w:t>（6）</w:t>
      </w:r>
      <w:r>
        <w:rPr>
          <w:rFonts w:hAnsi="宋体" w:hint="eastAsia"/>
          <w:sz w:val="24"/>
        </w:rPr>
        <w:t>水平手臂的回缩</w:t>
      </w:r>
    </w:p>
    <w:p>
      <w:pPr>
        <w:pStyle w:val="PlainText"/>
        <w:keepNext w:val="0"/>
        <w:keepLines w:val="0"/>
        <w:pageBreakBefore w:val="0"/>
        <w:widowControl/>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hint="eastAsia"/>
          <w:sz w:val="24"/>
        </w:rPr>
      </w:pPr>
      <w:r>
        <w:rPr>
          <w:rFonts w:hAnsi="宋体" w:hint="eastAsia"/>
          <w:sz w:val="24"/>
          <w:lang w:eastAsia="zh-CN"/>
        </w:rPr>
        <w:t>垂直</w:t>
      </w:r>
      <w:r>
        <w:rPr>
          <w:rFonts w:hAnsi="宋体" w:hint="eastAsia"/>
          <w:sz w:val="24"/>
        </w:rPr>
        <w:t>小臂气缸</w:t>
      </w:r>
      <w:r>
        <w:rPr>
          <w:rFonts w:hAnsi="宋体" w:hint="eastAsia"/>
          <w:sz w:val="24"/>
          <w:lang w:eastAsia="zh-CN"/>
        </w:rPr>
        <w:t>向上运动</w:t>
      </w:r>
      <w:r>
        <w:rPr>
          <w:rFonts w:hAnsi="宋体" w:hint="eastAsia"/>
          <w:sz w:val="24"/>
        </w:rPr>
        <w:t>到</w:t>
      </w:r>
      <w:r>
        <w:rPr>
          <w:rFonts w:hAnsi="宋体" w:hint="eastAsia"/>
          <w:sz w:val="24"/>
          <w:lang w:eastAsia="zh-CN"/>
        </w:rPr>
        <w:t>命令</w:t>
      </w:r>
      <w:r>
        <w:rPr>
          <w:rFonts w:hAnsi="宋体" w:hint="eastAsia"/>
          <w:sz w:val="24"/>
        </w:rPr>
        <w:t>位置</w:t>
      </w:r>
      <w:r>
        <w:rPr>
          <w:rFonts w:hAnsi="宋体" w:hint="eastAsia"/>
          <w:sz w:val="24"/>
          <w:lang w:eastAsia="zh-CN"/>
        </w:rPr>
        <w:t>→</w:t>
      </w:r>
      <w:r>
        <w:rPr>
          <w:rFonts w:hint="eastAsia"/>
          <w:sz w:val="24"/>
          <w:lang w:eastAsia="zh-CN"/>
        </w:rPr>
        <w:t>接触</w:t>
      </w:r>
      <w:r>
        <w:rPr>
          <w:rFonts w:hint="eastAsia"/>
          <w:sz w:val="24"/>
        </w:rPr>
        <w:t>上限位</w:t>
      </w:r>
      <w:r>
        <w:rPr>
          <w:rFonts w:hint="eastAsia"/>
          <w:sz w:val="24"/>
          <w:lang w:eastAsia="zh-CN"/>
        </w:rPr>
        <w:t>按钮</w:t>
      </w:r>
      <w:r>
        <w:rPr>
          <w:rFonts w:hint="eastAsia"/>
          <w:sz w:val="24"/>
          <w:lang w:eastAsia="zh-CN"/>
        </w:rPr>
        <w:t>→</w:t>
      </w:r>
      <w:r>
        <w:rPr>
          <w:rFonts w:hint="eastAsia"/>
          <w:sz w:val="24"/>
        </w:rPr>
        <w:t>三位四通电磁阀</w:t>
      </w:r>
      <w:r>
        <w:rPr>
          <w:rFonts w:ascii="Times New Roman" w:hAnsi="Times New Roman" w:cs="Times New Roman" w:hint="default"/>
          <w:sz w:val="24"/>
        </w:rPr>
        <w:t>11</w:t>
      </w:r>
      <w:r>
        <w:rPr>
          <w:rFonts w:hint="eastAsia"/>
          <w:sz w:val="24"/>
        </w:rPr>
        <w:t>的电磁铁</w:t>
      </w:r>
      <w:r>
        <w:rPr>
          <w:rFonts w:ascii="Times New Roman" w:hAnsi="Times New Roman" w:cs="Times New Roman" w:hint="default"/>
          <w:sz w:val="24"/>
        </w:rPr>
        <w:t>4YA</w:t>
      </w:r>
      <w:r>
        <w:rPr>
          <w:rFonts w:hint="eastAsia"/>
          <w:sz w:val="24"/>
        </w:rPr>
        <w:t>断电</w:t>
      </w:r>
      <w:r>
        <w:rPr>
          <w:rFonts w:hint="eastAsia"/>
          <w:sz w:val="24"/>
          <w:lang w:eastAsia="zh-CN"/>
        </w:rPr>
        <w:t>→</w:t>
      </w:r>
      <w:r>
        <w:rPr>
          <w:rFonts w:hint="eastAsia"/>
          <w:sz w:val="24"/>
          <w:lang w:eastAsia="zh-CN"/>
        </w:rPr>
        <w:t>垂直</w:t>
      </w:r>
      <w:r>
        <w:rPr>
          <w:rFonts w:hint="eastAsia"/>
          <w:sz w:val="24"/>
        </w:rPr>
        <w:t>小臂</w:t>
      </w:r>
      <w:r>
        <w:rPr>
          <w:rFonts w:hint="eastAsia"/>
          <w:sz w:val="24"/>
          <w:lang w:eastAsia="zh-CN"/>
        </w:rPr>
        <w:t>向上运动暂停</w:t>
      </w:r>
      <w:r>
        <w:rPr>
          <w:rFonts w:hint="eastAsia"/>
          <w:sz w:val="24"/>
          <w:lang w:eastAsia="zh-CN"/>
        </w:rPr>
        <w:t>→</w:t>
      </w:r>
      <w:r>
        <w:rPr>
          <w:rFonts w:hint="eastAsia"/>
          <w:sz w:val="24"/>
        </w:rPr>
        <w:t>时间继电器延时</w:t>
      </w:r>
      <w:r>
        <w:rPr>
          <w:rFonts w:hint="eastAsia"/>
          <w:sz w:val="24"/>
          <w:lang w:eastAsia="zh-CN"/>
        </w:rPr>
        <w:t>→</w:t>
      </w:r>
      <w:r>
        <w:rPr>
          <w:rFonts w:hint="eastAsia"/>
          <w:sz w:val="24"/>
        </w:rPr>
        <w:t>三位四通电磁阀</w:t>
      </w:r>
      <w:r>
        <w:rPr>
          <w:rFonts w:ascii="Times New Roman" w:hAnsi="Times New Roman" w:cs="Times New Roman" w:hint="default"/>
          <w:sz w:val="24"/>
        </w:rPr>
        <w:t>10</w:t>
      </w:r>
      <w:r>
        <w:rPr>
          <w:rFonts w:hint="eastAsia"/>
          <w:sz w:val="24"/>
        </w:rPr>
        <w:t>的电磁铁</w:t>
      </w:r>
      <w:r>
        <w:rPr>
          <w:rFonts w:ascii="Times New Roman" w:hAnsi="Times New Roman" w:cs="Times New Roman" w:hint="default"/>
          <w:sz w:val="24"/>
        </w:rPr>
        <w:t>2YA</w:t>
      </w:r>
      <w:r>
        <w:rPr>
          <w:rFonts w:hint="eastAsia"/>
          <w:sz w:val="24"/>
          <w:lang w:eastAsia="zh-CN"/>
        </w:rPr>
        <w:t>通</w:t>
      </w:r>
      <w:r>
        <w:rPr>
          <w:rFonts w:hint="eastAsia"/>
          <w:sz w:val="24"/>
        </w:rPr>
        <w:t>电</w:t>
      </w:r>
      <w:r>
        <w:rPr>
          <w:rFonts w:hint="eastAsia"/>
          <w:sz w:val="24"/>
          <w:lang w:eastAsia="zh-CN"/>
        </w:rPr>
        <w:t>→</w:t>
      </w:r>
      <w:r>
        <w:rPr>
          <w:rFonts w:hint="eastAsia"/>
          <w:sz w:val="24"/>
        </w:rPr>
        <w:t>阀</w:t>
      </w:r>
      <w:r>
        <w:rPr>
          <w:rFonts w:ascii="Times New Roman" w:hAnsi="Times New Roman" w:cs="Times New Roman" w:hint="default"/>
          <w:sz w:val="24"/>
        </w:rPr>
        <w:t>10</w:t>
      </w:r>
      <w:r>
        <w:rPr>
          <w:rFonts w:hint="eastAsia"/>
          <w:sz w:val="24"/>
        </w:rPr>
        <w:t>的阀芯</w:t>
      </w:r>
      <w:r>
        <w:rPr>
          <w:rFonts w:hint="eastAsia"/>
          <w:sz w:val="24"/>
          <w:lang w:eastAsia="zh-CN"/>
        </w:rPr>
        <w:t>向</w:t>
      </w:r>
      <w:r>
        <w:rPr>
          <w:rFonts w:hint="eastAsia"/>
          <w:sz w:val="24"/>
        </w:rPr>
        <w:t>左移</w:t>
      </w:r>
      <w:r>
        <w:rPr>
          <w:rFonts w:hint="eastAsia"/>
          <w:sz w:val="24"/>
          <w:lang w:eastAsia="zh-CN"/>
        </w:rPr>
        <w:t>动</w:t>
      </w:r>
      <w:r>
        <w:rPr>
          <w:rFonts w:hint="eastAsia"/>
          <w:sz w:val="24"/>
          <w:lang w:eastAsia="zh-CN"/>
        </w:rPr>
        <w:t>→</w:t>
      </w:r>
      <w:r>
        <w:rPr>
          <w:rFonts w:hint="eastAsia"/>
          <w:sz w:val="24"/>
          <w:lang w:eastAsia="zh-CN"/>
        </w:rPr>
        <w:t>完成小</w:t>
      </w:r>
      <w:r>
        <w:rPr>
          <w:rFonts w:hint="eastAsia"/>
          <w:sz w:val="24"/>
        </w:rPr>
        <w:t>臂回缩</w:t>
      </w:r>
      <w:r>
        <w:rPr>
          <w:rFonts w:hint="eastAsia"/>
          <w:sz w:val="24"/>
          <w:lang w:eastAsia="zh-CN"/>
        </w:rPr>
        <w:t>运动的指令</w:t>
      </w:r>
      <w:r>
        <w:rPr>
          <w:rFonts w:hint="eastAsia"/>
          <w:sz w:val="24"/>
        </w:rPr>
        <w:t>。</w:t>
      </w:r>
      <w:r>
        <w:rPr>
          <w:rFonts w:hAnsi="宋体" w:hint="eastAsia"/>
          <w:sz w:val="24"/>
          <w:lang w:eastAsia="zh-CN"/>
        </w:rPr>
        <w:t>此刻</w:t>
      </w:r>
      <w:r>
        <w:rPr>
          <w:rFonts w:hAnsi="宋体" w:hint="eastAsia"/>
          <w:sz w:val="24"/>
        </w:rPr>
        <w:t>的气路是：</w:t>
      </w:r>
    </w:p>
    <w:p>
      <w:pPr>
        <w:pStyle w:val="PlainText"/>
        <w:spacing w:line="360" w:lineRule="auto"/>
        <w:ind w:firstLine="523" w:firstLineChars="218"/>
        <w:rPr>
          <w:rFonts w:hAnsi="宋体" w:hint="eastAsia"/>
          <w:sz w:val="24"/>
        </w:rPr>
      </w:pPr>
      <w:r>
        <w:rPr>
          <w:rFonts w:hAnsi="宋体" w:hint="eastAsia"/>
          <w:sz w:val="24"/>
        </w:rPr>
        <w:t>进气路线：</w:t>
      </w:r>
    </w:p>
    <w:p>
      <w:pPr>
        <w:pStyle w:val="PlainText"/>
        <w:spacing w:line="360" w:lineRule="auto"/>
        <w:ind w:firstLine="523" w:firstLineChars="218"/>
        <w:rPr>
          <w:rFonts w:hAnsi="宋体" w:hint="eastAsia"/>
          <w:sz w:val="24"/>
        </w:rPr>
      </w:pPr>
      <w:r>
        <w:rPr>
          <w:sz w:val="24"/>
        </w:rPr>
        <w:pict>
          <v:shape id="直接箭头连接符 180" o:spid="_x0000_s1173" type="#_x0000_t32" style="width:26.25pt;height:0.2pt;margin-top:21.15pt;margin-left:236.15pt;position:absolute;z-index:251799552" filled="f" stroked="t" strokeweight="0.5pt">
            <v:fill o:detectmouseclick="t"/>
            <v:stroke joinstyle="miter" endarrow="open"/>
            <v:shadow color="gray"/>
            <v:path arrowok="t" fillok="f"/>
            <o:lock v:ext="edit" aspectratio="f"/>
          </v:shape>
        </w:pict>
      </w:r>
      <w:r>
        <w:rPr>
          <w:sz w:val="24"/>
        </w:rPr>
        <w:pict>
          <v:shape id="直接箭头连接符 179" o:spid="_x0000_s1174" type="#_x0000_t32" style="width:26.25pt;height:0.2pt;margin-top:19.65pt;margin-left:110.9pt;position:absolute;z-index:251816960" filled="f" stroked="t" strokeweight="0.5pt">
            <v:fill o:detectmouseclick="t"/>
            <v:stroke joinstyle="miter" endarrow="open"/>
            <v:shadow color="gray"/>
            <v:path arrowok="t" fillok="f"/>
            <o:lock v:ext="edit" aspectratio="f"/>
          </v:shape>
        </w:pict>
      </w:r>
      <w:r>
        <w:rPr>
          <w:sz w:val="24"/>
        </w:rPr>
        <w:pict>
          <v:roundrect id="圆角矩形 178" o:spid="_x0000_s1175" style="width:149.15pt;height:26.95pt;margin-top:8.4pt;margin-left:262.4pt;mso-wrap-style:square;position:absolute;v-text-anchor:middle;z-index:25179033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三位四通电磁</w:t>
                  </w:r>
                  <w:r>
                    <w:rPr>
                      <w:rFonts w:hAnsi="宋体" w:hint="eastAsia"/>
                      <w:sz w:val="21"/>
                      <w:szCs w:val="21"/>
                    </w:rPr>
                    <w:t>换向阀</w:t>
                  </w:r>
                  <w:r>
                    <w:rPr>
                      <w:rFonts w:hint="eastAsia"/>
                      <w:sz w:val="21"/>
                      <w:szCs w:val="21"/>
                    </w:rPr>
                    <w:t>10</w:t>
                  </w:r>
                  <w:r>
                    <w:rPr>
                      <w:rFonts w:hAnsi="宋体" w:hint="eastAsia"/>
                      <w:sz w:val="21"/>
                      <w:szCs w:val="21"/>
                    </w:rPr>
                    <w:t>右端</w:t>
                  </w:r>
                </w:p>
              </w:txbxContent>
            </v:textbox>
          </v:roundrect>
        </w:pict>
      </w:r>
      <w:r>
        <w:rPr>
          <w:sz w:val="24"/>
        </w:rPr>
        <w:pict>
          <v:roundrect id="圆角矩形 177" o:spid="_x0000_s1176" style="width:100.5pt;height:26.95pt;margin-top:7.65pt;margin-left:135.65pt;mso-wrap-style:square;position:absolute;v-text-anchor:middle;z-index:25182003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储气罐3</w:t>
                  </w:r>
                </w:p>
              </w:txbxContent>
            </v:textbox>
          </v:roundrect>
        </w:pict>
      </w:r>
      <w:r>
        <w:rPr>
          <w:sz w:val="24"/>
        </w:rPr>
        <w:pict>
          <v:roundrect id="圆角矩形 174" o:spid="_x0000_s1177" style="width:100.5pt;height:26.95pt;margin-top:6.9pt;margin-left:10.4pt;mso-wrap-style:square;position:absolute;v-text-anchor:middle;z-index:25181798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int="eastAsia"/>
                      <w:sz w:val="21"/>
                      <w:szCs w:val="21"/>
                    </w:rPr>
                    <w:t>2</w:t>
                  </w:r>
                  <w:r>
                    <w:rPr>
                      <w:rFonts w:hAnsi="宋体" w:hint="eastAsia"/>
                      <w:sz w:val="21"/>
                      <w:szCs w:val="21"/>
                    </w:rPr>
                    <w:t>空气处理单元</w:t>
                  </w:r>
                </w:p>
              </w:txbxContent>
            </v:textbox>
          </v:roundrect>
        </w:pict>
      </w:r>
    </w:p>
    <w:p>
      <w:pPr>
        <w:pStyle w:val="PlainText"/>
        <w:spacing w:line="360" w:lineRule="auto"/>
        <w:ind w:firstLine="523" w:firstLineChars="218"/>
        <w:rPr>
          <w:rFonts w:hAnsi="宋体" w:hint="eastAsia"/>
          <w:sz w:val="24"/>
        </w:rPr>
      </w:pPr>
      <w:r>
        <w:rPr>
          <w:sz w:val="24"/>
        </w:rPr>
        <w:pict>
          <v:shape id="直接箭头连接符 181" o:spid="_x0000_s1178" type="#_x0000_t32" style="width:0.75pt;height:23.2pt;margin-top:11.2pt;margin-left:325.4pt;flip:x;position:absolute;z-index:251788288"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sz w:val="24"/>
        </w:rPr>
        <w:pict>
          <v:shape id="直接箭头连接符 182" o:spid="_x0000_s1179" type="#_x0000_t32" style="width:37.5pt;height:0.7pt;margin-top:22.85pt;margin-left:237.65pt;flip:x;position:absolute;z-index:251812864" filled="f" stroked="t" strokeweight="0.5pt">
            <v:fill o:detectmouseclick="t"/>
            <v:stroke joinstyle="miter" endarrow="open"/>
            <v:shadow color="gray"/>
            <v:path arrowok="t" fillok="f"/>
            <o:lock v:ext="edit" aspectratio="f"/>
          </v:shape>
        </w:pict>
      </w:r>
      <w:r>
        <w:rPr>
          <w:sz w:val="24"/>
        </w:rPr>
        <w:pict>
          <v:roundrect id="圆角矩形 176" o:spid="_x0000_s1180" style="width:100.5pt;height:26.95pt;margin-top:10.35pt;margin-left:276.65pt;mso-wrap-style:square;position:absolute;v-text-anchor:middle;z-index:25180262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单向调速阀16</w:t>
                  </w:r>
                </w:p>
              </w:txbxContent>
            </v:textbox>
          </v:roundrect>
        </w:pict>
      </w:r>
      <w:r>
        <w:rPr>
          <w:sz w:val="24"/>
        </w:rPr>
        <w:pict>
          <v:roundrect id="圆角矩形 175" o:spid="_x0000_s1181" style="width:100.5pt;height:26.95pt;margin-top:9.6pt;margin-left:136.4pt;mso-wrap-style:square;position:absolute;v-text-anchor:middle;z-index:251792384"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int="eastAsia"/>
                      <w:szCs w:val="21"/>
                    </w:rPr>
                  </w:pPr>
                  <w:r>
                    <w:rPr>
                      <w:rFonts w:hint="eastAsia"/>
                      <w:sz w:val="21"/>
                      <w:szCs w:val="21"/>
                    </w:rPr>
                    <w:t>气缸A的有杆腔</w:t>
                  </w:r>
                </w:p>
              </w:txbxContent>
            </v:textbox>
          </v:roundrect>
        </w:pict>
      </w:r>
    </w:p>
    <w:p>
      <w:pPr>
        <w:pStyle w:val="PlainText"/>
        <w:spacing w:line="360" w:lineRule="auto"/>
        <w:ind w:firstLine="523" w:firstLineChars="218"/>
        <w:rPr>
          <w:rFonts w:hAnsi="宋体" w:hint="eastAsia"/>
          <w:sz w:val="24"/>
        </w:rPr>
      </w:pPr>
    </w:p>
    <w:p>
      <w:pPr>
        <w:pStyle w:val="PlainText"/>
        <w:spacing w:line="360" w:lineRule="auto"/>
        <w:ind w:firstLine="480"/>
        <w:rPr>
          <w:rFonts w:hAnsi="宋体" w:hint="eastAsia"/>
          <w:sz w:val="24"/>
        </w:rPr>
      </w:pPr>
      <w:r>
        <w:rPr>
          <w:rFonts w:hAnsi="宋体" w:hint="eastAsia"/>
          <w:sz w:val="24"/>
        </w:rPr>
        <w:t>排气路线：</w:t>
      </w:r>
    </w:p>
    <w:p>
      <w:pPr>
        <w:pStyle w:val="PlainText"/>
        <w:spacing w:line="360" w:lineRule="auto"/>
        <w:ind w:firstLine="523" w:firstLineChars="218"/>
        <w:rPr>
          <w:rFonts w:hAnsi="宋体" w:hint="eastAsia"/>
          <w:sz w:val="24"/>
        </w:rPr>
      </w:pPr>
      <w:r>
        <w:rPr>
          <w:sz w:val="24"/>
        </w:rPr>
        <w:pict>
          <v:shape id="直接箭头连接符 190" o:spid="_x0000_s1182" type="#_x0000_t32" style="width:26.25pt;height:0.2pt;margin-top:21.9pt;margin-left:217.4pt;position:absolute;z-index:251791360" filled="f" stroked="t" strokeweight="0.5pt">
            <v:fill o:detectmouseclick="t"/>
            <v:stroke joinstyle="miter" endarrow="open"/>
            <v:shadow color="gray"/>
            <v:path arrowok="t" fillok="f"/>
            <o:lock v:ext="edit" aspectratio="f"/>
          </v:shape>
        </w:pict>
      </w:r>
      <w:r>
        <w:rPr>
          <w:sz w:val="24"/>
        </w:rPr>
        <w:pict>
          <v:shape id="直接箭头连接符 189" o:spid="_x0000_s1183" type="#_x0000_t32" style="width:26.25pt;height:0.2pt;margin-top:18.15pt;margin-left:105.65pt;position:absolute;z-index:251824128" filled="f" stroked="t" strokeweight="0.5pt">
            <v:fill o:detectmouseclick="t"/>
            <v:stroke joinstyle="miter" endarrow="open"/>
            <v:shadow color="gray"/>
            <v:path arrowok="t" fillok="f"/>
            <o:lock v:ext="edit" aspectratio="f"/>
          </v:shape>
        </w:pict>
      </w:r>
      <w:r>
        <w:rPr>
          <w:sz w:val="24"/>
        </w:rPr>
        <w:pict>
          <v:roundrect id="圆角矩形 186" o:spid="_x0000_s1184" style="width:168pt;height:26.95pt;margin-top:8.4pt;margin-left:242.9pt;mso-wrap-style:square;position:absolute;v-text-anchor:middle;z-index:25182515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三位四通电磁换向阀10的排气口</w:t>
                  </w:r>
                </w:p>
              </w:txbxContent>
            </v:textbox>
          </v:roundrect>
        </w:pict>
      </w:r>
      <w:r>
        <w:rPr>
          <w:sz w:val="24"/>
        </w:rPr>
        <w:pict>
          <v:roundrect id="圆角矩形 187" o:spid="_x0000_s1185" style="width:89.25pt;height:26.95pt;margin-top:7.65pt;margin-left:128.9pt;mso-wrap-style:square;position:absolute;v-text-anchor:middle;z-index:25179443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单向调速阀15</w:t>
                  </w:r>
                </w:p>
              </w:txbxContent>
            </v:textbox>
          </v:roundrect>
        </w:pict>
      </w:r>
      <w:r>
        <w:rPr>
          <w:sz w:val="24"/>
        </w:rPr>
        <w:pict>
          <v:roundrect id="圆角矩形 188" o:spid="_x0000_s1186" style="width:100.5pt;height:26.95pt;margin-top:6.15pt;margin-left:5.9pt;mso-wrap-style:square;position:absolute;v-text-anchor:middle;z-index:251804672"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szCs w:val="21"/>
                    </w:rPr>
                  </w:pPr>
                  <w:r>
                    <w:rPr>
                      <w:rFonts w:hAnsi="宋体" w:hint="eastAsia"/>
                      <w:sz w:val="21"/>
                      <w:szCs w:val="21"/>
                    </w:rPr>
                    <w:t>气缸A的无杆腔</w:t>
                  </w:r>
                </w:p>
              </w:txbxContent>
            </v:textbox>
          </v:roundrect>
        </w:pict>
      </w:r>
    </w:p>
    <w:p>
      <w:pPr>
        <w:pStyle w:val="PlainText"/>
        <w:spacing w:line="360" w:lineRule="auto"/>
        <w:ind w:firstLine="523" w:firstLineChars="218"/>
        <w:rPr>
          <w:rFonts w:hAnsi="宋体" w:hint="eastAsia"/>
          <w:sz w:val="24"/>
        </w:rPr>
      </w:pPr>
      <w:r>
        <w:rPr>
          <w:sz w:val="24"/>
        </w:rPr>
        <w:pict>
          <v:shape id="直接箭头连接符 191" o:spid="_x0000_s1187" type="#_x0000_t32" style="width:0.75pt;height:23.2pt;margin-top:10.45pt;margin-left:318.65pt;flip:x;position:absolute;z-index:251819008" filled="f" stroked="t" strokeweight="0.5pt">
            <v:fill o:detectmouseclick="t"/>
            <v:stroke joinstyle="miter" endarrow="open"/>
            <v:shadow color="gray"/>
            <v:path arrowok="t" fillok="f"/>
            <o:lock v:ext="edit" aspectratio="f"/>
          </v:shape>
        </w:pict>
      </w:r>
    </w:p>
    <w:p>
      <w:pPr>
        <w:pStyle w:val="PlainText"/>
        <w:spacing w:line="360" w:lineRule="auto"/>
        <w:ind w:firstLine="523" w:firstLineChars="218"/>
        <w:rPr>
          <w:rFonts w:hAnsi="宋体" w:hint="eastAsia"/>
          <w:sz w:val="24"/>
        </w:rPr>
      </w:pPr>
      <w:r>
        <w:rPr>
          <w:sz w:val="24"/>
        </w:rPr>
        <w:pict>
          <v:shape id="直接箭头连接符 193" o:spid="_x0000_s1188" type="#_x0000_t32" style="width:37.5pt;height:0.7pt;margin-top:21.65pt;margin-left:95.9pt;flip:x;position:absolute;z-index:251801600" filled="f" stroked="t" strokeweight="0.5pt">
            <v:fill o:detectmouseclick="t"/>
            <v:stroke joinstyle="miter" endarrow="open"/>
            <v:shadow color="gray"/>
            <v:path arrowok="t" fillok="f"/>
            <o:lock v:ext="edit" aspectratio="f"/>
          </v:shape>
        </w:pict>
      </w:r>
      <w:r>
        <w:rPr>
          <w:sz w:val="24"/>
        </w:rPr>
        <w:pict>
          <v:shape id="直接箭头连接符 192" o:spid="_x0000_s1189" type="#_x0000_t32" style="width:37.5pt;height:0.7pt;margin-top:22.4pt;margin-left:232.4pt;flip:x;position:absolute;z-index:251796480" filled="f" stroked="t" strokeweight="0.5pt">
            <v:fill o:detectmouseclick="t"/>
            <v:stroke joinstyle="miter" endarrow="open"/>
            <v:shadow color="gray"/>
            <v:path arrowok="t" fillok="f"/>
            <o:lock v:ext="edit" aspectratio="f"/>
          </v:shape>
        </w:pict>
      </w:r>
      <w:r>
        <w:rPr>
          <w:sz w:val="24"/>
        </w:rPr>
        <w:pict>
          <v:roundrect id="圆角矩形 183" o:spid="_x0000_s1190" style="width:100.5pt;height:26.95pt;margin-top:11.1pt;margin-left:271.4pt;mso-wrap-style:square;position:absolute;v-text-anchor:middle;z-index:25182617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调速阀4</w:t>
                  </w:r>
                </w:p>
              </w:txbxContent>
            </v:textbox>
          </v:roundrect>
        </w:pict>
      </w:r>
      <w:r>
        <w:rPr>
          <w:sz w:val="24"/>
        </w:rPr>
        <w:pict>
          <v:roundrect id="圆角矩形 184" o:spid="_x0000_s1191" style="width:100.5pt;height:26.95pt;margin-top:8.85pt;margin-left:131.15pt;mso-wrap-style:square;position:absolute;v-text-anchor:middle;z-index:251795456" arcsize="10923f" filled="t" fillcolor="white" stroked="t" strokeweight="1pt">
            <v:stroke joinstyle="miter" linestyle="single"/>
            <o:lock v:ext="edit" aspectratio="f"/>
            <v:textbox style="layout-flow:horizontal">
              <w:txbxContent>
                <w:p>
                  <w:pPr>
                    <w:keepNext w:val="0"/>
                    <w:keepLines w:val="0"/>
                    <w:pageBreakBefore w:val="0"/>
                    <w:widowControl w:val="0"/>
                    <w:kinsoku/>
                    <w:wordWrap/>
                    <w:overflowPunct/>
                    <w:topLinePunct w:val="0"/>
                    <w:autoSpaceDE/>
                    <w:autoSpaceDN/>
                    <w:bidi w:val="0"/>
                    <w:adjustRightInd/>
                    <w:snapToGrid w:val="0"/>
                    <w:spacing w:line="240" w:lineRule="auto"/>
                    <w:ind w:left="0" w:right="0" w:firstLine="0" w:leftChars="0" w:rightChars="0" w:firstLineChars="0"/>
                    <w:jc w:val="center"/>
                    <w:textAlignment w:val="auto"/>
                    <w:outlineLvl w:val="9"/>
                    <w:rPr>
                      <w:rFonts w:hAnsi="宋体" w:hint="eastAsia"/>
                      <w:szCs w:val="21"/>
                    </w:rPr>
                  </w:pPr>
                  <w:r>
                    <w:rPr>
                      <w:rFonts w:hAnsi="宋体" w:hint="eastAsia"/>
                      <w:sz w:val="21"/>
                      <w:szCs w:val="21"/>
                    </w:rPr>
                    <w:t>消声器5</w:t>
                  </w:r>
                </w:p>
              </w:txbxContent>
            </v:textbox>
          </v:roundrect>
        </w:pict>
      </w:r>
      <w:r>
        <w:rPr>
          <w:sz w:val="24"/>
        </w:rPr>
        <w:pict>
          <v:roundrect id="圆角矩形 185" o:spid="_x0000_s1192" style="width:93.05pt;height:26.95pt;margin-top:8.85pt;margin-left:5.15pt;mso-wrap-style:square;position:absolute;v-text-anchor:middle;z-index:251805696" arcsize="10923f" filled="t" fillcolor="white" stroked="t" strokeweight="1pt">
            <v:stroke joinstyle="miter" linestyle="single"/>
            <o:lock v:ext="edit" aspectratio="f"/>
            <v:textbox style="layout-flow:horizontal">
              <w:txbxContent>
                <w:p>
                  <w:pPr>
                    <w:jc w:val="center"/>
                    <w:rPr>
                      <w:rFonts w:hAnsi="宋体" w:hint="eastAsia"/>
                      <w:szCs w:val="21"/>
                    </w:rPr>
                  </w:pPr>
                  <w:r>
                    <w:rPr>
                      <w:rFonts w:hAnsi="宋体" w:hint="eastAsia"/>
                      <w:sz w:val="21"/>
                      <w:szCs w:val="21"/>
                    </w:rPr>
                    <w:t>排出</w:t>
                  </w:r>
                </w:p>
              </w:txbxContent>
            </v:textbox>
          </v:roundrect>
        </w:pict>
      </w:r>
    </w:p>
    <w:p>
      <w:pPr>
        <w:pStyle w:val="PlainText"/>
        <w:spacing w:line="360" w:lineRule="auto"/>
        <w:ind w:firstLine="523" w:firstLineChars="218"/>
        <w:rPr>
          <w:rFonts w:hint="eastAsia"/>
          <w:sz w:val="24"/>
        </w:rPr>
      </w:pPr>
    </w:p>
    <w:p>
      <w:pPr>
        <w:pStyle w:val="PlainText"/>
        <w:numPr>
          <w:ilvl w:val="0"/>
          <w:numId w:val="0"/>
        </w:numPr>
        <w:spacing w:line="360" w:lineRule="auto"/>
        <w:ind w:firstLine="420" w:firstLineChars="200"/>
        <w:jc w:val="center"/>
        <w:rPr>
          <w:rFonts w:hAnsi="宋体" w:hint="eastAsia"/>
          <w:sz w:val="21"/>
          <w:szCs w:val="21"/>
          <w:lang w:val="en-US" w:eastAsia="zh-CN"/>
        </w:rPr>
      </w:pPr>
      <w:r>
        <w:rPr>
          <w:rFonts w:hAnsi="宋体" w:hint="eastAsia"/>
          <w:sz w:val="21"/>
          <w:szCs w:val="21"/>
          <w:lang w:val="en-US" w:eastAsia="zh-CN"/>
        </w:rPr>
        <w:t>图3-9 水平手臂回缩进气排气流程图</w:t>
      </w:r>
    </w:p>
    <w:p>
      <w:pPr>
        <w:pStyle w:val="PlainText"/>
        <w:numPr>
          <w:ilvl w:val="0"/>
          <w:numId w:val="0"/>
        </w:numPr>
        <w:spacing w:line="360" w:lineRule="auto"/>
        <w:ind w:firstLine="480" w:firstLineChars="200"/>
        <w:rPr>
          <w:rFonts w:hint="eastAsia"/>
          <w:sz w:val="24"/>
        </w:rPr>
      </w:pPr>
      <w:r>
        <w:rPr>
          <w:rFonts w:ascii="Times New Roman" w:hAnsi="Times New Roman" w:cs="Times New Roman" w:hint="default"/>
          <w:sz w:val="24"/>
          <w:lang w:val="en-US" w:eastAsia="zh-CN"/>
        </w:rPr>
        <w:t>（7）</w:t>
      </w:r>
      <w:r>
        <w:rPr>
          <w:rFonts w:hAnsi="宋体" w:hint="eastAsia"/>
          <w:sz w:val="24"/>
        </w:rPr>
        <w:t>摆动气缸的左旋</w:t>
      </w:r>
    </w:p>
    <w:p>
      <w:pPr>
        <w:keepNext w:val="0"/>
        <w:keepLines w:val="0"/>
        <w:pageBreakBefore w:val="0"/>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hint="eastAsia"/>
          <w:sz w:val="24"/>
        </w:rPr>
      </w:pPr>
      <w:r>
        <w:rPr>
          <w:rFonts w:hAnsi="宋体" w:hint="eastAsia"/>
          <w:sz w:val="24"/>
        </w:rPr>
        <w:t>手臂气缸到</w:t>
      </w:r>
      <w:r>
        <w:rPr>
          <w:rFonts w:hAnsi="宋体" w:hint="eastAsia"/>
          <w:sz w:val="24"/>
          <w:lang w:eastAsia="zh-CN"/>
        </w:rPr>
        <w:t>命令</w:t>
      </w:r>
      <w:r>
        <w:rPr>
          <w:rFonts w:hAnsi="宋体" w:hint="eastAsia"/>
          <w:sz w:val="24"/>
        </w:rPr>
        <w:t>位置</w:t>
      </w:r>
      <w:r>
        <w:rPr>
          <w:rFonts w:hAnsi="宋体" w:hint="eastAsia"/>
          <w:sz w:val="24"/>
          <w:lang w:eastAsia="zh-CN"/>
        </w:rPr>
        <w:t>→</w:t>
      </w:r>
      <w:r>
        <w:rPr>
          <w:rFonts w:hint="eastAsia"/>
          <w:sz w:val="24"/>
          <w:lang w:eastAsia="zh-CN"/>
        </w:rPr>
        <w:t>接触</w:t>
      </w:r>
      <w:r>
        <w:rPr>
          <w:rFonts w:hint="eastAsia"/>
          <w:sz w:val="24"/>
        </w:rPr>
        <w:t>后限位</w:t>
      </w:r>
      <w:r>
        <w:rPr>
          <w:rFonts w:hint="eastAsia"/>
          <w:sz w:val="24"/>
          <w:lang w:eastAsia="zh-CN"/>
        </w:rPr>
        <w:t>按钮</w:t>
      </w:r>
      <w:r>
        <w:rPr>
          <w:rFonts w:hint="eastAsia"/>
          <w:sz w:val="24"/>
          <w:lang w:eastAsia="zh-CN"/>
        </w:rPr>
        <w:t>→</w:t>
      </w:r>
      <w:r>
        <w:rPr>
          <w:rFonts w:hint="eastAsia"/>
          <w:sz w:val="24"/>
        </w:rPr>
        <w:t>三位四通电磁阀10的电磁铁4YA断电</w:t>
      </w:r>
      <w:r>
        <w:rPr>
          <w:rFonts w:hint="eastAsia"/>
          <w:sz w:val="24"/>
          <w:lang w:eastAsia="zh-CN"/>
        </w:rPr>
        <w:t>→</w: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 w:history="1">
        <w:r>
          <w:rPr>
            <w:rFonts w:ascii="SimSun" w:eastAsia="SimSun" w:hAnsi="SimSun" w:cs="SimSun"/>
            <w:b/>
            <w:bCs/>
            <w:color w:val="0000EE"/>
            <w:kern w:val="0"/>
            <w:sz w:val="30"/>
            <w:szCs w:val="30"/>
            <w:u w:val="single" w:color="0000EE"/>
          </w:rPr>
          <w:t>https://d.book118.com/317001152003006052</w:t>
        </w:r>
      </w:hyperlink>
    </w:p>
    <w:p>
      <w:pPr>
        <w:keepNext w:val="0"/>
        <w:keepLines w:val="0"/>
        <w:pageBreakBefore w:val="0"/>
        <w:kinsoku/>
        <w:wordWrap/>
        <w:overflowPunct/>
        <w:topLinePunct w:val="0"/>
        <w:autoSpaceDE/>
        <w:autoSpaceDN/>
        <w:bidi w:val="0"/>
        <w:adjustRightInd/>
        <w:snapToGrid/>
        <w:spacing w:line="300" w:lineRule="auto"/>
        <w:ind w:left="0" w:right="0" w:firstLine="480" w:leftChars="0" w:rightChars="0" w:firstLineChars="200"/>
        <w:jc w:val="left"/>
        <w:textAlignment w:val="auto"/>
        <w:outlineLvl w:val="9"/>
        <w:rPr>
          <w:rFonts w:hint="eastAsia"/>
          <w:sz w:val="24"/>
        </w:rPr>
      </w:pPr>
    </w:p>
    <w:sectPr>
      <w:headerReference w:type="default" r:id="rId46"/>
      <w:footerReference w:type="default" r:id="rId47"/>
      <w:type w:val="nextPage"/>
      <w:pgSz w:w="11906" w:h="16838"/>
      <w:pgMar w:top="1701" w:right="1417" w:bottom="1701" w:left="1417" w:header="1304" w:footer="1134" w:gutter="0"/>
      <w:pgBorders>
        <w:top w:val="none" w:sz="0" w:space="0" w:color="auto"/>
        <w:left w:val="none" w:sz="0" w:space="0" w:color="auto"/>
        <w:bottom w:val="none" w:sz="0" w:space="0" w:color="auto"/>
        <w:right w:val="none" w:sz="0" w:space="0" w:color="auto"/>
      </w:pgBorders>
      <w:pgNumType w:fmt="decimal" w:start="16"/>
      <w:cols w:space="708"/>
      <w:titlePg w:val="0"/>
      <w:rtlGutter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1"/>
    <w:family w:val="modern"/>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3" o:spid="_x0000_s2049" type="#_x0000_t202" style="width:2in;height:2in;margin-top:0;margin-left:0;mso-position-horizontal:center;mso-position-horizontal-relative:margin;mso-wrap-style:none;position:absolute;v-text-anchor:top;z-index:251658240"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I</w:t>
                </w:r>
                <w:r>
                  <w:rPr>
                    <w:rFonts w:hint="eastAsia"/>
                    <w:sz w:val="18"/>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3" o:spid="_x0000_s2050" type="#_x0000_t202" style="width:2in;height:2in;margin-top:0;margin-left:0;mso-position-horizontal:center;mso-position-horizontal-relative:margin;mso-wrap-style:none;position:absolute;v-text-anchor:top;z-index:251659264"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II</w:t>
                </w:r>
                <w:r>
                  <w:rPr>
                    <w:rFonts w:hint="eastAsia"/>
                    <w:sz w:val="18"/>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3" o:spid="_x0000_s2051" type="#_x0000_t202" style="width:2in;height:2in;margin-top:0;margin-left:0;mso-position-horizontal:center;mso-position-horizontal-relative:margin;mso-wrap-style:none;position:absolute;v-text-anchor:top;z-index:251660288"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III</w:t>
                </w:r>
                <w:r>
                  <w:rPr>
                    <w:rFonts w:hint="eastAsia"/>
                    <w:sz w:val="18"/>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3" o:spid="_x0000_s2052" type="#_x0000_t202" style="width:2in;height:2in;margin-top:0;margin-left:0;mso-position-horizontal:center;mso-position-horizontal-relative:margin;mso-wrap-style:none;position:absolute;v-text-anchor:top;z-index:251661312"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IV</w:t>
                </w:r>
                <w:r>
                  <w:rPr>
                    <w:rFonts w:hint="eastAsia"/>
                    <w:sz w:val="18"/>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53" type="#_x0000_t202" style="width:2in;height:2in;margin-top:0;margin-left:0;mso-position-horizontal:center;mso-position-horizontal-relative:margin;mso-wrap-style:none;position:absolute;v-text-anchor:top;z-index:251662336"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54" type="#_x0000_t202" style="width:2in;height:2in;margin-top:0;margin-left:0;mso-position-horizontal:center;mso-position-horizontal-relative:margin;mso-wrap-style:none;position:absolute;v-text-anchor:top;z-index:251663360"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w:t>
                </w:r>
                <w:r>
                  <w:rPr>
                    <w:rFonts w:hint="eastAsia"/>
                    <w:sz w:val="18"/>
                    <w:lang w:eastAsia="zh-CN"/>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55" type="#_x0000_t202" style="width:2in;height:2in;margin-top:0;margin-left:0;mso-position-horizontal:center;mso-position-horizontal-relative:margin;mso-wrap-style:none;position:absolute;v-text-anchor:top;z-index:251664384"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w:t>
                </w:r>
                <w:r>
                  <w:rPr>
                    <w:rFonts w:hint="eastAsia"/>
                    <w:sz w:val="18"/>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56" type="#_x0000_t202" style="width:2in;height:2in;margin-top:0;margin-left:0;mso-position-horizontal:center;mso-position-horizontal-relative:margin;mso-wrap-style:none;position:absolute;v-text-anchor:top;z-index:251665408"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57" type="#_x0000_t202" style="width:2in;height:2in;margin-top:0;margin-left:0;mso-position-horizontal:center;mso-position-horizontal-relative:margin;mso-wrap-style:none;position:absolute;v-text-anchor:top;z-index:251666432"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5</w:t>
                </w:r>
                <w:r>
                  <w:rPr>
                    <w:rFonts w:hint="eastAsia"/>
                    <w:sz w:val="18"/>
                    <w:lang w:eastAsia="zh-CN"/>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58" type="#_x0000_t202" style="width:2in;height:2in;margin-top:0;margin-left:0;mso-position-horizontal:center;mso-position-horizontal-relative:margin;mso-wrap-style:none;position:absolute;v-text-anchor:top;z-index:251667456"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6</w:t>
                </w:r>
                <w:r>
                  <w:rPr>
                    <w:rFonts w:hint="eastAsia"/>
                    <w:sz w:val="18"/>
                    <w:lang w:eastAsia="zh-CN"/>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59" type="#_x0000_t202" style="width:2in;height:2in;margin-top:0;margin-left:0;mso-position-horizontal:center;mso-position-horizontal-relative:margin;mso-wrap-style:none;position:absolute;v-text-anchor:top;z-index:251668480"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7</w:t>
                </w:r>
                <w:r>
                  <w:rPr>
                    <w:rFonts w:hint="eastAsia"/>
                    <w:sz w:val="18"/>
                    <w:lang w:eastAsia="zh-CN"/>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0" type="#_x0000_t202" style="width:2in;height:2in;margin-top:0;margin-left:0;mso-position-horizontal:center;mso-position-horizontal-relative:margin;mso-wrap-style:none;position:absolute;v-text-anchor:top;z-index:251669504"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1" type="#_x0000_t202" style="width:2in;height:2in;margin-top:0;margin-left:0;mso-position-horizontal:center;mso-position-horizontal-relative:margin;mso-wrap-style:none;position:absolute;v-text-anchor:top;z-index:251670528"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9</w:t>
                </w:r>
                <w:r>
                  <w:rPr>
                    <w:rFonts w:hint="eastAsia"/>
                    <w:sz w:val="18"/>
                    <w:lang w:eastAsia="zh-CN"/>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2" type="#_x0000_t202" style="width:2in;height:2in;margin-top:0;margin-left:0;mso-position-horizontal:center;mso-position-horizontal-relative:margin;mso-wrap-style:none;position:absolute;v-text-anchor:top;z-index:251671552"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10</w:t>
                </w:r>
                <w:r>
                  <w:rPr>
                    <w:rFonts w:hint="eastAsia"/>
                    <w:sz w:val="18"/>
                    <w:lang w:eastAsia="zh-CN"/>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3" type="#_x0000_t202" style="width:2in;height:2in;margin-top:0;margin-left:0;mso-position-horizontal:center;mso-position-horizontal-relative:margin;mso-wrap-style:none;position:absolute;v-text-anchor:top;z-index:251672576"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11</w:t>
                </w:r>
                <w:r>
                  <w:rPr>
                    <w:rFonts w:hint="eastAsia"/>
                    <w:sz w:val="18"/>
                    <w:lang w:eastAsia="zh-CN"/>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4" type="#_x0000_t202" style="width:2in;height:2in;margin-top:0;margin-left:0;mso-position-horizontal:center;mso-position-horizontal-relative:margin;mso-wrap-style:none;position:absolute;v-text-anchor:top;z-index:251673600"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12</w:t>
                </w:r>
                <w:r>
                  <w:rPr>
                    <w:rFonts w:hint="eastAsia"/>
                    <w:sz w:val="18"/>
                    <w:lang w:eastAsia="zh-CN"/>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5" type="#_x0000_t202" style="width:2in;height:2in;margin-top:0;margin-left:0;mso-position-horizontal:center;mso-position-horizontal-relative:margin;mso-wrap-style:none;position:absolute;v-text-anchor:top;z-index:251674624"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13</w:t>
                </w:r>
                <w:r>
                  <w:rPr>
                    <w:rFonts w:hint="eastAsia"/>
                    <w:sz w:val="18"/>
                    <w:lang w:eastAsia="zh-CN"/>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6" type="#_x0000_t202" style="width:2in;height:2in;margin-top:0;margin-left:0;mso-position-horizontal:center;mso-position-horizontal-relative:margin;mso-wrap-style:none;position:absolute;v-text-anchor:top;z-index:251675648"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14</w:t>
                </w:r>
                <w:r>
                  <w:rPr>
                    <w:rFonts w:hint="eastAsia"/>
                    <w:sz w:val="18"/>
                    <w:lang w:eastAsia="zh-CN"/>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7" type="#_x0000_t202" style="width:2in;height:2in;margin-top:0;margin-left:0;mso-position-horizontal:center;mso-position-horizontal-relative:margin;mso-wrap-style:none;position:absolute;v-text-anchor:top;z-index:251676672"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15</w:t>
                </w:r>
                <w:r>
                  <w:rPr>
                    <w:rFonts w:hint="eastAsia"/>
                    <w:sz w:val="18"/>
                    <w:lang w:eastAsia="zh-CN"/>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88" o:spid="_x0000_s2068" type="#_x0000_t202" style="width:2in;height:2in;margin-top:0;margin-left:0;mso-position-horizontal:center;mso-position-horizontal-relative:margin;mso-wrap-style:none;position:absolute;v-text-anchor:top;z-index:251677696" filled="f" stroked="f" strokeweight="0.5pt">
          <v:fill o:detectmouseclick="t"/>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16</w:t>
                </w:r>
                <w:r>
                  <w:rPr>
                    <w:rFonts w:hint="eastAsia"/>
                    <w:sz w:val="18"/>
                    <w:lang w:eastAsia="zh-CN"/>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widowControl w:val="0"/>
      <w:pBdr>
        <w:top w:val="none" w:sz="0" w:space="1" w:color="auto"/>
        <w:left w:val="none" w:sz="0" w:space="4" w:color="auto"/>
        <w:bottom w:val="single" w:sz="8" w:space="1" w:color="auto"/>
        <w:right w:val="none" w:sz="0" w:space="4" w:color="auto"/>
        <w:between w:val="none" w:sz="0" w:space="0" w:color="auto"/>
      </w:pBdr>
      <w:tabs>
        <w:tab w:val="center" w:pos="4153"/>
        <w:tab w:val="center" w:pos="4596"/>
        <w:tab w:val="left" w:pos="7221"/>
        <w:tab w:val="right" w:pos="8306"/>
      </w:tabs>
      <w:snapToGrid w:val="0"/>
      <w:jc w:val="center"/>
      <w:rPr>
        <w:rFonts w:ascii="宋体" w:eastAsia="宋体" w:hAnsi="宋体" w:cs="宋体" w:hint="eastAsia"/>
        <w:sz w:val="21"/>
        <w:szCs w:val="21"/>
        <w:lang w:val="en-US" w:eastAsia="zh-C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HorizontalSpacing w:val="210"/>
  <w:drawingGridVerticalSpacing w:val="312"/>
  <w:displayHorizontalDrawingGridEvery w:val="0"/>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326A51"/>
    <w:rsid w:val="007861E1"/>
    <w:rsid w:val="009D25C1"/>
    <w:rsid w:val="00E31052"/>
    <w:rsid w:val="012F2A55"/>
    <w:rsid w:val="01352094"/>
    <w:rsid w:val="019E0765"/>
    <w:rsid w:val="01E9440C"/>
    <w:rsid w:val="02030CE5"/>
    <w:rsid w:val="02703946"/>
    <w:rsid w:val="02F35883"/>
    <w:rsid w:val="03684708"/>
    <w:rsid w:val="038A4F7B"/>
    <w:rsid w:val="03BA6AE6"/>
    <w:rsid w:val="03C31802"/>
    <w:rsid w:val="03DA06F0"/>
    <w:rsid w:val="03FD42DC"/>
    <w:rsid w:val="042068C6"/>
    <w:rsid w:val="047A4B79"/>
    <w:rsid w:val="048122BC"/>
    <w:rsid w:val="04D92A2D"/>
    <w:rsid w:val="04DC10CF"/>
    <w:rsid w:val="055646A9"/>
    <w:rsid w:val="05941761"/>
    <w:rsid w:val="05943434"/>
    <w:rsid w:val="059C0F7C"/>
    <w:rsid w:val="05D816FA"/>
    <w:rsid w:val="05DC7BED"/>
    <w:rsid w:val="05DD68F9"/>
    <w:rsid w:val="05E513D0"/>
    <w:rsid w:val="05F76609"/>
    <w:rsid w:val="060A7B68"/>
    <w:rsid w:val="06590FAA"/>
    <w:rsid w:val="06FE55F5"/>
    <w:rsid w:val="07151A19"/>
    <w:rsid w:val="07B209A1"/>
    <w:rsid w:val="07F12858"/>
    <w:rsid w:val="081D764E"/>
    <w:rsid w:val="08375FC0"/>
    <w:rsid w:val="0866531C"/>
    <w:rsid w:val="08850404"/>
    <w:rsid w:val="08A24B5B"/>
    <w:rsid w:val="090D0771"/>
    <w:rsid w:val="09310F45"/>
    <w:rsid w:val="093A3E1C"/>
    <w:rsid w:val="09787DDD"/>
    <w:rsid w:val="09DE3223"/>
    <w:rsid w:val="0A007D27"/>
    <w:rsid w:val="0A161830"/>
    <w:rsid w:val="0A1E6FD9"/>
    <w:rsid w:val="0A2B113D"/>
    <w:rsid w:val="0A383455"/>
    <w:rsid w:val="0A64280F"/>
    <w:rsid w:val="0AEA52DB"/>
    <w:rsid w:val="0B0464CE"/>
    <w:rsid w:val="0B266D5F"/>
    <w:rsid w:val="0B3E39E9"/>
    <w:rsid w:val="0B3F2677"/>
    <w:rsid w:val="0BEB3FD5"/>
    <w:rsid w:val="0BFA3C1D"/>
    <w:rsid w:val="0C39729C"/>
    <w:rsid w:val="0C7A1C61"/>
    <w:rsid w:val="0C7C2BB2"/>
    <w:rsid w:val="0CD96DE3"/>
    <w:rsid w:val="0D2E5EE6"/>
    <w:rsid w:val="0D31238D"/>
    <w:rsid w:val="0D6A4F68"/>
    <w:rsid w:val="0D8B743D"/>
    <w:rsid w:val="0DF8390A"/>
    <w:rsid w:val="0E2344E0"/>
    <w:rsid w:val="0E4735FD"/>
    <w:rsid w:val="0E917FBC"/>
    <w:rsid w:val="0E9F391B"/>
    <w:rsid w:val="0F1132EB"/>
    <w:rsid w:val="0F122C5C"/>
    <w:rsid w:val="0F1A263B"/>
    <w:rsid w:val="0F322F4A"/>
    <w:rsid w:val="0F3B7906"/>
    <w:rsid w:val="0FC346AA"/>
    <w:rsid w:val="0FE91A11"/>
    <w:rsid w:val="0FFC5B92"/>
    <w:rsid w:val="1037276B"/>
    <w:rsid w:val="104E5255"/>
    <w:rsid w:val="10BD090B"/>
    <w:rsid w:val="10E16301"/>
    <w:rsid w:val="11122ADF"/>
    <w:rsid w:val="111241C1"/>
    <w:rsid w:val="1171074F"/>
    <w:rsid w:val="11BA05EF"/>
    <w:rsid w:val="11DC1964"/>
    <w:rsid w:val="11E65FAB"/>
    <w:rsid w:val="12486D9C"/>
    <w:rsid w:val="124E2C10"/>
    <w:rsid w:val="124E5A2A"/>
    <w:rsid w:val="12A00C40"/>
    <w:rsid w:val="134153C7"/>
    <w:rsid w:val="13AE553A"/>
    <w:rsid w:val="13AF6DC5"/>
    <w:rsid w:val="13E12F06"/>
    <w:rsid w:val="145430FC"/>
    <w:rsid w:val="146022A2"/>
    <w:rsid w:val="14A87210"/>
    <w:rsid w:val="14C14B0F"/>
    <w:rsid w:val="15063FA8"/>
    <w:rsid w:val="151D06D1"/>
    <w:rsid w:val="156F673A"/>
    <w:rsid w:val="15760374"/>
    <w:rsid w:val="15E97B9A"/>
    <w:rsid w:val="16336C44"/>
    <w:rsid w:val="165A3CC5"/>
    <w:rsid w:val="166E5622"/>
    <w:rsid w:val="168E72D8"/>
    <w:rsid w:val="16AD75EF"/>
    <w:rsid w:val="16D64ACF"/>
    <w:rsid w:val="16D66872"/>
    <w:rsid w:val="16D73651"/>
    <w:rsid w:val="16DA1B61"/>
    <w:rsid w:val="172913DD"/>
    <w:rsid w:val="17380ECB"/>
    <w:rsid w:val="174E71CC"/>
    <w:rsid w:val="17982EFE"/>
    <w:rsid w:val="179A5882"/>
    <w:rsid w:val="17AF7718"/>
    <w:rsid w:val="17C27661"/>
    <w:rsid w:val="17DF493E"/>
    <w:rsid w:val="18132820"/>
    <w:rsid w:val="184A0C35"/>
    <w:rsid w:val="18C0514D"/>
    <w:rsid w:val="18C95A65"/>
    <w:rsid w:val="1926037A"/>
    <w:rsid w:val="19813972"/>
    <w:rsid w:val="198D4C61"/>
    <w:rsid w:val="19946E10"/>
    <w:rsid w:val="19AC3EA9"/>
    <w:rsid w:val="19DA4033"/>
    <w:rsid w:val="1A0C3917"/>
    <w:rsid w:val="1A192149"/>
    <w:rsid w:val="1A2C0F2E"/>
    <w:rsid w:val="1A511202"/>
    <w:rsid w:val="1A7456EF"/>
    <w:rsid w:val="1A871547"/>
    <w:rsid w:val="1A925299"/>
    <w:rsid w:val="1AC4094A"/>
    <w:rsid w:val="1ACA639C"/>
    <w:rsid w:val="1AE96D68"/>
    <w:rsid w:val="1B4A1D1B"/>
    <w:rsid w:val="1B5C1190"/>
    <w:rsid w:val="1B7D0B55"/>
    <w:rsid w:val="1BA8339C"/>
    <w:rsid w:val="1BB31A54"/>
    <w:rsid w:val="1BF810CF"/>
    <w:rsid w:val="1C5B7EB1"/>
    <w:rsid w:val="1D821C24"/>
    <w:rsid w:val="1DC03BAC"/>
    <w:rsid w:val="1DCE71E0"/>
    <w:rsid w:val="1DD506B4"/>
    <w:rsid w:val="1E2A7F82"/>
    <w:rsid w:val="1E67575E"/>
    <w:rsid w:val="1E7F5E3F"/>
    <w:rsid w:val="1E883B43"/>
    <w:rsid w:val="1F272132"/>
    <w:rsid w:val="1F360D96"/>
    <w:rsid w:val="1FAC5827"/>
    <w:rsid w:val="1FB364AF"/>
    <w:rsid w:val="1FC33008"/>
    <w:rsid w:val="1FCF20C6"/>
    <w:rsid w:val="1FF808B9"/>
    <w:rsid w:val="20963F8A"/>
    <w:rsid w:val="20B137CA"/>
    <w:rsid w:val="20D138E4"/>
    <w:rsid w:val="20F8699F"/>
    <w:rsid w:val="213B1776"/>
    <w:rsid w:val="21A202D1"/>
    <w:rsid w:val="21D0677C"/>
    <w:rsid w:val="21E57A05"/>
    <w:rsid w:val="22046915"/>
    <w:rsid w:val="2230154D"/>
    <w:rsid w:val="228B33AD"/>
    <w:rsid w:val="22A069B7"/>
    <w:rsid w:val="22B926BB"/>
    <w:rsid w:val="22C953B0"/>
    <w:rsid w:val="235C0F0A"/>
    <w:rsid w:val="23775BA1"/>
    <w:rsid w:val="2383264B"/>
    <w:rsid w:val="23902110"/>
    <w:rsid w:val="23DD1004"/>
    <w:rsid w:val="23F34CE2"/>
    <w:rsid w:val="23F55C02"/>
    <w:rsid w:val="240E1142"/>
    <w:rsid w:val="24213A98"/>
    <w:rsid w:val="24CD3C26"/>
    <w:rsid w:val="24D16B9F"/>
    <w:rsid w:val="25682972"/>
    <w:rsid w:val="2572394E"/>
    <w:rsid w:val="25AF6AF2"/>
    <w:rsid w:val="25ED37DC"/>
    <w:rsid w:val="25F07F8E"/>
    <w:rsid w:val="26355347"/>
    <w:rsid w:val="265422B2"/>
    <w:rsid w:val="265F31E4"/>
    <w:rsid w:val="268C0A2A"/>
    <w:rsid w:val="26A1389A"/>
    <w:rsid w:val="26AF05D8"/>
    <w:rsid w:val="26D43C7A"/>
    <w:rsid w:val="26D43CAF"/>
    <w:rsid w:val="270E5D06"/>
    <w:rsid w:val="27BC7765"/>
    <w:rsid w:val="27EC1681"/>
    <w:rsid w:val="280E3362"/>
    <w:rsid w:val="2878157D"/>
    <w:rsid w:val="28D95AAC"/>
    <w:rsid w:val="28E60D0C"/>
    <w:rsid w:val="29517066"/>
    <w:rsid w:val="295A21AF"/>
    <w:rsid w:val="29871D10"/>
    <w:rsid w:val="29876492"/>
    <w:rsid w:val="29D27963"/>
    <w:rsid w:val="2A265FFE"/>
    <w:rsid w:val="2A4A78E0"/>
    <w:rsid w:val="2A844140"/>
    <w:rsid w:val="2B24360A"/>
    <w:rsid w:val="2B3B294A"/>
    <w:rsid w:val="2B3C4365"/>
    <w:rsid w:val="2B974B5B"/>
    <w:rsid w:val="2BF55635"/>
    <w:rsid w:val="2C3319C5"/>
    <w:rsid w:val="2C56416B"/>
    <w:rsid w:val="2C9D4DA6"/>
    <w:rsid w:val="2CDE7DEB"/>
    <w:rsid w:val="2D5F1C72"/>
    <w:rsid w:val="2DCE2477"/>
    <w:rsid w:val="2DD601F5"/>
    <w:rsid w:val="2DD852CF"/>
    <w:rsid w:val="2DDF0922"/>
    <w:rsid w:val="2E092B95"/>
    <w:rsid w:val="2E290F49"/>
    <w:rsid w:val="2E376C1E"/>
    <w:rsid w:val="2E8861DA"/>
    <w:rsid w:val="2EAA07C3"/>
    <w:rsid w:val="2EF52F0F"/>
    <w:rsid w:val="2F2C606A"/>
    <w:rsid w:val="2FE569C6"/>
    <w:rsid w:val="2FF04E52"/>
    <w:rsid w:val="30115577"/>
    <w:rsid w:val="302E3125"/>
    <w:rsid w:val="3065527B"/>
    <w:rsid w:val="30FA0F8D"/>
    <w:rsid w:val="3111098B"/>
    <w:rsid w:val="31883761"/>
    <w:rsid w:val="319C7D37"/>
    <w:rsid w:val="31A22D6E"/>
    <w:rsid w:val="31A557F4"/>
    <w:rsid w:val="32037D62"/>
    <w:rsid w:val="32587F9D"/>
    <w:rsid w:val="32636F9B"/>
    <w:rsid w:val="328E0106"/>
    <w:rsid w:val="32CB1D13"/>
    <w:rsid w:val="32F04A4C"/>
    <w:rsid w:val="32F15316"/>
    <w:rsid w:val="331A444F"/>
    <w:rsid w:val="33E310A5"/>
    <w:rsid w:val="33F26924"/>
    <w:rsid w:val="34000F02"/>
    <w:rsid w:val="345220C0"/>
    <w:rsid w:val="34895E73"/>
    <w:rsid w:val="34A12147"/>
    <w:rsid w:val="34C26426"/>
    <w:rsid w:val="34C81A44"/>
    <w:rsid w:val="35296DC9"/>
    <w:rsid w:val="35833FBF"/>
    <w:rsid w:val="35B154A9"/>
    <w:rsid w:val="35D14ABE"/>
    <w:rsid w:val="36257584"/>
    <w:rsid w:val="365A0668"/>
    <w:rsid w:val="36AD6E09"/>
    <w:rsid w:val="36E9118B"/>
    <w:rsid w:val="36EA0513"/>
    <w:rsid w:val="372F4882"/>
    <w:rsid w:val="375139C0"/>
    <w:rsid w:val="37CD2422"/>
    <w:rsid w:val="37E65148"/>
    <w:rsid w:val="37EA712C"/>
    <w:rsid w:val="3861464D"/>
    <w:rsid w:val="386F19A1"/>
    <w:rsid w:val="38D46A9A"/>
    <w:rsid w:val="390B4534"/>
    <w:rsid w:val="392C2B5D"/>
    <w:rsid w:val="393E257E"/>
    <w:rsid w:val="394464F4"/>
    <w:rsid w:val="3945616A"/>
    <w:rsid w:val="3978136B"/>
    <w:rsid w:val="39BE39E0"/>
    <w:rsid w:val="39F55F5C"/>
    <w:rsid w:val="39F9637D"/>
    <w:rsid w:val="3A576432"/>
    <w:rsid w:val="3A6741B1"/>
    <w:rsid w:val="3A8F6152"/>
    <w:rsid w:val="3AF52547"/>
    <w:rsid w:val="3B014258"/>
    <w:rsid w:val="3B09715E"/>
    <w:rsid w:val="3B1E4745"/>
    <w:rsid w:val="3B305498"/>
    <w:rsid w:val="3B3A1492"/>
    <w:rsid w:val="3B4E29D5"/>
    <w:rsid w:val="3B735FFD"/>
    <w:rsid w:val="3B866D69"/>
    <w:rsid w:val="3B8E6048"/>
    <w:rsid w:val="3B960415"/>
    <w:rsid w:val="3C0A1BCF"/>
    <w:rsid w:val="3C290298"/>
    <w:rsid w:val="3C415A24"/>
    <w:rsid w:val="3C687B82"/>
    <w:rsid w:val="3CB46DDC"/>
    <w:rsid w:val="3CBE25D0"/>
    <w:rsid w:val="3D0462E7"/>
    <w:rsid w:val="3D0D1E33"/>
    <w:rsid w:val="3D597865"/>
    <w:rsid w:val="3D962A1B"/>
    <w:rsid w:val="3E331AD4"/>
    <w:rsid w:val="3E372E73"/>
    <w:rsid w:val="3E441667"/>
    <w:rsid w:val="3E9341D5"/>
    <w:rsid w:val="3ECE4B34"/>
    <w:rsid w:val="3ED13D85"/>
    <w:rsid w:val="3ED23F24"/>
    <w:rsid w:val="3F424B8B"/>
    <w:rsid w:val="3F6914AF"/>
    <w:rsid w:val="3FA5588E"/>
    <w:rsid w:val="400978EF"/>
    <w:rsid w:val="405C2CE1"/>
    <w:rsid w:val="40AC5F51"/>
    <w:rsid w:val="40AF1B7D"/>
    <w:rsid w:val="40BD4498"/>
    <w:rsid w:val="40BD753A"/>
    <w:rsid w:val="41963056"/>
    <w:rsid w:val="41B7008A"/>
    <w:rsid w:val="42080468"/>
    <w:rsid w:val="420B10F9"/>
    <w:rsid w:val="42462553"/>
    <w:rsid w:val="4274516E"/>
    <w:rsid w:val="427A3278"/>
    <w:rsid w:val="42A40026"/>
    <w:rsid w:val="42ED7A94"/>
    <w:rsid w:val="43031313"/>
    <w:rsid w:val="43071AA4"/>
    <w:rsid w:val="435B6E0D"/>
    <w:rsid w:val="43880828"/>
    <w:rsid w:val="43A63576"/>
    <w:rsid w:val="43D54459"/>
    <w:rsid w:val="44286F41"/>
    <w:rsid w:val="44587FCC"/>
    <w:rsid w:val="449B3898"/>
    <w:rsid w:val="44CE68F7"/>
    <w:rsid w:val="44E73F16"/>
    <w:rsid w:val="44F90147"/>
    <w:rsid w:val="451740A0"/>
    <w:rsid w:val="45B17A9F"/>
    <w:rsid w:val="46003EEB"/>
    <w:rsid w:val="46035D06"/>
    <w:rsid w:val="460546DD"/>
    <w:rsid w:val="46527226"/>
    <w:rsid w:val="46566D3C"/>
    <w:rsid w:val="46643A58"/>
    <w:rsid w:val="46972E99"/>
    <w:rsid w:val="46DD2789"/>
    <w:rsid w:val="46E13B28"/>
    <w:rsid w:val="46F20965"/>
    <w:rsid w:val="47030E49"/>
    <w:rsid w:val="48153314"/>
    <w:rsid w:val="483D2A39"/>
    <w:rsid w:val="483F32D4"/>
    <w:rsid w:val="484E2AA7"/>
    <w:rsid w:val="487958E1"/>
    <w:rsid w:val="48D56626"/>
    <w:rsid w:val="491115E3"/>
    <w:rsid w:val="497B7429"/>
    <w:rsid w:val="498F2E0E"/>
    <w:rsid w:val="49CE64C5"/>
    <w:rsid w:val="4AB2592B"/>
    <w:rsid w:val="4ACC6F02"/>
    <w:rsid w:val="4B014888"/>
    <w:rsid w:val="4B1B4474"/>
    <w:rsid w:val="4B2443E0"/>
    <w:rsid w:val="4B4C5CA4"/>
    <w:rsid w:val="4B6929D9"/>
    <w:rsid w:val="4B73456D"/>
    <w:rsid w:val="4C732725"/>
    <w:rsid w:val="4CF51783"/>
    <w:rsid w:val="4D056345"/>
    <w:rsid w:val="4D4D6305"/>
    <w:rsid w:val="4DB0786D"/>
    <w:rsid w:val="4DE8675E"/>
    <w:rsid w:val="4DFF32F6"/>
    <w:rsid w:val="4E544965"/>
    <w:rsid w:val="4E906A6D"/>
    <w:rsid w:val="4E95718C"/>
    <w:rsid w:val="4FEF141B"/>
    <w:rsid w:val="501A2A64"/>
    <w:rsid w:val="50317E6C"/>
    <w:rsid w:val="50593C97"/>
    <w:rsid w:val="508D6D76"/>
    <w:rsid w:val="50C30D4C"/>
    <w:rsid w:val="50CC7146"/>
    <w:rsid w:val="50D620ED"/>
    <w:rsid w:val="511B1E99"/>
    <w:rsid w:val="51311B16"/>
    <w:rsid w:val="51383E62"/>
    <w:rsid w:val="51AE72D8"/>
    <w:rsid w:val="51EB7941"/>
    <w:rsid w:val="52093AC8"/>
    <w:rsid w:val="52424AB9"/>
    <w:rsid w:val="524426C9"/>
    <w:rsid w:val="5341631D"/>
    <w:rsid w:val="5393587A"/>
    <w:rsid w:val="53A6508F"/>
    <w:rsid w:val="54032221"/>
    <w:rsid w:val="54235DAB"/>
    <w:rsid w:val="543D5784"/>
    <w:rsid w:val="544444BE"/>
    <w:rsid w:val="54DC7441"/>
    <w:rsid w:val="55AB0691"/>
    <w:rsid w:val="55BC4677"/>
    <w:rsid w:val="5608300C"/>
    <w:rsid w:val="565E5666"/>
    <w:rsid w:val="566B6FE9"/>
    <w:rsid w:val="56942991"/>
    <w:rsid w:val="569620FB"/>
    <w:rsid w:val="56A33E20"/>
    <w:rsid w:val="56B908CF"/>
    <w:rsid w:val="56DA6D65"/>
    <w:rsid w:val="56E74CB6"/>
    <w:rsid w:val="57287BB1"/>
    <w:rsid w:val="57747C53"/>
    <w:rsid w:val="57820DC0"/>
    <w:rsid w:val="57B00BCD"/>
    <w:rsid w:val="57DE630A"/>
    <w:rsid w:val="57EB5AED"/>
    <w:rsid w:val="57F4192D"/>
    <w:rsid w:val="586D2667"/>
    <w:rsid w:val="587B71BD"/>
    <w:rsid w:val="58F0398D"/>
    <w:rsid w:val="58F62F4C"/>
    <w:rsid w:val="594B3BF0"/>
    <w:rsid w:val="59761E3C"/>
    <w:rsid w:val="59A32BF5"/>
    <w:rsid w:val="59B43DE7"/>
    <w:rsid w:val="5A1C7CCE"/>
    <w:rsid w:val="5A387872"/>
    <w:rsid w:val="5A6929AE"/>
    <w:rsid w:val="5A706A4B"/>
    <w:rsid w:val="5A9B5B6B"/>
    <w:rsid w:val="5ABC4F2F"/>
    <w:rsid w:val="5AD33D8B"/>
    <w:rsid w:val="5B0A06C1"/>
    <w:rsid w:val="5B12132E"/>
    <w:rsid w:val="5B285B55"/>
    <w:rsid w:val="5B2D3352"/>
    <w:rsid w:val="5B46440A"/>
    <w:rsid w:val="5B6712F8"/>
    <w:rsid w:val="5BA13E99"/>
    <w:rsid w:val="5BA26399"/>
    <w:rsid w:val="5BB46776"/>
    <w:rsid w:val="5BC46C11"/>
    <w:rsid w:val="5BE62D6C"/>
    <w:rsid w:val="5C313A08"/>
    <w:rsid w:val="5C986141"/>
    <w:rsid w:val="5C9916D5"/>
    <w:rsid w:val="5CA170F0"/>
    <w:rsid w:val="5CA46325"/>
    <w:rsid w:val="5CF766AD"/>
    <w:rsid w:val="5D1637B5"/>
    <w:rsid w:val="5D3C10AC"/>
    <w:rsid w:val="5DBD1CCF"/>
    <w:rsid w:val="5DD80AD9"/>
    <w:rsid w:val="5DF317C3"/>
    <w:rsid w:val="5E0D49D3"/>
    <w:rsid w:val="5E680C20"/>
    <w:rsid w:val="5E9A1C19"/>
    <w:rsid w:val="5ECE513B"/>
    <w:rsid w:val="5ED04C9E"/>
    <w:rsid w:val="5EE56DEA"/>
    <w:rsid w:val="5F000DEE"/>
    <w:rsid w:val="5F8B4CED"/>
    <w:rsid w:val="606A55DE"/>
    <w:rsid w:val="608E20E8"/>
    <w:rsid w:val="609E4349"/>
    <w:rsid w:val="61106D00"/>
    <w:rsid w:val="61473680"/>
    <w:rsid w:val="61CF5E5F"/>
    <w:rsid w:val="61ED6272"/>
    <w:rsid w:val="62067890"/>
    <w:rsid w:val="62444AEE"/>
    <w:rsid w:val="6254535D"/>
    <w:rsid w:val="626A6DAF"/>
    <w:rsid w:val="62C330DB"/>
    <w:rsid w:val="62F237BC"/>
    <w:rsid w:val="635B71E6"/>
    <w:rsid w:val="63624855"/>
    <w:rsid w:val="63921B04"/>
    <w:rsid w:val="63946FCD"/>
    <w:rsid w:val="639E65E3"/>
    <w:rsid w:val="63BB33F5"/>
    <w:rsid w:val="64407B0C"/>
    <w:rsid w:val="6441217E"/>
    <w:rsid w:val="64A44EA6"/>
    <w:rsid w:val="64C716FE"/>
    <w:rsid w:val="652572EB"/>
    <w:rsid w:val="652C293F"/>
    <w:rsid w:val="65595B70"/>
    <w:rsid w:val="658A1974"/>
    <w:rsid w:val="659A1F37"/>
    <w:rsid w:val="65C72C45"/>
    <w:rsid w:val="65C8072C"/>
    <w:rsid w:val="65CD2421"/>
    <w:rsid w:val="65F57979"/>
    <w:rsid w:val="66046EF3"/>
    <w:rsid w:val="66057B08"/>
    <w:rsid w:val="661C4EB3"/>
    <w:rsid w:val="663F25E9"/>
    <w:rsid w:val="66453717"/>
    <w:rsid w:val="669320E0"/>
    <w:rsid w:val="66AD3EB4"/>
    <w:rsid w:val="66E643FF"/>
    <w:rsid w:val="66ED26F4"/>
    <w:rsid w:val="66F43917"/>
    <w:rsid w:val="67106B95"/>
    <w:rsid w:val="67266FBF"/>
    <w:rsid w:val="672C451D"/>
    <w:rsid w:val="673B0434"/>
    <w:rsid w:val="673D7705"/>
    <w:rsid w:val="674B1ECD"/>
    <w:rsid w:val="67C14E32"/>
    <w:rsid w:val="67C6454E"/>
    <w:rsid w:val="68AC3602"/>
    <w:rsid w:val="68C972D6"/>
    <w:rsid w:val="68D74F5D"/>
    <w:rsid w:val="69316B56"/>
    <w:rsid w:val="694E4D9B"/>
    <w:rsid w:val="695942FB"/>
    <w:rsid w:val="69781956"/>
    <w:rsid w:val="699A1F91"/>
    <w:rsid w:val="6A1036BA"/>
    <w:rsid w:val="6A171EE1"/>
    <w:rsid w:val="6A3D66B2"/>
    <w:rsid w:val="6A6B0860"/>
    <w:rsid w:val="6A990953"/>
    <w:rsid w:val="6AB35BEF"/>
    <w:rsid w:val="6ADC01BD"/>
    <w:rsid w:val="6AE97079"/>
    <w:rsid w:val="6B117401"/>
    <w:rsid w:val="6B452FF1"/>
    <w:rsid w:val="6B6B6106"/>
    <w:rsid w:val="6BA777CE"/>
    <w:rsid w:val="6BBB2F64"/>
    <w:rsid w:val="6BF35672"/>
    <w:rsid w:val="6C150C1A"/>
    <w:rsid w:val="6CF63C91"/>
    <w:rsid w:val="6D1503AF"/>
    <w:rsid w:val="6D4712FB"/>
    <w:rsid w:val="6D69124A"/>
    <w:rsid w:val="6D7E1A0D"/>
    <w:rsid w:val="6DB745D8"/>
    <w:rsid w:val="6DC15FA7"/>
    <w:rsid w:val="6E1E3664"/>
    <w:rsid w:val="6E78638E"/>
    <w:rsid w:val="6F4136E8"/>
    <w:rsid w:val="6F47247F"/>
    <w:rsid w:val="6F967F04"/>
    <w:rsid w:val="6FA84CDA"/>
    <w:rsid w:val="702C0EB7"/>
    <w:rsid w:val="709B56EA"/>
    <w:rsid w:val="70D730E5"/>
    <w:rsid w:val="70E13564"/>
    <w:rsid w:val="713348BB"/>
    <w:rsid w:val="718F4320"/>
    <w:rsid w:val="720324FD"/>
    <w:rsid w:val="72041A85"/>
    <w:rsid w:val="72393539"/>
    <w:rsid w:val="728924BB"/>
    <w:rsid w:val="728F33D3"/>
    <w:rsid w:val="72AC4DCE"/>
    <w:rsid w:val="72DE442E"/>
    <w:rsid w:val="730D1AF0"/>
    <w:rsid w:val="73114941"/>
    <w:rsid w:val="731E2D94"/>
    <w:rsid w:val="732B3DA7"/>
    <w:rsid w:val="734D0996"/>
    <w:rsid w:val="734D1C74"/>
    <w:rsid w:val="73831DFA"/>
    <w:rsid w:val="73CA6184"/>
    <w:rsid w:val="73D97312"/>
    <w:rsid w:val="73FA08AA"/>
    <w:rsid w:val="74253F76"/>
    <w:rsid w:val="74283C03"/>
    <w:rsid w:val="74613F30"/>
    <w:rsid w:val="7474647F"/>
    <w:rsid w:val="748B7832"/>
    <w:rsid w:val="74BD3191"/>
    <w:rsid w:val="74C25640"/>
    <w:rsid w:val="74F25743"/>
    <w:rsid w:val="750466D8"/>
    <w:rsid w:val="7526652F"/>
    <w:rsid w:val="75841ACE"/>
    <w:rsid w:val="763D31BA"/>
    <w:rsid w:val="7652592A"/>
    <w:rsid w:val="766159BD"/>
    <w:rsid w:val="76D22D9D"/>
    <w:rsid w:val="77005007"/>
    <w:rsid w:val="770E1437"/>
    <w:rsid w:val="772157BE"/>
    <w:rsid w:val="772226EF"/>
    <w:rsid w:val="776C26A8"/>
    <w:rsid w:val="777815F2"/>
    <w:rsid w:val="779040AA"/>
    <w:rsid w:val="77970402"/>
    <w:rsid w:val="77B1579D"/>
    <w:rsid w:val="78026BB9"/>
    <w:rsid w:val="781B1D45"/>
    <w:rsid w:val="78E72EEE"/>
    <w:rsid w:val="78FD3C03"/>
    <w:rsid w:val="79D12F28"/>
    <w:rsid w:val="79E80545"/>
    <w:rsid w:val="7A10776A"/>
    <w:rsid w:val="7A2859BC"/>
    <w:rsid w:val="7A3131CD"/>
    <w:rsid w:val="7A820011"/>
    <w:rsid w:val="7AAD0DCF"/>
    <w:rsid w:val="7B0E18BC"/>
    <w:rsid w:val="7B10171C"/>
    <w:rsid w:val="7B45749A"/>
    <w:rsid w:val="7B494A09"/>
    <w:rsid w:val="7BF95B62"/>
    <w:rsid w:val="7C154220"/>
    <w:rsid w:val="7C213A64"/>
    <w:rsid w:val="7C274FA7"/>
    <w:rsid w:val="7C2F3C4F"/>
    <w:rsid w:val="7C307959"/>
    <w:rsid w:val="7C432A6F"/>
    <w:rsid w:val="7C8A1992"/>
    <w:rsid w:val="7D4B7034"/>
    <w:rsid w:val="7D55265C"/>
    <w:rsid w:val="7D665E52"/>
    <w:rsid w:val="7D9C1E39"/>
    <w:rsid w:val="7DA26188"/>
    <w:rsid w:val="7DE855F6"/>
    <w:rsid w:val="7DED3026"/>
    <w:rsid w:val="7DF11F45"/>
    <w:rsid w:val="7E070B4C"/>
    <w:rsid w:val="7E8A67EB"/>
    <w:rsid w:val="7E9D1932"/>
    <w:rsid w:val="7EC4059F"/>
    <w:rsid w:val="7F0478DA"/>
    <w:rsid w:val="7F0D0E3D"/>
    <w:rsid w:val="7F106FC5"/>
    <w:rsid w:val="7F5948AE"/>
    <w:rsid w:val="7F632FEE"/>
    <w:rsid w:val="7F7D471A"/>
    <w:rsid w:val="7FB475BE"/>
    <w:rsid w:val="7FDD5F2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2"/>
      <w:lang w:val="en-US" w:eastAsia="zh-CN" w:bidi="ar-SA"/>
    </w:rPr>
  </w:style>
  <w:style w:type="paragraph" w:styleId="Heading1">
    <w:name w:val="heading 1"/>
    <w:basedOn w:val="Normal"/>
    <w:next w:val="Normal"/>
    <w:link w:val="CharChar2"/>
    <w:qFormat/>
    <w:pPr>
      <w:keepNext/>
      <w:keepLines/>
      <w:spacing w:line="360" w:lineRule="auto"/>
      <w:jc w:val="center"/>
      <w:outlineLvl w:val="0"/>
    </w:pPr>
    <w:rPr>
      <w:rFonts w:eastAsia="黑体"/>
      <w:kern w:val="44"/>
      <w:sz w:val="30"/>
    </w:rPr>
  </w:style>
  <w:style w:type="paragraph" w:styleId="Heading2">
    <w:name w:val="heading 2"/>
    <w:basedOn w:val="Normal"/>
    <w:next w:val="Normal"/>
    <w:unhideWhenUsed/>
    <w:qFormat/>
    <w:pPr>
      <w:keepNext/>
      <w:keepLines/>
      <w:spacing w:line="360" w:lineRule="auto"/>
      <w:jc w:val="left"/>
      <w:outlineLvl w:val="1"/>
    </w:pPr>
    <w:rPr>
      <w:rFonts w:ascii="Arial" w:eastAsia="黑体" w:hAnsi="Arial"/>
      <w:sz w:val="28"/>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character" w:styleId="Hyperlink">
    <w:name w:val="Hyperlink"/>
    <w:basedOn w:val="DefaultParagraphFont"/>
    <w:qFormat/>
    <w:rPr>
      <w:color w:val="0000FF"/>
      <w:u w:val="single"/>
    </w:rPr>
  </w:style>
  <w:style w:type="character" w:customStyle="1" w:styleId="CharChar2">
    <w:name w:val=" Char Char2"/>
    <w:link w:val="Heading1"/>
    <w:qFormat/>
    <w:rPr>
      <w:rFonts w:eastAsia="黑体"/>
      <w:kern w:val="44"/>
      <w:sz w:val="30"/>
    </w:rPr>
  </w:style>
  <w:style w:type="paragraph" w:styleId="Header">
    <w:name w:val="header"/>
    <w:basedOn w:val="Normal"/>
    <w:qFormat/>
    <w:pPr>
      <w:pBdr>
        <w:bottom w:val="single" w:sz="6" w:space="1" w:color="auto"/>
      </w:pBdr>
      <w:tabs>
        <w:tab w:val="center" w:pos="4153"/>
        <w:tab w:val="right" w:pos="8306"/>
      </w:tabs>
      <w:snapToGrid w:val="0"/>
      <w:jc w:val="center"/>
    </w:pPr>
    <w:rPr>
      <w:sz w:val="18"/>
    </w:rPr>
  </w:style>
  <w:style w:type="paragraph" w:styleId="TOC2">
    <w:name w:val="toc 2"/>
    <w:basedOn w:val="Normal"/>
    <w:next w:val="Normal"/>
    <w:qFormat/>
    <w:pPr>
      <w:ind w:left="420" w:leftChars="200"/>
    </w:pPr>
  </w:style>
  <w:style w:type="paragraph" w:styleId="TOC3">
    <w:name w:val="toc 3"/>
    <w:basedOn w:val="Normal"/>
    <w:next w:val="Normal"/>
    <w:qFormat/>
    <w:pPr>
      <w:ind w:left="840" w:leftChars="400"/>
    </w:pPr>
  </w:style>
  <w:style w:type="paragraph" w:styleId="TOC1">
    <w:name w:val="toc 1"/>
    <w:basedOn w:val="Normal"/>
    <w:next w:val="Normal"/>
    <w:qFormat/>
  </w:style>
  <w:style w:type="paragraph" w:styleId="Footer">
    <w:name w:val="footer"/>
    <w:basedOn w:val="Normal"/>
    <w:qFormat/>
    <w:pPr>
      <w:tabs>
        <w:tab w:val="center" w:pos="4153"/>
        <w:tab w:val="right" w:pos="8306"/>
      </w:tabs>
      <w:snapToGrid w:val="0"/>
      <w:jc w:val="left"/>
    </w:pPr>
    <w:rPr>
      <w:sz w:val="18"/>
    </w:rPr>
  </w:style>
  <w:style w:type="paragraph" w:styleId="PlainText">
    <w:name w:val="Plain Text"/>
    <w:basedOn w:val="Normal"/>
    <w:qFormat/>
    <w:pPr>
      <w:widowControl/>
      <w:jc w:val="left"/>
    </w:pPr>
    <w:rPr>
      <w:rFonts w:ascii="宋体" w:hAnsi="Courier New"/>
      <w:kern w:val="0"/>
      <w:sz w:val="20"/>
    </w:rPr>
  </w:style>
  <w:style w:type="paragraph" w:customStyle="1" w:styleId="p0">
    <w:name w:val="p0"/>
    <w:basedOn w:val="Normal"/>
    <w:qFormat/>
    <w:pPr>
      <w:widowControl/>
    </w:pPr>
    <w:rPr>
      <w:kern w:val="0"/>
      <w:szCs w:val="21"/>
    </w:rPr>
  </w:style>
  <w:style w:type="paragraph" w:customStyle="1" w:styleId="1">
    <w:name w:val="样式1"/>
    <w:basedOn w:val="Header"/>
    <w:qFormat/>
    <w:pPr>
      <w:pBdr>
        <w:top w:val="single" w:sz="6" w:space="1" w:color="auto"/>
        <w:left w:val="none" w:sz="0" w:space="4" w:color="auto"/>
        <w:bottom w:val="none" w:sz="0" w:space="1" w:color="auto"/>
        <w:right w:val="none" w:sz="0" w:space="4" w:color="auto"/>
      </w:pBdr>
      <w:tabs>
        <w:tab w:val="center" w:pos="4153"/>
        <w:tab w:val="right" w:pos="8306"/>
      </w:tabs>
    </w:pPr>
    <w:rPr>
      <w:rFonts w:ascii="Calibri" w:hAnsi="Calibri"/>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image" Target="media/image1.jpeg"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image" Target="media/image2.png" /><Relationship Id="rId32" Type="http://schemas.openxmlformats.org/officeDocument/2006/relationships/header" Target="header14.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image" Target="media/image3.png" /><Relationship Id="rId37" Type="http://schemas.openxmlformats.org/officeDocument/2006/relationships/header" Target="header16.xml" /><Relationship Id="rId38" Type="http://schemas.openxmlformats.org/officeDocument/2006/relationships/footer" Target="footer16.xml" /><Relationship Id="rId39" Type="http://schemas.openxmlformats.org/officeDocument/2006/relationships/header" Target="header17.xml" /><Relationship Id="rId4" Type="http://schemas.openxmlformats.org/officeDocument/2006/relationships/header" Target="header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footer" Target="footer19.xml" /><Relationship Id="rId45" Type="http://schemas.openxmlformats.org/officeDocument/2006/relationships/hyperlink" Target="https://d.book118.com/317001152003006052" TargetMode="External" /><Relationship Id="rId46" Type="http://schemas.openxmlformats.org/officeDocument/2006/relationships/header" Target="header20.xml" /><Relationship Id="rId47" Type="http://schemas.openxmlformats.org/officeDocument/2006/relationships/footer" Target="footer20.xml" /><Relationship Id="rId48" Type="http://schemas.openxmlformats.org/officeDocument/2006/relationships/theme" Target="theme/theme1.xml" /><Relationship Id="rId49"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157257600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0</cp:revision>
  <dcterms:created xsi:type="dcterms:W3CDTF">2014-10-29T12:08:00Z</dcterms:created>
  <dcterms:modified xsi:type="dcterms:W3CDTF">2020-12-22T01:22:37Z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KSORubyTemplateID">
    <vt:lpwstr>6</vt:lpwstr>
  </property>
</Properties>
</file>