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柔性制造系统(FMS)项目计划设计方案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2" w:history="1">
        <w:r>
          <w:rPr>
            <w:rFonts w:ascii="仿宋" w:eastAsia="仿宋" w:hAnsi="仿宋" w:cs="仿宋" w:hint="eastAsia"/>
            <w:lang w:eastAsia="zh-CN"/>
          </w:rPr>
          <w:t>序言</w:t>
        </w:r>
        <w:r>
          <w:tab/>
        </w:r>
        <w:r>
          <w:fldChar w:fldCharType="begin"/>
        </w:r>
        <w:r>
          <w:instrText xml:space="preserve"> PAGEREF _Toc31782 \h </w:instrText>
        </w:r>
        <w:r>
          <w:fldChar w:fldCharType="separate"/>
        </w:r>
        <w:r>
          <w:t>3</w:t>
        </w:r>
        <w:r>
          <w:fldChar w:fldCharType="end"/>
        </w:r>
      </w:hyperlink>
    </w:p>
    <w:p>
      <w:pPr>
        <w:pStyle w:val="TOC1"/>
        <w:tabs>
          <w:tab w:val="right" w:leader="dot" w:pos="8306"/>
        </w:tabs>
      </w:pPr>
      <w:hyperlink w:anchor="_Toc1447" w:history="1">
        <w:r>
          <w:rPr>
            <w:rFonts w:ascii="仿宋" w:eastAsia="仿宋" w:hAnsi="仿宋" w:cs="仿宋" w:hint="eastAsia"/>
            <w:lang w:eastAsia="zh-CN"/>
          </w:rPr>
          <w:t>一、柔性制造系统(FMS)项目概论</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7237" w:history="1">
        <w:r>
          <w:rPr>
            <w:rFonts w:ascii="仿宋" w:eastAsia="仿宋" w:hAnsi="仿宋" w:cs="仿宋" w:hint="eastAsia"/>
            <w:lang w:eastAsia="zh-CN"/>
          </w:rPr>
          <w:t>(一)、柔性制造系统(FMS)项目概况</w:t>
        </w:r>
        <w:r>
          <w:tab/>
        </w:r>
        <w:r>
          <w:fldChar w:fldCharType="begin"/>
        </w:r>
        <w:r>
          <w:instrText xml:space="preserve"> PAGEREF _Toc7237 \h </w:instrText>
        </w:r>
        <w:r>
          <w:fldChar w:fldCharType="separate"/>
        </w:r>
        <w:r>
          <w:t>3</w:t>
        </w:r>
        <w:r>
          <w:fldChar w:fldCharType="end"/>
        </w:r>
      </w:hyperlink>
    </w:p>
    <w:p>
      <w:pPr>
        <w:pStyle w:val="TOC2"/>
        <w:tabs>
          <w:tab w:val="right" w:leader="dot" w:pos="8306"/>
        </w:tabs>
      </w:pPr>
      <w:hyperlink w:anchor="_Toc14139" w:history="1">
        <w:r>
          <w:rPr>
            <w:rFonts w:ascii="仿宋" w:eastAsia="仿宋" w:hAnsi="仿宋" w:cs="仿宋" w:hint="eastAsia"/>
            <w:lang w:eastAsia="zh-CN"/>
          </w:rPr>
          <w:t>(二)、柔性制造系统(FMS)项目目标</w:t>
        </w:r>
        <w:r>
          <w:tab/>
        </w:r>
        <w:r>
          <w:fldChar w:fldCharType="begin"/>
        </w:r>
        <w:r>
          <w:instrText xml:space="preserve"> PAGEREF _Toc14139 \h </w:instrText>
        </w:r>
        <w:r>
          <w:fldChar w:fldCharType="separate"/>
        </w:r>
        <w:r>
          <w:t>5</w:t>
        </w:r>
        <w:r>
          <w:fldChar w:fldCharType="end"/>
        </w:r>
      </w:hyperlink>
    </w:p>
    <w:p>
      <w:pPr>
        <w:pStyle w:val="TOC2"/>
        <w:tabs>
          <w:tab w:val="right" w:leader="dot" w:pos="8306"/>
        </w:tabs>
      </w:pPr>
      <w:hyperlink w:anchor="_Toc8540" w:history="1">
        <w:r>
          <w:rPr>
            <w:rFonts w:ascii="仿宋" w:eastAsia="仿宋" w:hAnsi="仿宋" w:cs="仿宋" w:hint="eastAsia"/>
            <w:lang w:eastAsia="zh-CN"/>
          </w:rPr>
          <w:t>(三)、柔性制造系统(FMS)项目提出的理由</w:t>
        </w:r>
        <w:r>
          <w:tab/>
        </w:r>
        <w:r>
          <w:fldChar w:fldCharType="begin"/>
        </w:r>
        <w:r>
          <w:instrText xml:space="preserve"> PAGEREF _Toc8540 \h </w:instrText>
        </w:r>
        <w:r>
          <w:fldChar w:fldCharType="separate"/>
        </w:r>
        <w:r>
          <w:t>6</w:t>
        </w:r>
        <w:r>
          <w:fldChar w:fldCharType="end"/>
        </w:r>
      </w:hyperlink>
    </w:p>
    <w:p>
      <w:pPr>
        <w:pStyle w:val="TOC2"/>
        <w:tabs>
          <w:tab w:val="right" w:leader="dot" w:pos="8306"/>
        </w:tabs>
      </w:pPr>
      <w:hyperlink w:anchor="_Toc27551" w:history="1">
        <w:r>
          <w:rPr>
            <w:rFonts w:ascii="仿宋" w:eastAsia="仿宋" w:hAnsi="仿宋" w:cs="仿宋" w:hint="eastAsia"/>
            <w:lang w:eastAsia="zh-CN"/>
          </w:rPr>
          <w:t>(四)、柔性制造系统(FMS)项目意义</w:t>
        </w:r>
        <w:r>
          <w:tab/>
        </w:r>
        <w:r>
          <w:fldChar w:fldCharType="begin"/>
        </w:r>
        <w:r>
          <w:instrText xml:space="preserve"> PAGEREF _Toc27551 \h </w:instrText>
        </w:r>
        <w:r>
          <w:fldChar w:fldCharType="separate"/>
        </w:r>
        <w:r>
          <w:t>8</w:t>
        </w:r>
        <w:r>
          <w:fldChar w:fldCharType="end"/>
        </w:r>
      </w:hyperlink>
    </w:p>
    <w:p>
      <w:pPr>
        <w:pStyle w:val="TOC2"/>
        <w:tabs>
          <w:tab w:val="right" w:leader="dot" w:pos="8306"/>
        </w:tabs>
      </w:pPr>
      <w:hyperlink w:anchor="_Toc1486" w:history="1">
        <w:r>
          <w:rPr>
            <w:rFonts w:ascii="仿宋" w:eastAsia="仿宋" w:hAnsi="仿宋" w:cs="仿宋" w:hint="eastAsia"/>
            <w:lang w:eastAsia="zh-CN"/>
          </w:rPr>
          <w:t>(五)、柔性制造系统(FMS)项目背景</w:t>
        </w:r>
        <w:r>
          <w:tab/>
        </w:r>
        <w:r>
          <w:fldChar w:fldCharType="begin"/>
        </w:r>
        <w:r>
          <w:instrText xml:space="preserve"> PAGEREF _Toc1486 \h </w:instrText>
        </w:r>
        <w:r>
          <w:fldChar w:fldCharType="separate"/>
        </w:r>
        <w:r>
          <w:t>9</w:t>
        </w:r>
        <w:r>
          <w:fldChar w:fldCharType="end"/>
        </w:r>
      </w:hyperlink>
    </w:p>
    <w:p>
      <w:pPr>
        <w:pStyle w:val="TOC1"/>
        <w:tabs>
          <w:tab w:val="right" w:leader="dot" w:pos="8306"/>
        </w:tabs>
      </w:pPr>
      <w:hyperlink w:anchor="_Toc21384" w:history="1">
        <w:r>
          <w:rPr>
            <w:rFonts w:ascii="仿宋" w:eastAsia="仿宋" w:hAnsi="仿宋" w:cs="仿宋" w:hint="eastAsia"/>
            <w:lang w:eastAsia="zh-CN"/>
          </w:rPr>
          <w:t>二、市场分析、调研</w:t>
        </w:r>
        <w:r>
          <w:tab/>
        </w:r>
        <w:r>
          <w:fldChar w:fldCharType="begin"/>
        </w:r>
        <w:r>
          <w:instrText xml:space="preserve"> PAGEREF _Toc21384 \h </w:instrText>
        </w:r>
        <w:r>
          <w:fldChar w:fldCharType="separate"/>
        </w:r>
        <w:r>
          <w:t>10</w:t>
        </w:r>
        <w:r>
          <w:fldChar w:fldCharType="end"/>
        </w:r>
      </w:hyperlink>
    </w:p>
    <w:p>
      <w:pPr>
        <w:pStyle w:val="TOC2"/>
        <w:tabs>
          <w:tab w:val="right" w:leader="dot" w:pos="8306"/>
        </w:tabs>
      </w:pPr>
      <w:hyperlink w:anchor="_Toc16371" w:history="1">
        <w:r>
          <w:rPr>
            <w:rFonts w:ascii="仿宋" w:eastAsia="仿宋" w:hAnsi="仿宋" w:cs="仿宋" w:hint="eastAsia"/>
            <w:lang w:eastAsia="zh-CN"/>
          </w:rPr>
          <w:t>(一)、柔性制造系统(FMS)行业分析</w:t>
        </w:r>
        <w:r>
          <w:tab/>
        </w:r>
        <w:r>
          <w:fldChar w:fldCharType="begin"/>
        </w:r>
        <w:r>
          <w:instrText xml:space="preserve"> PAGEREF _Toc16371 \h </w:instrText>
        </w:r>
        <w:r>
          <w:fldChar w:fldCharType="separate"/>
        </w:r>
        <w:r>
          <w:t>10</w:t>
        </w:r>
        <w:r>
          <w:fldChar w:fldCharType="end"/>
        </w:r>
      </w:hyperlink>
    </w:p>
    <w:p>
      <w:pPr>
        <w:pStyle w:val="TOC2"/>
        <w:tabs>
          <w:tab w:val="right" w:leader="dot" w:pos="8306"/>
        </w:tabs>
      </w:pPr>
      <w:hyperlink w:anchor="_Toc15001" w:history="1">
        <w:r>
          <w:rPr>
            <w:rFonts w:ascii="仿宋" w:eastAsia="仿宋" w:hAnsi="仿宋" w:cs="仿宋" w:hint="eastAsia"/>
            <w:lang w:eastAsia="zh-CN"/>
          </w:rPr>
          <w:t>(二)、柔性制造系统(FMS)市场分析预测</w:t>
        </w:r>
        <w:r>
          <w:tab/>
        </w:r>
        <w:r>
          <w:fldChar w:fldCharType="begin"/>
        </w:r>
        <w:r>
          <w:instrText xml:space="preserve"> PAGEREF _Toc15001 \h </w:instrText>
        </w:r>
        <w:r>
          <w:fldChar w:fldCharType="separate"/>
        </w:r>
        <w:r>
          <w:t>11</w:t>
        </w:r>
        <w:r>
          <w:fldChar w:fldCharType="end"/>
        </w:r>
      </w:hyperlink>
    </w:p>
    <w:p>
      <w:pPr>
        <w:pStyle w:val="TOC1"/>
        <w:tabs>
          <w:tab w:val="right" w:leader="dot" w:pos="8306"/>
        </w:tabs>
      </w:pPr>
      <w:hyperlink w:anchor="_Toc2275" w:history="1">
        <w:r>
          <w:rPr>
            <w:rFonts w:ascii="仿宋" w:eastAsia="仿宋" w:hAnsi="仿宋" w:cs="仿宋" w:hint="eastAsia"/>
            <w:lang w:eastAsia="zh-CN"/>
          </w:rPr>
          <w:t>三、柔性制造系统(FMS)项目土建工程</w:t>
        </w:r>
        <w:r>
          <w:tab/>
        </w:r>
        <w:r>
          <w:fldChar w:fldCharType="begin"/>
        </w:r>
        <w:r>
          <w:instrText xml:space="preserve"> PAGEREF _Toc2275 \h </w:instrText>
        </w:r>
        <w:r>
          <w:fldChar w:fldCharType="separate"/>
        </w:r>
        <w:r>
          <w:t>12</w:t>
        </w:r>
        <w:r>
          <w:fldChar w:fldCharType="end"/>
        </w:r>
      </w:hyperlink>
    </w:p>
    <w:p>
      <w:pPr>
        <w:pStyle w:val="TOC2"/>
        <w:tabs>
          <w:tab w:val="right" w:leader="dot" w:pos="8306"/>
        </w:tabs>
      </w:pPr>
      <w:hyperlink w:anchor="_Toc10626" w:history="1">
        <w:r>
          <w:rPr>
            <w:rFonts w:ascii="仿宋" w:eastAsia="仿宋" w:hAnsi="仿宋" w:cs="仿宋" w:hint="eastAsia"/>
            <w:lang w:eastAsia="zh-CN"/>
          </w:rPr>
          <w:t>(一)、建筑工程设计原则</w:t>
        </w:r>
        <w:r>
          <w:tab/>
        </w:r>
        <w:r>
          <w:fldChar w:fldCharType="begin"/>
        </w:r>
        <w:r>
          <w:instrText xml:space="preserve"> PAGEREF _Toc10626 \h </w:instrText>
        </w:r>
        <w:r>
          <w:fldChar w:fldCharType="separate"/>
        </w:r>
        <w:r>
          <w:t>12</w:t>
        </w:r>
        <w:r>
          <w:fldChar w:fldCharType="end"/>
        </w:r>
      </w:hyperlink>
    </w:p>
    <w:p>
      <w:pPr>
        <w:pStyle w:val="TOC2"/>
        <w:tabs>
          <w:tab w:val="right" w:leader="dot" w:pos="8306"/>
        </w:tabs>
      </w:pPr>
      <w:hyperlink w:anchor="_Toc4769" w:history="1">
        <w:r>
          <w:rPr>
            <w:rFonts w:ascii="仿宋" w:eastAsia="仿宋" w:hAnsi="仿宋" w:cs="仿宋" w:hint="eastAsia"/>
            <w:lang w:eastAsia="zh-CN"/>
          </w:rPr>
          <w:t>(二)、土建工程设计年限及安全等级</w:t>
        </w:r>
        <w:r>
          <w:tab/>
        </w:r>
        <w:r>
          <w:fldChar w:fldCharType="begin"/>
        </w:r>
        <w:r>
          <w:instrText xml:space="preserve"> PAGEREF _Toc4769 \h </w:instrText>
        </w:r>
        <w:r>
          <w:fldChar w:fldCharType="separate"/>
        </w:r>
        <w:r>
          <w:t>13</w:t>
        </w:r>
        <w:r>
          <w:fldChar w:fldCharType="end"/>
        </w:r>
      </w:hyperlink>
    </w:p>
    <w:p>
      <w:pPr>
        <w:pStyle w:val="TOC2"/>
        <w:tabs>
          <w:tab w:val="right" w:leader="dot" w:pos="8306"/>
        </w:tabs>
      </w:pPr>
      <w:hyperlink w:anchor="_Toc28164" w:history="1">
        <w:r>
          <w:rPr>
            <w:rFonts w:ascii="仿宋" w:eastAsia="仿宋" w:hAnsi="仿宋" w:cs="仿宋" w:hint="eastAsia"/>
            <w:lang w:eastAsia="zh-CN"/>
          </w:rPr>
          <w:t>(三)、建筑工程设计总体要求</w:t>
        </w:r>
        <w:r>
          <w:tab/>
        </w:r>
        <w:r>
          <w:fldChar w:fldCharType="begin"/>
        </w:r>
        <w:r>
          <w:instrText xml:space="preserve"> PAGEREF _Toc28164 \h </w:instrText>
        </w:r>
        <w:r>
          <w:fldChar w:fldCharType="separate"/>
        </w:r>
        <w:r>
          <w:t>14</w:t>
        </w:r>
        <w:r>
          <w:fldChar w:fldCharType="end"/>
        </w:r>
      </w:hyperlink>
    </w:p>
    <w:p>
      <w:pPr>
        <w:pStyle w:val="TOC2"/>
        <w:tabs>
          <w:tab w:val="right" w:leader="dot" w:pos="8306"/>
        </w:tabs>
      </w:pPr>
      <w:hyperlink w:anchor="_Toc28806" w:history="1">
        <w:r>
          <w:rPr>
            <w:rFonts w:ascii="仿宋" w:eastAsia="仿宋" w:hAnsi="仿宋" w:cs="仿宋" w:hint="eastAsia"/>
            <w:lang w:eastAsia="zh-CN"/>
          </w:rPr>
          <w:t>(四)、土建工程建设指标</w:t>
        </w:r>
        <w:r>
          <w:tab/>
        </w:r>
        <w:r>
          <w:fldChar w:fldCharType="begin"/>
        </w:r>
        <w:r>
          <w:instrText xml:space="preserve"> PAGEREF _Toc28806 \h </w:instrText>
        </w:r>
        <w:r>
          <w:fldChar w:fldCharType="separate"/>
        </w:r>
        <w:r>
          <w:t>15</w:t>
        </w:r>
        <w:r>
          <w:fldChar w:fldCharType="end"/>
        </w:r>
      </w:hyperlink>
    </w:p>
    <w:p>
      <w:pPr>
        <w:pStyle w:val="TOC1"/>
        <w:tabs>
          <w:tab w:val="right" w:leader="dot" w:pos="8306"/>
        </w:tabs>
      </w:pPr>
      <w:hyperlink w:anchor="_Toc24622" w:history="1">
        <w:r>
          <w:rPr>
            <w:rFonts w:ascii="仿宋" w:eastAsia="仿宋" w:hAnsi="仿宋" w:cs="仿宋" w:hint="eastAsia"/>
            <w:lang w:eastAsia="zh-CN"/>
          </w:rPr>
          <w:t>四、柔性制造系统(FMS)项目选址可行性分析</w:t>
        </w:r>
        <w:r>
          <w:tab/>
        </w:r>
        <w:r>
          <w:fldChar w:fldCharType="begin"/>
        </w:r>
        <w:r>
          <w:instrText xml:space="preserve"> PAGEREF _Toc24622 \h </w:instrText>
        </w:r>
        <w:r>
          <w:fldChar w:fldCharType="separate"/>
        </w:r>
        <w:r>
          <w:t>15</w:t>
        </w:r>
        <w:r>
          <w:fldChar w:fldCharType="end"/>
        </w:r>
      </w:hyperlink>
    </w:p>
    <w:p>
      <w:pPr>
        <w:pStyle w:val="TOC2"/>
        <w:tabs>
          <w:tab w:val="right" w:leader="dot" w:pos="8306"/>
        </w:tabs>
      </w:pPr>
      <w:hyperlink w:anchor="_Toc19486" w:history="1">
        <w:r>
          <w:rPr>
            <w:rFonts w:ascii="仿宋" w:eastAsia="仿宋" w:hAnsi="仿宋" w:cs="仿宋" w:hint="eastAsia"/>
            <w:lang w:eastAsia="zh-CN"/>
          </w:rPr>
          <w:t>(一)、柔性制造系统(FMS)项目选址</w:t>
        </w:r>
        <w:r>
          <w:tab/>
        </w:r>
        <w:r>
          <w:fldChar w:fldCharType="begin"/>
        </w:r>
        <w:r>
          <w:instrText xml:space="preserve"> PAGEREF _Toc19486 \h </w:instrText>
        </w:r>
        <w:r>
          <w:fldChar w:fldCharType="separate"/>
        </w:r>
        <w:r>
          <w:t>15</w:t>
        </w:r>
        <w:r>
          <w:fldChar w:fldCharType="end"/>
        </w:r>
      </w:hyperlink>
    </w:p>
    <w:p>
      <w:pPr>
        <w:pStyle w:val="TOC2"/>
        <w:tabs>
          <w:tab w:val="right" w:leader="dot" w:pos="8306"/>
        </w:tabs>
      </w:pPr>
      <w:hyperlink w:anchor="_Toc13894" w:history="1">
        <w:r>
          <w:rPr>
            <w:rFonts w:ascii="仿宋" w:eastAsia="仿宋" w:hAnsi="仿宋" w:cs="仿宋" w:hint="eastAsia"/>
            <w:lang w:eastAsia="zh-CN"/>
          </w:rPr>
          <w:t>(二)、用地控制指标</w:t>
        </w:r>
        <w:r>
          <w:tab/>
        </w:r>
        <w:r>
          <w:fldChar w:fldCharType="begin"/>
        </w:r>
        <w:r>
          <w:instrText xml:space="preserve"> PAGEREF _Toc13894 \h </w:instrText>
        </w:r>
        <w:r>
          <w:fldChar w:fldCharType="separate"/>
        </w:r>
        <w:r>
          <w:t>15</w:t>
        </w:r>
        <w:r>
          <w:fldChar w:fldCharType="end"/>
        </w:r>
      </w:hyperlink>
    </w:p>
    <w:p>
      <w:pPr>
        <w:pStyle w:val="TOC2"/>
        <w:tabs>
          <w:tab w:val="right" w:leader="dot" w:pos="8306"/>
        </w:tabs>
      </w:pPr>
      <w:hyperlink w:anchor="_Toc4567" w:history="1">
        <w:r>
          <w:rPr>
            <w:rFonts w:ascii="仿宋" w:eastAsia="仿宋" w:hAnsi="仿宋" w:cs="仿宋" w:hint="eastAsia"/>
            <w:lang w:eastAsia="zh-CN"/>
          </w:rPr>
          <w:t>(三)、节约用地措施</w:t>
        </w:r>
        <w:r>
          <w:tab/>
        </w:r>
        <w:r>
          <w:fldChar w:fldCharType="begin"/>
        </w:r>
        <w:r>
          <w:instrText xml:space="preserve"> PAGEREF _Toc4567 \h </w:instrText>
        </w:r>
        <w:r>
          <w:fldChar w:fldCharType="separate"/>
        </w:r>
        <w:r>
          <w:t>17</w:t>
        </w:r>
        <w:r>
          <w:fldChar w:fldCharType="end"/>
        </w:r>
      </w:hyperlink>
    </w:p>
    <w:p>
      <w:pPr>
        <w:pStyle w:val="TOC2"/>
        <w:tabs>
          <w:tab w:val="right" w:leader="dot" w:pos="8306"/>
        </w:tabs>
      </w:pPr>
      <w:hyperlink w:anchor="_Toc1341" w:history="1">
        <w:r>
          <w:rPr>
            <w:rFonts w:ascii="仿宋" w:eastAsia="仿宋" w:hAnsi="仿宋" w:cs="仿宋" w:hint="eastAsia"/>
            <w:lang w:eastAsia="zh-CN"/>
          </w:rPr>
          <w:t>(四)、总图布置方案</w:t>
        </w:r>
        <w:r>
          <w:tab/>
        </w:r>
        <w:r>
          <w:fldChar w:fldCharType="begin"/>
        </w:r>
        <w:r>
          <w:instrText xml:space="preserve"> PAGEREF _Toc1341 \h </w:instrText>
        </w:r>
        <w:r>
          <w:fldChar w:fldCharType="separate"/>
        </w:r>
        <w:r>
          <w:t>18</w:t>
        </w:r>
        <w:r>
          <w:fldChar w:fldCharType="end"/>
        </w:r>
      </w:hyperlink>
    </w:p>
    <w:p>
      <w:pPr>
        <w:pStyle w:val="TOC2"/>
        <w:tabs>
          <w:tab w:val="right" w:leader="dot" w:pos="8306"/>
        </w:tabs>
      </w:pPr>
      <w:hyperlink w:anchor="_Toc23595" w:history="1">
        <w:r>
          <w:rPr>
            <w:rFonts w:ascii="仿宋" w:eastAsia="仿宋" w:hAnsi="仿宋" w:cs="仿宋" w:hint="eastAsia"/>
            <w:lang w:eastAsia="zh-CN"/>
          </w:rPr>
          <w:t>(五)、选址综合评价</w:t>
        </w:r>
        <w:r>
          <w:tab/>
        </w:r>
        <w:r>
          <w:fldChar w:fldCharType="begin"/>
        </w:r>
        <w:r>
          <w:instrText xml:space="preserve"> PAGEREF _Toc23595 \h </w:instrText>
        </w:r>
        <w:r>
          <w:fldChar w:fldCharType="separate"/>
        </w:r>
        <w:r>
          <w:t>19</w:t>
        </w:r>
        <w:r>
          <w:fldChar w:fldCharType="end"/>
        </w:r>
      </w:hyperlink>
    </w:p>
    <w:p>
      <w:pPr>
        <w:pStyle w:val="TOC1"/>
        <w:tabs>
          <w:tab w:val="right" w:leader="dot" w:pos="8306"/>
        </w:tabs>
      </w:pPr>
      <w:hyperlink w:anchor="_Toc14765" w:history="1">
        <w:r>
          <w:rPr>
            <w:rFonts w:ascii="仿宋" w:eastAsia="仿宋" w:hAnsi="仿宋" w:cs="仿宋" w:hint="eastAsia"/>
            <w:lang w:eastAsia="zh-CN"/>
          </w:rPr>
          <w:t>五、工艺说明</w:t>
        </w:r>
        <w:r>
          <w:tab/>
        </w:r>
        <w:r>
          <w:fldChar w:fldCharType="begin"/>
        </w:r>
        <w:r>
          <w:instrText xml:space="preserve"> PAGEREF _Toc14765 \h </w:instrText>
        </w:r>
        <w:r>
          <w:fldChar w:fldCharType="separate"/>
        </w:r>
        <w:r>
          <w:t>21</w:t>
        </w:r>
        <w:r>
          <w:fldChar w:fldCharType="end"/>
        </w:r>
      </w:hyperlink>
    </w:p>
    <w:p>
      <w:pPr>
        <w:pStyle w:val="TOC2"/>
        <w:tabs>
          <w:tab w:val="right" w:leader="dot" w:pos="8306"/>
        </w:tabs>
      </w:pPr>
      <w:hyperlink w:anchor="_Toc22839" w:history="1">
        <w:r>
          <w:rPr>
            <w:rFonts w:ascii="仿宋" w:eastAsia="仿宋" w:hAnsi="仿宋" w:cs="仿宋" w:hint="eastAsia"/>
            <w:lang w:eastAsia="zh-CN"/>
          </w:rPr>
          <w:t>(一)、技术管理特点</w:t>
        </w:r>
        <w:r>
          <w:tab/>
        </w:r>
        <w:r>
          <w:fldChar w:fldCharType="begin"/>
        </w:r>
        <w:r>
          <w:instrText xml:space="preserve"> PAGEREF _Toc22839 \h </w:instrText>
        </w:r>
        <w:r>
          <w:fldChar w:fldCharType="separate"/>
        </w:r>
        <w:r>
          <w:t>21</w:t>
        </w:r>
        <w:r>
          <w:fldChar w:fldCharType="end"/>
        </w:r>
      </w:hyperlink>
    </w:p>
    <w:p>
      <w:pPr>
        <w:pStyle w:val="TOC2"/>
        <w:tabs>
          <w:tab w:val="right" w:leader="dot" w:pos="8306"/>
        </w:tabs>
      </w:pPr>
      <w:hyperlink w:anchor="_Toc30108" w:history="1">
        <w:r>
          <w:rPr>
            <w:rFonts w:ascii="仿宋" w:eastAsia="仿宋" w:hAnsi="仿宋" w:cs="仿宋" w:hint="eastAsia"/>
            <w:lang w:eastAsia="zh-CN"/>
          </w:rPr>
          <w:t>(二)、柔性制造系统(FMS)项目工艺技术设计方案</w:t>
        </w:r>
        <w:r>
          <w:tab/>
        </w:r>
        <w:r>
          <w:fldChar w:fldCharType="begin"/>
        </w:r>
        <w:r>
          <w:instrText xml:space="preserve"> PAGEREF _Toc30108 \h </w:instrText>
        </w:r>
        <w:r>
          <w:fldChar w:fldCharType="separate"/>
        </w:r>
        <w:r>
          <w:t>22</w:t>
        </w:r>
        <w:r>
          <w:fldChar w:fldCharType="end"/>
        </w:r>
      </w:hyperlink>
    </w:p>
    <w:p>
      <w:pPr>
        <w:pStyle w:val="TOC2"/>
        <w:tabs>
          <w:tab w:val="right" w:leader="dot" w:pos="8306"/>
        </w:tabs>
      </w:pPr>
      <w:hyperlink w:anchor="_Toc1491" w:history="1">
        <w:r>
          <w:rPr>
            <w:rFonts w:ascii="仿宋" w:eastAsia="仿宋" w:hAnsi="仿宋" w:cs="仿宋" w:hint="eastAsia"/>
            <w:lang w:eastAsia="zh-CN"/>
          </w:rPr>
          <w:t>(三)、设备选型方案</w:t>
        </w:r>
        <w:r>
          <w:tab/>
        </w:r>
        <w:r>
          <w:fldChar w:fldCharType="begin"/>
        </w:r>
        <w:r>
          <w:instrText xml:space="preserve"> PAGEREF _Toc1491 \h </w:instrText>
        </w:r>
        <w:r>
          <w:fldChar w:fldCharType="separate"/>
        </w:r>
        <w:r>
          <w:t>23</w:t>
        </w:r>
        <w:r>
          <w:fldChar w:fldCharType="end"/>
        </w:r>
      </w:hyperlink>
    </w:p>
    <w:p>
      <w:pPr>
        <w:pStyle w:val="TOC1"/>
        <w:tabs>
          <w:tab w:val="right" w:leader="dot" w:pos="8306"/>
        </w:tabs>
      </w:pPr>
      <w:hyperlink w:anchor="_Toc25000" w:history="1">
        <w:r>
          <w:rPr>
            <w:rFonts w:ascii="仿宋" w:eastAsia="仿宋" w:hAnsi="仿宋" w:cs="仿宋" w:hint="eastAsia"/>
            <w:lang w:eastAsia="zh-CN"/>
          </w:rPr>
          <w:t>六、产品规划分析</w:t>
        </w:r>
        <w:r>
          <w:tab/>
        </w:r>
        <w:r>
          <w:fldChar w:fldCharType="begin"/>
        </w:r>
        <w:r>
          <w:instrText xml:space="preserve"> PAGEREF _Toc25000 \h </w:instrText>
        </w:r>
        <w:r>
          <w:fldChar w:fldCharType="separate"/>
        </w:r>
        <w:r>
          <w:t>25</w:t>
        </w:r>
        <w:r>
          <w:fldChar w:fldCharType="end"/>
        </w:r>
      </w:hyperlink>
    </w:p>
    <w:p>
      <w:pPr>
        <w:pStyle w:val="TOC2"/>
        <w:tabs>
          <w:tab w:val="right" w:leader="dot" w:pos="8306"/>
        </w:tabs>
      </w:pPr>
      <w:hyperlink w:anchor="_Toc12972" w:history="1">
        <w:r>
          <w:rPr>
            <w:rFonts w:ascii="仿宋" w:eastAsia="仿宋" w:hAnsi="仿宋" w:cs="仿宋" w:hint="eastAsia"/>
            <w:lang w:eastAsia="zh-CN"/>
          </w:rPr>
          <w:t>(一)、产品规划</w:t>
        </w:r>
        <w:r>
          <w:tab/>
        </w:r>
        <w:r>
          <w:fldChar w:fldCharType="begin"/>
        </w:r>
        <w:r>
          <w:instrText xml:space="preserve"> PAGEREF _Toc12972 \h </w:instrText>
        </w:r>
        <w:r>
          <w:fldChar w:fldCharType="separate"/>
        </w:r>
        <w:r>
          <w:t>25</w:t>
        </w:r>
        <w:r>
          <w:fldChar w:fldCharType="end"/>
        </w:r>
      </w:hyperlink>
    </w:p>
    <w:p>
      <w:pPr>
        <w:pStyle w:val="TOC2"/>
        <w:tabs>
          <w:tab w:val="right" w:leader="dot" w:pos="8306"/>
        </w:tabs>
      </w:pPr>
      <w:hyperlink w:anchor="_Toc13383" w:history="1">
        <w:r>
          <w:rPr>
            <w:rFonts w:ascii="仿宋" w:eastAsia="仿宋" w:hAnsi="仿宋" w:cs="仿宋" w:hint="eastAsia"/>
            <w:lang w:eastAsia="zh-CN"/>
          </w:rPr>
          <w:t>(二)、建设规模</w:t>
        </w:r>
        <w:r>
          <w:tab/>
        </w:r>
        <w:r>
          <w:fldChar w:fldCharType="begin"/>
        </w:r>
        <w:r>
          <w:instrText xml:space="preserve"> PAGEREF _Toc13383 \h </w:instrText>
        </w:r>
        <w:r>
          <w:fldChar w:fldCharType="separate"/>
        </w:r>
        <w:r>
          <w:t>25</w:t>
        </w:r>
        <w:r>
          <w:fldChar w:fldCharType="end"/>
        </w:r>
      </w:hyperlink>
    </w:p>
    <w:p>
      <w:pPr>
        <w:pStyle w:val="TOC1"/>
        <w:tabs>
          <w:tab w:val="right" w:leader="dot" w:pos="8306"/>
        </w:tabs>
      </w:pPr>
      <w:hyperlink w:anchor="_Toc10993" w:history="1">
        <w:r>
          <w:rPr>
            <w:rFonts w:ascii="仿宋" w:eastAsia="仿宋" w:hAnsi="仿宋" w:cs="仿宋" w:hint="eastAsia"/>
            <w:lang w:eastAsia="zh-CN"/>
          </w:rPr>
          <w:t>七、柔性制造系统(FMS)项目技术管理</w:t>
        </w:r>
        <w:r>
          <w:tab/>
        </w:r>
        <w:r>
          <w:fldChar w:fldCharType="begin"/>
        </w:r>
        <w:r>
          <w:instrText xml:space="preserve"> PAGEREF _Toc10993 \h </w:instrText>
        </w:r>
        <w:r>
          <w:fldChar w:fldCharType="separate"/>
        </w:r>
        <w:r>
          <w:t>27</w:t>
        </w:r>
        <w:r>
          <w:fldChar w:fldCharType="end"/>
        </w:r>
      </w:hyperlink>
    </w:p>
    <w:p>
      <w:pPr>
        <w:pStyle w:val="TOC2"/>
        <w:tabs>
          <w:tab w:val="right" w:leader="dot" w:pos="8306"/>
        </w:tabs>
      </w:pPr>
      <w:hyperlink w:anchor="_Toc2103" w:history="1">
        <w:r>
          <w:rPr>
            <w:rFonts w:ascii="仿宋" w:eastAsia="仿宋" w:hAnsi="仿宋" w:cs="仿宋" w:hint="eastAsia"/>
            <w:lang w:eastAsia="zh-CN"/>
          </w:rPr>
          <w:t>(一)、技术方案选用方向</w:t>
        </w:r>
        <w:r>
          <w:tab/>
        </w:r>
        <w:r>
          <w:fldChar w:fldCharType="begin"/>
        </w:r>
        <w:r>
          <w:instrText xml:space="preserve"> PAGEREF _Toc2103 \h </w:instrText>
        </w:r>
        <w:r>
          <w:fldChar w:fldCharType="separate"/>
        </w:r>
        <w:r>
          <w:t>27</w:t>
        </w:r>
        <w:r>
          <w:fldChar w:fldCharType="end"/>
        </w:r>
      </w:hyperlink>
    </w:p>
    <w:p>
      <w:pPr>
        <w:pStyle w:val="TOC2"/>
        <w:tabs>
          <w:tab w:val="right" w:leader="dot" w:pos="8306"/>
        </w:tabs>
      </w:pPr>
      <w:hyperlink w:anchor="_Toc20871" w:history="1">
        <w:r>
          <w:rPr>
            <w:rFonts w:ascii="仿宋" w:eastAsia="仿宋" w:hAnsi="仿宋" w:cs="仿宋" w:hint="eastAsia"/>
            <w:lang w:eastAsia="zh-CN"/>
          </w:rPr>
          <w:t>(二)、工艺技术方案选用原则</w:t>
        </w:r>
        <w:r>
          <w:tab/>
        </w:r>
        <w:r>
          <w:fldChar w:fldCharType="begin"/>
        </w:r>
        <w:r>
          <w:instrText xml:space="preserve"> PAGEREF _Toc20871 \h </w:instrText>
        </w:r>
        <w:r>
          <w:fldChar w:fldCharType="separate"/>
        </w:r>
        <w:r>
          <w:t>29</w:t>
        </w:r>
        <w:r>
          <w:fldChar w:fldCharType="end"/>
        </w:r>
      </w:hyperlink>
    </w:p>
    <w:p>
      <w:pPr>
        <w:pStyle w:val="TOC2"/>
        <w:tabs>
          <w:tab w:val="right" w:leader="dot" w:pos="8306"/>
        </w:tabs>
      </w:pPr>
      <w:hyperlink w:anchor="_Toc9054" w:history="1">
        <w:r>
          <w:rPr>
            <w:rFonts w:ascii="仿宋" w:eastAsia="仿宋" w:hAnsi="仿宋" w:cs="仿宋" w:hint="eastAsia"/>
            <w:lang w:eastAsia="zh-CN"/>
          </w:rPr>
          <w:t>(三)、工艺技术方案要求</w:t>
        </w:r>
        <w:r>
          <w:tab/>
        </w:r>
        <w:r>
          <w:fldChar w:fldCharType="begin"/>
        </w:r>
        <w:r>
          <w:instrText xml:space="preserve"> PAGEREF _Toc9054 \h </w:instrText>
        </w:r>
        <w:r>
          <w:fldChar w:fldCharType="separate"/>
        </w:r>
        <w:r>
          <w:t>31</w:t>
        </w:r>
        <w:r>
          <w:fldChar w:fldCharType="end"/>
        </w:r>
      </w:hyperlink>
    </w:p>
    <w:p>
      <w:pPr>
        <w:pStyle w:val="TOC1"/>
        <w:tabs>
          <w:tab w:val="right" w:leader="dot" w:pos="8306"/>
        </w:tabs>
      </w:pPr>
      <w:hyperlink w:anchor="_Toc28914" w:history="1">
        <w:r>
          <w:rPr>
            <w:rFonts w:ascii="仿宋" w:eastAsia="仿宋" w:hAnsi="仿宋" w:cs="仿宋" w:hint="eastAsia"/>
            <w:lang w:eastAsia="zh-CN"/>
          </w:rPr>
          <w:t>八、柔性制造系统(FMS)项目财务管理</w:t>
        </w:r>
        <w:r>
          <w:tab/>
        </w:r>
        <w:r>
          <w:fldChar w:fldCharType="begin"/>
        </w:r>
        <w:r>
          <w:instrText xml:space="preserve"> PAGEREF _Toc28914 \h </w:instrText>
        </w:r>
        <w:r>
          <w:fldChar w:fldCharType="separate"/>
        </w:r>
        <w:r>
          <w:t>33</w:t>
        </w:r>
        <w:r>
          <w:fldChar w:fldCharType="end"/>
        </w:r>
      </w:hyperlink>
    </w:p>
    <w:p>
      <w:pPr>
        <w:pStyle w:val="TOC2"/>
        <w:tabs>
          <w:tab w:val="right" w:leader="dot" w:pos="8306"/>
        </w:tabs>
      </w:pPr>
      <w:hyperlink w:anchor="_Toc6560" w:history="1">
        <w:r>
          <w:rPr>
            <w:rFonts w:ascii="仿宋" w:eastAsia="仿宋" w:hAnsi="仿宋" w:cs="仿宋" w:hint="eastAsia"/>
            <w:lang w:eastAsia="zh-CN"/>
          </w:rPr>
          <w:t>(一)、资金需求大</w:t>
        </w:r>
        <w:r>
          <w:tab/>
        </w:r>
        <w:r>
          <w:fldChar w:fldCharType="begin"/>
        </w:r>
        <w:r>
          <w:instrText xml:space="preserve"> PAGEREF _Toc6560 \h </w:instrText>
        </w:r>
        <w:r>
          <w:fldChar w:fldCharType="separate"/>
        </w:r>
        <w:r>
          <w:t>33</w:t>
        </w:r>
        <w:r>
          <w:fldChar w:fldCharType="end"/>
        </w:r>
      </w:hyperlink>
    </w:p>
    <w:p>
      <w:pPr>
        <w:pStyle w:val="TOC2"/>
        <w:tabs>
          <w:tab w:val="right" w:leader="dot" w:pos="8306"/>
        </w:tabs>
      </w:pPr>
      <w:hyperlink w:anchor="_Toc6981" w:history="1">
        <w:r>
          <w:rPr>
            <w:rFonts w:ascii="仿宋" w:eastAsia="仿宋" w:hAnsi="仿宋" w:cs="仿宋" w:hint="eastAsia"/>
            <w:lang w:eastAsia="zh-CN"/>
          </w:rPr>
          <w:t>(二)、研发周期长</w:t>
        </w:r>
        <w:r>
          <w:tab/>
        </w:r>
        <w:r>
          <w:fldChar w:fldCharType="begin"/>
        </w:r>
        <w:r>
          <w:instrText xml:space="preserve"> PAGEREF _Toc6981 \h </w:instrText>
        </w:r>
        <w:r>
          <w:fldChar w:fldCharType="separate"/>
        </w:r>
        <w:r>
          <w:t>34</w:t>
        </w:r>
        <w:r>
          <w:fldChar w:fldCharType="end"/>
        </w:r>
      </w:hyperlink>
    </w:p>
    <w:p>
      <w:pPr>
        <w:pStyle w:val="TOC2"/>
        <w:tabs>
          <w:tab w:val="right" w:leader="dot" w:pos="8306"/>
        </w:tabs>
      </w:pPr>
      <w:hyperlink w:anchor="_Toc21370" w:history="1">
        <w:r>
          <w:rPr>
            <w:rFonts w:ascii="仿宋" w:eastAsia="仿宋" w:hAnsi="仿宋" w:cs="仿宋" w:hint="eastAsia"/>
            <w:lang w:eastAsia="zh-CN"/>
          </w:rPr>
          <w:t>(三)、市场风险大</w:t>
        </w:r>
        <w:r>
          <w:tab/>
        </w:r>
        <w:r>
          <w:fldChar w:fldCharType="begin"/>
        </w:r>
        <w:r>
          <w:instrText xml:space="preserve"> PAGEREF _Toc21370 \h </w:instrText>
        </w:r>
        <w:r>
          <w:fldChar w:fldCharType="separate"/>
        </w:r>
        <w:r>
          <w:t>36</w:t>
        </w:r>
        <w:r>
          <w:fldChar w:fldCharType="end"/>
        </w:r>
      </w:hyperlink>
    </w:p>
    <w:p>
      <w:pPr>
        <w:pStyle w:val="TOC2"/>
        <w:tabs>
          <w:tab w:val="right" w:leader="dot" w:pos="8306"/>
        </w:tabs>
      </w:pPr>
      <w:hyperlink w:anchor="_Toc8924" w:history="1">
        <w:r>
          <w:rPr>
            <w:rFonts w:ascii="仿宋" w:eastAsia="仿宋" w:hAnsi="仿宋" w:cs="仿宋" w:hint="eastAsia"/>
            <w:lang w:eastAsia="zh-CN"/>
          </w:rPr>
          <w:t>(四)、利润率高</w:t>
        </w:r>
        <w:r>
          <w:tab/>
        </w:r>
        <w:r>
          <w:fldChar w:fldCharType="begin"/>
        </w:r>
        <w:r>
          <w:instrText xml:space="preserve"> PAGEREF _Toc8924 \h </w:instrText>
        </w:r>
        <w:r>
          <w:fldChar w:fldCharType="separate"/>
        </w:r>
        <w:r>
          <w:t>38</w:t>
        </w:r>
        <w:r>
          <w:fldChar w:fldCharType="end"/>
        </w:r>
      </w:hyperlink>
    </w:p>
    <w:p>
      <w:pPr>
        <w:pStyle w:val="TOC1"/>
        <w:tabs>
          <w:tab w:val="right" w:leader="dot" w:pos="8306"/>
        </w:tabs>
      </w:pPr>
      <w:hyperlink w:anchor="_Toc32356" w:history="1">
        <w:r>
          <w:rPr>
            <w:rFonts w:ascii="仿宋" w:eastAsia="仿宋" w:hAnsi="仿宋" w:cs="仿宋" w:hint="eastAsia"/>
            <w:lang w:eastAsia="zh-CN"/>
          </w:rPr>
          <w:t>九、柔性制造系统(FMS)项目风险管理</w:t>
        </w:r>
        <w:r>
          <w:tab/>
        </w:r>
        <w:r>
          <w:fldChar w:fldCharType="begin"/>
        </w:r>
        <w:r>
          <w:instrText xml:space="preserve"> PAGEREF _Toc32356 \h </w:instrText>
        </w:r>
        <w:r>
          <w:fldChar w:fldCharType="separate"/>
        </w:r>
        <w:r>
          <w:t>40</w:t>
        </w:r>
        <w:r>
          <w:fldChar w:fldCharType="end"/>
        </w:r>
      </w:hyperlink>
    </w:p>
    <w:p>
      <w:pPr>
        <w:pStyle w:val="TOC2"/>
        <w:tabs>
          <w:tab w:val="right" w:leader="dot" w:pos="8306"/>
        </w:tabs>
      </w:pPr>
      <w:hyperlink w:anchor="_Toc14772" w:history="1">
        <w:r>
          <w:rPr>
            <w:rFonts w:ascii="仿宋" w:eastAsia="仿宋" w:hAnsi="仿宋" w:cs="仿宋" w:hint="eastAsia"/>
            <w:lang w:eastAsia="zh-CN"/>
          </w:rPr>
          <w:t>(一)、风险识别与评估</w:t>
        </w:r>
        <w:r>
          <w:tab/>
        </w:r>
        <w:r>
          <w:fldChar w:fldCharType="begin"/>
        </w:r>
        <w:r>
          <w:instrText xml:space="preserve"> PAGEREF _Toc14772 \h </w:instrText>
        </w:r>
        <w:r>
          <w:fldChar w:fldCharType="separate"/>
        </w:r>
        <w:r>
          <w:t>40</w:t>
        </w:r>
        <w:r>
          <w:fldChar w:fldCharType="end"/>
        </w:r>
      </w:hyperlink>
    </w:p>
    <w:p>
      <w:pPr>
        <w:pStyle w:val="TOC2"/>
        <w:tabs>
          <w:tab w:val="right" w:leader="dot" w:pos="8306"/>
        </w:tabs>
      </w:pPr>
      <w:hyperlink w:anchor="_Toc23873" w:history="1">
        <w:r>
          <w:rPr>
            <w:rFonts w:ascii="仿宋" w:eastAsia="仿宋" w:hAnsi="仿宋" w:cs="仿宋" w:hint="eastAsia"/>
            <w:lang w:eastAsia="zh-CN"/>
          </w:rPr>
          <w:t>(二)、风险应对策略</w:t>
        </w:r>
        <w:r>
          <w:tab/>
        </w:r>
        <w:r>
          <w:fldChar w:fldCharType="begin"/>
        </w:r>
        <w:r>
          <w:instrText xml:space="preserve"> PAGEREF _Toc23873 \h </w:instrText>
        </w:r>
        <w:r>
          <w:fldChar w:fldCharType="separate"/>
        </w:r>
        <w:r>
          <w:t>42</w:t>
        </w:r>
        <w:r>
          <w:fldChar w:fldCharType="end"/>
        </w:r>
      </w:hyperlink>
    </w:p>
    <w:p>
      <w:pPr>
        <w:pStyle w:val="TOC2"/>
        <w:tabs>
          <w:tab w:val="right" w:leader="dot" w:pos="8306"/>
        </w:tabs>
      </w:pPr>
      <w:hyperlink w:anchor="_Toc29839" w:history="1">
        <w:r>
          <w:rPr>
            <w:rFonts w:ascii="仿宋" w:eastAsia="仿宋" w:hAnsi="仿宋" w:cs="仿宋" w:hint="eastAsia"/>
            <w:lang w:eastAsia="zh-CN"/>
          </w:rPr>
          <w:t>(三)、风险监控与控制</w:t>
        </w:r>
        <w:r>
          <w:tab/>
        </w:r>
        <w:r>
          <w:fldChar w:fldCharType="begin"/>
        </w:r>
        <w:r>
          <w:instrText xml:space="preserve"> PAGEREF _Toc29839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5" w:history="1">
        <w:r>
          <w:rPr>
            <w:rFonts w:ascii="仿宋" w:eastAsia="仿宋" w:hAnsi="仿宋" w:cs="仿宋" w:hint="eastAsia"/>
            <w:lang w:eastAsia="zh-CN"/>
          </w:rPr>
          <w:t>十、柔性制造系统(FMS)项目环境影响分析</w:t>
        </w:r>
        <w:r>
          <w:tab/>
        </w:r>
        <w:r>
          <w:fldChar w:fldCharType="begin"/>
        </w:r>
        <w:r>
          <w:instrText xml:space="preserve"> PAGEREF _Toc24945 \h </w:instrText>
        </w:r>
        <w:r>
          <w:fldChar w:fldCharType="separate"/>
        </w:r>
        <w:r>
          <w:t>44</w:t>
        </w:r>
        <w:r>
          <w:fldChar w:fldCharType="end"/>
        </w:r>
      </w:hyperlink>
    </w:p>
    <w:p>
      <w:pPr>
        <w:pStyle w:val="TOC2"/>
        <w:tabs>
          <w:tab w:val="right" w:leader="dot" w:pos="8306"/>
        </w:tabs>
      </w:pPr>
      <w:hyperlink w:anchor="_Toc6231" w:history="1">
        <w:r>
          <w:rPr>
            <w:rFonts w:ascii="仿宋" w:eastAsia="仿宋" w:hAnsi="仿宋" w:cs="仿宋" w:hint="eastAsia"/>
            <w:lang w:eastAsia="zh-CN"/>
          </w:rPr>
          <w:t>(一)、建设区域环境质量现状</w:t>
        </w:r>
        <w:r>
          <w:tab/>
        </w:r>
        <w:r>
          <w:fldChar w:fldCharType="begin"/>
        </w:r>
        <w:r>
          <w:instrText xml:space="preserve"> PAGEREF _Toc6231 \h </w:instrText>
        </w:r>
        <w:r>
          <w:fldChar w:fldCharType="separate"/>
        </w:r>
        <w:r>
          <w:t>44</w:t>
        </w:r>
        <w:r>
          <w:fldChar w:fldCharType="end"/>
        </w:r>
      </w:hyperlink>
    </w:p>
    <w:p>
      <w:pPr>
        <w:pStyle w:val="TOC2"/>
        <w:tabs>
          <w:tab w:val="right" w:leader="dot" w:pos="8306"/>
        </w:tabs>
      </w:pPr>
      <w:hyperlink w:anchor="_Toc31032" w:history="1">
        <w:r>
          <w:rPr>
            <w:rFonts w:ascii="仿宋" w:eastAsia="仿宋" w:hAnsi="仿宋" w:cs="仿宋" w:hint="eastAsia"/>
            <w:lang w:eastAsia="zh-CN"/>
          </w:rPr>
          <w:t>(二)、建设期环境保护</w:t>
        </w:r>
        <w:r>
          <w:tab/>
        </w:r>
        <w:r>
          <w:fldChar w:fldCharType="begin"/>
        </w:r>
        <w:r>
          <w:instrText xml:space="preserve"> PAGEREF _Toc31032 \h </w:instrText>
        </w:r>
        <w:r>
          <w:fldChar w:fldCharType="separate"/>
        </w:r>
        <w:r>
          <w:t>46</w:t>
        </w:r>
        <w:r>
          <w:fldChar w:fldCharType="end"/>
        </w:r>
      </w:hyperlink>
    </w:p>
    <w:p>
      <w:pPr>
        <w:pStyle w:val="TOC2"/>
        <w:tabs>
          <w:tab w:val="right" w:leader="dot" w:pos="8306"/>
        </w:tabs>
      </w:pPr>
      <w:hyperlink w:anchor="_Toc2892" w:history="1">
        <w:r>
          <w:rPr>
            <w:rFonts w:ascii="仿宋" w:eastAsia="仿宋" w:hAnsi="仿宋" w:cs="仿宋" w:hint="eastAsia"/>
            <w:lang w:eastAsia="zh-CN"/>
          </w:rPr>
          <w:t>(三)、运营期环境保护</w:t>
        </w:r>
        <w:r>
          <w:tab/>
        </w:r>
        <w:r>
          <w:fldChar w:fldCharType="begin"/>
        </w:r>
        <w:r>
          <w:instrText xml:space="preserve"> PAGEREF _Toc2892 \h </w:instrText>
        </w:r>
        <w:r>
          <w:fldChar w:fldCharType="separate"/>
        </w:r>
        <w:r>
          <w:t>47</w:t>
        </w:r>
        <w:r>
          <w:fldChar w:fldCharType="end"/>
        </w:r>
      </w:hyperlink>
    </w:p>
    <w:p>
      <w:pPr>
        <w:pStyle w:val="TOC2"/>
        <w:tabs>
          <w:tab w:val="right" w:leader="dot" w:pos="8306"/>
        </w:tabs>
      </w:pPr>
      <w:hyperlink w:anchor="_Toc9881" w:history="1">
        <w:r>
          <w:rPr>
            <w:rFonts w:ascii="仿宋" w:eastAsia="仿宋" w:hAnsi="仿宋" w:cs="仿宋" w:hint="eastAsia"/>
            <w:lang w:eastAsia="zh-CN"/>
          </w:rPr>
          <w:t>(四)、柔性制造系统(FMS)项目建设对区域经济的影响</w:t>
        </w:r>
        <w:r>
          <w:tab/>
        </w:r>
        <w:r>
          <w:fldChar w:fldCharType="begin"/>
        </w:r>
        <w:r>
          <w:instrText xml:space="preserve"> PAGEREF _Toc9881 \h </w:instrText>
        </w:r>
        <w:r>
          <w:fldChar w:fldCharType="separate"/>
        </w:r>
        <w:r>
          <w:t>49</w:t>
        </w:r>
        <w:r>
          <w:fldChar w:fldCharType="end"/>
        </w:r>
      </w:hyperlink>
    </w:p>
    <w:p>
      <w:pPr>
        <w:pStyle w:val="TOC2"/>
        <w:tabs>
          <w:tab w:val="right" w:leader="dot" w:pos="8306"/>
        </w:tabs>
      </w:pPr>
      <w:hyperlink w:anchor="_Toc20746" w:history="1">
        <w:r>
          <w:rPr>
            <w:rFonts w:ascii="仿宋" w:eastAsia="仿宋" w:hAnsi="仿宋" w:cs="仿宋" w:hint="eastAsia"/>
            <w:lang w:eastAsia="zh-CN"/>
          </w:rPr>
          <w:t>(五)、废弃物处理</w:t>
        </w:r>
        <w:r>
          <w:tab/>
        </w:r>
        <w:r>
          <w:fldChar w:fldCharType="begin"/>
        </w:r>
        <w:r>
          <w:instrText xml:space="preserve"> PAGEREF _Toc20746 \h </w:instrText>
        </w:r>
        <w:r>
          <w:fldChar w:fldCharType="separate"/>
        </w:r>
        <w:r>
          <w:t>51</w:t>
        </w:r>
        <w:r>
          <w:fldChar w:fldCharType="end"/>
        </w:r>
      </w:hyperlink>
    </w:p>
    <w:p>
      <w:pPr>
        <w:pStyle w:val="TOC2"/>
        <w:tabs>
          <w:tab w:val="right" w:leader="dot" w:pos="8306"/>
        </w:tabs>
      </w:pPr>
      <w:hyperlink w:anchor="_Toc18905" w:history="1">
        <w:r>
          <w:rPr>
            <w:rFonts w:ascii="仿宋" w:eastAsia="仿宋" w:hAnsi="仿宋" w:cs="仿宋" w:hint="eastAsia"/>
            <w:lang w:eastAsia="zh-CN"/>
          </w:rPr>
          <w:t>(六)、特殊环境影响分析</w:t>
        </w:r>
        <w:r>
          <w:tab/>
        </w:r>
        <w:r>
          <w:fldChar w:fldCharType="begin"/>
        </w:r>
        <w:r>
          <w:instrText xml:space="preserve"> PAGEREF _Toc18905 \h </w:instrText>
        </w:r>
        <w:r>
          <w:fldChar w:fldCharType="separate"/>
        </w:r>
        <w:r>
          <w:t>52</w:t>
        </w:r>
        <w:r>
          <w:fldChar w:fldCharType="end"/>
        </w:r>
      </w:hyperlink>
    </w:p>
    <w:p>
      <w:pPr>
        <w:pStyle w:val="TOC2"/>
        <w:tabs>
          <w:tab w:val="right" w:leader="dot" w:pos="8306"/>
        </w:tabs>
      </w:pPr>
      <w:hyperlink w:anchor="_Toc28531" w:history="1">
        <w:r>
          <w:rPr>
            <w:rFonts w:ascii="仿宋" w:eastAsia="仿宋" w:hAnsi="仿宋" w:cs="仿宋" w:hint="eastAsia"/>
            <w:lang w:eastAsia="zh-CN"/>
          </w:rPr>
          <w:t>(七)、清洁生产</w:t>
        </w:r>
        <w:r>
          <w:tab/>
        </w:r>
        <w:r>
          <w:fldChar w:fldCharType="begin"/>
        </w:r>
        <w:r>
          <w:instrText xml:space="preserve"> PAGEREF _Toc28531 \h </w:instrText>
        </w:r>
        <w:r>
          <w:fldChar w:fldCharType="separate"/>
        </w:r>
        <w:r>
          <w:t>53</w:t>
        </w:r>
        <w:r>
          <w:fldChar w:fldCharType="end"/>
        </w:r>
      </w:hyperlink>
    </w:p>
    <w:p>
      <w:pPr>
        <w:pStyle w:val="TOC2"/>
        <w:tabs>
          <w:tab w:val="right" w:leader="dot" w:pos="8306"/>
        </w:tabs>
      </w:pPr>
      <w:hyperlink w:anchor="_Toc9539" w:history="1">
        <w:r>
          <w:rPr>
            <w:rFonts w:ascii="仿宋" w:eastAsia="仿宋" w:hAnsi="仿宋" w:cs="仿宋" w:hint="eastAsia"/>
            <w:lang w:eastAsia="zh-CN"/>
          </w:rPr>
          <w:t>(八)、环境保护综合评价</w:t>
        </w:r>
        <w:r>
          <w:tab/>
        </w:r>
        <w:r>
          <w:fldChar w:fldCharType="begin"/>
        </w:r>
        <w:r>
          <w:instrText xml:space="preserve"> PAGEREF _Toc9539 \h </w:instrText>
        </w:r>
        <w:r>
          <w:fldChar w:fldCharType="separate"/>
        </w:r>
        <w:r>
          <w:t>54</w:t>
        </w:r>
        <w:r>
          <w:fldChar w:fldCharType="end"/>
        </w:r>
      </w:hyperlink>
    </w:p>
    <w:p>
      <w:pPr>
        <w:pStyle w:val="TOC1"/>
        <w:tabs>
          <w:tab w:val="right" w:leader="dot" w:pos="8306"/>
        </w:tabs>
      </w:pPr>
      <w:hyperlink w:anchor="_Toc19433" w:history="1">
        <w:r>
          <w:rPr>
            <w:rFonts w:ascii="仿宋" w:eastAsia="仿宋" w:hAnsi="仿宋" w:cs="仿宋" w:hint="eastAsia"/>
            <w:lang w:eastAsia="zh-CN"/>
          </w:rPr>
          <w:t>十一、生产安全保护</w:t>
        </w:r>
        <w:r>
          <w:tab/>
        </w:r>
        <w:r>
          <w:fldChar w:fldCharType="begin"/>
        </w:r>
        <w:r>
          <w:instrText xml:space="preserve"> PAGEREF _Toc19433 \h </w:instrText>
        </w:r>
        <w:r>
          <w:fldChar w:fldCharType="separate"/>
        </w:r>
        <w:r>
          <w:t>56</w:t>
        </w:r>
        <w:r>
          <w:fldChar w:fldCharType="end"/>
        </w:r>
      </w:hyperlink>
    </w:p>
    <w:p>
      <w:pPr>
        <w:pStyle w:val="TOC2"/>
        <w:tabs>
          <w:tab w:val="right" w:leader="dot" w:pos="8306"/>
        </w:tabs>
      </w:pPr>
      <w:hyperlink w:anchor="_Toc3046" w:history="1">
        <w:r>
          <w:rPr>
            <w:rFonts w:ascii="仿宋" w:eastAsia="仿宋" w:hAnsi="仿宋" w:cs="仿宋" w:hint="eastAsia"/>
            <w:lang w:eastAsia="zh-CN"/>
          </w:rPr>
          <w:t>(一)、消防安全</w:t>
        </w:r>
        <w:r>
          <w:tab/>
        </w:r>
        <w:r>
          <w:fldChar w:fldCharType="begin"/>
        </w:r>
        <w:r>
          <w:instrText xml:space="preserve"> PAGEREF _Toc3046 \h </w:instrText>
        </w:r>
        <w:r>
          <w:fldChar w:fldCharType="separate"/>
        </w:r>
        <w:r>
          <w:t>56</w:t>
        </w:r>
        <w:r>
          <w:fldChar w:fldCharType="end"/>
        </w:r>
      </w:hyperlink>
    </w:p>
    <w:p>
      <w:pPr>
        <w:pStyle w:val="TOC2"/>
        <w:tabs>
          <w:tab w:val="right" w:leader="dot" w:pos="8306"/>
        </w:tabs>
      </w:pPr>
      <w:hyperlink w:anchor="_Toc19345" w:history="1">
        <w:r>
          <w:rPr>
            <w:rFonts w:ascii="仿宋" w:eastAsia="仿宋" w:hAnsi="仿宋" w:cs="仿宋" w:hint="eastAsia"/>
            <w:lang w:eastAsia="zh-CN"/>
          </w:rPr>
          <w:t>(二)、防火防爆总图布置措施</w:t>
        </w:r>
        <w:r>
          <w:tab/>
        </w:r>
        <w:r>
          <w:fldChar w:fldCharType="begin"/>
        </w:r>
        <w:r>
          <w:instrText xml:space="preserve"> PAGEREF _Toc19345 \h </w:instrText>
        </w:r>
        <w:r>
          <w:fldChar w:fldCharType="separate"/>
        </w:r>
        <w:r>
          <w:t>57</w:t>
        </w:r>
        <w:r>
          <w:fldChar w:fldCharType="end"/>
        </w:r>
      </w:hyperlink>
    </w:p>
    <w:p>
      <w:pPr>
        <w:pStyle w:val="TOC2"/>
        <w:tabs>
          <w:tab w:val="right" w:leader="dot" w:pos="8306"/>
        </w:tabs>
      </w:pPr>
      <w:hyperlink w:anchor="_Toc31584" w:history="1">
        <w:r>
          <w:rPr>
            <w:rFonts w:ascii="仿宋" w:eastAsia="仿宋" w:hAnsi="仿宋" w:cs="仿宋" w:hint="eastAsia"/>
            <w:lang w:eastAsia="zh-CN"/>
          </w:rPr>
          <w:t>(三)、自然灾害防范措施</w:t>
        </w:r>
        <w:r>
          <w:tab/>
        </w:r>
        <w:r>
          <w:fldChar w:fldCharType="begin"/>
        </w:r>
        <w:r>
          <w:instrText xml:space="preserve"> PAGEREF _Toc31584 \h </w:instrText>
        </w:r>
        <w:r>
          <w:fldChar w:fldCharType="separate"/>
        </w:r>
        <w:r>
          <w:t>58</w:t>
        </w:r>
        <w:r>
          <w:fldChar w:fldCharType="end"/>
        </w:r>
      </w:hyperlink>
    </w:p>
    <w:p>
      <w:pPr>
        <w:pStyle w:val="TOC2"/>
        <w:tabs>
          <w:tab w:val="right" w:leader="dot" w:pos="8306"/>
        </w:tabs>
      </w:pPr>
      <w:hyperlink w:anchor="_Toc5743" w:history="1">
        <w:r>
          <w:rPr>
            <w:rFonts w:ascii="仿宋" w:eastAsia="仿宋" w:hAnsi="仿宋" w:cs="仿宋" w:hint="eastAsia"/>
            <w:lang w:eastAsia="zh-CN"/>
          </w:rPr>
          <w:t>(四)、安全色及安全标志使用要求</w:t>
        </w:r>
        <w:r>
          <w:tab/>
        </w:r>
        <w:r>
          <w:fldChar w:fldCharType="begin"/>
        </w:r>
        <w:r>
          <w:instrText xml:space="preserve"> PAGEREF _Toc5743 \h </w:instrText>
        </w:r>
        <w:r>
          <w:fldChar w:fldCharType="separate"/>
        </w:r>
        <w:r>
          <w:t>59</w:t>
        </w:r>
        <w:r>
          <w:fldChar w:fldCharType="end"/>
        </w:r>
      </w:hyperlink>
    </w:p>
    <w:p>
      <w:pPr>
        <w:pStyle w:val="TOC2"/>
        <w:tabs>
          <w:tab w:val="right" w:leader="dot" w:pos="8306"/>
        </w:tabs>
      </w:pPr>
      <w:hyperlink w:anchor="_Toc8444" w:history="1">
        <w:r>
          <w:rPr>
            <w:rFonts w:ascii="仿宋" w:eastAsia="仿宋" w:hAnsi="仿宋" w:cs="仿宋" w:hint="eastAsia"/>
            <w:lang w:eastAsia="zh-CN"/>
          </w:rPr>
          <w:t>(五)、防尘防毒措施</w:t>
        </w:r>
        <w:r>
          <w:tab/>
        </w:r>
        <w:r>
          <w:fldChar w:fldCharType="begin"/>
        </w:r>
        <w:r>
          <w:instrText xml:space="preserve"> PAGEREF _Toc8444 \h </w:instrText>
        </w:r>
        <w:r>
          <w:fldChar w:fldCharType="separate"/>
        </w:r>
        <w:r>
          <w:t>60</w:t>
        </w:r>
        <w:r>
          <w:fldChar w:fldCharType="end"/>
        </w:r>
      </w:hyperlink>
    </w:p>
    <w:p>
      <w:pPr>
        <w:pStyle w:val="TOC2"/>
        <w:tabs>
          <w:tab w:val="right" w:leader="dot" w:pos="8306"/>
        </w:tabs>
      </w:pPr>
      <w:hyperlink w:anchor="_Toc7321" w:history="1">
        <w:r>
          <w:rPr>
            <w:rFonts w:ascii="仿宋" w:eastAsia="仿宋" w:hAnsi="仿宋" w:cs="仿宋" w:hint="eastAsia"/>
            <w:lang w:eastAsia="zh-CN"/>
          </w:rPr>
          <w:t>(六)、防静电、触电防护及防雷措施</w:t>
        </w:r>
        <w:r>
          <w:tab/>
        </w:r>
        <w:r>
          <w:fldChar w:fldCharType="begin"/>
        </w:r>
        <w:r>
          <w:instrText xml:space="preserve"> PAGEREF _Toc7321 \h </w:instrText>
        </w:r>
        <w:r>
          <w:fldChar w:fldCharType="separate"/>
        </w:r>
        <w:r>
          <w:t>61</w:t>
        </w:r>
        <w:r>
          <w:fldChar w:fldCharType="end"/>
        </w:r>
      </w:hyperlink>
    </w:p>
    <w:p>
      <w:pPr>
        <w:pStyle w:val="TOC2"/>
        <w:tabs>
          <w:tab w:val="right" w:leader="dot" w:pos="8306"/>
        </w:tabs>
      </w:pPr>
      <w:hyperlink w:anchor="_Toc3233" w:history="1">
        <w:r>
          <w:rPr>
            <w:rFonts w:ascii="仿宋" w:eastAsia="仿宋" w:hAnsi="仿宋" w:cs="仿宋" w:hint="eastAsia"/>
            <w:lang w:eastAsia="zh-CN"/>
          </w:rPr>
          <w:t>(七)、机械设备安全保障措施</w:t>
        </w:r>
        <w:r>
          <w:tab/>
        </w:r>
        <w:r>
          <w:fldChar w:fldCharType="begin"/>
        </w:r>
        <w:r>
          <w:instrText xml:space="preserve"> PAGEREF _Toc3233 \h </w:instrText>
        </w:r>
        <w:r>
          <w:fldChar w:fldCharType="separate"/>
        </w:r>
        <w:r>
          <w:t>63</w:t>
        </w:r>
        <w:r>
          <w:fldChar w:fldCharType="end"/>
        </w:r>
      </w:hyperlink>
    </w:p>
    <w:p>
      <w:pPr>
        <w:pStyle w:val="TOC1"/>
        <w:tabs>
          <w:tab w:val="right" w:leader="dot" w:pos="8306"/>
        </w:tabs>
      </w:pPr>
      <w:hyperlink w:anchor="_Toc13787" w:history="1">
        <w:r>
          <w:rPr>
            <w:rFonts w:ascii="仿宋" w:eastAsia="仿宋" w:hAnsi="仿宋" w:cs="仿宋" w:hint="eastAsia"/>
            <w:lang w:eastAsia="zh-CN"/>
          </w:rPr>
          <w:t>十二、柔性制造系统(FMS)项目经营效益</w:t>
        </w:r>
        <w:r>
          <w:tab/>
        </w:r>
        <w:r>
          <w:fldChar w:fldCharType="begin"/>
        </w:r>
        <w:r>
          <w:instrText xml:space="preserve"> PAGEREF _Toc13787 \h </w:instrText>
        </w:r>
        <w:r>
          <w:fldChar w:fldCharType="separate"/>
        </w:r>
        <w:r>
          <w:t>64</w:t>
        </w:r>
        <w:r>
          <w:fldChar w:fldCharType="end"/>
        </w:r>
      </w:hyperlink>
    </w:p>
    <w:p>
      <w:pPr>
        <w:pStyle w:val="TOC2"/>
        <w:tabs>
          <w:tab w:val="right" w:leader="dot" w:pos="8306"/>
        </w:tabs>
      </w:pPr>
      <w:hyperlink w:anchor="_Toc10347" w:history="1">
        <w:r>
          <w:rPr>
            <w:rFonts w:ascii="仿宋" w:eastAsia="仿宋" w:hAnsi="仿宋" w:cs="仿宋" w:hint="eastAsia"/>
            <w:lang w:eastAsia="zh-CN"/>
          </w:rPr>
          <w:t>(一)、经济评价财务测算</w:t>
        </w:r>
        <w:r>
          <w:tab/>
        </w:r>
        <w:r>
          <w:fldChar w:fldCharType="begin"/>
        </w:r>
        <w:r>
          <w:instrText xml:space="preserve"> PAGEREF _Toc10347 \h </w:instrText>
        </w:r>
        <w:r>
          <w:fldChar w:fldCharType="separate"/>
        </w:r>
        <w:r>
          <w:t>64</w:t>
        </w:r>
        <w:r>
          <w:fldChar w:fldCharType="end"/>
        </w:r>
      </w:hyperlink>
    </w:p>
    <w:p>
      <w:pPr>
        <w:pStyle w:val="TOC2"/>
        <w:tabs>
          <w:tab w:val="right" w:leader="dot" w:pos="8306"/>
        </w:tabs>
      </w:pPr>
      <w:hyperlink w:anchor="_Toc14194" w:history="1">
        <w:r>
          <w:rPr>
            <w:rFonts w:ascii="仿宋" w:eastAsia="仿宋" w:hAnsi="仿宋" w:cs="仿宋" w:hint="eastAsia"/>
            <w:lang w:eastAsia="zh-CN"/>
          </w:rPr>
          <w:t>(二)、柔性制造系统(FMS)项目盈利能力分析</w:t>
        </w:r>
        <w:r>
          <w:tab/>
        </w:r>
        <w:r>
          <w:fldChar w:fldCharType="begin"/>
        </w:r>
        <w:r>
          <w:instrText xml:space="preserve"> PAGEREF _Toc14194 \h </w:instrText>
        </w:r>
        <w:r>
          <w:fldChar w:fldCharType="separate"/>
        </w:r>
        <w:r>
          <w:t>66</w:t>
        </w:r>
        <w:r>
          <w:fldChar w:fldCharType="end"/>
        </w:r>
      </w:hyperlink>
    </w:p>
    <w:p>
      <w:pPr>
        <w:pStyle w:val="TOC1"/>
        <w:tabs>
          <w:tab w:val="right" w:leader="dot" w:pos="8306"/>
        </w:tabs>
      </w:pPr>
      <w:hyperlink w:anchor="_Toc487" w:history="1">
        <w:r>
          <w:rPr>
            <w:rFonts w:ascii="仿宋" w:eastAsia="仿宋" w:hAnsi="仿宋" w:cs="仿宋" w:hint="eastAsia"/>
            <w:lang w:eastAsia="zh-CN"/>
          </w:rPr>
          <w:t>十三、柔性制造系统(FMS)项目实施时间节点</w:t>
        </w:r>
        <w:r>
          <w:tab/>
        </w:r>
        <w:r>
          <w:fldChar w:fldCharType="begin"/>
        </w:r>
        <w:r>
          <w:instrText xml:space="preserve"> PAGEREF _Toc487 \h </w:instrText>
        </w:r>
        <w:r>
          <w:fldChar w:fldCharType="separate"/>
        </w:r>
        <w:r>
          <w:t>66</w:t>
        </w:r>
        <w:r>
          <w:fldChar w:fldCharType="end"/>
        </w:r>
      </w:hyperlink>
    </w:p>
    <w:p>
      <w:pPr>
        <w:pStyle w:val="TOC2"/>
        <w:tabs>
          <w:tab w:val="right" w:leader="dot" w:pos="8306"/>
        </w:tabs>
      </w:pPr>
      <w:hyperlink w:anchor="_Toc30936" w:history="1">
        <w:r>
          <w:rPr>
            <w:rFonts w:ascii="仿宋" w:eastAsia="仿宋" w:hAnsi="仿宋" w:cs="仿宋" w:hint="eastAsia"/>
            <w:lang w:eastAsia="zh-CN"/>
          </w:rPr>
          <w:t>(一)、柔性制造系统(FMS)项目启动阶段时间节点</w:t>
        </w:r>
        <w:r>
          <w:tab/>
        </w:r>
        <w:r>
          <w:fldChar w:fldCharType="begin"/>
        </w:r>
        <w:r>
          <w:instrText xml:space="preserve"> PAGEREF _Toc30936 \h </w:instrText>
        </w:r>
        <w:r>
          <w:fldChar w:fldCharType="separate"/>
        </w:r>
        <w:r>
          <w:t>66</w:t>
        </w:r>
        <w:r>
          <w:fldChar w:fldCharType="end"/>
        </w:r>
      </w:hyperlink>
    </w:p>
    <w:p>
      <w:pPr>
        <w:pStyle w:val="TOC2"/>
        <w:tabs>
          <w:tab w:val="right" w:leader="dot" w:pos="8306"/>
        </w:tabs>
      </w:pPr>
      <w:hyperlink w:anchor="_Toc6725" w:history="1">
        <w:r>
          <w:rPr>
            <w:rFonts w:ascii="仿宋" w:eastAsia="仿宋" w:hAnsi="仿宋" w:cs="仿宋" w:hint="eastAsia"/>
            <w:lang w:eastAsia="zh-CN"/>
          </w:rPr>
          <w:t>(二)、柔性制造系统(FMS)项目执行阶段时间节点</w:t>
        </w:r>
        <w:r>
          <w:tab/>
        </w:r>
        <w:r>
          <w:fldChar w:fldCharType="begin"/>
        </w:r>
        <w:r>
          <w:instrText xml:space="preserve"> PAGEREF _Toc6725 \h </w:instrText>
        </w:r>
        <w:r>
          <w:fldChar w:fldCharType="separate"/>
        </w:r>
        <w:r>
          <w:t>68</w:t>
        </w:r>
        <w:r>
          <w:fldChar w:fldCharType="end"/>
        </w:r>
      </w:hyperlink>
    </w:p>
    <w:p>
      <w:pPr>
        <w:pStyle w:val="TOC2"/>
        <w:tabs>
          <w:tab w:val="right" w:leader="dot" w:pos="8306"/>
        </w:tabs>
      </w:pPr>
      <w:hyperlink w:anchor="_Toc18354" w:history="1">
        <w:r>
          <w:rPr>
            <w:rFonts w:ascii="仿宋" w:eastAsia="仿宋" w:hAnsi="仿宋" w:cs="仿宋" w:hint="eastAsia"/>
            <w:lang w:eastAsia="zh-CN"/>
          </w:rPr>
          <w:t>(三)、柔性制造系统(FMS)项目完成阶段时间节点</w:t>
        </w:r>
        <w:r>
          <w:tab/>
        </w:r>
        <w:r>
          <w:fldChar w:fldCharType="begin"/>
        </w:r>
        <w:r>
          <w:instrText xml:space="preserve"> PAGEREF _Toc18354 \h </w:instrText>
        </w:r>
        <w:r>
          <w:fldChar w:fldCharType="separate"/>
        </w:r>
        <w:r>
          <w:t>69</w:t>
        </w:r>
        <w:r>
          <w:fldChar w:fldCharType="end"/>
        </w:r>
      </w:hyperlink>
    </w:p>
    <w:p>
      <w:pPr>
        <w:pStyle w:val="TOC1"/>
        <w:tabs>
          <w:tab w:val="right" w:leader="dot" w:pos="8306"/>
        </w:tabs>
      </w:pPr>
      <w:hyperlink w:anchor="_Toc23804" w:history="1">
        <w:r>
          <w:rPr>
            <w:rFonts w:ascii="仿宋" w:eastAsia="仿宋" w:hAnsi="仿宋" w:cs="仿宋" w:hint="eastAsia"/>
            <w:lang w:eastAsia="zh-CN"/>
          </w:rPr>
          <w:t>十四、风险识别与分类</w:t>
        </w:r>
        <w:r>
          <w:tab/>
        </w:r>
        <w:r>
          <w:fldChar w:fldCharType="begin"/>
        </w:r>
        <w:r>
          <w:instrText xml:space="preserve"> PAGEREF _Toc23804 \h </w:instrText>
        </w:r>
        <w:r>
          <w:fldChar w:fldCharType="separate"/>
        </w:r>
        <w:r>
          <w:t>70</w:t>
        </w:r>
        <w:r>
          <w:fldChar w:fldCharType="end"/>
        </w:r>
      </w:hyperlink>
    </w:p>
    <w:p>
      <w:pPr>
        <w:pStyle w:val="TOC2"/>
        <w:tabs>
          <w:tab w:val="right" w:leader="dot" w:pos="8306"/>
        </w:tabs>
      </w:pPr>
      <w:hyperlink w:anchor="_Toc3164" w:history="1">
        <w:r>
          <w:rPr>
            <w:rFonts w:ascii="仿宋" w:eastAsia="仿宋" w:hAnsi="仿宋" w:cs="仿宋" w:hint="eastAsia"/>
            <w:lang w:eastAsia="zh-CN"/>
          </w:rPr>
          <w:t>(一)、风险识别</w:t>
        </w:r>
        <w:r>
          <w:tab/>
        </w:r>
        <w:r>
          <w:fldChar w:fldCharType="begin"/>
        </w:r>
        <w:r>
          <w:instrText xml:space="preserve"> PAGEREF _Toc3164 \h </w:instrText>
        </w:r>
        <w:r>
          <w:fldChar w:fldCharType="separate"/>
        </w:r>
        <w:r>
          <w:t>70</w:t>
        </w:r>
        <w:r>
          <w:fldChar w:fldCharType="end"/>
        </w:r>
      </w:hyperlink>
    </w:p>
    <w:p>
      <w:pPr>
        <w:pStyle w:val="TOC2"/>
        <w:tabs>
          <w:tab w:val="right" w:leader="dot" w:pos="8306"/>
        </w:tabs>
      </w:pPr>
      <w:hyperlink w:anchor="_Toc6325" w:history="1">
        <w:r>
          <w:rPr>
            <w:rFonts w:ascii="仿宋" w:eastAsia="仿宋" w:hAnsi="仿宋" w:cs="仿宋" w:hint="eastAsia"/>
            <w:lang w:eastAsia="zh-CN"/>
          </w:rPr>
          <w:t>(二)、风险分类</w:t>
        </w:r>
        <w:r>
          <w:tab/>
        </w:r>
        <w:r>
          <w:fldChar w:fldCharType="begin"/>
        </w:r>
        <w:r>
          <w:instrText xml:space="preserve"> PAGEREF _Toc6325 \h </w:instrText>
        </w:r>
        <w:r>
          <w:fldChar w:fldCharType="separate"/>
        </w:r>
        <w:r>
          <w:t>71</w:t>
        </w:r>
        <w:r>
          <w:fldChar w:fldCharType="end"/>
        </w:r>
      </w:hyperlink>
    </w:p>
    <w:p>
      <w:pPr>
        <w:pStyle w:val="TOC1"/>
        <w:tabs>
          <w:tab w:val="right" w:leader="dot" w:pos="8306"/>
        </w:tabs>
      </w:pPr>
      <w:hyperlink w:anchor="_Toc11178" w:history="1">
        <w:r>
          <w:rPr>
            <w:rFonts w:ascii="仿宋" w:eastAsia="仿宋" w:hAnsi="仿宋" w:cs="仿宋" w:hint="eastAsia"/>
            <w:lang w:eastAsia="zh-CN"/>
          </w:rPr>
          <w:t>十五、柔性制造系统(FMS)项目变更管理</w:t>
        </w:r>
        <w:r>
          <w:tab/>
        </w:r>
        <w:r>
          <w:fldChar w:fldCharType="begin"/>
        </w:r>
        <w:r>
          <w:instrText xml:space="preserve"> PAGEREF _Toc11178 \h </w:instrText>
        </w:r>
        <w:r>
          <w:fldChar w:fldCharType="separate"/>
        </w:r>
        <w:r>
          <w:t>73</w:t>
        </w:r>
        <w:r>
          <w:fldChar w:fldCharType="end"/>
        </w:r>
      </w:hyperlink>
    </w:p>
    <w:p>
      <w:pPr>
        <w:pStyle w:val="TOC2"/>
        <w:tabs>
          <w:tab w:val="right" w:leader="dot" w:pos="8306"/>
        </w:tabs>
      </w:pPr>
      <w:hyperlink w:anchor="_Toc29824" w:history="1">
        <w:r>
          <w:rPr>
            <w:rFonts w:ascii="仿宋" w:eastAsia="仿宋" w:hAnsi="仿宋" w:cs="仿宋" w:hint="eastAsia"/>
            <w:lang w:eastAsia="zh-CN"/>
          </w:rPr>
          <w:t>(一)、变更申请与评估</w:t>
        </w:r>
        <w:r>
          <w:tab/>
        </w:r>
        <w:r>
          <w:fldChar w:fldCharType="begin"/>
        </w:r>
        <w:r>
          <w:instrText xml:space="preserve"> PAGEREF _Toc29824 \h </w:instrText>
        </w:r>
        <w:r>
          <w:fldChar w:fldCharType="separate"/>
        </w:r>
        <w:r>
          <w:t>73</w:t>
        </w:r>
        <w:r>
          <w:fldChar w:fldCharType="end"/>
        </w:r>
      </w:hyperlink>
    </w:p>
    <w:p>
      <w:pPr>
        <w:pStyle w:val="TOC2"/>
        <w:tabs>
          <w:tab w:val="right" w:leader="dot" w:pos="8306"/>
        </w:tabs>
      </w:pPr>
      <w:hyperlink w:anchor="_Toc22481" w:history="1">
        <w:r>
          <w:rPr>
            <w:rFonts w:ascii="仿宋" w:eastAsia="仿宋" w:hAnsi="仿宋" w:cs="仿宋" w:hint="eastAsia"/>
            <w:lang w:eastAsia="zh-CN"/>
          </w:rPr>
          <w:t>(二)、变更实施与控制</w:t>
        </w:r>
        <w:r>
          <w:tab/>
        </w:r>
        <w:r>
          <w:fldChar w:fldCharType="begin"/>
        </w:r>
        <w:r>
          <w:instrText xml:space="preserve"> PAGEREF _Toc22481 \h </w:instrText>
        </w:r>
        <w:r>
          <w:fldChar w:fldCharType="separate"/>
        </w:r>
        <w:r>
          <w:t>74</w:t>
        </w:r>
        <w:r>
          <w:fldChar w:fldCharType="end"/>
        </w:r>
      </w:hyperlink>
    </w:p>
    <w:p>
      <w:pPr>
        <w:pStyle w:val="TOC1"/>
        <w:tabs>
          <w:tab w:val="right" w:leader="dot" w:pos="8306"/>
        </w:tabs>
      </w:pPr>
      <w:hyperlink w:anchor="_Toc27538" w:history="1">
        <w:r>
          <w:rPr>
            <w:rFonts w:ascii="仿宋" w:eastAsia="仿宋" w:hAnsi="仿宋" w:cs="仿宋" w:hint="eastAsia"/>
            <w:lang w:eastAsia="zh-CN"/>
          </w:rPr>
          <w:t>十六、柔性制造系统(FMS)项目治理与监督</w:t>
        </w:r>
        <w:r>
          <w:tab/>
        </w:r>
        <w:r>
          <w:fldChar w:fldCharType="begin"/>
        </w:r>
        <w:r>
          <w:instrText xml:space="preserve"> PAGEREF _Toc27538 \h </w:instrText>
        </w:r>
        <w:r>
          <w:fldChar w:fldCharType="separate"/>
        </w:r>
        <w:r>
          <w:t>74</w:t>
        </w:r>
        <w:r>
          <w:fldChar w:fldCharType="end"/>
        </w:r>
      </w:hyperlink>
    </w:p>
    <w:p>
      <w:pPr>
        <w:pStyle w:val="TOC2"/>
        <w:tabs>
          <w:tab w:val="right" w:leader="dot" w:pos="8306"/>
        </w:tabs>
      </w:pPr>
      <w:hyperlink w:anchor="_Toc20898" w:history="1">
        <w:r>
          <w:rPr>
            <w:rFonts w:ascii="仿宋" w:eastAsia="仿宋" w:hAnsi="仿宋" w:cs="仿宋" w:hint="eastAsia"/>
            <w:lang w:eastAsia="zh-CN"/>
          </w:rPr>
          <w:t>(一)、柔性制造系统(FMS)项目治理结构</w:t>
        </w:r>
        <w:r>
          <w:tab/>
        </w:r>
        <w:r>
          <w:fldChar w:fldCharType="begin"/>
        </w:r>
        <w:r>
          <w:instrText xml:space="preserve"> PAGEREF _Toc20898 \h </w:instrText>
        </w:r>
        <w:r>
          <w:fldChar w:fldCharType="separate"/>
        </w:r>
        <w:r>
          <w:t>74</w:t>
        </w:r>
        <w:r>
          <w:fldChar w:fldCharType="end"/>
        </w:r>
      </w:hyperlink>
    </w:p>
    <w:p>
      <w:pPr>
        <w:pStyle w:val="TOC2"/>
        <w:tabs>
          <w:tab w:val="right" w:leader="dot" w:pos="8306"/>
        </w:tabs>
      </w:pPr>
      <w:hyperlink w:anchor="_Toc27686" w:history="1">
        <w:r>
          <w:rPr>
            <w:rFonts w:ascii="仿宋" w:eastAsia="仿宋" w:hAnsi="仿宋" w:cs="仿宋" w:hint="eastAsia"/>
            <w:lang w:eastAsia="zh-CN"/>
          </w:rPr>
          <w:t>(二)、监督与审计</w:t>
        </w:r>
        <w:r>
          <w:tab/>
        </w:r>
        <w:r>
          <w:fldChar w:fldCharType="begin"/>
        </w:r>
        <w:r>
          <w:instrText xml:space="preserve"> PAGEREF _Toc27686 \h </w:instrText>
        </w:r>
        <w:r>
          <w:fldChar w:fldCharType="separate"/>
        </w:r>
        <w:r>
          <w:t>76</w:t>
        </w:r>
        <w:r>
          <w:fldChar w:fldCharType="end"/>
        </w:r>
      </w:hyperlink>
    </w:p>
    <w:p>
      <w:pPr>
        <w:pStyle w:val="TOC1"/>
        <w:tabs>
          <w:tab w:val="right" w:leader="dot" w:pos="8306"/>
        </w:tabs>
      </w:pPr>
      <w:hyperlink w:anchor="_Toc25715" w:history="1">
        <w:r>
          <w:rPr>
            <w:rFonts w:ascii="仿宋" w:eastAsia="仿宋" w:hAnsi="仿宋" w:cs="仿宋" w:hint="eastAsia"/>
            <w:lang w:eastAsia="zh-CN"/>
          </w:rPr>
          <w:t>十七、供应链管理</w:t>
        </w:r>
        <w:r>
          <w:tab/>
        </w:r>
        <w:r>
          <w:fldChar w:fldCharType="begin"/>
        </w:r>
        <w:r>
          <w:instrText xml:space="preserve"> PAGEREF _Toc25715 \h </w:instrText>
        </w:r>
        <w:r>
          <w:fldChar w:fldCharType="separate"/>
        </w:r>
        <w:r>
          <w:t>77</w:t>
        </w:r>
        <w:r>
          <w:fldChar w:fldCharType="end"/>
        </w:r>
      </w:hyperlink>
    </w:p>
    <w:p>
      <w:pPr>
        <w:pStyle w:val="TOC2"/>
        <w:tabs>
          <w:tab w:val="right" w:leader="dot" w:pos="8306"/>
        </w:tabs>
      </w:pPr>
      <w:hyperlink w:anchor="_Toc23092" w:history="1">
        <w:r>
          <w:rPr>
            <w:rFonts w:ascii="仿宋" w:eastAsia="仿宋" w:hAnsi="仿宋" w:cs="仿宋" w:hint="eastAsia"/>
            <w:lang w:eastAsia="zh-CN"/>
          </w:rPr>
          <w:t>(一)、供应链战略规划</w:t>
        </w:r>
        <w:r>
          <w:tab/>
        </w:r>
        <w:r>
          <w:fldChar w:fldCharType="begin"/>
        </w:r>
        <w:r>
          <w:instrText xml:space="preserve"> PAGEREF _Toc23092 \h </w:instrText>
        </w:r>
        <w:r>
          <w:fldChar w:fldCharType="separate"/>
        </w:r>
        <w:r>
          <w:t>77</w:t>
        </w:r>
        <w:r>
          <w:fldChar w:fldCharType="end"/>
        </w:r>
      </w:hyperlink>
    </w:p>
    <w:p>
      <w:pPr>
        <w:pStyle w:val="TOC2"/>
        <w:tabs>
          <w:tab w:val="right" w:leader="dot" w:pos="8306"/>
        </w:tabs>
      </w:pPr>
      <w:hyperlink w:anchor="_Toc31333" w:history="1">
        <w:r>
          <w:rPr>
            <w:rFonts w:ascii="仿宋" w:eastAsia="仿宋" w:hAnsi="仿宋" w:cs="仿宋" w:hint="eastAsia"/>
            <w:lang w:eastAsia="zh-CN"/>
          </w:rPr>
          <w:t>(二)、供应商选择与合作</w:t>
        </w:r>
        <w:r>
          <w:tab/>
        </w:r>
        <w:r>
          <w:fldChar w:fldCharType="begin"/>
        </w:r>
        <w:r>
          <w:instrText xml:space="preserve"> PAGEREF _Toc31333 \h </w:instrText>
        </w:r>
        <w:r>
          <w:fldChar w:fldCharType="separate"/>
        </w:r>
        <w:r>
          <w:t>79</w:t>
        </w:r>
        <w:r>
          <w:fldChar w:fldCharType="end"/>
        </w:r>
      </w:hyperlink>
    </w:p>
    <w:p>
      <w:pPr>
        <w:pStyle w:val="TOC2"/>
        <w:tabs>
          <w:tab w:val="right" w:leader="dot" w:pos="8306"/>
        </w:tabs>
      </w:pPr>
      <w:hyperlink w:anchor="_Toc32032" w:history="1">
        <w:r>
          <w:rPr>
            <w:rFonts w:ascii="仿宋" w:eastAsia="仿宋" w:hAnsi="仿宋" w:cs="仿宋" w:hint="eastAsia"/>
            <w:lang w:eastAsia="zh-CN"/>
          </w:rPr>
          <w:t>(三)、物流与库存管理</w:t>
        </w:r>
        <w:r>
          <w:tab/>
        </w:r>
        <w:r>
          <w:fldChar w:fldCharType="begin"/>
        </w:r>
        <w:r>
          <w:instrText xml:space="preserve"> PAGEREF _Toc32032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7"/>
      <w:r>
        <w:rPr>
          <w:rFonts w:ascii="仿宋" w:eastAsia="仿宋" w:hAnsi="仿宋" w:cs="仿宋" w:hint="eastAsia"/>
          <w:sz w:val="28"/>
          <w:lang w:eastAsia="zh-CN"/>
        </w:rPr>
        <w:t>一、柔性制造系统(FMS)项目概论</w:t>
      </w:r>
      <w:bookmarkEnd w:id="2"/>
    </w:p>
    <w:p>
      <w:pPr>
        <w:pStyle w:val="Heading2"/>
        <w:rPr>
          <w:rFonts w:ascii="仿宋" w:eastAsia="仿宋" w:hAnsi="仿宋" w:cs="仿宋" w:hint="eastAsia"/>
          <w:lang w:eastAsia="zh-CN"/>
        </w:rPr>
      </w:pPr>
      <w:bookmarkStart w:id="3" w:name="_Toc7237"/>
      <w:r>
        <w:rPr>
          <w:rFonts w:ascii="仿宋" w:eastAsia="仿宋" w:hAnsi="仿宋" w:cs="仿宋" w:hint="eastAsia"/>
          <w:lang w:eastAsia="zh-CN"/>
        </w:rPr>
        <w:t>(一)、柔性制造系统(FMS)项目概况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起源追溯至对市场的深入洞察。市场的不断演变与变革为柔性制造系统(FMS)项目提供了难得的机遇。当前市场存在的需求缺口和变革的大环境共同构成了柔性制造系统(FMS)项目的背景。这个柔性制造系统(FMS)项目旨在充分利用市场机遇，填补行业中尚未满足的需求，为客户提供全新的解决方案。市场的变革和需求的增长使得这个柔性制造系统(FM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柔性制造系统(FMS)项目名称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正式命名为柔性制造系统(FMS)。这个名称不仅仅是一个标识，更代表了柔性制造系统(FMS)项目的核心理念和愿景。它蕴含着柔性制造系统(FMS)项目所要解决问题的关键字，具有强烈的表达和辨识度，为柔性制造系统(FM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柔性制造系统(FMS)项目目标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核心目标是提供一种全新、高效的解决方案，满足客户日益增长的需求。柔性制造系统(FMS)项目追求的不仅仅是满足市场需求，更是在市场中获得卓越的竞争优势。通过不断提升产品或服务的质量和创新水平，柔性制造系统(FM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柔性制造系统(FMS)项目范围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全面涵盖了产品研发、制造、市场推广和售后服务，确保从产品设计到最终用户体验的全方位关注。这一全面的柔性制造系统(FMS)项目范围是为了确保柔性制造系统(FM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柔性制造系统(FMS)项目时间表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柔性制造系统(FMS)项目计划在未来18个月内完成，包括研发、测试、市场试点和正式推出等不同阶段。这个时间表的合理设计是为了确保柔性制造系统(FMS)项目各个阶段的顺利推进，以便按时交付高质量的成果。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柔性制造系统(FMS)项目预算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总预算估算为XX百万美元，主要分配在研发、市场推广、人员培训和运营等方面。这一充足的预算为柔性制造系统(FMS)项目提供了充足的资源，确保柔性制造系统(FM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柔性制造系统(FMS)项目风险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可能面临的风险包括市场接受度低、技术难题、竞争激烈等。柔性制造系统(FMS)项目团队已经制定了相应的风险应对计划，通过前瞻性的风险管理，确保柔性制造系统(FM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柔性制造系统(FMS)项目团队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柔性制造系统(FMS)项目汇聚了一支经验丰富、多领域专业素养的核心团队，确保柔性制造系统(FMS)项目在各个方面都能拥有高水平的执行力。团队的协同作战是柔性制造系统(FMS)项目成功的关键因素之一。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柔性制造系统(FMS)项目背景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柔性制造系统(FMS)项目的背景根植于市场对更高效、创新产品的渴望，同时也受到科技发展对行业格局的深刻改变的影响。这为柔性制造系统(FMS)项目提供了广阔的发展空间和市场需求。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柔性制造系统(FMS)项目现状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截至目前，柔性制造系统(FMS)项目已完成市场调研和技术验证，取得了初步的成功。这为柔性制造系统(FMS)项目在未来的发展奠定了坚实的基础，为更远大的目标打下了坚实的基石。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39"/>
      <w:r>
        <w:rPr>
          <w:rFonts w:ascii="仿宋" w:eastAsia="仿宋" w:hAnsi="仿宋" w:cs="仿宋" w:hint="eastAsia"/>
          <w:sz w:val="28"/>
          <w:lang w:eastAsia="zh-CN"/>
        </w:rPr>
        <w:t>(二)、柔性制造系统(FMS)项目目标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keyword》柔性制造系统(FMS)项目首要业务目标是在市场中占据有利地位，实现产品/服务的成功推广和销售。通过不断提升产品质量、创新性，柔性制造系统(FMS)项目追求成为行业中的领导者，赢得更多客户的青睐。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在科技迅速发展的时代，柔性制造系统(FMS)项目着眼于技术创新。通过持续的研发和技术升级，柔性制造系统(FMS)项目旨在推出更具创新性的产品或服务，以满足市场对新鲜、先进解决方案的需求。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柔性制造系统(FMS)项目设定了客户满意度目标。通过提供卓越的产品质量和优质的客户服务，柔性制造系统(FM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柔性制造系统(FMS)项目注重社会责任和可持续发展。通过实施环保、社会责任柔性制造系统(FMS)项目，柔性制造系统(FMS)项目致力于在经济发展的同时保护环境，促进社会公平，实现可持续经营。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柔性制造系统(FMS)项目的团队是实现目标的核心驱动力。因此，柔性制造系统(FMS)项目设定了团队发展目标，包括提升团队成员的专业技能、培养领导力，以及搭建协同高效的团队工作氛围。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40"/>
      <w:r>
        <w:rPr>
          <w:rFonts w:ascii="仿宋" w:eastAsia="仿宋" w:hAnsi="仿宋" w:cs="仿宋" w:hint="eastAsia"/>
          <w:sz w:val="28"/>
          <w:lang w:eastAsia="zh-CN"/>
        </w:rPr>
        <w:t>(三)、柔性制造系统(FMS)项目提出的理由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柔性制造系统(FMS)项目提出的理由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提出源于对市场机遇的深刻洞察。当前市场中存在的需求缺口和行业发展趋势表明，有巨大的商业机会等待被开发。通过准确捕捉市场机遇，柔性制造系统(FM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理念基于对技术创新的信仰。通过持续的研发和技术投入，柔性制造系统(FMS)项目有望推出更具创新性的产品或服务。在科技飞速发展的当下，柔性制造系统(FM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提出是为了增强企业的行业竞争力。通过提升产品或服务的质量和独特性，柔性制造系统(FM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响应了消费者需求的变化。随着社会和科技的不断发展，消费者对产品和服务的需求也在发生变化。通过深入了解并及时回应消费者的新需求，柔性制造系统(FM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柔性制造系统(FMS)项目的提出是企业战略发展规划的一部分。在面对日益激烈的市场竞争和不断变化的商业环境中，柔性制造系统(FM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提出不仅仅是基于商业考量，还注重社会责任。通过推出环保、社会责任等方面的柔性制造系统(FMS)项目，柔性制造系统(FM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柔性制造系统(FMS)项目的提出反映了对利益相关者期望的关注。包括客户、员工、投资者等利益相关者在企业发展中都有着各自的期望，柔性制造系统(FMS)项目力求在满足这些期望的同时，取得更大的共赢。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551"/>
      <w:r>
        <w:rPr>
          <w:rFonts w:ascii="仿宋" w:eastAsia="仿宋" w:hAnsi="仿宋" w:cs="仿宋" w:hint="eastAsia"/>
          <w:sz w:val="28"/>
          <w:lang w:eastAsia="zh-CN"/>
        </w:rPr>
        <w:t>(四)、柔性制造系统(FMS)项目意义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在实施柔性制造系统(FMS)项目的过程中，我们不仅仅是在追逐商业成功，更是为企业和社会的多个层面创造了深远的意义。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项目的首要意义在于提升企业的市场竞争力。通过持续的创新和对产品质量的高标准要求，柔性制造系统(FM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性制造系统(FMS)项目的推进将促使行业技术水平的提升。通过引入先进技术和创新性解决方案，柔性制造系统(FM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柔性制造系统(FMS)项目不仅创造了大量就业机会，提高了就业水平，还注重社会责任和环保。通过参与社会公益事业和推动环保柔性制造系统(FMS)项目，柔性制造系统(FM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综合而言，柔性制造系统(FMS)项目意义重大，不仅推动了企业的发展，也为行业和社会的进步贡献了积极力量。这是一个全面而深刻的影响，将在未来产生可持续的正面效应。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86"/>
      <w:r>
        <w:rPr>
          <w:rFonts w:ascii="仿宋" w:eastAsia="仿宋" w:hAnsi="仿宋" w:cs="仿宋" w:hint="eastAsia"/>
          <w:sz w:val="28"/>
          <w:lang w:eastAsia="zh-CN"/>
        </w:rPr>
        <w:t>(五)、柔性制造系统(FMS)项目背景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在当今迅猛发展的商业环境中，柔性制造系统(FMS)项目的动因根植于对多方面因素的审慎考量。这个柔性制造系统(FMS)项目的提出并非孤立的决策，而是对企业所处背景深入思考的产物。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柔性制造系统(FMS)项目背后的首要原因。科技的迅速发展和全球市场的快速变化使得企业必须灵活应对。柔性制造系统(FM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竞争的激烈程度也是柔性制造系统(FMS)项目背景中不可忽视的一环。企业需要在激烈竞争中脱颖而出，为此，柔性制造系统(FMS)项目致力于打破常规，提供独特的价值主张，以吸引客户并确保市场份额的增长。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技术的迅速发展为企业带来了机遇与挑战。作为柔性制造系统(FMS)项目启动的背景之一，对新兴技术的应用将有助于提升企业的技术水平，使其在不断演进的商业环境中保持竞争优势。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此外，社会对企业责任的期望也在逐渐升高。柔性制造系统(FMS)项目充分融入了社会责任的理念，通过可持续经营和社会公益柔性制造系统(FMS)项目，企图为社会贡献一份力量，在商业成功的同时关注社会价值。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38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6371"/>
      <w:r>
        <w:rPr>
          <w:rFonts w:ascii="仿宋" w:eastAsia="仿宋" w:hAnsi="仿宋" w:cs="仿宋" w:hint="eastAsia"/>
          <w:lang w:eastAsia="zh-CN"/>
        </w:rPr>
        <w:t>(一)、柔性制造系统(FMS)行业分析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柔性制造系统(FMS)行业一直以来都是市场的关注焦点。行业内的发展趋势、竞争态势以及潜在机会都对柔性制造系统(FMS)项目的推进产生深远的影响。通过深入研究行业的整体概貌，我们将更好地理解行业的核心特征，为柔性制造系统(FM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制造系统(FMS)行业，技术一直是推动创新和发展的关键因素。我们将对当前技术趋势进行详尽分析，包括但不限于人工智能、大数据应用、先进制造技术等。这有助于柔性制造系统(FM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柔性制造系统(FMS)项目成功的基础。我们将对主要竞争对手进行深入研究，包括其市场份额、产品特点、市场定位等。通过全面了解竞争对手的优势和劣势，柔性制造系统(FM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001"/>
      <w:r>
        <w:rPr>
          <w:rFonts w:ascii="仿宋" w:eastAsia="仿宋" w:hAnsi="仿宋" w:cs="仿宋" w:hint="eastAsia"/>
          <w:sz w:val="28"/>
          <w:lang w:eastAsia="zh-CN"/>
        </w:rPr>
        <w:t>(二)、柔性制造系统(FMS)市场分析预测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柔性制造系统(FMS)市场未来的增长趋势。这包括市场的整体规模、各细分领域的发展趋势等。柔性制造系统(FM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柔性制造系统(FM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柔性制造系统(FMS)项目实施过程中需要充分考虑的因素。我们将对市场风险进行全面评估，包括但不限于政策法规风险、市场竞争风险、技术变革风险等。通过对潜在风险的深入分析，柔性制造系统(FMS)项目可以制定相应的风险缓解策略，降低不确定性对柔性制造系统(FMS)项目的影响。</w:t>
      </w:r>
    </w:p>
    <w:p>
      <w:pPr>
        <w:pStyle w:val="Heading1"/>
        <w:ind w:firstLine="560" w:firstLineChars="200"/>
        <w:rPr>
          <w:rFonts w:ascii="仿宋" w:eastAsia="仿宋" w:hAnsi="仿宋" w:cs="仿宋" w:hint="eastAsia"/>
          <w:sz w:val="28"/>
          <w:lang w:eastAsia="zh-CN"/>
        </w:rPr>
      </w:pPr>
      <w:bookmarkStart w:id="11" w:name="_Toc2275"/>
      <w:r>
        <w:rPr>
          <w:rFonts w:ascii="仿宋" w:eastAsia="仿宋" w:hAnsi="仿宋" w:cs="仿宋" w:hint="eastAsia"/>
          <w:sz w:val="28"/>
          <w:lang w:eastAsia="zh-CN"/>
        </w:rPr>
        <w:t>三、柔性制造系统(FMS)项目土建工程</w:t>
      </w:r>
      <w:bookmarkEnd w:id="11"/>
    </w:p>
    <w:p>
      <w:pPr>
        <w:pStyle w:val="Heading2"/>
        <w:rPr>
          <w:rFonts w:ascii="仿宋" w:eastAsia="仿宋" w:hAnsi="仿宋" w:cs="仿宋" w:hint="eastAsia"/>
          <w:lang w:eastAsia="zh-CN"/>
        </w:rPr>
      </w:pPr>
      <w:bookmarkStart w:id="12" w:name="_Toc1062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在柔性制造系统(FMS)项目的建筑工程设计中，我们将秉承一系列重要的设计原则，以确保柔性制造系统(FMS)项目建筑在功能、美观、可持续性等方面达到最佳效果。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首要原则是确保建筑的功能性得到最大化的发挥。我们将充分理解柔性制造系统(FMS)项目的实际需求，合理布局各个功能区域，保证建筑在满足业务需求的同时，提供高效的工作环境。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在建筑设计中，我们将综合考虑建设和运营成本。通过精细的经济效益分析，确保设计方案在高效利用资源的同时，对柔性制造系统(FMS)项目的长期盈利能力有积极的贡献。</w:t>
      </w:r>
    </w:p>
    <w:p>
      <w:pPr>
        <w:pStyle w:val="Heading2"/>
        <w:ind w:firstLine="560" w:firstLineChars="200"/>
        <w:rPr>
          <w:rFonts w:ascii="仿宋" w:eastAsia="仿宋" w:hAnsi="仿宋" w:cs="仿宋" w:hint="eastAsia"/>
          <w:sz w:val="28"/>
          <w:lang w:eastAsia="zh-CN"/>
        </w:rPr>
      </w:pPr>
      <w:bookmarkStart w:id="13" w:name="_Toc476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制造系统(FMS)项目的土建工程设计中，我们将精准设定设计年限，结合柔性制造系统(FM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柔性制造系统(FM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16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柔性制造系统(FM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柔性制造系统(FMS)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柔性制造系统(FM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80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本期工程柔性制造系统(FMS)项目预计总建筑面积XXX平方米，其中：计容建筑面积XXX平方米，计划建筑工程投资XX万元，占柔性制造系统(FMS)项目总投资的XX%。</w:t>
      </w:r>
    </w:p>
    <w:p>
      <w:pPr>
        <w:pStyle w:val="Heading1"/>
        <w:ind w:firstLine="560" w:firstLineChars="200"/>
        <w:rPr>
          <w:rFonts w:ascii="仿宋" w:eastAsia="仿宋" w:hAnsi="仿宋" w:cs="仿宋" w:hint="eastAsia"/>
          <w:sz w:val="28"/>
          <w:lang w:eastAsia="zh-CN"/>
        </w:rPr>
      </w:pPr>
      <w:bookmarkStart w:id="16" w:name="_Toc24622"/>
      <w:r>
        <w:rPr>
          <w:rFonts w:ascii="仿宋" w:eastAsia="仿宋" w:hAnsi="仿宋" w:cs="仿宋" w:hint="eastAsia"/>
          <w:sz w:val="28"/>
          <w:lang w:eastAsia="zh-CN"/>
        </w:rPr>
        <w:t>四、柔性制造系统(FMS)项目选址可行性分析</w:t>
      </w:r>
      <w:bookmarkEnd w:id="16"/>
    </w:p>
    <w:p>
      <w:pPr>
        <w:pStyle w:val="Heading2"/>
        <w:rPr>
          <w:rFonts w:ascii="仿宋" w:eastAsia="仿宋" w:hAnsi="仿宋" w:cs="仿宋" w:hint="eastAsia"/>
          <w:lang w:eastAsia="zh-CN"/>
        </w:rPr>
      </w:pPr>
      <w:bookmarkStart w:id="17" w:name="_Toc19486"/>
      <w:r>
        <w:rPr>
          <w:rFonts w:ascii="仿宋" w:eastAsia="仿宋" w:hAnsi="仿宋" w:cs="仿宋" w:hint="eastAsia"/>
          <w:lang w:eastAsia="zh-CN"/>
        </w:rPr>
        <w:t>(一)、柔性制造系统(FMS)项目选址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该柔性制造系统(FMS)项目选址位于XX省XX市XX区XXX街道</w:t>
      </w:r>
    </w:p>
    <w:p>
      <w:pPr>
        <w:pStyle w:val="Heading2"/>
        <w:ind w:firstLine="560" w:firstLineChars="200"/>
        <w:rPr>
          <w:rFonts w:ascii="仿宋" w:eastAsia="仿宋" w:hAnsi="仿宋" w:cs="仿宋" w:hint="eastAsia"/>
          <w:sz w:val="28"/>
          <w:lang w:eastAsia="zh-CN"/>
        </w:rPr>
      </w:pPr>
      <w:bookmarkStart w:id="18" w:name="_Toc1389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柔性制造系统(FMS)项目的征地面积将根据柔性制造系统(FMS)项目的实际规模和需求进行精确规划。具体面积XXX平方米，旨在确保柔性制造系统(FM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净用地面积是在征地面积基础上去除不可利用面积后的实际可开发用地。具体面积XXX平方米，考虑到环保、交通、安全等多方面因素，以确保柔性制造系统(FMS)项目在整体利用效率上达到最优。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柔性制造系统(FMS)项目计划建设的建筑总规模具体面积XXX平方米。这一规模的确定综合考虑了柔性制造系统(FMS)项目的性质、规模，以及城市规划的相关要求，确保建筑布局与周边环境协调一致。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绿地率是柔性制造系统(FMS)项目用地中被规划为绿地的比例。具体面积XXX平方米，旨在通过合理规划绿地，改善柔性制造系统(FMS)项目周边环境，提升居民生活质量，并符合城市整体绿化规划。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容积率是用地上可以建设的建筑总体积与用地面积之比。具体面积XXX，通过合理的容积率规划，确保柔性制造系统(FMS)项目建筑规模与周边环境和谐共生。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柔性制造系统(FMS)项目选址与当地城市规划相一致，具体面积XXX平方米。通过与城市规划部门深入沟通，确保柔性制造系统(FM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柔性制造系统(FMS)项目选址符合当地产业政策，具体面积XXX平方米。这包括柔性制造系统(FMS)项目对当地经济的促进作用，以及对相关产业的带动效应，确保柔性制造系统(FM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https://d.book118.com/317104061132006051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柔性制造系统(FMS)项目计划设计方案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D60F6"/>
    <w:rsid w:val="396D6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0406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2024-03-04T03:40:00Z</dcterms:created>
  <dcterms:modified xsi:type="dcterms:W3CDTF">2024-03-04T03:40:42Z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8DC57F8A496C4C6C8FE4FF08B3BC77D9_11</vt:lpwstr>
  </property>
  <property fmtid="{D5CDD505-2E9C-101B-9397-08002B2CF9AE}" pid="3" name="KSOProductBuildVer">
    <vt:lpwstr>2052-12.1.0.16388</vt:lpwstr>
  </property>
</Properties>
</file>