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4399" w14:paraId="297E0411" w14:textId="77777777">
      <w:pPr>
        <w:rPr>
          <w:rFonts w:ascii="仿宋" w:eastAsia="仿宋" w:hAnsi="仿宋" w:cs="仿宋"/>
          <w:b/>
          <w:sz w:val="40"/>
        </w:rPr>
      </w:pPr>
    </w:p>
    <w:p w:rsidR="001C4399" w14:paraId="626ECF30" w14:textId="77777777">
      <w:pPr>
        <w:rPr>
          <w:rFonts w:ascii="仿宋" w:eastAsia="仿宋" w:hAnsi="仿宋" w:cs="仿宋"/>
          <w:b/>
          <w:sz w:val="40"/>
        </w:rPr>
      </w:pPr>
    </w:p>
    <w:p w:rsidR="001C4399" w14:paraId="500F3FD0" w14:textId="77777777">
      <w:pPr>
        <w:rPr>
          <w:rFonts w:ascii="仿宋" w:eastAsia="仿宋" w:hAnsi="仿宋" w:cs="仿宋"/>
          <w:b/>
          <w:sz w:val="40"/>
        </w:rPr>
      </w:pPr>
    </w:p>
    <w:p w:rsidR="001C4399" w14:paraId="740FE8C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锆合金管材行业相关投资计划提议</w:t>
      </w:r>
    </w:p>
    <w:p w:rsidR="001C4399" w14:paraId="2161E872" w14:textId="77777777">
      <w:pPr>
        <w:jc w:val="center"/>
        <w:rPr>
          <w:rFonts w:ascii="仿宋" w:eastAsia="仿宋" w:hAnsi="仿宋" w:cs="仿宋"/>
          <w:b/>
          <w:sz w:val="40"/>
        </w:rPr>
      </w:pPr>
      <w:r>
        <w:rPr>
          <w:rFonts w:ascii="仿宋" w:eastAsia="仿宋" w:hAnsi="仿宋" w:cs="仿宋" w:hint="eastAsia"/>
          <w:b/>
          <w:sz w:val="40"/>
        </w:rPr>
        <w:t>目录</w:t>
      </w:r>
    </w:p>
    <w:p w:rsidR="001C4399" w14:paraId="441F2246" w14:textId="77777777">
      <w:pPr>
        <w:pStyle w:val="TOC1"/>
        <w:tabs>
          <w:tab w:val="right" w:leader="dot" w:pos="8306"/>
        </w:tabs>
      </w:pPr>
      <w:r>
        <w:fldChar w:fldCharType="begin"/>
      </w:r>
      <w:r>
        <w:instrText>TOC \h \z</w:instrText>
      </w:r>
      <w:r>
        <w:fldChar w:fldCharType="separate"/>
      </w:r>
      <w:hyperlink w:anchor="_Toc1951" w:history="1">
        <w:r>
          <w:rPr>
            <w:rFonts w:ascii="仿宋" w:eastAsia="仿宋" w:hAnsi="仿宋" w:cs="仿宋" w:hint="eastAsia"/>
          </w:rPr>
          <w:t>序言</w:t>
        </w:r>
        <w:r>
          <w:tab/>
        </w:r>
        <w:r>
          <w:fldChar w:fldCharType="begin"/>
        </w:r>
        <w:r>
          <w:instrText xml:space="preserve"> PAGEREF _Toc1951 \h </w:instrText>
        </w:r>
        <w:r>
          <w:fldChar w:fldCharType="separate"/>
        </w:r>
        <w:r>
          <w:t>3</w:t>
        </w:r>
        <w:r>
          <w:fldChar w:fldCharType="end"/>
        </w:r>
      </w:hyperlink>
    </w:p>
    <w:p w:rsidR="001C4399" w14:paraId="7972AE7E" w14:textId="77777777">
      <w:pPr>
        <w:pStyle w:val="TOC1"/>
        <w:tabs>
          <w:tab w:val="right" w:leader="dot" w:pos="8306"/>
        </w:tabs>
      </w:pPr>
      <w:hyperlink w:anchor="_Toc26604" w:history="1">
        <w:r>
          <w:rPr>
            <w:rFonts w:ascii="仿宋" w:eastAsia="仿宋" w:hAnsi="仿宋" w:cs="仿宋" w:hint="eastAsia"/>
          </w:rPr>
          <w:t>一、锆合金管材项目选址方案</w:t>
        </w:r>
        <w:r>
          <w:tab/>
        </w:r>
        <w:r>
          <w:fldChar w:fldCharType="begin"/>
        </w:r>
        <w:r>
          <w:instrText xml:space="preserve"> PAGEREF _Toc26604 \h </w:instrText>
        </w:r>
        <w:r>
          <w:fldChar w:fldCharType="separate"/>
        </w:r>
        <w:r>
          <w:t>3</w:t>
        </w:r>
        <w:r>
          <w:fldChar w:fldCharType="end"/>
        </w:r>
      </w:hyperlink>
    </w:p>
    <w:p w:rsidR="001C4399" w14:paraId="3F9D1A86" w14:textId="77777777">
      <w:pPr>
        <w:pStyle w:val="TOC2"/>
        <w:tabs>
          <w:tab w:val="right" w:leader="dot" w:pos="8306"/>
        </w:tabs>
      </w:pPr>
      <w:hyperlink w:anchor="_Toc68" w:history="1">
        <w:r>
          <w:rPr>
            <w:rFonts w:ascii="仿宋" w:eastAsia="仿宋" w:hAnsi="仿宋" w:cs="仿宋" w:hint="eastAsia"/>
          </w:rPr>
          <w:t>（一）锆合金管材项目选址原则</w:t>
        </w:r>
        <w:r>
          <w:tab/>
        </w:r>
        <w:r>
          <w:fldChar w:fldCharType="begin"/>
        </w:r>
        <w:r>
          <w:instrText xml:space="preserve"> PAGEREF _Toc68 \h </w:instrText>
        </w:r>
        <w:r>
          <w:fldChar w:fldCharType="separate"/>
        </w:r>
        <w:r>
          <w:t>3</w:t>
        </w:r>
        <w:r>
          <w:fldChar w:fldCharType="end"/>
        </w:r>
      </w:hyperlink>
    </w:p>
    <w:p w:rsidR="001C4399" w14:paraId="090F5F2C" w14:textId="77777777">
      <w:pPr>
        <w:pStyle w:val="TOC2"/>
        <w:tabs>
          <w:tab w:val="right" w:leader="dot" w:pos="8306"/>
        </w:tabs>
      </w:pPr>
      <w:hyperlink w:anchor="_Toc8244" w:history="1">
        <w:r>
          <w:rPr>
            <w:rFonts w:ascii="仿宋" w:eastAsia="仿宋" w:hAnsi="仿宋" w:cs="仿宋" w:hint="eastAsia"/>
          </w:rPr>
          <w:t>（二）建设区基本情况</w:t>
        </w:r>
        <w:r>
          <w:tab/>
        </w:r>
        <w:r>
          <w:fldChar w:fldCharType="begin"/>
        </w:r>
        <w:r>
          <w:instrText xml:space="preserve"> PAGEREF _Toc8244 \h </w:instrText>
        </w:r>
        <w:r>
          <w:fldChar w:fldCharType="separate"/>
        </w:r>
        <w:r>
          <w:t>3</w:t>
        </w:r>
        <w:r>
          <w:fldChar w:fldCharType="end"/>
        </w:r>
      </w:hyperlink>
    </w:p>
    <w:p w:rsidR="001C4399" w14:paraId="2DC2E251" w14:textId="77777777">
      <w:pPr>
        <w:pStyle w:val="TOC2"/>
        <w:tabs>
          <w:tab w:val="right" w:leader="dot" w:pos="8306"/>
        </w:tabs>
      </w:pPr>
      <w:hyperlink w:anchor="_Toc1901" w:history="1">
        <w:r>
          <w:rPr>
            <w:rFonts w:ascii="仿宋" w:eastAsia="仿宋" w:hAnsi="仿宋" w:cs="仿宋" w:hint="eastAsia"/>
          </w:rPr>
          <w:t>（三）产业发展方向</w:t>
        </w:r>
        <w:r>
          <w:tab/>
        </w:r>
        <w:r>
          <w:fldChar w:fldCharType="begin"/>
        </w:r>
        <w:r>
          <w:instrText xml:space="preserve"> PAGEREF _Toc1901 \h </w:instrText>
        </w:r>
        <w:r>
          <w:fldChar w:fldCharType="separate"/>
        </w:r>
        <w:r>
          <w:t>4</w:t>
        </w:r>
        <w:r>
          <w:fldChar w:fldCharType="end"/>
        </w:r>
      </w:hyperlink>
    </w:p>
    <w:p w:rsidR="001C4399" w14:paraId="28711445" w14:textId="77777777">
      <w:pPr>
        <w:pStyle w:val="TOC2"/>
        <w:tabs>
          <w:tab w:val="right" w:leader="dot" w:pos="8306"/>
        </w:tabs>
      </w:pPr>
      <w:hyperlink w:anchor="_Toc14038" w:history="1">
        <w:r>
          <w:rPr>
            <w:rFonts w:ascii="仿宋" w:eastAsia="仿宋" w:hAnsi="仿宋" w:cs="仿宋" w:hint="eastAsia"/>
          </w:rPr>
          <w:t>（四）锆合金管材项目选址综合评价</w:t>
        </w:r>
        <w:r>
          <w:tab/>
        </w:r>
        <w:r>
          <w:fldChar w:fldCharType="begin"/>
        </w:r>
        <w:r>
          <w:instrText xml:space="preserve"> PAGEREF _Toc14038 \h </w:instrText>
        </w:r>
        <w:r>
          <w:fldChar w:fldCharType="separate"/>
        </w:r>
        <w:r>
          <w:t>6</w:t>
        </w:r>
        <w:r>
          <w:fldChar w:fldCharType="end"/>
        </w:r>
      </w:hyperlink>
    </w:p>
    <w:p w:rsidR="001C4399" w14:paraId="1523628D" w14:textId="77777777">
      <w:pPr>
        <w:pStyle w:val="TOC1"/>
        <w:tabs>
          <w:tab w:val="right" w:leader="dot" w:pos="8306"/>
        </w:tabs>
      </w:pPr>
      <w:hyperlink w:anchor="_Toc2763" w:history="1">
        <w:r>
          <w:rPr>
            <w:rFonts w:ascii="仿宋" w:eastAsia="仿宋" w:hAnsi="仿宋" w:cs="仿宋" w:hint="eastAsia"/>
          </w:rPr>
          <w:t>二、锆合金管材项目投资背景分析</w:t>
        </w:r>
        <w:r>
          <w:tab/>
        </w:r>
        <w:r>
          <w:fldChar w:fldCharType="begin"/>
        </w:r>
        <w:r>
          <w:instrText xml:space="preserve"> PAGEREF _Toc2763 \h </w:instrText>
        </w:r>
        <w:r>
          <w:fldChar w:fldCharType="separate"/>
        </w:r>
        <w:r>
          <w:t>7</w:t>
        </w:r>
        <w:r>
          <w:fldChar w:fldCharType="end"/>
        </w:r>
      </w:hyperlink>
    </w:p>
    <w:p w:rsidR="001C4399" w14:paraId="098879A4" w14:textId="77777777">
      <w:pPr>
        <w:pStyle w:val="TOC2"/>
        <w:tabs>
          <w:tab w:val="right" w:leader="dot" w:pos="8306"/>
        </w:tabs>
      </w:pPr>
      <w:hyperlink w:anchor="_Toc29709" w:history="1">
        <w:r>
          <w:rPr>
            <w:rFonts w:ascii="仿宋" w:eastAsia="仿宋" w:hAnsi="仿宋" w:cs="仿宋" w:hint="eastAsia"/>
          </w:rPr>
          <w:t>（一）行业背景分析</w:t>
        </w:r>
        <w:r>
          <w:tab/>
        </w:r>
        <w:r>
          <w:fldChar w:fldCharType="begin"/>
        </w:r>
        <w:r>
          <w:instrText xml:space="preserve"> PAGEREF _Toc29709 \h </w:instrText>
        </w:r>
        <w:r>
          <w:fldChar w:fldCharType="separate"/>
        </w:r>
        <w:r>
          <w:t>7</w:t>
        </w:r>
        <w:r>
          <w:fldChar w:fldCharType="end"/>
        </w:r>
      </w:hyperlink>
    </w:p>
    <w:p w:rsidR="001C4399" w14:paraId="53AF47D1" w14:textId="77777777">
      <w:pPr>
        <w:pStyle w:val="TOC2"/>
        <w:tabs>
          <w:tab w:val="right" w:leader="dot" w:pos="8306"/>
        </w:tabs>
      </w:pPr>
      <w:hyperlink w:anchor="_Toc9680" w:history="1">
        <w:r>
          <w:rPr>
            <w:rFonts w:ascii="仿宋" w:eastAsia="仿宋" w:hAnsi="仿宋" w:cs="仿宋" w:hint="eastAsia"/>
          </w:rPr>
          <w:t>（二）产业发展分析</w:t>
        </w:r>
        <w:r>
          <w:tab/>
        </w:r>
        <w:r>
          <w:fldChar w:fldCharType="begin"/>
        </w:r>
        <w:r>
          <w:instrText xml:space="preserve"> PAGEREF _Toc9680 \h </w:instrText>
        </w:r>
        <w:r>
          <w:fldChar w:fldCharType="separate"/>
        </w:r>
        <w:r>
          <w:t>8</w:t>
        </w:r>
        <w:r>
          <w:fldChar w:fldCharType="end"/>
        </w:r>
      </w:hyperlink>
    </w:p>
    <w:p w:rsidR="001C4399" w14:paraId="06630275" w14:textId="77777777">
      <w:pPr>
        <w:pStyle w:val="TOC1"/>
        <w:tabs>
          <w:tab w:val="right" w:leader="dot" w:pos="8306"/>
        </w:tabs>
      </w:pPr>
      <w:hyperlink w:anchor="_Toc12573" w:history="1">
        <w:r>
          <w:rPr>
            <w:rFonts w:ascii="仿宋" w:eastAsia="仿宋" w:hAnsi="仿宋" w:cs="仿宋" w:hint="eastAsia"/>
          </w:rPr>
          <w:t>三、锆合金管材项目概论</w:t>
        </w:r>
        <w:r>
          <w:tab/>
        </w:r>
        <w:r>
          <w:fldChar w:fldCharType="begin"/>
        </w:r>
        <w:r>
          <w:instrText xml:space="preserve"> PAGEREF _Toc12573 \h </w:instrText>
        </w:r>
        <w:r>
          <w:fldChar w:fldCharType="separate"/>
        </w:r>
        <w:r>
          <w:t>9</w:t>
        </w:r>
        <w:r>
          <w:fldChar w:fldCharType="end"/>
        </w:r>
      </w:hyperlink>
    </w:p>
    <w:p w:rsidR="001C4399" w14:paraId="1F61FAB4" w14:textId="77777777">
      <w:pPr>
        <w:pStyle w:val="TOC2"/>
        <w:tabs>
          <w:tab w:val="right" w:leader="dot" w:pos="8306"/>
        </w:tabs>
      </w:pPr>
      <w:hyperlink w:anchor="_Toc12771" w:history="1">
        <w:r>
          <w:rPr>
            <w:rFonts w:ascii="仿宋" w:eastAsia="仿宋" w:hAnsi="仿宋" w:cs="仿宋" w:hint="eastAsia"/>
          </w:rPr>
          <w:t>（一）锆合金管材项目名称</w:t>
        </w:r>
        <w:r>
          <w:tab/>
        </w:r>
        <w:r>
          <w:fldChar w:fldCharType="begin"/>
        </w:r>
        <w:r>
          <w:instrText xml:space="preserve"> PAGEREF _Toc12771 \h </w:instrText>
        </w:r>
        <w:r>
          <w:fldChar w:fldCharType="separate"/>
        </w:r>
        <w:r>
          <w:t>9</w:t>
        </w:r>
        <w:r>
          <w:fldChar w:fldCharType="end"/>
        </w:r>
      </w:hyperlink>
    </w:p>
    <w:p w:rsidR="001C4399" w14:paraId="0CDB87B6" w14:textId="77777777">
      <w:pPr>
        <w:pStyle w:val="TOC2"/>
        <w:tabs>
          <w:tab w:val="right" w:leader="dot" w:pos="8306"/>
        </w:tabs>
      </w:pPr>
      <w:hyperlink w:anchor="_Toc31291" w:history="1">
        <w:r>
          <w:rPr>
            <w:rFonts w:ascii="仿宋" w:eastAsia="仿宋" w:hAnsi="仿宋" w:cs="仿宋" w:hint="eastAsia"/>
          </w:rPr>
          <w:t>（二）锆合金管材项目投资人</w:t>
        </w:r>
        <w:r>
          <w:tab/>
        </w:r>
        <w:r>
          <w:fldChar w:fldCharType="begin"/>
        </w:r>
        <w:r>
          <w:instrText xml:space="preserve"> PAGEREF _Toc31291 \h </w:instrText>
        </w:r>
        <w:r>
          <w:fldChar w:fldCharType="separate"/>
        </w:r>
        <w:r>
          <w:t>9</w:t>
        </w:r>
        <w:r>
          <w:fldChar w:fldCharType="end"/>
        </w:r>
      </w:hyperlink>
    </w:p>
    <w:p w:rsidR="001C4399" w14:paraId="5CF20D0F" w14:textId="77777777">
      <w:pPr>
        <w:pStyle w:val="TOC2"/>
        <w:tabs>
          <w:tab w:val="right" w:leader="dot" w:pos="8306"/>
        </w:tabs>
      </w:pPr>
      <w:hyperlink w:anchor="_Toc26920" w:history="1">
        <w:r>
          <w:rPr>
            <w:rFonts w:ascii="仿宋" w:eastAsia="仿宋" w:hAnsi="仿宋" w:cs="仿宋" w:hint="eastAsia"/>
          </w:rPr>
          <w:t>（三）建设地点</w:t>
        </w:r>
        <w:r>
          <w:tab/>
        </w:r>
        <w:r>
          <w:fldChar w:fldCharType="begin"/>
        </w:r>
        <w:r>
          <w:instrText xml:space="preserve"> PAGEREF _Toc26920 \h </w:instrText>
        </w:r>
        <w:r>
          <w:fldChar w:fldCharType="separate"/>
        </w:r>
        <w:r>
          <w:t>9</w:t>
        </w:r>
        <w:r>
          <w:fldChar w:fldCharType="end"/>
        </w:r>
      </w:hyperlink>
    </w:p>
    <w:p w:rsidR="001C4399" w14:paraId="4CEBDE47" w14:textId="77777777">
      <w:pPr>
        <w:pStyle w:val="TOC2"/>
        <w:tabs>
          <w:tab w:val="right" w:leader="dot" w:pos="8306"/>
        </w:tabs>
      </w:pPr>
      <w:hyperlink w:anchor="_Toc3254" w:history="1">
        <w:r>
          <w:rPr>
            <w:rFonts w:ascii="仿宋" w:eastAsia="仿宋" w:hAnsi="仿宋" w:cs="仿宋" w:hint="eastAsia"/>
          </w:rPr>
          <w:t>（四）编制原则</w:t>
        </w:r>
        <w:r>
          <w:tab/>
        </w:r>
        <w:r>
          <w:fldChar w:fldCharType="begin"/>
        </w:r>
        <w:r>
          <w:instrText xml:space="preserve"> PAGEREF _Toc3254 \h </w:instrText>
        </w:r>
        <w:r>
          <w:fldChar w:fldCharType="separate"/>
        </w:r>
        <w:r>
          <w:t>9</w:t>
        </w:r>
        <w:r>
          <w:fldChar w:fldCharType="end"/>
        </w:r>
      </w:hyperlink>
    </w:p>
    <w:p w:rsidR="001C4399" w14:paraId="0FBB1DDE" w14:textId="77777777">
      <w:pPr>
        <w:pStyle w:val="TOC2"/>
        <w:tabs>
          <w:tab w:val="right" w:leader="dot" w:pos="8306"/>
        </w:tabs>
      </w:pPr>
      <w:hyperlink w:anchor="_Toc14466" w:history="1">
        <w:r>
          <w:rPr>
            <w:rFonts w:ascii="仿宋" w:eastAsia="仿宋" w:hAnsi="仿宋" w:cs="仿宋" w:hint="eastAsia"/>
          </w:rPr>
          <w:t>（五）编制依据</w:t>
        </w:r>
        <w:r>
          <w:tab/>
        </w:r>
        <w:r>
          <w:fldChar w:fldCharType="begin"/>
        </w:r>
        <w:r>
          <w:instrText xml:space="preserve"> PAGEREF _Toc14466 \h </w:instrText>
        </w:r>
        <w:r>
          <w:fldChar w:fldCharType="separate"/>
        </w:r>
        <w:r>
          <w:t>11</w:t>
        </w:r>
        <w:r>
          <w:fldChar w:fldCharType="end"/>
        </w:r>
      </w:hyperlink>
    </w:p>
    <w:p w:rsidR="001C4399" w14:paraId="1875797C" w14:textId="77777777">
      <w:pPr>
        <w:pStyle w:val="TOC2"/>
        <w:tabs>
          <w:tab w:val="right" w:leader="dot" w:pos="8306"/>
        </w:tabs>
      </w:pPr>
      <w:hyperlink w:anchor="_Toc31592" w:history="1">
        <w:r>
          <w:rPr>
            <w:rFonts w:ascii="仿宋" w:eastAsia="仿宋" w:hAnsi="仿宋" w:cs="仿宋" w:hint="eastAsia"/>
          </w:rPr>
          <w:t>（六）编制范围及内</w:t>
        </w:r>
        <w:r>
          <w:rPr>
            <w:rFonts w:ascii="仿宋" w:eastAsia="仿宋" w:hAnsi="仿宋" w:cs="仿宋" w:hint="eastAsia"/>
          </w:rPr>
          <w:t>容</w:t>
        </w:r>
        <w:r>
          <w:tab/>
        </w:r>
        <w:r>
          <w:fldChar w:fldCharType="begin"/>
        </w:r>
        <w:r>
          <w:instrText xml:space="preserve"> PAGEREF _Toc31592 \h </w:instrText>
        </w:r>
        <w:r>
          <w:fldChar w:fldCharType="separate"/>
        </w:r>
        <w:r>
          <w:t>12</w:t>
        </w:r>
        <w:r>
          <w:fldChar w:fldCharType="end"/>
        </w:r>
      </w:hyperlink>
    </w:p>
    <w:p w:rsidR="001C4399" w14:paraId="6DC2477C" w14:textId="77777777">
      <w:pPr>
        <w:pStyle w:val="TOC2"/>
        <w:tabs>
          <w:tab w:val="right" w:leader="dot" w:pos="8306"/>
        </w:tabs>
      </w:pPr>
      <w:hyperlink w:anchor="_Toc707" w:history="1">
        <w:r>
          <w:rPr>
            <w:rFonts w:ascii="仿宋" w:eastAsia="仿宋" w:hAnsi="仿宋" w:cs="仿宋" w:hint="eastAsia"/>
          </w:rPr>
          <w:t>（七）锆合金管材项目建设背景</w:t>
        </w:r>
        <w:r>
          <w:tab/>
        </w:r>
        <w:r>
          <w:fldChar w:fldCharType="begin"/>
        </w:r>
        <w:r>
          <w:instrText xml:space="preserve"> PAGEREF _Toc707 \h </w:instrText>
        </w:r>
        <w:r>
          <w:fldChar w:fldCharType="separate"/>
        </w:r>
        <w:r>
          <w:t>13</w:t>
        </w:r>
        <w:r>
          <w:fldChar w:fldCharType="end"/>
        </w:r>
      </w:hyperlink>
    </w:p>
    <w:p w:rsidR="001C4399" w14:paraId="513D5E27" w14:textId="77777777">
      <w:pPr>
        <w:pStyle w:val="TOC2"/>
        <w:tabs>
          <w:tab w:val="right" w:leader="dot" w:pos="8306"/>
        </w:tabs>
      </w:pPr>
      <w:hyperlink w:anchor="_Toc21437" w:history="1">
        <w:r>
          <w:rPr>
            <w:rFonts w:ascii="仿宋" w:eastAsia="仿宋" w:hAnsi="仿宋" w:cs="仿宋" w:hint="eastAsia"/>
          </w:rPr>
          <w:t>（八）结论分析</w:t>
        </w:r>
        <w:r>
          <w:tab/>
        </w:r>
        <w:r>
          <w:fldChar w:fldCharType="begin"/>
        </w:r>
        <w:r>
          <w:instrText xml:space="preserve"> PAGEREF _Toc21437 \h </w:instrText>
        </w:r>
        <w:r>
          <w:fldChar w:fldCharType="separate"/>
        </w:r>
        <w:r>
          <w:t>14</w:t>
        </w:r>
        <w:r>
          <w:fldChar w:fldCharType="end"/>
        </w:r>
      </w:hyperlink>
    </w:p>
    <w:p w:rsidR="001C4399" w14:paraId="3A51CC9E" w14:textId="77777777">
      <w:pPr>
        <w:pStyle w:val="TOC1"/>
        <w:tabs>
          <w:tab w:val="right" w:leader="dot" w:pos="8306"/>
        </w:tabs>
      </w:pPr>
      <w:hyperlink w:anchor="_Toc26139" w:history="1">
        <w:r>
          <w:rPr>
            <w:rFonts w:ascii="仿宋" w:eastAsia="仿宋" w:hAnsi="仿宋" w:cs="仿宋" w:hint="eastAsia"/>
          </w:rPr>
          <w:t>四、原材料及成品管理</w:t>
        </w:r>
        <w:r>
          <w:tab/>
        </w:r>
        <w:r>
          <w:fldChar w:fldCharType="begin"/>
        </w:r>
        <w:r>
          <w:instrText xml:space="preserve"> PAGEREF _Toc26139 \h </w:instrText>
        </w:r>
        <w:r>
          <w:fldChar w:fldCharType="separate"/>
        </w:r>
        <w:r>
          <w:t>15</w:t>
        </w:r>
        <w:r>
          <w:fldChar w:fldCharType="end"/>
        </w:r>
      </w:hyperlink>
    </w:p>
    <w:p w:rsidR="001C4399" w14:paraId="6F23AA0E" w14:textId="77777777">
      <w:pPr>
        <w:pStyle w:val="TOC2"/>
        <w:tabs>
          <w:tab w:val="right" w:leader="dot" w:pos="8306"/>
        </w:tabs>
      </w:pPr>
      <w:hyperlink w:anchor="_Toc12236" w:history="1">
        <w:r>
          <w:rPr>
            <w:rFonts w:ascii="仿宋" w:eastAsia="仿宋" w:hAnsi="仿宋" w:cs="仿宋" w:hint="eastAsia"/>
          </w:rPr>
          <w:t>（一）锆合金管材项目建设期原辅材料供应情况</w:t>
        </w:r>
        <w:r>
          <w:tab/>
        </w:r>
        <w:r>
          <w:fldChar w:fldCharType="begin"/>
        </w:r>
        <w:r>
          <w:instrText xml:space="preserve"> PAGEREF _Toc12236 \h </w:instrText>
        </w:r>
        <w:r>
          <w:fldChar w:fldCharType="separate"/>
        </w:r>
        <w:r>
          <w:t>15</w:t>
        </w:r>
        <w:r>
          <w:fldChar w:fldCharType="end"/>
        </w:r>
      </w:hyperlink>
    </w:p>
    <w:p w:rsidR="001C4399" w14:paraId="463FC110" w14:textId="77777777">
      <w:pPr>
        <w:pStyle w:val="TOC2"/>
        <w:tabs>
          <w:tab w:val="right" w:leader="dot" w:pos="8306"/>
        </w:tabs>
      </w:pPr>
      <w:hyperlink w:anchor="_Toc24137" w:history="1">
        <w:r>
          <w:rPr>
            <w:rFonts w:ascii="仿宋" w:eastAsia="仿宋" w:hAnsi="仿宋" w:cs="仿宋" w:hint="eastAsia"/>
          </w:rPr>
          <w:t>（二）锆合金管材项目运营期原辅材料供应及质量管理</w:t>
        </w:r>
        <w:r>
          <w:tab/>
        </w:r>
        <w:r>
          <w:fldChar w:fldCharType="begin"/>
        </w:r>
        <w:r>
          <w:instrText xml:space="preserve"> PAGEREF _Toc24137 \h </w:instrText>
        </w:r>
        <w:r>
          <w:fldChar w:fldCharType="separate"/>
        </w:r>
        <w:r>
          <w:t>16</w:t>
        </w:r>
        <w:r>
          <w:fldChar w:fldCharType="end"/>
        </w:r>
      </w:hyperlink>
    </w:p>
    <w:p w:rsidR="001C4399" w14:paraId="16DE64E5" w14:textId="77777777">
      <w:pPr>
        <w:pStyle w:val="TOC1"/>
        <w:tabs>
          <w:tab w:val="right" w:leader="dot" w:pos="8306"/>
        </w:tabs>
      </w:pPr>
      <w:hyperlink w:anchor="_Toc18004" w:history="1">
        <w:r>
          <w:rPr>
            <w:rFonts w:ascii="仿宋" w:eastAsia="仿宋" w:hAnsi="仿宋" w:cs="仿宋" w:hint="eastAsia"/>
          </w:rPr>
          <w:t>五、产品方案与建设规划</w:t>
        </w:r>
        <w:r>
          <w:tab/>
        </w:r>
        <w:r>
          <w:fldChar w:fldCharType="begin"/>
        </w:r>
        <w:r>
          <w:instrText xml:space="preserve"> PAGEREF _Toc18004 \h </w:instrText>
        </w:r>
        <w:r>
          <w:fldChar w:fldCharType="separate"/>
        </w:r>
        <w:r>
          <w:t>17</w:t>
        </w:r>
        <w:r>
          <w:fldChar w:fldCharType="end"/>
        </w:r>
      </w:hyperlink>
    </w:p>
    <w:p w:rsidR="001C4399" w14:paraId="6CD1761D" w14:textId="77777777">
      <w:pPr>
        <w:pStyle w:val="TOC2"/>
        <w:tabs>
          <w:tab w:val="right" w:leader="dot" w:pos="8306"/>
        </w:tabs>
      </w:pPr>
      <w:hyperlink w:anchor="_Toc12575" w:history="1">
        <w:r>
          <w:rPr>
            <w:rFonts w:ascii="仿宋" w:eastAsia="仿宋" w:hAnsi="仿宋" w:cs="仿宋" w:hint="eastAsia"/>
          </w:rPr>
          <w:t>（一）锆合金管材项目场地规模</w:t>
        </w:r>
        <w:r>
          <w:tab/>
        </w:r>
        <w:r>
          <w:fldChar w:fldCharType="begin"/>
        </w:r>
        <w:r>
          <w:instrText xml:space="preserve"> PAGEREF _Toc12575 \h </w:instrText>
        </w:r>
        <w:r>
          <w:fldChar w:fldCharType="separate"/>
        </w:r>
        <w:r>
          <w:t>17</w:t>
        </w:r>
        <w:r>
          <w:fldChar w:fldCharType="end"/>
        </w:r>
      </w:hyperlink>
    </w:p>
    <w:p w:rsidR="001C4399" w14:paraId="3AAD16F8" w14:textId="77777777">
      <w:pPr>
        <w:pStyle w:val="TOC2"/>
        <w:tabs>
          <w:tab w:val="right" w:leader="dot" w:pos="8306"/>
        </w:tabs>
      </w:pPr>
      <w:hyperlink w:anchor="_Toc20388" w:history="1">
        <w:r>
          <w:rPr>
            <w:rFonts w:ascii="仿宋" w:eastAsia="仿宋" w:hAnsi="仿宋" w:cs="仿宋" w:hint="eastAsia"/>
          </w:rPr>
          <w:t>（二）产能规模</w:t>
        </w:r>
        <w:r>
          <w:tab/>
        </w:r>
        <w:r>
          <w:fldChar w:fldCharType="begin"/>
        </w:r>
        <w:r>
          <w:instrText xml:space="preserve"> PAGEREF _Toc20388 \h </w:instrText>
        </w:r>
        <w:r>
          <w:fldChar w:fldCharType="separate"/>
        </w:r>
        <w:r>
          <w:t>18</w:t>
        </w:r>
        <w:r>
          <w:fldChar w:fldCharType="end"/>
        </w:r>
      </w:hyperlink>
    </w:p>
    <w:p w:rsidR="001C4399" w14:paraId="1D56F93E" w14:textId="77777777">
      <w:pPr>
        <w:pStyle w:val="TOC2"/>
        <w:tabs>
          <w:tab w:val="right" w:leader="dot" w:pos="8306"/>
        </w:tabs>
      </w:pPr>
      <w:hyperlink w:anchor="_Toc16471" w:history="1">
        <w:r>
          <w:rPr>
            <w:rFonts w:ascii="仿宋" w:eastAsia="仿宋" w:hAnsi="仿宋" w:cs="仿宋" w:hint="eastAsia"/>
          </w:rPr>
          <w:t>（三）产品规划方案及生产纲领</w:t>
        </w:r>
        <w:r>
          <w:tab/>
        </w:r>
        <w:r>
          <w:fldChar w:fldCharType="begin"/>
        </w:r>
        <w:r>
          <w:instrText xml:space="preserve"> PAGEREF _Toc16471 \h </w:instrText>
        </w:r>
        <w:r>
          <w:fldChar w:fldCharType="separate"/>
        </w:r>
        <w:r>
          <w:t>18</w:t>
        </w:r>
        <w:r>
          <w:fldChar w:fldCharType="end"/>
        </w:r>
      </w:hyperlink>
    </w:p>
    <w:p w:rsidR="001C4399" w14:paraId="2CA48E80" w14:textId="77777777">
      <w:pPr>
        <w:pStyle w:val="TOC1"/>
        <w:tabs>
          <w:tab w:val="right" w:leader="dot" w:pos="8306"/>
        </w:tabs>
      </w:pPr>
      <w:hyperlink w:anchor="_Toc3758" w:history="1">
        <w:r>
          <w:rPr>
            <w:rFonts w:ascii="仿宋" w:eastAsia="仿宋" w:hAnsi="仿宋" w:cs="仿宋" w:hint="eastAsia"/>
          </w:rPr>
          <w:t>六、招标方案</w:t>
        </w:r>
        <w:r>
          <w:tab/>
        </w:r>
        <w:r>
          <w:fldChar w:fldCharType="begin"/>
        </w:r>
        <w:r>
          <w:instrText xml:space="preserve"> PAGEREF _Toc3758 \h </w:instrText>
        </w:r>
        <w:r>
          <w:fldChar w:fldCharType="separate"/>
        </w:r>
        <w:r>
          <w:t>19</w:t>
        </w:r>
        <w:r>
          <w:fldChar w:fldCharType="end"/>
        </w:r>
      </w:hyperlink>
    </w:p>
    <w:p w:rsidR="001C4399" w14:paraId="3FFB8936" w14:textId="77777777">
      <w:pPr>
        <w:pStyle w:val="TOC2"/>
        <w:tabs>
          <w:tab w:val="right" w:leader="dot" w:pos="8306"/>
        </w:tabs>
      </w:pPr>
      <w:hyperlink w:anchor="_Toc29380" w:history="1">
        <w:r>
          <w:rPr>
            <w:rFonts w:ascii="仿宋" w:eastAsia="仿宋" w:hAnsi="仿宋" w:cs="仿宋" w:hint="eastAsia"/>
          </w:rPr>
          <w:t>（一）锆合金管材项目招标依据</w:t>
        </w:r>
        <w:r>
          <w:tab/>
        </w:r>
        <w:r>
          <w:fldChar w:fldCharType="begin"/>
        </w:r>
        <w:r>
          <w:instrText xml:space="preserve"> PAGEREF _Toc29380 \h </w:instrText>
        </w:r>
        <w:r>
          <w:fldChar w:fldCharType="separate"/>
        </w:r>
        <w:r>
          <w:t>19</w:t>
        </w:r>
        <w:r>
          <w:fldChar w:fldCharType="end"/>
        </w:r>
      </w:hyperlink>
    </w:p>
    <w:p w:rsidR="001C4399" w14:paraId="2FCBA5C0" w14:textId="77777777">
      <w:pPr>
        <w:pStyle w:val="TOC2"/>
        <w:tabs>
          <w:tab w:val="right" w:leader="dot" w:pos="8306"/>
        </w:tabs>
      </w:pPr>
      <w:hyperlink w:anchor="_Toc2015" w:history="1">
        <w:r>
          <w:rPr>
            <w:rFonts w:ascii="仿宋" w:eastAsia="仿宋" w:hAnsi="仿宋" w:cs="仿宋" w:hint="eastAsia"/>
          </w:rPr>
          <w:t>（二）锆合金管材项目招标范围</w:t>
        </w:r>
        <w:r>
          <w:tab/>
        </w:r>
        <w:r>
          <w:fldChar w:fldCharType="begin"/>
        </w:r>
        <w:r>
          <w:instrText xml:space="preserve"> PAGEREF _Toc2015 \h </w:instrText>
        </w:r>
        <w:r>
          <w:fldChar w:fldCharType="separate"/>
        </w:r>
        <w:r>
          <w:t>19</w:t>
        </w:r>
        <w:r>
          <w:fldChar w:fldCharType="end"/>
        </w:r>
      </w:hyperlink>
    </w:p>
    <w:p w:rsidR="001C4399" w14:paraId="32A27504" w14:textId="77777777">
      <w:pPr>
        <w:pStyle w:val="TOC2"/>
        <w:tabs>
          <w:tab w:val="right" w:leader="dot" w:pos="8306"/>
        </w:tabs>
      </w:pPr>
      <w:hyperlink w:anchor="_Toc14442" w:history="1">
        <w:r>
          <w:rPr>
            <w:rFonts w:ascii="仿宋" w:eastAsia="仿宋" w:hAnsi="仿宋" w:cs="仿宋" w:hint="eastAsia"/>
          </w:rPr>
          <w:t>（三）招标要求</w:t>
        </w:r>
        <w:r>
          <w:tab/>
        </w:r>
        <w:r>
          <w:fldChar w:fldCharType="begin"/>
        </w:r>
        <w:r>
          <w:instrText xml:space="preserve"> PAGEREF _Toc14442 \h </w:instrText>
        </w:r>
        <w:r>
          <w:fldChar w:fldCharType="separate"/>
        </w:r>
        <w:r>
          <w:t>20</w:t>
        </w:r>
        <w:r>
          <w:fldChar w:fldCharType="end"/>
        </w:r>
      </w:hyperlink>
    </w:p>
    <w:p w:rsidR="001C4399" w14:paraId="1D6FF21F" w14:textId="77777777">
      <w:pPr>
        <w:pStyle w:val="TOC2"/>
        <w:tabs>
          <w:tab w:val="right" w:leader="dot" w:pos="8306"/>
        </w:tabs>
      </w:pPr>
      <w:hyperlink w:anchor="_Toc31591" w:history="1">
        <w:r>
          <w:rPr>
            <w:rFonts w:ascii="仿宋" w:eastAsia="仿宋" w:hAnsi="仿宋" w:cs="仿宋" w:hint="eastAsia"/>
          </w:rPr>
          <w:t>（四）招标组织方式</w:t>
        </w:r>
        <w:r>
          <w:tab/>
        </w:r>
        <w:r>
          <w:fldChar w:fldCharType="begin"/>
        </w:r>
        <w:r>
          <w:instrText xml:space="preserve"> PAGEREF _Toc31591 \h </w:instrText>
        </w:r>
        <w:r>
          <w:fldChar w:fldCharType="separate"/>
        </w:r>
        <w:r>
          <w:t>21</w:t>
        </w:r>
        <w:r>
          <w:fldChar w:fldCharType="end"/>
        </w:r>
      </w:hyperlink>
    </w:p>
    <w:p w:rsidR="001C4399" w14:paraId="6AA856AB" w14:textId="77777777">
      <w:pPr>
        <w:pStyle w:val="TOC2"/>
        <w:tabs>
          <w:tab w:val="right" w:leader="dot" w:pos="8306"/>
        </w:tabs>
      </w:pPr>
      <w:hyperlink w:anchor="_Toc2053" w:history="1">
        <w:r>
          <w:rPr>
            <w:rFonts w:ascii="仿宋" w:eastAsia="仿宋" w:hAnsi="仿宋" w:cs="仿宋" w:hint="eastAsia"/>
          </w:rPr>
          <w:t>（五）招标信息发布</w:t>
        </w:r>
        <w:r>
          <w:tab/>
        </w:r>
        <w:r>
          <w:fldChar w:fldCharType="begin"/>
        </w:r>
        <w:r>
          <w:instrText xml:space="preserve"> PAGEREF _Toc2053 \h </w:instrText>
        </w:r>
        <w:r>
          <w:fldChar w:fldCharType="separate"/>
        </w:r>
        <w:r>
          <w:t>23</w:t>
        </w:r>
        <w:r>
          <w:fldChar w:fldCharType="end"/>
        </w:r>
      </w:hyperlink>
    </w:p>
    <w:p w:rsidR="001C4399" w14:paraId="5711BBEE" w14:textId="77777777">
      <w:pPr>
        <w:pStyle w:val="TOC1"/>
        <w:tabs>
          <w:tab w:val="right" w:leader="dot" w:pos="8306"/>
        </w:tabs>
      </w:pPr>
      <w:hyperlink w:anchor="_Toc10010" w:history="1">
        <w:r>
          <w:rPr>
            <w:rFonts w:ascii="仿宋" w:eastAsia="仿宋" w:hAnsi="仿宋" w:cs="仿宋" w:hint="eastAsia"/>
          </w:rPr>
          <w:t>七、经济效益分析</w:t>
        </w:r>
        <w:r>
          <w:tab/>
        </w:r>
        <w:r>
          <w:fldChar w:fldCharType="begin"/>
        </w:r>
        <w:r>
          <w:instrText xml:space="preserve"> PAGEREF _Toc10010 \h </w:instrText>
        </w:r>
        <w:r>
          <w:fldChar w:fldCharType="separate"/>
        </w:r>
        <w:r>
          <w:t>24</w:t>
        </w:r>
        <w:r>
          <w:fldChar w:fldCharType="end"/>
        </w:r>
      </w:hyperlink>
    </w:p>
    <w:p w:rsidR="001C4399" w14:paraId="5E63832F" w14:textId="77777777">
      <w:pPr>
        <w:pStyle w:val="TOC2"/>
        <w:tabs>
          <w:tab w:val="right" w:leader="dot" w:pos="8306"/>
        </w:tabs>
      </w:pPr>
      <w:hyperlink w:anchor="_Toc27135" w:history="1">
        <w:r>
          <w:rPr>
            <w:rFonts w:ascii="仿宋" w:eastAsia="仿宋" w:hAnsi="仿宋" w:cs="仿宋" w:hint="eastAsia"/>
          </w:rPr>
          <w:t>（一）基本假设及基础参数选取</w:t>
        </w:r>
        <w:r>
          <w:tab/>
        </w:r>
        <w:r>
          <w:fldChar w:fldCharType="begin"/>
        </w:r>
        <w:r>
          <w:instrText xml:space="preserve"> PAGEREF _Toc27135 \h </w:instrText>
        </w:r>
        <w:r>
          <w:fldChar w:fldCharType="separate"/>
        </w:r>
        <w:r>
          <w:t>24</w:t>
        </w:r>
        <w:r>
          <w:fldChar w:fldCharType="end"/>
        </w:r>
      </w:hyperlink>
    </w:p>
    <w:p w:rsidR="001C4399" w14:paraId="2AAC873B" w14:textId="77777777">
      <w:pPr>
        <w:pStyle w:val="TOC2"/>
        <w:tabs>
          <w:tab w:val="right" w:leader="dot" w:pos="8306"/>
        </w:tabs>
      </w:pPr>
      <w:hyperlink w:anchor="_Toc13335" w:history="1">
        <w:r>
          <w:rPr>
            <w:rFonts w:ascii="仿宋" w:eastAsia="仿宋" w:hAnsi="仿宋" w:cs="仿宋" w:hint="eastAsia"/>
          </w:rPr>
          <w:t>（</w:t>
        </w:r>
        <w:r>
          <w:rPr>
            <w:rFonts w:ascii="仿宋" w:eastAsia="仿宋" w:hAnsi="仿宋" w:cs="仿宋" w:hint="eastAsia"/>
          </w:rPr>
          <w:t>二）经济评价财务测算</w:t>
        </w:r>
        <w:r>
          <w:tab/>
        </w:r>
        <w:r>
          <w:fldChar w:fldCharType="begin"/>
        </w:r>
        <w:r>
          <w:instrText xml:space="preserve"> PAGEREF _Toc13335 \h </w:instrText>
        </w:r>
        <w:r>
          <w:fldChar w:fldCharType="separate"/>
        </w:r>
        <w:r>
          <w:t>25</w:t>
        </w:r>
        <w:r>
          <w:fldChar w:fldCharType="end"/>
        </w:r>
      </w:hyperlink>
    </w:p>
    <w:p w:rsidR="001C4399" w14:paraId="37CC9E27" w14:textId="77777777">
      <w:pPr>
        <w:pStyle w:val="TOC2"/>
        <w:tabs>
          <w:tab w:val="right" w:leader="dot" w:pos="8306"/>
        </w:tabs>
      </w:pPr>
      <w:hyperlink w:anchor="_Toc1002" w:history="1">
        <w:r>
          <w:rPr>
            <w:rFonts w:ascii="仿宋" w:eastAsia="仿宋" w:hAnsi="仿宋" w:cs="仿宋" w:hint="eastAsia"/>
          </w:rPr>
          <w:t>（三）锆合金管材项目盈利能力分析</w:t>
        </w:r>
        <w:r>
          <w:tab/>
        </w:r>
        <w:r>
          <w:fldChar w:fldCharType="begin"/>
        </w:r>
        <w:r>
          <w:instrText xml:space="preserve"> PAGEREF _Toc1002 \h </w:instrText>
        </w:r>
        <w:r>
          <w:fldChar w:fldCharType="separate"/>
        </w:r>
        <w:r>
          <w:t>27</w:t>
        </w:r>
        <w:r>
          <w:fldChar w:fldCharType="end"/>
        </w:r>
      </w:hyperlink>
    </w:p>
    <w:p w:rsidR="001C4399" w14:paraId="3FDC0F17" w14:textId="77777777">
      <w:pPr>
        <w:pStyle w:val="TOC2"/>
        <w:tabs>
          <w:tab w:val="right" w:leader="dot" w:pos="8306"/>
        </w:tabs>
      </w:pPr>
      <w:hyperlink w:anchor="_Toc5838" w:history="1">
        <w:r>
          <w:rPr>
            <w:rFonts w:ascii="仿宋" w:eastAsia="仿宋" w:hAnsi="仿宋" w:cs="仿宋" w:hint="eastAsia"/>
          </w:rPr>
          <w:t>（四）财务生存能力分析</w:t>
        </w:r>
        <w:r>
          <w:tab/>
        </w:r>
        <w:r>
          <w:fldChar w:fldCharType="begin"/>
        </w:r>
        <w:r>
          <w:instrText xml:space="preserve"> PAGEREF _Toc5838 \h </w:instrText>
        </w:r>
        <w:r>
          <w:fldChar w:fldCharType="separate"/>
        </w:r>
        <w:r>
          <w:t>28</w:t>
        </w:r>
        <w:r>
          <w:fldChar w:fldCharType="end"/>
        </w:r>
      </w:hyperlink>
    </w:p>
    <w:p w:rsidR="001C4399" w14:paraId="783BC5C9" w14:textId="77777777">
      <w:pPr>
        <w:pStyle w:val="TOC2"/>
        <w:tabs>
          <w:tab w:val="right" w:leader="dot" w:pos="8306"/>
        </w:tabs>
      </w:pPr>
      <w:hyperlink w:anchor="_Toc28920" w:history="1">
        <w:r>
          <w:rPr>
            <w:rFonts w:ascii="仿宋" w:eastAsia="仿宋" w:hAnsi="仿宋" w:cs="仿宋" w:hint="eastAsia"/>
          </w:rPr>
          <w:t>（五）偿债能力分析</w:t>
        </w:r>
        <w:r>
          <w:tab/>
        </w:r>
        <w:r>
          <w:fldChar w:fldCharType="begin"/>
        </w:r>
        <w:r>
          <w:instrText xml:space="preserve"> PAGEREF _Toc28920 \h </w:instrText>
        </w:r>
        <w:r>
          <w:fldChar w:fldCharType="separate"/>
        </w:r>
        <w:r>
          <w:t>28</w:t>
        </w:r>
        <w:r>
          <w:fldChar w:fldCharType="end"/>
        </w:r>
      </w:hyperlink>
    </w:p>
    <w:p w:rsidR="001C4399" w14:paraId="281FA775" w14:textId="77777777">
      <w:pPr>
        <w:pStyle w:val="TOC2"/>
        <w:tabs>
          <w:tab w:val="right" w:leader="dot" w:pos="8306"/>
        </w:tabs>
      </w:pPr>
      <w:hyperlink w:anchor="_Toc7206" w:history="1">
        <w:r>
          <w:rPr>
            <w:rFonts w:ascii="仿宋" w:eastAsia="仿宋" w:hAnsi="仿宋" w:cs="仿宋" w:hint="eastAsia"/>
          </w:rPr>
          <w:t>（六）经济评价结论</w:t>
        </w:r>
        <w:r>
          <w:tab/>
        </w:r>
        <w:r>
          <w:fldChar w:fldCharType="begin"/>
        </w:r>
        <w:r>
          <w:instrText xml:space="preserve"> PAGEREF _Toc7206 \h </w:instrText>
        </w:r>
        <w:r>
          <w:fldChar w:fldCharType="separate"/>
        </w:r>
        <w:r>
          <w:t>30</w:t>
        </w:r>
        <w:r>
          <w:fldChar w:fldCharType="end"/>
        </w:r>
      </w:hyperlink>
    </w:p>
    <w:p w:rsidR="001C4399" w14:paraId="6167FBA8" w14:textId="77777777">
      <w:pPr>
        <w:pStyle w:val="TOC1"/>
        <w:tabs>
          <w:tab w:val="right" w:leader="dot" w:pos="8306"/>
        </w:tabs>
      </w:pPr>
      <w:hyperlink w:anchor="_Toc22281" w:history="1">
        <w:r>
          <w:rPr>
            <w:rFonts w:ascii="仿宋" w:eastAsia="仿宋" w:hAnsi="仿宋" w:cs="仿宋" w:hint="eastAsia"/>
          </w:rPr>
          <w:t>八、劳动安全评价</w:t>
        </w:r>
        <w:r>
          <w:tab/>
        </w:r>
        <w:r>
          <w:fldChar w:fldCharType="begin"/>
        </w:r>
        <w:r>
          <w:instrText xml:space="preserve"> PAGEREF _Toc22281 \h </w:instrText>
        </w:r>
        <w:r>
          <w:fldChar w:fldCharType="separate"/>
        </w:r>
        <w:r>
          <w:t>30</w:t>
        </w:r>
        <w:r>
          <w:fldChar w:fldCharType="end"/>
        </w:r>
      </w:hyperlink>
    </w:p>
    <w:p w:rsidR="001C4399" w14:paraId="6D2E5929" w14:textId="77777777">
      <w:pPr>
        <w:pStyle w:val="TOC2"/>
        <w:tabs>
          <w:tab w:val="right" w:leader="dot" w:pos="8306"/>
        </w:tabs>
      </w:pPr>
      <w:hyperlink w:anchor="_Toc29896" w:history="1">
        <w:r>
          <w:rPr>
            <w:rFonts w:ascii="仿宋" w:eastAsia="仿宋" w:hAnsi="仿宋" w:cs="仿宋" w:hint="eastAsia"/>
          </w:rPr>
          <w:t>（一）设计依据</w:t>
        </w:r>
        <w:r>
          <w:tab/>
        </w:r>
        <w:r>
          <w:fldChar w:fldCharType="begin"/>
        </w:r>
        <w:r>
          <w:instrText xml:space="preserve"> PAGEREF _Toc29896 \h </w:instrText>
        </w:r>
        <w:r>
          <w:fldChar w:fldCharType="separate"/>
        </w:r>
        <w:r>
          <w:t>30</w:t>
        </w:r>
        <w:r>
          <w:fldChar w:fldCharType="end"/>
        </w:r>
      </w:hyperlink>
    </w:p>
    <w:p w:rsidR="001C4399" w14:paraId="261F60C6" w14:textId="77777777">
      <w:pPr>
        <w:pStyle w:val="TOC2"/>
        <w:tabs>
          <w:tab w:val="right" w:leader="dot" w:pos="8306"/>
        </w:tabs>
      </w:pPr>
      <w:hyperlink w:anchor="_Toc25922" w:history="1">
        <w:r>
          <w:rPr>
            <w:rFonts w:ascii="仿宋" w:eastAsia="仿宋" w:hAnsi="仿宋" w:cs="仿宋" w:hint="eastAsia"/>
          </w:rPr>
          <w:t>（二）主要防范措施</w:t>
        </w:r>
        <w:r>
          <w:tab/>
        </w:r>
        <w:r>
          <w:fldChar w:fldCharType="begin"/>
        </w:r>
        <w:r>
          <w:instrText xml:space="preserve"> PAGEREF _Toc25922 \h </w:instrText>
        </w:r>
        <w:r>
          <w:fldChar w:fldCharType="separate"/>
        </w:r>
        <w:r>
          <w:t>32</w:t>
        </w:r>
        <w:r>
          <w:fldChar w:fldCharType="end"/>
        </w:r>
      </w:hyperlink>
    </w:p>
    <w:p w:rsidR="001C4399" w14:paraId="1CD04E8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498" w:history="1">
        <w:r>
          <w:rPr>
            <w:rFonts w:ascii="仿宋" w:eastAsia="仿宋" w:hAnsi="仿宋" w:cs="仿宋" w:hint="eastAsia"/>
          </w:rPr>
          <w:t>（三）劳动安全预期效果评价</w:t>
        </w:r>
        <w:r>
          <w:tab/>
        </w:r>
        <w:r>
          <w:fldChar w:fldCharType="begin"/>
        </w:r>
        <w:r>
          <w:instrText xml:space="preserve"> PAGEREF _Toc22498 \h </w:instrText>
        </w:r>
        <w:r>
          <w:fldChar w:fldCharType="separate"/>
        </w:r>
        <w:r>
          <w:t>35</w:t>
        </w:r>
        <w:r>
          <w:fldChar w:fldCharType="end"/>
        </w:r>
      </w:hyperlink>
    </w:p>
    <w:p w:rsidR="001C4399" w14:paraId="7E61F053" w14:textId="77777777">
      <w:pPr>
        <w:pStyle w:val="TOC1"/>
        <w:tabs>
          <w:tab w:val="right" w:leader="dot" w:pos="8306"/>
        </w:tabs>
      </w:pPr>
      <w:hyperlink w:anchor="_Toc4173" w:history="1">
        <w:r>
          <w:rPr>
            <w:rFonts w:ascii="仿宋" w:eastAsia="仿宋" w:hAnsi="仿宋" w:cs="仿宋" w:hint="eastAsia"/>
          </w:rPr>
          <w:t>九、节能方案</w:t>
        </w:r>
        <w:r>
          <w:tab/>
        </w:r>
        <w:r>
          <w:fldChar w:fldCharType="begin"/>
        </w:r>
        <w:r>
          <w:instrText xml:space="preserve"> PAGEREF _Toc4173 \h </w:instrText>
        </w:r>
        <w:r>
          <w:fldChar w:fldCharType="separate"/>
        </w:r>
        <w:r>
          <w:t>35</w:t>
        </w:r>
        <w:r>
          <w:fldChar w:fldCharType="end"/>
        </w:r>
      </w:hyperlink>
    </w:p>
    <w:p w:rsidR="001C4399" w14:paraId="0E4DAB73" w14:textId="77777777">
      <w:pPr>
        <w:pStyle w:val="TOC2"/>
        <w:tabs>
          <w:tab w:val="right" w:leader="dot" w:pos="8306"/>
        </w:tabs>
      </w:pPr>
      <w:hyperlink w:anchor="_Toc24794" w:history="1">
        <w:r>
          <w:rPr>
            <w:rFonts w:ascii="仿宋" w:eastAsia="仿宋" w:hAnsi="仿宋" w:cs="仿宋" w:hint="eastAsia"/>
          </w:rPr>
          <w:t>（一）锆合金管材项目节能概述</w:t>
        </w:r>
        <w:r>
          <w:tab/>
        </w:r>
        <w:r>
          <w:fldChar w:fldCharType="begin"/>
        </w:r>
        <w:r>
          <w:instrText xml:space="preserve"> PAGEREF _Toc24794 \h </w:instrText>
        </w:r>
        <w:r>
          <w:fldChar w:fldCharType="separate"/>
        </w:r>
        <w:r>
          <w:t>35</w:t>
        </w:r>
        <w:r>
          <w:fldChar w:fldCharType="end"/>
        </w:r>
      </w:hyperlink>
    </w:p>
    <w:p w:rsidR="001C4399" w14:paraId="54B701AA" w14:textId="77777777">
      <w:pPr>
        <w:pStyle w:val="TOC2"/>
        <w:tabs>
          <w:tab w:val="right" w:leader="dot" w:pos="8306"/>
        </w:tabs>
      </w:pPr>
      <w:hyperlink w:anchor="_Toc16821" w:history="1">
        <w:r>
          <w:rPr>
            <w:rFonts w:ascii="仿宋" w:eastAsia="仿宋" w:hAnsi="仿宋" w:cs="仿宋" w:hint="eastAsia"/>
          </w:rPr>
          <w:t>（二）能源消费种类和数量分析</w:t>
        </w:r>
        <w:r>
          <w:tab/>
        </w:r>
        <w:r>
          <w:fldChar w:fldCharType="begin"/>
        </w:r>
        <w:r>
          <w:instrText xml:space="preserve"> PAGEREF _Toc16821 \h </w:instrText>
        </w:r>
        <w:r>
          <w:fldChar w:fldCharType="separate"/>
        </w:r>
        <w:r>
          <w:t>36</w:t>
        </w:r>
        <w:r>
          <w:fldChar w:fldCharType="end"/>
        </w:r>
      </w:hyperlink>
    </w:p>
    <w:p w:rsidR="001C4399" w14:paraId="0BC7BB04" w14:textId="77777777">
      <w:pPr>
        <w:pStyle w:val="TOC2"/>
        <w:tabs>
          <w:tab w:val="right" w:leader="dot" w:pos="8306"/>
        </w:tabs>
      </w:pPr>
      <w:hyperlink w:anchor="_Toc10190" w:history="1">
        <w:r>
          <w:rPr>
            <w:rFonts w:ascii="仿宋" w:eastAsia="仿宋" w:hAnsi="仿宋" w:cs="仿宋" w:hint="eastAsia"/>
          </w:rPr>
          <w:t>（三）锆合金管材项目节能措施</w:t>
        </w:r>
        <w:r>
          <w:tab/>
        </w:r>
        <w:r>
          <w:fldChar w:fldCharType="begin"/>
        </w:r>
        <w:r>
          <w:instrText xml:space="preserve"> PAGEREF _Toc10190 \h </w:instrText>
        </w:r>
        <w:r>
          <w:fldChar w:fldCharType="separate"/>
        </w:r>
        <w:r>
          <w:t>37</w:t>
        </w:r>
        <w:r>
          <w:fldChar w:fldCharType="end"/>
        </w:r>
      </w:hyperlink>
    </w:p>
    <w:p w:rsidR="001C4399" w14:paraId="085E3D48" w14:textId="77777777">
      <w:pPr>
        <w:pStyle w:val="TOC2"/>
        <w:tabs>
          <w:tab w:val="right" w:leader="dot" w:pos="8306"/>
        </w:tabs>
      </w:pPr>
      <w:hyperlink w:anchor="_Toc6902" w:history="1">
        <w:r>
          <w:rPr>
            <w:rFonts w:ascii="仿宋" w:eastAsia="仿宋" w:hAnsi="仿宋" w:cs="仿宋" w:hint="eastAsia"/>
          </w:rPr>
          <w:t>（四）节能综合评价</w:t>
        </w:r>
        <w:r>
          <w:tab/>
        </w:r>
        <w:r>
          <w:fldChar w:fldCharType="begin"/>
        </w:r>
        <w:r>
          <w:instrText xml:space="preserve"> PAGEREF _Toc6902 \h </w:instrText>
        </w:r>
        <w:r>
          <w:fldChar w:fldCharType="separate"/>
        </w:r>
        <w:r>
          <w:t>40</w:t>
        </w:r>
        <w:r>
          <w:fldChar w:fldCharType="end"/>
        </w:r>
      </w:hyperlink>
    </w:p>
    <w:p w:rsidR="001C4399" w14:paraId="2261A8CF" w14:textId="77777777">
      <w:pPr>
        <w:pStyle w:val="TOC1"/>
        <w:tabs>
          <w:tab w:val="right" w:leader="dot" w:pos="8306"/>
        </w:tabs>
      </w:pPr>
      <w:hyperlink w:anchor="_Toc21201" w:history="1">
        <w:r>
          <w:rPr>
            <w:rFonts w:ascii="仿宋" w:eastAsia="仿宋" w:hAnsi="仿宋" w:cs="仿宋" w:hint="eastAsia"/>
          </w:rPr>
          <w:t>十、锆合金管材项目规划进度</w:t>
        </w:r>
        <w:r>
          <w:tab/>
        </w:r>
        <w:r>
          <w:fldChar w:fldCharType="begin"/>
        </w:r>
        <w:r>
          <w:instrText xml:space="preserve"> PAGEREF _Toc21201 \h </w:instrText>
        </w:r>
        <w:r>
          <w:fldChar w:fldCharType="separate"/>
        </w:r>
        <w:r>
          <w:t>40</w:t>
        </w:r>
        <w:r>
          <w:fldChar w:fldCharType="end"/>
        </w:r>
      </w:hyperlink>
    </w:p>
    <w:p w:rsidR="001C4399" w14:paraId="1795C2C7" w14:textId="77777777">
      <w:pPr>
        <w:pStyle w:val="TOC2"/>
        <w:tabs>
          <w:tab w:val="right" w:leader="dot" w:pos="8306"/>
        </w:tabs>
      </w:pPr>
      <w:hyperlink w:anchor="_Toc12859" w:history="1">
        <w:r>
          <w:rPr>
            <w:rFonts w:ascii="仿宋" w:eastAsia="仿宋" w:hAnsi="仿宋" w:cs="仿宋" w:hint="eastAsia"/>
          </w:rPr>
          <w:t>（一）锆合金管材项目进度安排</w:t>
        </w:r>
        <w:r>
          <w:tab/>
        </w:r>
        <w:r>
          <w:fldChar w:fldCharType="begin"/>
        </w:r>
        <w:r>
          <w:instrText xml:space="preserve"> PAGEREF _Toc12859 \h </w:instrText>
        </w:r>
        <w:r>
          <w:fldChar w:fldCharType="separate"/>
        </w:r>
        <w:r>
          <w:t>40</w:t>
        </w:r>
        <w:r>
          <w:fldChar w:fldCharType="end"/>
        </w:r>
      </w:hyperlink>
    </w:p>
    <w:p w:rsidR="001C4399" w14:paraId="675DFAE5" w14:textId="77777777">
      <w:pPr>
        <w:pStyle w:val="TOC2"/>
        <w:tabs>
          <w:tab w:val="right" w:leader="dot" w:pos="8306"/>
        </w:tabs>
      </w:pPr>
      <w:hyperlink w:anchor="_Toc3645" w:history="1">
        <w:r>
          <w:rPr>
            <w:rFonts w:ascii="仿宋" w:eastAsia="仿宋" w:hAnsi="仿宋" w:cs="仿宋" w:hint="eastAsia"/>
          </w:rPr>
          <w:t>（二）锆合金管材项目实施保障措施</w:t>
        </w:r>
        <w:r>
          <w:tab/>
        </w:r>
        <w:r>
          <w:fldChar w:fldCharType="begin"/>
        </w:r>
        <w:r>
          <w:instrText xml:space="preserve"> PAGEREF _Toc3645 \h </w:instrText>
        </w:r>
        <w:r>
          <w:fldChar w:fldCharType="separate"/>
        </w:r>
        <w:r>
          <w:t>41</w:t>
        </w:r>
        <w:r>
          <w:fldChar w:fldCharType="end"/>
        </w:r>
      </w:hyperlink>
    </w:p>
    <w:p w:rsidR="001C4399" w14:paraId="1B6F22A6" w14:textId="77777777">
      <w:pPr>
        <w:pStyle w:val="TOC1"/>
        <w:tabs>
          <w:tab w:val="right" w:leader="dot" w:pos="8306"/>
        </w:tabs>
      </w:pPr>
      <w:hyperlink w:anchor="_Toc7649" w:history="1">
        <w:r>
          <w:rPr>
            <w:rFonts w:ascii="仿宋" w:eastAsia="仿宋" w:hAnsi="仿宋" w:cs="仿宋" w:hint="eastAsia"/>
          </w:rPr>
          <w:t>十一、锆合金管材项目建设单位</w:t>
        </w:r>
        <w:r>
          <w:tab/>
        </w:r>
        <w:r>
          <w:fldChar w:fldCharType="begin"/>
        </w:r>
        <w:r>
          <w:instrText xml:space="preserve"> PAGEREF _Toc7649 \h </w:instrText>
        </w:r>
        <w:r>
          <w:fldChar w:fldCharType="separate"/>
        </w:r>
        <w:r>
          <w:t>41</w:t>
        </w:r>
        <w:r>
          <w:fldChar w:fldCharType="end"/>
        </w:r>
      </w:hyperlink>
    </w:p>
    <w:p w:rsidR="001C4399" w14:paraId="1190ECA9" w14:textId="77777777">
      <w:pPr>
        <w:pStyle w:val="TOC2"/>
        <w:tabs>
          <w:tab w:val="right" w:leader="dot" w:pos="8306"/>
        </w:tabs>
      </w:pPr>
      <w:hyperlink w:anchor="_Toc3238" w:history="1">
        <w:r>
          <w:rPr>
            <w:rFonts w:ascii="仿宋" w:eastAsia="仿宋" w:hAnsi="仿宋" w:cs="仿宋" w:hint="eastAsia"/>
          </w:rPr>
          <w:t>（一）锆合金管材项目承办单位基本情况</w:t>
        </w:r>
        <w:r>
          <w:tab/>
        </w:r>
        <w:r>
          <w:fldChar w:fldCharType="begin"/>
        </w:r>
        <w:r>
          <w:instrText xml:space="preserve"> PAGEREF _Toc3238 \h </w:instrText>
        </w:r>
        <w:r>
          <w:fldChar w:fldCharType="separate"/>
        </w:r>
        <w:r>
          <w:t>41</w:t>
        </w:r>
        <w:r>
          <w:fldChar w:fldCharType="end"/>
        </w:r>
      </w:hyperlink>
    </w:p>
    <w:p w:rsidR="001C4399" w14:paraId="7FD3C544" w14:textId="77777777">
      <w:pPr>
        <w:pStyle w:val="TOC2"/>
        <w:tabs>
          <w:tab w:val="right" w:leader="dot" w:pos="8306"/>
        </w:tabs>
      </w:pPr>
      <w:hyperlink w:anchor="_Toc3381" w:history="1">
        <w:r>
          <w:rPr>
            <w:rFonts w:ascii="仿宋" w:eastAsia="仿宋" w:hAnsi="仿宋" w:cs="仿宋" w:hint="eastAsia"/>
          </w:rPr>
          <w:t>（二）公司经济效益分析</w:t>
        </w:r>
        <w:r>
          <w:tab/>
        </w:r>
        <w:r>
          <w:fldChar w:fldCharType="begin"/>
        </w:r>
        <w:r>
          <w:instrText xml:space="preserve"> PAGEREF _Toc3381 \h </w:instrText>
        </w:r>
        <w:r>
          <w:fldChar w:fldCharType="separate"/>
        </w:r>
        <w:r>
          <w:t>43</w:t>
        </w:r>
        <w:r>
          <w:fldChar w:fldCharType="end"/>
        </w:r>
      </w:hyperlink>
    </w:p>
    <w:p w:rsidR="001C4399" w14:paraId="7A43B28B" w14:textId="77777777">
      <w:pPr>
        <w:pStyle w:val="TOC1"/>
        <w:tabs>
          <w:tab w:val="right" w:leader="dot" w:pos="8306"/>
        </w:tabs>
      </w:pPr>
      <w:hyperlink w:anchor="_Toc29472" w:history="1">
        <w:r>
          <w:rPr>
            <w:rFonts w:ascii="仿宋" w:eastAsia="仿宋" w:hAnsi="仿宋" w:cs="仿宋" w:hint="eastAsia"/>
          </w:rPr>
          <w:t>十二、建设规模</w:t>
        </w:r>
        <w:r>
          <w:tab/>
        </w:r>
        <w:r>
          <w:fldChar w:fldCharType="begin"/>
        </w:r>
        <w:r>
          <w:instrText xml:space="preserve"> PAGEREF _Toc29472 \h </w:instrText>
        </w:r>
        <w:r>
          <w:fldChar w:fldCharType="separate"/>
        </w:r>
        <w:r>
          <w:t>43</w:t>
        </w:r>
        <w:r>
          <w:fldChar w:fldCharType="end"/>
        </w:r>
      </w:hyperlink>
    </w:p>
    <w:p w:rsidR="001C4399" w14:paraId="12256D9E" w14:textId="77777777">
      <w:pPr>
        <w:pStyle w:val="TOC2"/>
        <w:tabs>
          <w:tab w:val="right" w:leader="dot" w:pos="8306"/>
        </w:tabs>
      </w:pPr>
      <w:hyperlink w:anchor="_Toc24586" w:history="1">
        <w:r>
          <w:rPr>
            <w:rFonts w:ascii="仿宋" w:eastAsia="仿宋" w:hAnsi="仿宋" w:cs="仿宋" w:hint="eastAsia"/>
          </w:rPr>
          <w:t>（一）产品规划</w:t>
        </w:r>
        <w:r>
          <w:tab/>
        </w:r>
        <w:r>
          <w:fldChar w:fldCharType="begin"/>
        </w:r>
        <w:r>
          <w:instrText xml:space="preserve"> PAGEREF _Toc24586 \h </w:instrText>
        </w:r>
        <w:r>
          <w:fldChar w:fldCharType="separate"/>
        </w:r>
        <w:r>
          <w:t>43</w:t>
        </w:r>
        <w:r>
          <w:fldChar w:fldCharType="end"/>
        </w:r>
      </w:hyperlink>
    </w:p>
    <w:p w:rsidR="001C4399" w14:paraId="40EB0843" w14:textId="77777777">
      <w:pPr>
        <w:pStyle w:val="TOC2"/>
        <w:tabs>
          <w:tab w:val="right" w:leader="dot" w:pos="8306"/>
        </w:tabs>
      </w:pPr>
      <w:hyperlink w:anchor="_Toc31993" w:history="1">
        <w:r>
          <w:rPr>
            <w:rFonts w:ascii="仿宋" w:eastAsia="仿宋" w:hAnsi="仿宋" w:cs="仿宋" w:hint="eastAsia"/>
          </w:rPr>
          <w:t>（二）建设规模</w:t>
        </w:r>
        <w:r>
          <w:tab/>
        </w:r>
        <w:r>
          <w:fldChar w:fldCharType="begin"/>
        </w:r>
        <w:r>
          <w:instrText xml:space="preserve"> PAGEREF _Toc31993 \h </w:instrText>
        </w:r>
        <w:r>
          <w:fldChar w:fldCharType="separate"/>
        </w:r>
        <w:r>
          <w:t>44</w:t>
        </w:r>
        <w:r>
          <w:fldChar w:fldCharType="end"/>
        </w:r>
      </w:hyperlink>
    </w:p>
    <w:p w:rsidR="001C4399" w14:paraId="13A8BF3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C4399" w14:paraId="1AD743E9" w14:textId="77777777">
      <w:pPr>
        <w:pStyle w:val="Heading1"/>
        <w:jc w:val="center"/>
        <w:rPr>
          <w:rFonts w:ascii="仿宋" w:eastAsia="仿宋" w:hAnsi="仿宋" w:cs="仿宋"/>
        </w:rPr>
      </w:pPr>
      <w:bookmarkStart w:id="0" w:name="_Toc1951"/>
      <w:r>
        <w:rPr>
          <w:rFonts w:ascii="仿宋" w:eastAsia="仿宋" w:hAnsi="仿宋" w:cs="仿宋" w:hint="eastAsia"/>
        </w:rPr>
        <w:t>序言</w:t>
      </w:r>
      <w:bookmarkEnd w:id="0"/>
    </w:p>
    <w:p w:rsidR="001C4399" w14:paraId="4F54F56B"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1C4399" w14:paraId="0957F76B" w14:textId="77777777">
      <w:pPr>
        <w:pStyle w:val="Heading1"/>
        <w:ind w:firstLine="560" w:firstLineChars="200"/>
        <w:rPr>
          <w:rFonts w:ascii="仿宋" w:eastAsia="仿宋" w:hAnsi="仿宋" w:cs="仿宋"/>
          <w:sz w:val="28"/>
        </w:rPr>
      </w:pPr>
      <w:bookmarkStart w:id="1" w:name="_Toc26604"/>
      <w:r>
        <w:rPr>
          <w:rFonts w:ascii="仿宋" w:eastAsia="仿宋" w:hAnsi="仿宋" w:cs="仿宋" w:hint="eastAsia"/>
          <w:sz w:val="28"/>
        </w:rPr>
        <w:t>一、锆合金管材项目选址方案</w:t>
      </w:r>
      <w:bookmarkEnd w:id="1"/>
    </w:p>
    <w:p w:rsidR="001C4399" w14:paraId="0EBB8CC8" w14:textId="77777777">
      <w:pPr>
        <w:pStyle w:val="Heading2"/>
        <w:rPr>
          <w:rFonts w:ascii="仿宋" w:eastAsia="仿宋" w:hAnsi="仿宋" w:cs="仿宋"/>
        </w:rPr>
      </w:pPr>
      <w:bookmarkStart w:id="2" w:name="_Toc68"/>
      <w:r>
        <w:rPr>
          <w:rFonts w:ascii="仿宋" w:eastAsia="仿宋" w:hAnsi="仿宋" w:cs="仿宋" w:hint="eastAsia"/>
        </w:rPr>
        <w:t>（一）锆合金管材项目选址原则</w:t>
      </w:r>
      <w:bookmarkEnd w:id="2"/>
    </w:p>
    <w:p w:rsidR="001C4399" w14:paraId="4C147E04" w14:textId="77777777">
      <w:pPr>
        <w:ind w:firstLine="560" w:firstLineChars="200"/>
        <w:rPr>
          <w:rFonts w:ascii="仿宋" w:eastAsia="仿宋" w:hAnsi="仿宋" w:cs="仿宋"/>
          <w:sz w:val="28"/>
        </w:rPr>
      </w:pPr>
      <w:r>
        <w:rPr>
          <w:rFonts w:ascii="仿宋" w:eastAsia="仿宋" w:hAnsi="仿宋" w:cs="仿宋" w:hint="eastAsia"/>
          <w:sz w:val="28"/>
        </w:rPr>
        <w:t>锆合金管材项目选址的确定应当遵循城乡规划以及相关</w:t>
      </w:r>
      <w:r>
        <w:rPr>
          <w:rFonts w:ascii="仿宋" w:eastAsia="仿宋" w:hAnsi="仿宋" w:cs="仿宋" w:hint="eastAsia"/>
          <w:sz w:val="28"/>
        </w:rPr>
        <w:t>标准规范，以确保选址符合产业发展的需求，同时也有助于城乡功能的完善和城乡空间资源的合理配置与利用。此外，在选址决策中，我们将秉持节能、环境保护以及可持续发展的原则，确保锆合金管材项目的建设与运营过程中不仅实现了经济效益的提升，还顾及社会效益和环境效益，以实现这三者的统一。最终选址将以土地利用最优化为目标，以确保锆合金管材项目的可行性和可持续性。</w:t>
      </w:r>
    </w:p>
    <w:p w:rsidR="001C4399" w14:paraId="4933437B" w14:textId="77777777">
      <w:pPr>
        <w:pStyle w:val="Heading2"/>
        <w:ind w:firstLine="560" w:firstLineChars="200"/>
        <w:rPr>
          <w:rFonts w:ascii="仿宋" w:eastAsia="仿宋" w:hAnsi="仿宋" w:cs="仿宋"/>
          <w:sz w:val="28"/>
        </w:rPr>
      </w:pPr>
      <w:bookmarkStart w:id="3" w:name="_Toc8244"/>
      <w:r>
        <w:rPr>
          <w:rFonts w:ascii="仿宋" w:eastAsia="仿宋" w:hAnsi="仿宋" w:cs="仿宋" w:hint="eastAsia"/>
          <w:sz w:val="28"/>
        </w:rPr>
        <w:t>（二）建设区基本情况</w:t>
      </w:r>
      <w:bookmarkEnd w:id="3"/>
    </w:p>
    <w:p w:rsidR="001C4399" w14:paraId="4EB0B25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C4399" w14:paraId="6BB628E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C4399" w14:paraId="464B8DA4"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1C4399" w14:paraId="5B85AC1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w:t>
      </w:r>
      <w:r>
        <w:rPr>
          <w:rFonts w:ascii="仿宋" w:eastAsia="仿宋" w:hAnsi="仿宋" w:cs="仿宋" w:hint="eastAsia"/>
          <w:sz w:val="28"/>
        </w:rPr>
        <w:t>设施和公共服务设施），并拥有完善的（列出交通、能源、通信等基础设施）。这些设施为企业提供了良好的生产和运营环境。</w:t>
      </w:r>
    </w:p>
    <w:p w:rsidR="001C4399" w14:paraId="32289EB7"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C4399" w14:paraId="5B5DA593"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建设区还承载了多个重要的产业园区或工业集聚区，如（列举已存在的重要产业园区）。这些区域已经孵化了众多知名企业，为新投资锆合金管材项目提供了合作和资源整合的机会。</w:t>
      </w:r>
    </w:p>
    <w:p w:rsidR="001C4399" w14:paraId="32A5E31A"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w:t>
      </w:r>
      <w:r>
        <w:rPr>
          <w:rFonts w:ascii="仿宋" w:eastAsia="仿宋" w:hAnsi="仿宋" w:cs="仿宋" w:hint="eastAsia"/>
          <w:sz w:val="28"/>
        </w:rPr>
        <w:t>质的生活服务使其成为一个理想的投资目的地。</w:t>
      </w:r>
    </w:p>
    <w:p w:rsidR="001C4399" w14:paraId="21062919" w14:textId="77777777">
      <w:pPr>
        <w:pStyle w:val="Heading2"/>
        <w:ind w:firstLine="560" w:firstLineChars="200"/>
        <w:rPr>
          <w:rFonts w:ascii="仿宋" w:eastAsia="仿宋" w:hAnsi="仿宋" w:cs="仿宋"/>
          <w:sz w:val="28"/>
        </w:rPr>
      </w:pPr>
      <w:bookmarkStart w:id="4" w:name="_Toc1901"/>
      <w:r>
        <w:rPr>
          <w:rFonts w:ascii="仿宋" w:eastAsia="仿宋" w:hAnsi="仿宋" w:cs="仿宋" w:hint="eastAsia"/>
          <w:sz w:val="28"/>
        </w:rPr>
        <w:t>（三）产业发展方向</w:t>
      </w:r>
      <w:bookmarkEnd w:id="4"/>
    </w:p>
    <w:p w:rsidR="001C4399" w14:paraId="046376F5"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1C439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C4399" w14:paraId="76D7446E" w14:textId="7D2322C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C4399" w14:paraId="3B692F57" w14:textId="47F928F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1C4399" w14:paraId="4D49EE5A" w14:textId="3CA495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1C4399" w14:paraId="2849D30E" w14:textId="11164A3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1C4399" w14:paraId="33328A31" w14:textId="1F297D9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w:t>
      </w:r>
      <w:r>
        <w:rPr>
          <w:rFonts w:ascii="仿宋" w:eastAsia="仿宋" w:hAnsi="仿宋" w:cs="仿宋" w:hint="eastAsia"/>
          <w:sz w:val="28"/>
        </w:rPr>
        <w:t>品加工和农村旅游，促进农村经济多元化。</w:t>
      </w:r>
    </w:p>
    <w:p w:rsidR="001C4399" w14:paraId="34EC45EE" w14:textId="15C3D56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1C4399" w14:paraId="674383EA" w14:textId="14DDEE0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1C4399" w14:paraId="24289AA6" w14:textId="2101BC8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1C4399" w14:textId="2101BC84">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1C4399" w14:paraId="44C1A8B2" w14:textId="5AA9E75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人才培养和创新：加强教育和研究机构，培养高素质人才，支持科研和创新锆合金管材项目。鼓励企业</w:t>
      </w:r>
      <w:r>
        <w:rPr>
          <w:rFonts w:ascii="仿宋" w:eastAsia="仿宋" w:hAnsi="仿宋" w:cs="仿宋" w:hint="eastAsia"/>
          <w:sz w:val="28"/>
        </w:rPr>
        <w:t>与学术界合作，推动科技创新。</w:t>
      </w:r>
    </w:p>
    <w:p w:rsidR="001C4399" w14:paraId="54719F10" w14:textId="431D218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1C4399" w14:paraId="25EFFFF5"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1C4399" w14:paraId="033B1700" w14:textId="77777777">
      <w:pPr>
        <w:pStyle w:val="Heading2"/>
        <w:ind w:firstLine="560" w:firstLineChars="200"/>
        <w:rPr>
          <w:rFonts w:ascii="仿宋" w:eastAsia="仿宋" w:hAnsi="仿宋" w:cs="仿宋"/>
          <w:sz w:val="28"/>
        </w:rPr>
      </w:pPr>
      <w:bookmarkStart w:id="5" w:name="_Toc14038"/>
      <w:r>
        <w:rPr>
          <w:rFonts w:ascii="仿宋" w:eastAsia="仿宋" w:hAnsi="仿宋" w:cs="仿宋" w:hint="eastAsia"/>
          <w:sz w:val="28"/>
        </w:rPr>
        <w:t>（四）锆合金管材项目选址综合评价</w:t>
      </w:r>
      <w:bookmarkEnd w:id="5"/>
    </w:p>
    <w:p w:rsidR="001C4399" w14:paraId="0CEE08EF"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锆合金管材项目选址的考虑因素应包括城乡建设总体规划以及占地使用规划的要求，确保锆合金管材项目的布局与当地的城市和农村发展规划相一</w:t>
      </w:r>
      <w:r>
        <w:rPr>
          <w:rFonts w:ascii="仿宋" w:eastAsia="仿宋" w:hAnsi="仿宋" w:cs="仿宋" w:hint="eastAsia"/>
          <w:sz w:val="28"/>
        </w:rPr>
        <w:t>致。此外，选址应考虑便捷的陆路交通，以便材料运输和工作人员的出行，同时，施工场址应具备方便的条件，以支持锆合金管材项目的高效实施。此外，选址也需要与大气污染防治政策、水资源保护政策以及自然生态资源保护政策相一致，以确保锆合金管材项目的环保性和可持续性。这些综合因素的考虑将有助于选择最合适的锆合金管材项目选址，以支持锆合金管材项目的顺利进行。</w:t>
      </w:r>
    </w:p>
    <w:p w:rsidR="001C4399" w14:paraId="22D97991" w14:textId="77777777">
      <w:pPr>
        <w:pStyle w:val="Heading1"/>
        <w:ind w:firstLine="560" w:firstLineChars="200"/>
        <w:rPr>
          <w:rFonts w:ascii="仿宋" w:eastAsia="仿宋" w:hAnsi="仿宋" w:cs="仿宋"/>
          <w:sz w:val="28"/>
        </w:rPr>
      </w:pPr>
      <w:bookmarkStart w:id="6" w:name="_Toc2763"/>
      <w:r>
        <w:rPr>
          <w:rFonts w:ascii="仿宋" w:eastAsia="仿宋" w:hAnsi="仿宋" w:cs="仿宋" w:hint="eastAsia"/>
          <w:sz w:val="28"/>
        </w:rPr>
        <w:t>二、锆合金管材项目投资背景分析</w:t>
      </w:r>
      <w:bookmarkEnd w:id="6"/>
    </w:p>
    <w:p w:rsidR="001C4399" w14:paraId="0C1977C0" w14:textId="77777777">
      <w:pPr>
        <w:pStyle w:val="Heading2"/>
        <w:rPr>
          <w:rFonts w:ascii="仿宋" w:eastAsia="仿宋" w:hAnsi="仿宋" w:cs="仿宋"/>
        </w:rPr>
      </w:pPr>
      <w:bookmarkStart w:id="7" w:name="_Toc29709"/>
      <w:r>
        <w:rPr>
          <w:rFonts w:ascii="仿宋" w:eastAsia="仿宋" w:hAnsi="仿宋" w:cs="仿宋" w:hint="eastAsia"/>
        </w:rPr>
        <w:t>（一）行业背景分析</w:t>
      </w:r>
      <w:bookmarkEnd w:id="7"/>
    </w:p>
    <w:p w:rsidR="001C4399" w14:paraId="4813C14D" w14:textId="4F9C8DAA">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锆合金管材供需状况</w:t>
      </w:r>
    </w:p>
    <w:p w:rsidR="001C4399" w14:paraId="38EB802D" w14:textId="43F38721">
      <w:pPr>
        <w:ind w:firstLine="560" w:firstLineChars="200"/>
        <w:rPr>
          <w:rFonts w:ascii="仿宋" w:eastAsia="仿宋" w:hAnsi="仿宋" w:cs="仿宋"/>
          <w:sz w:val="28"/>
        </w:rPr>
      </w:pPr>
      <w:r>
        <w:rPr>
          <w:rFonts w:ascii="仿宋" w:eastAsia="仿宋" w:hAnsi="仿宋" w:cs="仿宋" w:hint="eastAsia"/>
          <w:sz w:val="28"/>
        </w:rPr>
        <w:t>在考察锆合金管材行业的供需状况时，我们可以看到几个重要趋势。首先，全球对锆合金管材的需求</w:t>
      </w:r>
      <w:r>
        <w:rPr>
          <w:rFonts w:ascii="仿宋" w:eastAsia="仿宋" w:hAnsi="仿宋" w:cs="仿宋" w:hint="eastAsia"/>
          <w:sz w:val="28"/>
        </w:rPr>
        <w:t>稳步增长。这主要受到全球经济一体化的推动以及不断增长的人口和城市化趋势的影响。</w:t>
      </w:r>
      <w:r>
        <w:rPr>
          <w:rFonts w:ascii="仿宋" w:eastAsia="仿宋" w:hAnsi="仿宋" w:cs="仿宋" w:hint="eastAsia"/>
          <w:sz w:val="28"/>
        </w:rPr>
        <w:t>锆合金管材的广泛应用范围，包括工业、医疗、科学研究和电子制造等领域，使其成为各行各业的不可或缺的要素。</w:t>
      </w:r>
    </w:p>
    <w:p w:rsidR="001C4399" w14:paraId="3DA10E5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其次，供应端也经历了显著的演变。全球锆合金管材市场已经形成了几家大型跨国锆合金管材生产企业，这些企业在市场中占据主导地位。</w:t>
      </w:r>
    </w:p>
    <w:p w:rsidR="001C4399" w14:paraId="66B12C0D" w14:textId="7093C4B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锆合金管材主要供应商</w:t>
      </w:r>
    </w:p>
    <w:p w:rsidR="001C4399" w14:paraId="35F3CAE3" w14:textId="77777777">
      <w:pPr>
        <w:ind w:firstLine="560" w:firstLineChars="200"/>
        <w:rPr>
          <w:rFonts w:ascii="仿宋" w:eastAsia="仿宋" w:hAnsi="仿宋" w:cs="仿宋"/>
          <w:sz w:val="28"/>
        </w:rPr>
      </w:pPr>
      <w:r>
        <w:rPr>
          <w:rFonts w:ascii="仿宋" w:eastAsia="仿宋" w:hAnsi="仿宋" w:cs="仿宋" w:hint="eastAsia"/>
          <w:sz w:val="28"/>
        </w:rPr>
        <w:t>XXXX</w:t>
      </w:r>
    </w:p>
    <w:p w:rsidR="001C4399" w14:paraId="64BB29F9" w14:textId="6FEDB3FB">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锆合金管材下游应用市场</w:t>
      </w:r>
    </w:p>
    <w:p w:rsidR="001C4399" w14:paraId="7B46288B" w14:textId="77777777">
      <w:pPr>
        <w:ind w:firstLine="560" w:firstLineChars="200"/>
        <w:rPr>
          <w:rFonts w:ascii="仿宋" w:eastAsia="仿宋" w:hAnsi="仿宋" w:cs="仿宋"/>
          <w:sz w:val="28"/>
        </w:rPr>
      </w:pPr>
      <w:r>
        <w:rPr>
          <w:rFonts w:ascii="仿宋" w:eastAsia="仿宋" w:hAnsi="仿宋" w:cs="仿宋" w:hint="eastAsia"/>
          <w:sz w:val="28"/>
        </w:rPr>
        <w:t>锆合金管材的广泛应用使其成为多个领域的重要组成部分。</w:t>
      </w:r>
    </w:p>
    <w:p w:rsidR="001C4399" w14:paraId="4D8E5CB3" w14:textId="0D1EA3C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锆合金管材国际影响</w:t>
      </w:r>
    </w:p>
    <w:p w:rsidR="001C4399" w14:paraId="698710C6"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国际因素对锆合金管材市场产生重大影响。国际锆合金管</w:t>
      </w:r>
      <w:r>
        <w:rPr>
          <w:rFonts w:ascii="仿宋" w:eastAsia="仿宋" w:hAnsi="仿宋" w:cs="仿宋" w:hint="eastAsia"/>
          <w:sz w:val="28"/>
        </w:rPr>
        <w:t>材价格波动、贸易政策和地缘政治事件都可能对供应和价格带来波动。随着全球市场的不断扩大，我国的锆合金管材市场受到了国际因素的更多影响。因此，政府和企业必须密切关注国际市场动态，以确保供应的稳定性和价格的可控性。</w:t>
      </w:r>
    </w:p>
    <w:p w:rsidR="001C4399" w14:paraId="7D9B5C49" w14:textId="77777777">
      <w:pPr>
        <w:pStyle w:val="Heading2"/>
        <w:ind w:firstLine="560" w:firstLineChars="200"/>
        <w:rPr>
          <w:rFonts w:ascii="仿宋" w:eastAsia="仿宋" w:hAnsi="仿宋" w:cs="仿宋"/>
          <w:sz w:val="28"/>
        </w:rPr>
      </w:pPr>
      <w:bookmarkStart w:id="8" w:name="_Toc9680"/>
      <w:r>
        <w:rPr>
          <w:rFonts w:ascii="仿宋" w:eastAsia="仿宋" w:hAnsi="仿宋" w:cs="仿宋" w:hint="eastAsia"/>
          <w:sz w:val="28"/>
        </w:rPr>
        <w:t>（二）产业发展分析</w:t>
      </w:r>
      <w:bookmarkEnd w:id="8"/>
    </w:p>
    <w:p w:rsidR="001C4399" w14:paraId="4C304CFD" w14:textId="6B7E3CB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锆合金管材行业面临的机遇</w:t>
      </w:r>
    </w:p>
    <w:p w:rsidR="001C4399" w14:paraId="7406521C" w14:textId="7DB0B1F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锆合金管材行业受益于不断增长的需求，这主要得益于全球各个领域的发展。随着科技的不断进步和新兴产业的崛起，对锆合金管材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的需求快速增长。这为锆合金管材行业提供了巨大的市场机会。</w:t>
      </w:r>
    </w:p>
    <w:p w:rsidR="001C4399" w14:paraId="3188F1F6" w14:textId="01B86CB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随着技术的不断进步，锆合金管材行业正经历着技术创新的浪潮。新的生产和分离技术不断涌现，使得生产过程更加高效和环保。同时，对不同品种和纯度的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C4399" w14:paraId="6DB73285" w14:textId="7B16F1B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w:t>
      </w:r>
      <w:r>
        <w:rPr>
          <w:rFonts w:ascii="仿宋" w:eastAsia="仿宋" w:hAnsi="仿宋" w:cs="仿宋" w:hint="eastAsia"/>
          <w:sz w:val="28"/>
        </w:rPr>
        <w:t>国际化</w:t>
      </w:r>
      <w:r>
        <w:rPr>
          <w:rFonts w:ascii="仿宋" w:eastAsia="仿宋" w:hAnsi="仿宋" w:cs="仿宋" w:hint="eastAsia"/>
          <w:sz w:val="28"/>
        </w:rPr>
        <w:t>:</w:t>
      </w:r>
      <w:r>
        <w:rPr>
          <w:rFonts w:ascii="仿宋" w:eastAsia="仿宋" w:hAnsi="仿宋" w:cs="仿宋" w:hint="eastAsia"/>
          <w:sz w:val="28"/>
        </w:rPr>
        <w:t>国际市场对锆合金管材行业的重要性不断增加。我国的锆合金管材企业正在积极寻求国际合作和市场拓展，出口额逐渐增加。国际市场的开放为企业提供了更大的发展机会，特别是在新兴市场。</w:t>
      </w:r>
    </w:p>
    <w:p w:rsidR="001C4399" w14:paraId="281A1573" w14:textId="3A42D45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锆合金管材行业面临的挑战</w:t>
      </w:r>
    </w:p>
    <w:p w:rsidR="001C4399" w14:paraId="0BB59D72" w14:textId="0A45685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随着国内外锆合金管材企业的不断涌现，市场竞争变得更加激烈。企业需要不断提高自身的技术水平、降低生产成本以及改进产品质量，以在市场中保持竞争力。</w:t>
      </w:r>
    </w:p>
    <w:p w:rsidR="001C4399" w14:paraId="5165C886" w14:textId="22EAEDF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锆合金管材行业的生产依赖于复杂的供应链，包括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1C4399" w14:paraId="48CA99AA" w14:textId="7CE8FDA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政府和社会对环境保护的要求不断提高，这对锆合金管材行业的生产和运营提出了更高的要求。企业需要不断适应和遵守新的环境法规和安全标准，这可能增加生产成本。</w:t>
      </w:r>
    </w:p>
    <w:p w:rsidR="001C4399" w14:paraId="1F75F88F" w14:textId="115727D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国际市场的不确定性和地缘政治风险可能对锆合金管材行业产生负面影响。国际贸易争端、汇率波动和政治不稳定性都可能影响国际市场的供应和需求。</w:t>
      </w:r>
    </w:p>
    <w:p w:rsidR="001C4399" w14:paraId="0BCD4BB6" w14:textId="77777777">
      <w:pPr>
        <w:pStyle w:val="Heading1"/>
        <w:ind w:firstLine="560" w:firstLineChars="200"/>
        <w:rPr>
          <w:rFonts w:ascii="仿宋" w:eastAsia="仿宋" w:hAnsi="仿宋" w:cs="仿宋"/>
          <w:sz w:val="28"/>
        </w:rPr>
      </w:pPr>
      <w:bookmarkStart w:id="9" w:name="_Toc12573"/>
      <w:r>
        <w:rPr>
          <w:rFonts w:ascii="仿宋" w:eastAsia="仿宋" w:hAnsi="仿宋" w:cs="仿宋" w:hint="eastAsia"/>
          <w:sz w:val="28"/>
        </w:rPr>
        <w:t>三、锆合金管材项目概论</w:t>
      </w:r>
      <w:bookmarkEnd w:id="9"/>
    </w:p>
    <w:p w:rsidR="001C4399" w14:paraId="5DDE3CB6" w14:textId="77777777">
      <w:pPr>
        <w:pStyle w:val="Heading2"/>
        <w:rPr>
          <w:rFonts w:ascii="仿宋" w:eastAsia="仿宋" w:hAnsi="仿宋" w:cs="仿宋"/>
        </w:rPr>
      </w:pPr>
      <w:bookmarkStart w:id="10" w:name="_Toc12771"/>
      <w:r>
        <w:rPr>
          <w:rFonts w:ascii="仿宋" w:eastAsia="仿宋" w:hAnsi="仿宋" w:cs="仿宋" w:hint="eastAsia"/>
        </w:rPr>
        <w:t>（一）锆合金管材项目名称</w:t>
      </w:r>
      <w:bookmarkEnd w:id="10"/>
    </w:p>
    <w:p w:rsidR="001C4399" w14:paraId="31CC09C7"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锆合金</w:t>
      </w:r>
      <w:r>
        <w:rPr>
          <w:rFonts w:ascii="仿宋" w:eastAsia="仿宋" w:hAnsi="仿宋" w:cs="仿宋" w:hint="eastAsia"/>
          <w:sz w:val="28"/>
        </w:rPr>
        <w:t>管材项目</w:t>
      </w:r>
    </w:p>
    <w:p w:rsidR="001C4399" w14:paraId="7B9FF433" w14:textId="77777777">
      <w:pPr>
        <w:pStyle w:val="Heading2"/>
        <w:ind w:firstLine="560" w:firstLineChars="200"/>
        <w:rPr>
          <w:rFonts w:ascii="仿宋" w:eastAsia="仿宋" w:hAnsi="仿宋" w:cs="仿宋"/>
          <w:sz w:val="28"/>
        </w:rPr>
      </w:pPr>
      <w:bookmarkStart w:id="11" w:name="_Toc31291"/>
      <w:r>
        <w:rPr>
          <w:rFonts w:ascii="仿宋" w:eastAsia="仿宋" w:hAnsi="仿宋" w:cs="仿宋" w:hint="eastAsia"/>
          <w:sz w:val="28"/>
        </w:rPr>
        <w:t>（二）锆合金管材项目投资人</w:t>
      </w:r>
      <w:bookmarkEnd w:id="11"/>
    </w:p>
    <w:p w:rsidR="001C4399" w14:paraId="426851B9" w14:textId="579F290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1C4399" w14:paraId="3713F02A" w14:textId="77777777">
      <w:pPr>
        <w:pStyle w:val="Heading2"/>
        <w:ind w:firstLine="560" w:firstLineChars="200"/>
        <w:rPr>
          <w:rFonts w:ascii="仿宋" w:eastAsia="仿宋" w:hAnsi="仿宋" w:cs="仿宋"/>
          <w:sz w:val="28"/>
        </w:rPr>
      </w:pPr>
      <w:bookmarkStart w:id="12" w:name="_Toc26920"/>
      <w:r>
        <w:rPr>
          <w:rFonts w:ascii="仿宋" w:eastAsia="仿宋" w:hAnsi="仿宋" w:cs="仿宋" w:hint="eastAsia"/>
          <w:sz w:val="28"/>
        </w:rPr>
        <w:t>（三）建设地点</w:t>
      </w:r>
      <w:bookmarkEnd w:id="12"/>
    </w:p>
    <w:p w:rsidR="001C4399" w14:paraId="12F13974" w14:textId="0FF6FDC4">
      <w:pPr>
        <w:ind w:firstLine="560" w:firstLineChars="200"/>
        <w:rPr>
          <w:rFonts w:ascii="仿宋" w:eastAsia="仿宋" w:hAnsi="仿宋" w:cs="仿宋"/>
          <w:sz w:val="28"/>
        </w:rPr>
      </w:pPr>
      <w:r>
        <w:rPr>
          <w:rFonts w:ascii="仿宋" w:eastAsia="仿宋" w:hAnsi="仿宋" w:cs="仿宋" w:hint="eastAsia"/>
          <w:sz w:val="28"/>
        </w:rPr>
        <w:t>我们的锆合金管材项目选址位于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，这个地点被精心挑选，有着多重战略优势，以确保锆合金管材项目的成功和可持续发展。</w:t>
      </w:r>
    </w:p>
    <w:p w:rsidR="001C4399" w14:paraId="4B35C17A" w14:textId="77777777">
      <w:pPr>
        <w:pStyle w:val="Heading2"/>
        <w:ind w:firstLine="560" w:firstLineChars="200"/>
        <w:rPr>
          <w:rFonts w:ascii="仿宋" w:eastAsia="仿宋" w:hAnsi="仿宋" w:cs="仿宋"/>
          <w:sz w:val="28"/>
        </w:rPr>
      </w:pPr>
      <w:bookmarkStart w:id="13" w:name="_Toc3254"/>
      <w:r>
        <w:rPr>
          <w:rFonts w:ascii="仿宋" w:eastAsia="仿宋" w:hAnsi="仿宋" w:cs="仿宋" w:hint="eastAsia"/>
          <w:sz w:val="28"/>
        </w:rPr>
        <w:t>（四）编制原则</w:t>
      </w:r>
      <w:bookmarkEnd w:id="13"/>
    </w:p>
    <w:p w:rsidR="001C4399" w14:paraId="684C30D9" w14:textId="5FC7F1BD">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1C4399" w14:textId="5FC7F1BD">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锆合金管材项目在法律框架内运行，以维护企业的声誉和遵守社会责任。</w:t>
      </w:r>
    </w:p>
    <w:p w:rsidR="001C4399" w14:paraId="4DFAD244" w14:textId="3923CB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w:t>
      </w:r>
      <w:r>
        <w:rPr>
          <w:rFonts w:ascii="仿宋" w:eastAsia="仿宋" w:hAnsi="仿宋" w:cs="仿宋" w:hint="eastAsia"/>
          <w:sz w:val="28"/>
        </w:rPr>
        <w:t>过不断改进和采用最新的工艺技术，我们将提高锆合金管材项目的竞争力和市场适应性，以满足客户需求。</w:t>
      </w:r>
    </w:p>
    <w:p w:rsidR="001C4399" w14:paraId="2A6167F3" w14:textId="206EBC6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设备和工程的布置将充分考虑现场实际情况，以合理使用土地资源。我们将尽量减少浪费，提高土地资源的有效利用，以降低锆合金管材项目成本。</w:t>
      </w:r>
    </w:p>
    <w:p w:rsidR="001C4399" w14:paraId="75DDA8AB" w14:textId="121ED86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锆合金管材项目的安全、文明和清洁生产。这包括环境保护、劳动安全卫生和消防设施的同步规划、同步实施和同步运行。我们将关注可持续发展的要求，具备适应市场变化的可操作弹性。</w:t>
      </w:r>
    </w:p>
    <w:p w:rsidR="001C4399" w14:paraId="539CAEB1" w14:textId="2BDA662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w:t>
      </w:r>
      <w:r>
        <w:rPr>
          <w:rFonts w:ascii="仿宋" w:eastAsia="仿宋" w:hAnsi="仿宋" w:cs="仿宋" w:hint="eastAsia"/>
          <w:sz w:val="28"/>
        </w:rPr>
        <w:t>本的、美观的生产环境，反映企业文化和形象。员工的工作环境将得到特别关注，以提高工作效率和员工满意度。</w:t>
      </w:r>
    </w:p>
    <w:p w:rsidR="001C4399" w14:paraId="3CE69ED5" w14:textId="7261194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我们将充分满足锆合金管材项目业主对锆合金管材项目功能、盈利性等投资方面的要求。锆合金管材项目的设计和实施将以业主的期望和目标为中心，确保锆合金管材项目能够达到商业目标。</w:t>
      </w:r>
    </w:p>
    <w:p w:rsidR="001C4399" w14:paraId="766825BF" w14:textId="7767EB1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我们将对工程各类风险进行全面评估，并采取规避措施，以确保锆合金管材项目的可靠性。这包括但不限于财务风险、技术风险和市场风险的识别和管理。</w:t>
      </w:r>
    </w:p>
    <w:p w:rsidR="001C4399" w14:paraId="147CFE76"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1C4399"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通过以上原则和操作措施，我们将确保锆合金管材项目在合规、可持续</w:t>
      </w:r>
      <w:r>
        <w:rPr>
          <w:rFonts w:ascii="仿宋" w:eastAsia="仿宋" w:hAnsi="仿宋" w:cs="仿宋" w:hint="eastAsia"/>
          <w:sz w:val="28"/>
        </w:rPr>
        <w:t>和安全的基础上取得成功，以实现长期的业务增长和社会责任。</w:t>
      </w:r>
    </w:p>
    <w:p w:rsidR="001C4399" w14:paraId="1A3AA1E7" w14:textId="77777777">
      <w:pPr>
        <w:pStyle w:val="Heading2"/>
        <w:ind w:firstLine="560" w:firstLineChars="200"/>
        <w:rPr>
          <w:rFonts w:ascii="仿宋" w:eastAsia="仿宋" w:hAnsi="仿宋" w:cs="仿宋"/>
          <w:sz w:val="28"/>
        </w:rPr>
      </w:pPr>
      <w:bookmarkStart w:id="14" w:name="_Toc14466"/>
      <w:r>
        <w:rPr>
          <w:rFonts w:ascii="仿宋" w:eastAsia="仿宋" w:hAnsi="仿宋" w:cs="仿宋" w:hint="eastAsia"/>
          <w:sz w:val="28"/>
        </w:rPr>
        <w:t>（五）编制依据</w:t>
      </w:r>
      <w:bookmarkEnd w:id="14"/>
    </w:p>
    <w:p w:rsidR="001C4399" w14:paraId="5661D4C3" w14:textId="77777777">
      <w:pPr>
        <w:ind w:firstLine="560" w:firstLineChars="200"/>
        <w:rPr>
          <w:rFonts w:ascii="仿宋" w:eastAsia="仿宋" w:hAnsi="仿宋" w:cs="仿宋"/>
          <w:sz w:val="28"/>
        </w:rPr>
      </w:pPr>
      <w:r>
        <w:rPr>
          <w:rFonts w:ascii="仿宋" w:eastAsia="仿宋" w:hAnsi="仿宋" w:cs="仿宋" w:hint="eastAsia"/>
          <w:sz w:val="28"/>
        </w:rPr>
        <w:t>在锆合金管材项目可行性研究和评估的过程中，需要综合考虑以下政策和资料，以确保锆合金管材项目的合规性和可行性：</w:t>
      </w:r>
    </w:p>
    <w:p w:rsidR="001C4399" w14:paraId="022C1F60" w14:textId="68B285A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1C4399" w14:paraId="71BC53E1" w14:textId="23BE4F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地方性规划和政策：研究锆合金管材项目所在地的地方性规划和政策文件，确保锆合金管材项目不仅符合国家政策，还符合当地政府的发展方向和规划。</w:t>
      </w:r>
    </w:p>
    <w:p w:rsidR="001C4399" w14:paraId="60EACCCF" w14:textId="570765A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相关财务制度、会计制度：深入了解并遵守最新的国家和地方财务和会计制度，以确保锆合金管材项目的财务管理合规。</w:t>
      </w:r>
    </w:p>
    <w:p w:rsidR="001C4399" w14:paraId="2AC00B86" w14:textId="51D381C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专业指南和标准：参考行业相关的专业指南和标准，如环境保护、安全生产等，以确保锆合金管材项目在关键领域的合规性。</w:t>
      </w:r>
    </w:p>
    <w:p w:rsidR="001C4399" w14:paraId="2486E3DB" w14:textId="3A26550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可行性研究初期成果：对已经完成的可行性研究初期成果进行综合分析，以了解锆合金管材项目的潜在问题和机会。</w:t>
      </w:r>
    </w:p>
    <w:p w:rsidR="001C4399" w14:paraId="65E009AB" w14:textId="6B99E8E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设计基础资料：根据锆合金管材</w:t>
      </w:r>
      <w:r>
        <w:rPr>
          <w:rFonts w:ascii="仿宋" w:eastAsia="仿宋" w:hAnsi="仿宋" w:cs="仿宋" w:hint="eastAsia"/>
          <w:sz w:val="28"/>
        </w:rPr>
        <w:t>项目性质，及时调查和收集相关设计基础资料，以支持可行性研究的全面性和深入分析。</w:t>
      </w:r>
    </w:p>
    <w:p w:rsidR="001C4399" w14:paraId="5EDFDF67" w14:textId="0A88D89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锆合金管材项目评估方法和参数：参考最新的锆合金管材项目评估方法和参数，确保锆合金管材项目的经济效益评估和风险评估符合国家和行业标准。</w:t>
      </w:r>
    </w:p>
    <w:p w:rsidR="001C4399" w14:paraId="4D8A5D0A" w14:textId="3EE8BC7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https://d.book118.com/317123043012006035</w:t>
        </w:r>
      </w:hyperlink>
    </w:p>
    <w:p w:rsidR="001C439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paraId="6157613A"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399" w14:textId="77777777">
    <w:pPr>
      <w:pStyle w:val="Header"/>
      <w:jc w:val="center"/>
      <w:rPr>
        <w:rFonts w:ascii="仿宋" w:eastAsia="仿宋" w:hAnsi="仿宋" w:cs="仿宋"/>
      </w:rPr>
    </w:pPr>
    <w:r>
      <w:rPr>
        <w:rFonts w:ascii="仿宋" w:eastAsia="仿宋" w:hAnsi="仿宋" w:cs="仿宋" w:hint="eastAsia"/>
      </w:rPr>
      <w:t>锆合金管材行业相关投资计划提议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C7101F"/>
    <w:rsid w:val="001C4399"/>
    <w:rsid w:val="00630E6A"/>
    <w:rsid w:val="09C710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4A869E"/>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17123043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3617</Words>
  <Characters>20622</Characters>
  <Application>Microsoft Office Word</Application>
  <DocSecurity>0</DocSecurity>
  <Lines>171</Lines>
  <Paragraphs>48</Paragraphs>
  <ScaleCrop>false</ScaleCrop>
  <Company/>
  <LinksUpToDate>false</LinksUpToDate>
  <CharactersWithSpaces>24191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2023-11-22T23:04:00Z</dcterms:created>
  <dcterms:modified xsi:type="dcterms:W3CDTF">2024-01-02T00:50:00Z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D9C00DA933FF411ABB442B53F94DAF60_11</vt:lpwstr>
  </property>
  <property fmtid="{D5CDD505-2E9C-101B-9397-08002B2CF9AE}" pid="3" name="KSOProductBuildVer">
    <vt:lpwstr>2052-12.1.0.15712</vt:lpwstr>
  </property>
</Properties>
</file>