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4F48" w14:paraId="18626B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F48" w14:paraId="3AAF28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F48" w14:paraId="05AB1D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4F48" w:rsidRPr="00564F48" w14:paraId="3FA69C27" w14:textId="259D214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4F48">
        <w:rPr>
          <w:rFonts w:ascii="宋体" w:eastAsia="宋体" w:hAnsi="宋体" w:hint="eastAsia"/>
          <w:b/>
          <w:sz w:val="60"/>
        </w:rPr>
        <w:t>抗倍特板项目风险分析和评估报告</w:t>
      </w:r>
    </w:p>
    <w:p w:rsidR="00564F48" w:rsidP="00564F48" w14:paraId="4571AC16" w14:textId="0E326DA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4F48">
        <w:rPr>
          <w:rFonts w:ascii="仿宋" w:eastAsia="仿宋" w:hAnsi="仿宋" w:hint="eastAsia"/>
          <w:b/>
          <w:sz w:val="40"/>
        </w:rPr>
        <w:t>目录</w:t>
      </w:r>
    </w:p>
    <w:p w:rsidR="00564F48" w14:paraId="5C18EB3B" w14:textId="1F0205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_Toc159101792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4F48" w14:paraId="430525ED" w14:textId="73D718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_Toc159101793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4F48" w14:paraId="378CD9BA" w14:textId="0CF23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4F48" w14:paraId="31898C3D" w14:textId="2AA0FE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_Toc159101795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4F48" w14:paraId="04D5C792" w14:textId="7BFB2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_Toc159101796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4F48" w14:paraId="1855E37D" w14:textId="2F6992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_Toc159101797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4F48" w14:paraId="3204F5C6" w14:textId="0CDDF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_Toc159101798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4F48" w14:paraId="03556BB9" w14:textId="6E9BB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_Toc159101799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4F48" w14:paraId="7F1253EC" w14:textId="352F37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4F48" w14:paraId="7D2A7C05" w14:textId="5B8BB7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4F48" w14:paraId="61E4C353" w14:textId="04644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4F48" w14:paraId="20263C91" w14:textId="73016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4F48" w14:paraId="75EE525A" w14:textId="3534A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64F48" w14:paraId="52DA3211" w14:textId="73663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4F48" w14:paraId="17BF9B42" w14:textId="7BB928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64F48" w14:paraId="2CB3E7BA" w14:textId="409DBA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_Toc159101807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64F48" w14:paraId="0CCD9F9E" w14:textId="7B630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64F48" w14:paraId="47712A18" w14:textId="565E1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64F48" w14:paraId="5B68AF50" w14:textId="4B7AF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64F48" w14:paraId="5A1A6CAC" w14:textId="2F7920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64F48" w14:paraId="42C7EFCE" w14:textId="7E0136C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64F48" w14:paraId="0B478C34" w14:textId="00A4C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64F48" w14:paraId="52DA5C9D" w14:textId="127324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64F48" w14:paraId="1E1FD5F1" w14:textId="25AB7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64F48" w14:paraId="465F4F66" w14:textId="4F114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64F48" w14:paraId="5175D585" w14:textId="5FFEA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64F48" w14:paraId="308D2483" w14:textId="0AE21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64F48" w14:paraId="31BE7D39" w14:textId="24592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_Toc159101819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64F48" w14:paraId="73D6C00E" w14:textId="615415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64F48" w14:paraId="1092DCD0" w14:textId="0A7BA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64F48" w14:paraId="6D2DD7A0" w14:textId="5108E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64F48" w14:paraId="12B5FA95" w14:textId="7393B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64F48" w14:paraId="6A5AD781" w14:textId="3A6B8C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_Toc159101824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64F48" w14:paraId="3A0A649A" w14:textId="6E653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64F48" w14:paraId="3BC241A3" w14:textId="33928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(二)、抗倍特板项目对当地经济的影响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64F48" w14:paraId="265CCDF4" w14:textId="3C609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(三)、抗倍特板项目对当地社会的影响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64F48" w14:paraId="5155C4E8" w14:textId="761CB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(四)、抗倍特板项目对当地文化的影响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64F48" w14:paraId="626FEC1E" w14:textId="44F0EE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64F48" w14:paraId="7AC2340E" w14:textId="2152F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64F48" w14:paraId="0753F247" w14:textId="2EC75B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64F48" w14:paraId="3A824491" w14:textId="7B063D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64F48" w14:paraId="328D400D" w14:textId="627946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64F48" w14:paraId="6FDEF03C" w14:textId="632D0F7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_Toc159101834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64F48" w14:paraId="56B332DE" w14:textId="5EB588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十、抗倍特板项目安全现状评价报告的审核与批准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_Toc159101835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64F48" w14:paraId="33B35F44" w14:textId="48A84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64F48" w14:paraId="035A8DC5" w14:textId="4FF57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_Toc159101837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64F48" w14:paraId="43FD7EC8" w14:textId="2098B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_Toc159101838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64F48" w14:paraId="6EF58BAE" w14:textId="4A6C5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_Toc159101839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64F48" w14:paraId="5CFC87EC" w14:textId="52797D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_Toc159101840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64F48" w14:paraId="5EF7505C" w14:textId="0F819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_Toc159101841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64F48" w14:paraId="50D2BB47" w14:textId="68774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_Toc159101842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64F48" w14:paraId="3F67752D" w14:textId="6BE9F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_Toc159101843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64F48" w14:paraId="7F0705C7" w14:textId="73F14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_Toc159101844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64F48" w14:paraId="4B75999B" w14:textId="6CDAB8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_Toc159101845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64F48" w14:paraId="7992A1F4" w14:textId="3ADA2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_Toc159101846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64F48" w14:paraId="095BF4E5" w14:textId="0573F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_Toc159101847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64F48" w14:paraId="27CEB45C" w14:textId="5429D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_Toc159101848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564F48" w14:paraId="3FE9E59E" w14:textId="2100B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十三、抗倍特板项目安全现状评价报告的后续管理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_Toc159101849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64F48" w14:paraId="0B1AC115" w14:textId="246B8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_Toc159101850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64F48" w14:paraId="1C6DFE93" w14:textId="59104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_Toc159101851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564F48" w14:paraId="42CC0CDE" w14:textId="585C3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_Toc159101852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64F48" w14:paraId="291674B8" w14:textId="27B1D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_Toc159101853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64F48" w14:paraId="5D88890A" w14:textId="1BEB0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_Toc159101854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64F48" w14:paraId="59FE2870" w14:textId="05454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64F48" w14:paraId="0662286F" w14:textId="28EE871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_Toc159101856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64F48" w14:paraId="7EB5D255" w14:textId="25713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_Toc159101857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64F48" w14:paraId="205306EF" w14:textId="7C965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_Toc159101858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64F48" w14:paraId="2C3DC2A3" w14:textId="481DF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_Toc159101859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64F48" w14:paraId="5860A973" w14:textId="21047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_Toc159101860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64F48" w14:paraId="0F519080" w14:textId="34350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_Toc159101861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64F48" w14:paraId="47212B4F" w14:textId="40B422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_Toc159101862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64F48" w14:paraId="5E874100" w14:textId="5C807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_Toc159101863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64F48" w14:paraId="05D58BE6" w14:textId="4E465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_Toc159101864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564F48" w14:paraId="6C64A36F" w14:textId="32719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_Toc159101865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64F48" w14:paraId="6BDED1F5" w14:textId="215BB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_Toc159101866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564F48" w14:paraId="5E298EED" w14:textId="655563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十五、抗倍特板项目安全现状评价报告的存档与发布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_Toc159101867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564F48" w14:paraId="7B5CFBBA" w14:textId="36980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_Toc159101868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564F48" w14:paraId="39320269" w14:textId="4CAE9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_Toc159101869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564F48" w14:paraId="4E934917" w14:textId="18357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_Toc159101870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564F48" w14:paraId="0367D41F" w14:textId="46BE5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_Toc159101871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564F48" w:rsidP="00564F48" w14:paraId="2A688D7A" w14:textId="414157C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https://d.book118.com/317162104015006044</w:t>
        </w:r>
      </w:hyperlink>
    </w:p>
    <w:p w:rsidR="00564F48" w:rsidP="00564F4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P="00044B78" w14:paraId="4FCFB8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F48" w14:paraId="635FE9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P="00044B78" w14:paraId="6EF559B8" w14:textId="26A56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4F48" w14:paraId="5D18EF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paraId="1660B7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P="00044B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F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P="00044B78" w14:textId="26A56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4F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P="00044B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F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P="00044B78" w14:textId="26A56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64F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P="00044B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F4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P="00044B78" w14:textId="26A56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64F4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P="00044B7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4F4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P="00044B78" w14:textId="26A569B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64F4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paraId="5F5FD0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RPr="00564F48" w:rsidP="00564F48" w14:paraId="5CE8603F" w14:textId="176114CB">
    <w:pPr>
      <w:pStyle w:val="Header"/>
      <w:rPr>
        <w:rFonts w:ascii="仿宋" w:eastAsia="仿宋" w:hAnsi="仿宋"/>
      </w:rPr>
    </w:pPr>
    <w:r w:rsidRPr="00564F48">
      <w:rPr>
        <w:rFonts w:ascii="仿宋" w:eastAsia="仿宋" w:hAnsi="仿宋" w:hint="eastAsia"/>
      </w:rPr>
      <w:t>抗倍特板项目风险分析和评估报告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paraId="71BFEC7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RPr="00564F48" w:rsidP="00564F48" w14:textId="176114CB">
    <w:pPr>
      <w:pStyle w:val="Header"/>
      <w:rPr>
        <w:rFonts w:ascii="仿宋" w:eastAsia="仿宋" w:hAnsi="仿宋"/>
      </w:rPr>
    </w:pPr>
    <w:r w:rsidRPr="00564F48">
      <w:rPr>
        <w:rFonts w:ascii="仿宋" w:eastAsia="仿宋" w:hAnsi="仿宋" w:hint="eastAsia"/>
      </w:rPr>
      <w:t>抗倍特板项目风险分析和评估报告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RPr="00564F48" w:rsidP="00564F48" w14:textId="176114CB">
    <w:pPr>
      <w:pStyle w:val="Header"/>
      <w:rPr>
        <w:rFonts w:ascii="仿宋" w:eastAsia="仿宋" w:hAnsi="仿宋"/>
      </w:rPr>
    </w:pPr>
    <w:r w:rsidRPr="00564F48">
      <w:rPr>
        <w:rFonts w:ascii="仿宋" w:eastAsia="仿宋" w:hAnsi="仿宋" w:hint="eastAsia"/>
      </w:rPr>
      <w:t>抗倍特板项目风险分析和评估报告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RPr="00564F48" w:rsidP="00564F48" w14:textId="176114CB">
    <w:pPr>
      <w:pStyle w:val="Header"/>
      <w:rPr>
        <w:rFonts w:ascii="仿宋" w:eastAsia="仿宋" w:hAnsi="仿宋"/>
      </w:rPr>
    </w:pPr>
    <w:r w:rsidRPr="00564F48">
      <w:rPr>
        <w:rFonts w:ascii="仿宋" w:eastAsia="仿宋" w:hAnsi="仿宋" w:hint="eastAsia"/>
      </w:rPr>
      <w:t>抗倍特板项目风险分析和评估报告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:rsidRPr="00564F48" w:rsidP="00564F48" w14:textId="176114CB">
    <w:pPr>
      <w:pStyle w:val="Header"/>
      <w:rPr>
        <w:rFonts w:ascii="仿宋" w:eastAsia="仿宋" w:hAnsi="仿宋"/>
      </w:rPr>
    </w:pPr>
    <w:r w:rsidRPr="00564F48">
      <w:rPr>
        <w:rFonts w:ascii="仿宋" w:eastAsia="仿宋" w:hAnsi="仿宋" w:hint="eastAsia"/>
      </w:rPr>
      <w:t>抗倍特板项目风险分析和评估报告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4F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F48"/>
    <w:rsid w:val="00044B78"/>
    <w:rsid w:val="00564F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503D44"/>
  <w15:chartTrackingRefBased/>
  <w15:docId w15:val="{E9AB619B-9E99-4239-BF8E-4AD84BA2D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4F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4F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4F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4F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4F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4F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4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4F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4F48"/>
  </w:style>
  <w:style w:type="paragraph" w:styleId="TOC1">
    <w:name w:val="toc 1"/>
    <w:basedOn w:val="Normal"/>
    <w:next w:val="Normal"/>
    <w:autoRedefine/>
    <w:uiPriority w:val="39"/>
    <w:unhideWhenUsed/>
    <w:rsid w:val="00564F48"/>
  </w:style>
  <w:style w:type="paragraph" w:styleId="TOC2">
    <w:name w:val="toc 2"/>
    <w:basedOn w:val="Normal"/>
    <w:next w:val="Normal"/>
    <w:autoRedefine/>
    <w:uiPriority w:val="39"/>
    <w:unhideWhenUsed/>
    <w:rsid w:val="00564F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17162104015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7180</Words>
  <Characters>40928</Characters>
  <Application>Microsoft Office Word</Application>
  <DocSecurity>0</DocSecurity>
  <Lines>341</Lines>
  <Paragraphs>96</Paragraphs>
  <ScaleCrop>false</ScaleCrop>
  <Company/>
  <LinksUpToDate>false</LinksUpToDate>
  <CharactersWithSpaces>48012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2024-02-17T14:35:00Z</dcterms:created>
  <dcterms:modified xsi:type="dcterms:W3CDTF">2024-02-17T14:36:00Z</dcterms:modified>
</cp:coreProperties>
</file>