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54" w:history="1">
        <w:r>
          <w:rPr>
            <w:rFonts w:ascii="仿宋" w:eastAsia="仿宋" w:hAnsi="仿宋" w:cs="仿宋" w:hint="eastAsia"/>
            <w:lang w:eastAsia="zh-CN"/>
          </w:rPr>
          <w:t>前言</w:t>
        </w:r>
        <w:r>
          <w:tab/>
        </w:r>
        <w:r>
          <w:fldChar w:fldCharType="begin"/>
        </w:r>
        <w:r>
          <w:instrText xml:space="preserve"> PAGEREF _Toc27954 \h </w:instrText>
        </w:r>
        <w:r>
          <w:fldChar w:fldCharType="separate"/>
        </w:r>
        <w:r>
          <w:t>3</w:t>
        </w:r>
        <w:r>
          <w:fldChar w:fldCharType="end"/>
        </w:r>
      </w:hyperlink>
    </w:p>
    <w:p>
      <w:pPr>
        <w:pStyle w:val="TOC1"/>
        <w:tabs>
          <w:tab w:val="right" w:leader="dot" w:pos="8306"/>
        </w:tabs>
      </w:pPr>
      <w:hyperlink w:anchor="_Toc22285" w:history="1">
        <w:r>
          <w:rPr>
            <w:rFonts w:ascii="仿宋" w:eastAsia="仿宋" w:hAnsi="仿宋" w:cs="仿宋" w:hint="eastAsia"/>
            <w:lang w:eastAsia="zh-CN"/>
          </w:rPr>
          <w:t>一、项目选址研究</w:t>
        </w:r>
        <w:r>
          <w:tab/>
        </w:r>
        <w:r>
          <w:fldChar w:fldCharType="begin"/>
        </w:r>
        <w:r>
          <w:instrText xml:space="preserve"> PAGEREF _Toc22285 \h </w:instrText>
        </w:r>
        <w:r>
          <w:fldChar w:fldCharType="separate"/>
        </w:r>
        <w:r>
          <w:t>3</w:t>
        </w:r>
        <w:r>
          <w:fldChar w:fldCharType="end"/>
        </w:r>
      </w:hyperlink>
    </w:p>
    <w:p>
      <w:pPr>
        <w:pStyle w:val="TOC2"/>
        <w:tabs>
          <w:tab w:val="right" w:leader="dot" w:pos="8306"/>
        </w:tabs>
      </w:pPr>
      <w:hyperlink w:anchor="_Toc21874" w:history="1">
        <w:r>
          <w:rPr>
            <w:rFonts w:ascii="仿宋" w:eastAsia="仿宋" w:hAnsi="仿宋" w:cs="仿宋" w:hint="eastAsia"/>
            <w:lang w:eastAsia="zh-CN"/>
          </w:rPr>
          <w:t>(一)、项目选址原则</w:t>
        </w:r>
        <w:r>
          <w:tab/>
        </w:r>
        <w:r>
          <w:fldChar w:fldCharType="begin"/>
        </w:r>
        <w:r>
          <w:instrText xml:space="preserve"> PAGEREF _Toc21874 \h </w:instrText>
        </w:r>
        <w:r>
          <w:fldChar w:fldCharType="separate"/>
        </w:r>
        <w:r>
          <w:t>3</w:t>
        </w:r>
        <w:r>
          <w:fldChar w:fldCharType="end"/>
        </w:r>
      </w:hyperlink>
    </w:p>
    <w:p>
      <w:pPr>
        <w:pStyle w:val="TOC2"/>
        <w:tabs>
          <w:tab w:val="right" w:leader="dot" w:pos="8306"/>
        </w:tabs>
      </w:pPr>
      <w:hyperlink w:anchor="_Toc12949" w:history="1">
        <w:r>
          <w:rPr>
            <w:rFonts w:ascii="仿宋" w:eastAsia="仿宋" w:hAnsi="仿宋" w:cs="仿宋" w:hint="eastAsia"/>
            <w:lang w:eastAsia="zh-CN"/>
          </w:rPr>
          <w:t>(二)、项目选址</w:t>
        </w:r>
        <w:r>
          <w:tab/>
        </w:r>
        <w:r>
          <w:fldChar w:fldCharType="begin"/>
        </w:r>
        <w:r>
          <w:instrText xml:space="preserve"> PAGEREF _Toc12949 \h </w:instrText>
        </w:r>
        <w:r>
          <w:fldChar w:fldCharType="separate"/>
        </w:r>
        <w:r>
          <w:t>6</w:t>
        </w:r>
        <w:r>
          <w:fldChar w:fldCharType="end"/>
        </w:r>
      </w:hyperlink>
    </w:p>
    <w:p>
      <w:pPr>
        <w:pStyle w:val="TOC2"/>
        <w:tabs>
          <w:tab w:val="right" w:leader="dot" w:pos="8306"/>
        </w:tabs>
      </w:pPr>
      <w:hyperlink w:anchor="_Toc11691" w:history="1">
        <w:r>
          <w:rPr>
            <w:rFonts w:ascii="仿宋" w:eastAsia="仿宋" w:hAnsi="仿宋" w:cs="仿宋" w:hint="eastAsia"/>
            <w:lang w:eastAsia="zh-CN"/>
          </w:rPr>
          <w:t>(三)、建设条件分析</w:t>
        </w:r>
        <w:r>
          <w:tab/>
        </w:r>
        <w:r>
          <w:fldChar w:fldCharType="begin"/>
        </w:r>
        <w:r>
          <w:instrText xml:space="preserve"> PAGEREF _Toc11691 \h </w:instrText>
        </w:r>
        <w:r>
          <w:fldChar w:fldCharType="separate"/>
        </w:r>
        <w:r>
          <w:t>8</w:t>
        </w:r>
        <w:r>
          <w:fldChar w:fldCharType="end"/>
        </w:r>
      </w:hyperlink>
    </w:p>
    <w:p>
      <w:pPr>
        <w:pStyle w:val="TOC2"/>
        <w:tabs>
          <w:tab w:val="right" w:leader="dot" w:pos="8306"/>
        </w:tabs>
      </w:pPr>
      <w:hyperlink w:anchor="_Toc29339" w:history="1">
        <w:r>
          <w:rPr>
            <w:rFonts w:ascii="仿宋" w:eastAsia="仿宋" w:hAnsi="仿宋" w:cs="仿宋" w:hint="eastAsia"/>
            <w:lang w:eastAsia="zh-CN"/>
          </w:rPr>
          <w:t>(四)、用地控制指标</w:t>
        </w:r>
        <w:r>
          <w:tab/>
        </w:r>
        <w:r>
          <w:fldChar w:fldCharType="begin"/>
        </w:r>
        <w:r>
          <w:instrText xml:space="preserve"> PAGEREF _Toc29339 \h </w:instrText>
        </w:r>
        <w:r>
          <w:fldChar w:fldCharType="separate"/>
        </w:r>
        <w:r>
          <w:t>10</w:t>
        </w:r>
        <w:r>
          <w:fldChar w:fldCharType="end"/>
        </w:r>
      </w:hyperlink>
    </w:p>
    <w:p>
      <w:pPr>
        <w:pStyle w:val="TOC2"/>
        <w:tabs>
          <w:tab w:val="right" w:leader="dot" w:pos="8306"/>
        </w:tabs>
      </w:pPr>
      <w:hyperlink w:anchor="_Toc30759" w:history="1">
        <w:r>
          <w:rPr>
            <w:rFonts w:ascii="仿宋" w:eastAsia="仿宋" w:hAnsi="仿宋" w:cs="仿宋" w:hint="eastAsia"/>
            <w:lang w:eastAsia="zh-CN"/>
          </w:rPr>
          <w:t>(五)、地总体要求</w:t>
        </w:r>
        <w:r>
          <w:tab/>
        </w:r>
        <w:r>
          <w:fldChar w:fldCharType="begin"/>
        </w:r>
        <w:r>
          <w:instrText xml:space="preserve"> PAGEREF _Toc30759 \h </w:instrText>
        </w:r>
        <w:r>
          <w:fldChar w:fldCharType="separate"/>
        </w:r>
        <w:r>
          <w:t>11</w:t>
        </w:r>
        <w:r>
          <w:fldChar w:fldCharType="end"/>
        </w:r>
      </w:hyperlink>
    </w:p>
    <w:p>
      <w:pPr>
        <w:pStyle w:val="TOC2"/>
        <w:tabs>
          <w:tab w:val="right" w:leader="dot" w:pos="8306"/>
        </w:tabs>
      </w:pPr>
      <w:hyperlink w:anchor="_Toc17821" w:history="1">
        <w:r>
          <w:rPr>
            <w:rFonts w:ascii="仿宋" w:eastAsia="仿宋" w:hAnsi="仿宋" w:cs="仿宋" w:hint="eastAsia"/>
            <w:lang w:eastAsia="zh-CN"/>
          </w:rPr>
          <w:t>(六)、节约用地措施</w:t>
        </w:r>
        <w:r>
          <w:tab/>
        </w:r>
        <w:r>
          <w:fldChar w:fldCharType="begin"/>
        </w:r>
        <w:r>
          <w:instrText xml:space="preserve"> PAGEREF _Toc17821 \h </w:instrText>
        </w:r>
        <w:r>
          <w:fldChar w:fldCharType="separate"/>
        </w:r>
        <w:r>
          <w:t>12</w:t>
        </w:r>
        <w:r>
          <w:fldChar w:fldCharType="end"/>
        </w:r>
      </w:hyperlink>
    </w:p>
    <w:p>
      <w:pPr>
        <w:pStyle w:val="TOC2"/>
        <w:tabs>
          <w:tab w:val="right" w:leader="dot" w:pos="8306"/>
        </w:tabs>
      </w:pPr>
      <w:hyperlink w:anchor="_Toc29024" w:history="1">
        <w:r>
          <w:rPr>
            <w:rFonts w:ascii="仿宋" w:eastAsia="仿宋" w:hAnsi="仿宋" w:cs="仿宋" w:hint="eastAsia"/>
            <w:lang w:eastAsia="zh-CN"/>
          </w:rPr>
          <w:t>(七)、选址综合评价</w:t>
        </w:r>
        <w:r>
          <w:tab/>
        </w:r>
        <w:r>
          <w:fldChar w:fldCharType="begin"/>
        </w:r>
        <w:r>
          <w:instrText xml:space="preserve"> PAGEREF _Toc29024 \h </w:instrText>
        </w:r>
        <w:r>
          <w:fldChar w:fldCharType="separate"/>
        </w:r>
        <w:r>
          <w:t>14</w:t>
        </w:r>
        <w:r>
          <w:fldChar w:fldCharType="end"/>
        </w:r>
      </w:hyperlink>
    </w:p>
    <w:p>
      <w:pPr>
        <w:pStyle w:val="TOC1"/>
        <w:tabs>
          <w:tab w:val="right" w:leader="dot" w:pos="8306"/>
        </w:tabs>
      </w:pPr>
      <w:hyperlink w:anchor="_Toc26198" w:history="1">
        <w:r>
          <w:rPr>
            <w:rFonts w:ascii="仿宋" w:eastAsia="仿宋" w:hAnsi="仿宋" w:cs="仿宋" w:hint="eastAsia"/>
            <w:lang w:eastAsia="zh-CN"/>
          </w:rPr>
          <w:t>二、财务管理与成本控制</w:t>
        </w:r>
        <w:r>
          <w:tab/>
        </w:r>
        <w:r>
          <w:fldChar w:fldCharType="begin"/>
        </w:r>
        <w:r>
          <w:instrText xml:space="preserve"> PAGEREF _Toc26198 \h </w:instrText>
        </w:r>
        <w:r>
          <w:fldChar w:fldCharType="separate"/>
        </w:r>
        <w:r>
          <w:t>15</w:t>
        </w:r>
        <w:r>
          <w:fldChar w:fldCharType="end"/>
        </w:r>
      </w:hyperlink>
    </w:p>
    <w:p>
      <w:pPr>
        <w:pStyle w:val="TOC2"/>
        <w:tabs>
          <w:tab w:val="right" w:leader="dot" w:pos="8306"/>
        </w:tabs>
      </w:pPr>
      <w:hyperlink w:anchor="_Toc16548" w:history="1">
        <w:r>
          <w:rPr>
            <w:rFonts w:ascii="仿宋" w:eastAsia="仿宋" w:hAnsi="仿宋" w:cs="仿宋" w:hint="eastAsia"/>
            <w:lang w:eastAsia="zh-CN"/>
          </w:rPr>
          <w:t>(一)、财务管理体系建设</w:t>
        </w:r>
        <w:r>
          <w:tab/>
        </w:r>
        <w:r>
          <w:fldChar w:fldCharType="begin"/>
        </w:r>
        <w:r>
          <w:instrText xml:space="preserve"> PAGEREF _Toc16548 \h </w:instrText>
        </w:r>
        <w:r>
          <w:fldChar w:fldCharType="separate"/>
        </w:r>
        <w:r>
          <w:t>15</w:t>
        </w:r>
        <w:r>
          <w:fldChar w:fldCharType="end"/>
        </w:r>
      </w:hyperlink>
    </w:p>
    <w:p>
      <w:pPr>
        <w:pStyle w:val="TOC2"/>
        <w:tabs>
          <w:tab w:val="right" w:leader="dot" w:pos="8306"/>
        </w:tabs>
      </w:pPr>
      <w:hyperlink w:anchor="_Toc24663" w:history="1">
        <w:r>
          <w:rPr>
            <w:rFonts w:ascii="仿宋" w:eastAsia="仿宋" w:hAnsi="仿宋" w:cs="仿宋" w:hint="eastAsia"/>
            <w:lang w:eastAsia="zh-CN"/>
          </w:rPr>
          <w:t>(二)、成本控制措施</w:t>
        </w:r>
        <w:r>
          <w:tab/>
        </w:r>
        <w:r>
          <w:fldChar w:fldCharType="begin"/>
        </w:r>
        <w:r>
          <w:instrText xml:space="preserve"> PAGEREF _Toc24663 \h </w:instrText>
        </w:r>
        <w:r>
          <w:fldChar w:fldCharType="separate"/>
        </w:r>
        <w:r>
          <w:t>16</w:t>
        </w:r>
        <w:r>
          <w:fldChar w:fldCharType="end"/>
        </w:r>
      </w:hyperlink>
    </w:p>
    <w:p>
      <w:pPr>
        <w:pStyle w:val="TOC1"/>
        <w:tabs>
          <w:tab w:val="right" w:leader="dot" w:pos="8306"/>
        </w:tabs>
      </w:pPr>
      <w:hyperlink w:anchor="_Toc9943" w:history="1">
        <w:r>
          <w:rPr>
            <w:rFonts w:ascii="仿宋" w:eastAsia="仿宋" w:hAnsi="仿宋" w:cs="仿宋" w:hint="eastAsia"/>
            <w:lang w:eastAsia="zh-CN"/>
          </w:rPr>
          <w:t>三、经济影响分析</w:t>
        </w:r>
        <w:r>
          <w:tab/>
        </w:r>
        <w:r>
          <w:fldChar w:fldCharType="begin"/>
        </w:r>
        <w:r>
          <w:instrText xml:space="preserve"> PAGEREF _Toc9943 \h </w:instrText>
        </w:r>
        <w:r>
          <w:fldChar w:fldCharType="separate"/>
        </w:r>
        <w:r>
          <w:t>17</w:t>
        </w:r>
        <w:r>
          <w:fldChar w:fldCharType="end"/>
        </w:r>
      </w:hyperlink>
    </w:p>
    <w:p>
      <w:pPr>
        <w:pStyle w:val="TOC2"/>
        <w:tabs>
          <w:tab w:val="right" w:leader="dot" w:pos="8306"/>
        </w:tabs>
      </w:pPr>
      <w:hyperlink w:anchor="_Toc3648" w:history="1">
        <w:r>
          <w:rPr>
            <w:rFonts w:ascii="仿宋" w:eastAsia="仿宋" w:hAnsi="仿宋" w:cs="仿宋" w:hint="eastAsia"/>
            <w:lang w:eastAsia="zh-CN"/>
          </w:rPr>
          <w:t>(一)、经济费用效益或费用效果分析</w:t>
        </w:r>
        <w:r>
          <w:tab/>
        </w:r>
        <w:r>
          <w:fldChar w:fldCharType="begin"/>
        </w:r>
        <w:r>
          <w:instrText xml:space="preserve"> PAGEREF _Toc3648 \h </w:instrText>
        </w:r>
        <w:r>
          <w:fldChar w:fldCharType="separate"/>
        </w:r>
        <w:r>
          <w:t>17</w:t>
        </w:r>
        <w:r>
          <w:fldChar w:fldCharType="end"/>
        </w:r>
      </w:hyperlink>
    </w:p>
    <w:p>
      <w:pPr>
        <w:pStyle w:val="TOC2"/>
        <w:tabs>
          <w:tab w:val="right" w:leader="dot" w:pos="8306"/>
        </w:tabs>
      </w:pPr>
      <w:hyperlink w:anchor="_Toc25653" w:history="1">
        <w:r>
          <w:rPr>
            <w:rFonts w:ascii="仿宋" w:eastAsia="仿宋" w:hAnsi="仿宋" w:cs="仿宋" w:hint="eastAsia"/>
            <w:lang w:eastAsia="zh-CN"/>
          </w:rPr>
          <w:t>(二)、行业影响分析</w:t>
        </w:r>
        <w:r>
          <w:tab/>
        </w:r>
        <w:r>
          <w:fldChar w:fldCharType="begin"/>
        </w:r>
        <w:r>
          <w:instrText xml:space="preserve"> PAGEREF _Toc25653 \h </w:instrText>
        </w:r>
        <w:r>
          <w:fldChar w:fldCharType="separate"/>
        </w:r>
        <w:r>
          <w:t>19</w:t>
        </w:r>
        <w:r>
          <w:fldChar w:fldCharType="end"/>
        </w:r>
      </w:hyperlink>
    </w:p>
    <w:p>
      <w:pPr>
        <w:pStyle w:val="TOC2"/>
        <w:tabs>
          <w:tab w:val="right" w:leader="dot" w:pos="8306"/>
        </w:tabs>
      </w:pPr>
      <w:hyperlink w:anchor="_Toc18166" w:history="1">
        <w:r>
          <w:rPr>
            <w:rFonts w:ascii="仿宋" w:eastAsia="仿宋" w:hAnsi="仿宋" w:cs="仿宋" w:hint="eastAsia"/>
            <w:lang w:eastAsia="zh-CN"/>
          </w:rPr>
          <w:t>(三)、区域经济影响分析</w:t>
        </w:r>
        <w:r>
          <w:tab/>
        </w:r>
        <w:r>
          <w:fldChar w:fldCharType="begin"/>
        </w:r>
        <w:r>
          <w:instrText xml:space="preserve"> PAGEREF _Toc18166 \h </w:instrText>
        </w:r>
        <w:r>
          <w:fldChar w:fldCharType="separate"/>
        </w:r>
        <w:r>
          <w:t>21</w:t>
        </w:r>
        <w:r>
          <w:fldChar w:fldCharType="end"/>
        </w:r>
      </w:hyperlink>
    </w:p>
    <w:p>
      <w:pPr>
        <w:pStyle w:val="TOC2"/>
        <w:tabs>
          <w:tab w:val="right" w:leader="dot" w:pos="8306"/>
        </w:tabs>
      </w:pPr>
      <w:hyperlink w:anchor="_Toc5448" w:history="1">
        <w:r>
          <w:rPr>
            <w:rFonts w:ascii="仿宋" w:eastAsia="仿宋" w:hAnsi="仿宋" w:cs="仿宋" w:hint="eastAsia"/>
            <w:lang w:eastAsia="zh-CN"/>
          </w:rPr>
          <w:t>(四)、宏观经济影响分析</w:t>
        </w:r>
        <w:r>
          <w:tab/>
        </w:r>
        <w:r>
          <w:fldChar w:fldCharType="begin"/>
        </w:r>
        <w:r>
          <w:instrText xml:space="preserve"> PAGEREF _Toc5448 \h </w:instrText>
        </w:r>
        <w:r>
          <w:fldChar w:fldCharType="separate"/>
        </w:r>
        <w:r>
          <w:t>22</w:t>
        </w:r>
        <w:r>
          <w:fldChar w:fldCharType="end"/>
        </w:r>
      </w:hyperlink>
    </w:p>
    <w:p>
      <w:pPr>
        <w:pStyle w:val="TOC1"/>
        <w:tabs>
          <w:tab w:val="right" w:leader="dot" w:pos="8306"/>
        </w:tabs>
      </w:pPr>
      <w:hyperlink w:anchor="_Toc6467" w:history="1">
        <w:r>
          <w:rPr>
            <w:rFonts w:ascii="仿宋" w:eastAsia="仿宋" w:hAnsi="仿宋" w:cs="仿宋" w:hint="eastAsia"/>
            <w:lang w:eastAsia="zh-CN"/>
          </w:rPr>
          <w:t>四、资源开发及综合利用分析</w:t>
        </w:r>
        <w:r>
          <w:tab/>
        </w:r>
        <w:r>
          <w:fldChar w:fldCharType="begin"/>
        </w:r>
        <w:r>
          <w:instrText xml:space="preserve"> PAGEREF _Toc6467 \h </w:instrText>
        </w:r>
        <w:r>
          <w:fldChar w:fldCharType="separate"/>
        </w:r>
        <w:r>
          <w:t>23</w:t>
        </w:r>
        <w:r>
          <w:fldChar w:fldCharType="end"/>
        </w:r>
      </w:hyperlink>
    </w:p>
    <w:p>
      <w:pPr>
        <w:pStyle w:val="TOC2"/>
        <w:tabs>
          <w:tab w:val="right" w:leader="dot" w:pos="8306"/>
        </w:tabs>
      </w:pPr>
      <w:hyperlink w:anchor="_Toc2159" w:history="1">
        <w:r>
          <w:rPr>
            <w:rFonts w:ascii="仿宋" w:eastAsia="仿宋" w:hAnsi="仿宋" w:cs="仿宋" w:hint="eastAsia"/>
            <w:lang w:eastAsia="zh-CN"/>
          </w:rPr>
          <w:t>(一)、资源开发方案</w:t>
        </w:r>
        <w:r>
          <w:tab/>
        </w:r>
        <w:r>
          <w:fldChar w:fldCharType="begin"/>
        </w:r>
        <w:r>
          <w:instrText xml:space="preserve"> PAGEREF _Toc2159 \h </w:instrText>
        </w:r>
        <w:r>
          <w:fldChar w:fldCharType="separate"/>
        </w:r>
        <w:r>
          <w:t>23</w:t>
        </w:r>
        <w:r>
          <w:fldChar w:fldCharType="end"/>
        </w:r>
      </w:hyperlink>
    </w:p>
    <w:p>
      <w:pPr>
        <w:pStyle w:val="TOC2"/>
        <w:tabs>
          <w:tab w:val="right" w:leader="dot" w:pos="8306"/>
        </w:tabs>
      </w:pPr>
      <w:hyperlink w:anchor="_Toc12741" w:history="1">
        <w:r>
          <w:rPr>
            <w:rFonts w:ascii="仿宋" w:eastAsia="仿宋" w:hAnsi="仿宋" w:cs="仿宋" w:hint="eastAsia"/>
            <w:lang w:eastAsia="zh-CN"/>
          </w:rPr>
          <w:t>(二)、资源利用方案</w:t>
        </w:r>
        <w:r>
          <w:tab/>
        </w:r>
        <w:r>
          <w:fldChar w:fldCharType="begin"/>
        </w:r>
        <w:r>
          <w:instrText xml:space="preserve"> PAGEREF _Toc12741 \h </w:instrText>
        </w:r>
        <w:r>
          <w:fldChar w:fldCharType="separate"/>
        </w:r>
        <w:r>
          <w:t>25</w:t>
        </w:r>
        <w:r>
          <w:fldChar w:fldCharType="end"/>
        </w:r>
      </w:hyperlink>
    </w:p>
    <w:p>
      <w:pPr>
        <w:pStyle w:val="TOC2"/>
        <w:tabs>
          <w:tab w:val="right" w:leader="dot" w:pos="8306"/>
        </w:tabs>
      </w:pPr>
      <w:hyperlink w:anchor="_Toc22690" w:history="1">
        <w:r>
          <w:rPr>
            <w:rFonts w:ascii="仿宋" w:eastAsia="仿宋" w:hAnsi="仿宋" w:cs="仿宋" w:hint="eastAsia"/>
            <w:lang w:eastAsia="zh-CN"/>
          </w:rPr>
          <w:t>(三)、资源节约措施</w:t>
        </w:r>
        <w:r>
          <w:tab/>
        </w:r>
        <w:r>
          <w:fldChar w:fldCharType="begin"/>
        </w:r>
        <w:r>
          <w:instrText xml:space="preserve"> PAGEREF _Toc22690 \h </w:instrText>
        </w:r>
        <w:r>
          <w:fldChar w:fldCharType="separate"/>
        </w:r>
        <w:r>
          <w:t>26</w:t>
        </w:r>
        <w:r>
          <w:fldChar w:fldCharType="end"/>
        </w:r>
      </w:hyperlink>
    </w:p>
    <w:p>
      <w:pPr>
        <w:pStyle w:val="TOC1"/>
        <w:tabs>
          <w:tab w:val="right" w:leader="dot" w:pos="8306"/>
        </w:tabs>
      </w:pPr>
      <w:hyperlink w:anchor="_Toc9503" w:history="1">
        <w:r>
          <w:rPr>
            <w:rFonts w:ascii="仿宋" w:eastAsia="仿宋" w:hAnsi="仿宋" w:cs="仿宋" w:hint="eastAsia"/>
            <w:lang w:eastAsia="zh-CN"/>
          </w:rPr>
          <w:t>五、糖醇项目概论</w:t>
        </w:r>
        <w:r>
          <w:tab/>
        </w:r>
        <w:r>
          <w:fldChar w:fldCharType="begin"/>
        </w:r>
        <w:r>
          <w:instrText xml:space="preserve"> PAGEREF _Toc9503 \h </w:instrText>
        </w:r>
        <w:r>
          <w:fldChar w:fldCharType="separate"/>
        </w:r>
        <w:r>
          <w:t>27</w:t>
        </w:r>
        <w:r>
          <w:fldChar w:fldCharType="end"/>
        </w:r>
      </w:hyperlink>
    </w:p>
    <w:p>
      <w:pPr>
        <w:pStyle w:val="TOC2"/>
        <w:tabs>
          <w:tab w:val="right" w:leader="dot" w:pos="8306"/>
        </w:tabs>
      </w:pPr>
      <w:hyperlink w:anchor="_Toc16219" w:history="1">
        <w:r>
          <w:rPr>
            <w:rFonts w:ascii="仿宋" w:eastAsia="仿宋" w:hAnsi="仿宋" w:cs="仿宋" w:hint="eastAsia"/>
            <w:lang w:eastAsia="zh-CN"/>
          </w:rPr>
          <w:t>(一)、项目申报单位概况</w:t>
        </w:r>
        <w:r>
          <w:tab/>
        </w:r>
        <w:r>
          <w:fldChar w:fldCharType="begin"/>
        </w:r>
        <w:r>
          <w:instrText xml:space="preserve"> PAGEREF _Toc16219 \h </w:instrText>
        </w:r>
        <w:r>
          <w:fldChar w:fldCharType="separate"/>
        </w:r>
        <w:r>
          <w:t>27</w:t>
        </w:r>
        <w:r>
          <w:fldChar w:fldCharType="end"/>
        </w:r>
      </w:hyperlink>
    </w:p>
    <w:p>
      <w:pPr>
        <w:pStyle w:val="TOC2"/>
        <w:tabs>
          <w:tab w:val="right" w:leader="dot" w:pos="8306"/>
        </w:tabs>
      </w:pPr>
      <w:hyperlink w:anchor="_Toc26811" w:history="1">
        <w:r>
          <w:rPr>
            <w:rFonts w:ascii="仿宋" w:eastAsia="仿宋" w:hAnsi="仿宋" w:cs="仿宋" w:hint="eastAsia"/>
            <w:lang w:eastAsia="zh-CN"/>
          </w:rPr>
          <w:t>(二)、项目概况</w:t>
        </w:r>
        <w:r>
          <w:tab/>
        </w:r>
        <w:r>
          <w:fldChar w:fldCharType="begin"/>
        </w:r>
        <w:r>
          <w:instrText xml:space="preserve"> PAGEREF _Toc26811 \h </w:instrText>
        </w:r>
        <w:r>
          <w:fldChar w:fldCharType="separate"/>
        </w:r>
        <w:r>
          <w:t>28</w:t>
        </w:r>
        <w:r>
          <w:fldChar w:fldCharType="end"/>
        </w:r>
      </w:hyperlink>
    </w:p>
    <w:p>
      <w:pPr>
        <w:pStyle w:val="TOC1"/>
        <w:tabs>
          <w:tab w:val="right" w:leader="dot" w:pos="8306"/>
        </w:tabs>
      </w:pPr>
      <w:hyperlink w:anchor="_Toc24271" w:history="1">
        <w:r>
          <w:rPr>
            <w:rFonts w:ascii="仿宋" w:eastAsia="仿宋" w:hAnsi="仿宋" w:cs="仿宋" w:hint="eastAsia"/>
            <w:lang w:eastAsia="zh-CN"/>
          </w:rPr>
          <w:t>六、环境和生态影响分析</w:t>
        </w:r>
        <w:r>
          <w:tab/>
        </w:r>
        <w:r>
          <w:fldChar w:fldCharType="begin"/>
        </w:r>
        <w:r>
          <w:instrText xml:space="preserve"> PAGEREF _Toc24271 \h </w:instrText>
        </w:r>
        <w:r>
          <w:fldChar w:fldCharType="separate"/>
        </w:r>
        <w:r>
          <w:t>31</w:t>
        </w:r>
        <w:r>
          <w:fldChar w:fldCharType="end"/>
        </w:r>
      </w:hyperlink>
    </w:p>
    <w:p>
      <w:pPr>
        <w:pStyle w:val="TOC2"/>
        <w:tabs>
          <w:tab w:val="right" w:leader="dot" w:pos="8306"/>
        </w:tabs>
      </w:pPr>
      <w:hyperlink w:anchor="_Toc22183" w:history="1">
        <w:r>
          <w:rPr>
            <w:rFonts w:ascii="仿宋" w:eastAsia="仿宋" w:hAnsi="仿宋" w:cs="仿宋" w:hint="eastAsia"/>
            <w:lang w:eastAsia="zh-CN"/>
          </w:rPr>
          <w:t>(一)、环境和生态现状</w:t>
        </w:r>
        <w:r>
          <w:tab/>
        </w:r>
        <w:r>
          <w:fldChar w:fldCharType="begin"/>
        </w:r>
        <w:r>
          <w:instrText xml:space="preserve"> PAGEREF _Toc22183 \h </w:instrText>
        </w:r>
        <w:r>
          <w:fldChar w:fldCharType="separate"/>
        </w:r>
        <w:r>
          <w:t>31</w:t>
        </w:r>
        <w:r>
          <w:fldChar w:fldCharType="end"/>
        </w:r>
      </w:hyperlink>
    </w:p>
    <w:p>
      <w:pPr>
        <w:pStyle w:val="TOC2"/>
        <w:tabs>
          <w:tab w:val="right" w:leader="dot" w:pos="8306"/>
        </w:tabs>
      </w:pPr>
      <w:hyperlink w:anchor="_Toc3799" w:history="1">
        <w:r>
          <w:rPr>
            <w:rFonts w:ascii="仿宋" w:eastAsia="仿宋" w:hAnsi="仿宋" w:cs="仿宋" w:hint="eastAsia"/>
            <w:lang w:eastAsia="zh-CN"/>
          </w:rPr>
          <w:t>(二)、生态环境影响分析</w:t>
        </w:r>
        <w:r>
          <w:tab/>
        </w:r>
        <w:r>
          <w:fldChar w:fldCharType="begin"/>
        </w:r>
        <w:r>
          <w:instrText xml:space="preserve"> PAGEREF _Toc3799 \h </w:instrText>
        </w:r>
        <w:r>
          <w:fldChar w:fldCharType="separate"/>
        </w:r>
        <w:r>
          <w:t>32</w:t>
        </w:r>
        <w:r>
          <w:fldChar w:fldCharType="end"/>
        </w:r>
      </w:hyperlink>
    </w:p>
    <w:p>
      <w:pPr>
        <w:pStyle w:val="TOC2"/>
        <w:tabs>
          <w:tab w:val="right" w:leader="dot" w:pos="8306"/>
        </w:tabs>
      </w:pPr>
      <w:hyperlink w:anchor="_Toc15696" w:history="1">
        <w:r>
          <w:rPr>
            <w:rFonts w:ascii="仿宋" w:eastAsia="仿宋" w:hAnsi="仿宋" w:cs="仿宋" w:hint="eastAsia"/>
            <w:lang w:eastAsia="zh-CN"/>
          </w:rPr>
          <w:t>(三)、生态环境保护措施</w:t>
        </w:r>
        <w:r>
          <w:tab/>
        </w:r>
        <w:r>
          <w:fldChar w:fldCharType="begin"/>
        </w:r>
        <w:r>
          <w:instrText xml:space="preserve"> PAGEREF _Toc15696 \h </w:instrText>
        </w:r>
        <w:r>
          <w:fldChar w:fldCharType="separate"/>
        </w:r>
        <w:r>
          <w:t>33</w:t>
        </w:r>
        <w:r>
          <w:fldChar w:fldCharType="end"/>
        </w:r>
      </w:hyperlink>
    </w:p>
    <w:p>
      <w:pPr>
        <w:pStyle w:val="TOC2"/>
        <w:tabs>
          <w:tab w:val="right" w:leader="dot" w:pos="8306"/>
        </w:tabs>
      </w:pPr>
      <w:hyperlink w:anchor="_Toc19001" w:history="1">
        <w:r>
          <w:rPr>
            <w:rFonts w:ascii="仿宋" w:eastAsia="仿宋" w:hAnsi="仿宋" w:cs="仿宋" w:hint="eastAsia"/>
            <w:lang w:eastAsia="zh-CN"/>
          </w:rPr>
          <w:t>(四)、地质灾害影响分析</w:t>
        </w:r>
        <w:r>
          <w:tab/>
        </w:r>
        <w:r>
          <w:fldChar w:fldCharType="begin"/>
        </w:r>
        <w:r>
          <w:instrText xml:space="preserve"> PAGEREF _Toc19001 \h </w:instrText>
        </w:r>
        <w:r>
          <w:fldChar w:fldCharType="separate"/>
        </w:r>
        <w:r>
          <w:t>35</w:t>
        </w:r>
        <w:r>
          <w:fldChar w:fldCharType="end"/>
        </w:r>
      </w:hyperlink>
    </w:p>
    <w:p>
      <w:pPr>
        <w:pStyle w:val="TOC2"/>
        <w:tabs>
          <w:tab w:val="right" w:leader="dot" w:pos="8306"/>
        </w:tabs>
      </w:pPr>
      <w:hyperlink w:anchor="_Toc16941" w:history="1">
        <w:r>
          <w:rPr>
            <w:rFonts w:ascii="仿宋" w:eastAsia="仿宋" w:hAnsi="仿宋" w:cs="仿宋" w:hint="eastAsia"/>
            <w:lang w:eastAsia="zh-CN"/>
          </w:rPr>
          <w:t>(五)、特殊环境影响</w:t>
        </w:r>
        <w:r>
          <w:tab/>
        </w:r>
        <w:r>
          <w:fldChar w:fldCharType="begin"/>
        </w:r>
        <w:r>
          <w:instrText xml:space="preserve"> PAGEREF _Toc16941 \h </w:instrText>
        </w:r>
        <w:r>
          <w:fldChar w:fldCharType="separate"/>
        </w:r>
        <w:r>
          <w:t>37</w:t>
        </w:r>
        <w:r>
          <w:fldChar w:fldCharType="end"/>
        </w:r>
      </w:hyperlink>
    </w:p>
    <w:p>
      <w:pPr>
        <w:pStyle w:val="TOC1"/>
        <w:tabs>
          <w:tab w:val="right" w:leader="dot" w:pos="8306"/>
        </w:tabs>
      </w:pPr>
      <w:hyperlink w:anchor="_Toc1848" w:history="1">
        <w:r>
          <w:rPr>
            <w:rFonts w:ascii="仿宋" w:eastAsia="仿宋" w:hAnsi="仿宋" w:cs="仿宋" w:hint="eastAsia"/>
            <w:lang w:eastAsia="zh-CN"/>
          </w:rPr>
          <w:t>七、客户关系管理与市场拓展</w:t>
        </w:r>
        <w:r>
          <w:tab/>
        </w:r>
        <w:r>
          <w:fldChar w:fldCharType="begin"/>
        </w:r>
        <w:r>
          <w:instrText xml:space="preserve"> PAGEREF _Toc1848 \h </w:instrText>
        </w:r>
        <w:r>
          <w:fldChar w:fldCharType="separate"/>
        </w:r>
        <w:r>
          <w:t>38</w:t>
        </w:r>
        <w:r>
          <w:fldChar w:fldCharType="end"/>
        </w:r>
      </w:hyperlink>
    </w:p>
    <w:p>
      <w:pPr>
        <w:pStyle w:val="TOC2"/>
        <w:tabs>
          <w:tab w:val="right" w:leader="dot" w:pos="8306"/>
        </w:tabs>
      </w:pPr>
      <w:hyperlink w:anchor="_Toc22160" w:history="1">
        <w:r>
          <w:rPr>
            <w:rFonts w:ascii="仿宋" w:eastAsia="仿宋" w:hAnsi="仿宋" w:cs="仿宋" w:hint="eastAsia"/>
            <w:lang w:eastAsia="zh-CN"/>
          </w:rPr>
          <w:t>(一)、客户关系管理策略</w:t>
        </w:r>
        <w:r>
          <w:tab/>
        </w:r>
        <w:r>
          <w:fldChar w:fldCharType="begin"/>
        </w:r>
        <w:r>
          <w:instrText xml:space="preserve"> PAGEREF _Toc22160 \h </w:instrText>
        </w:r>
        <w:r>
          <w:fldChar w:fldCharType="separate"/>
        </w:r>
        <w:r>
          <w:t>38</w:t>
        </w:r>
        <w:r>
          <w:fldChar w:fldCharType="end"/>
        </w:r>
      </w:hyperlink>
    </w:p>
    <w:p>
      <w:pPr>
        <w:pStyle w:val="TOC2"/>
        <w:tabs>
          <w:tab w:val="right" w:leader="dot" w:pos="8306"/>
        </w:tabs>
      </w:pPr>
      <w:hyperlink w:anchor="_Toc23949" w:history="1">
        <w:r>
          <w:rPr>
            <w:rFonts w:ascii="仿宋" w:eastAsia="仿宋" w:hAnsi="仿宋" w:cs="仿宋" w:hint="eastAsia"/>
            <w:lang w:eastAsia="zh-CN"/>
          </w:rPr>
          <w:t>(二)、市场拓展方案</w:t>
        </w:r>
        <w:r>
          <w:tab/>
        </w:r>
        <w:r>
          <w:fldChar w:fldCharType="begin"/>
        </w:r>
        <w:r>
          <w:instrText xml:space="preserve"> PAGEREF _Toc23949 \h </w:instrText>
        </w:r>
        <w:r>
          <w:fldChar w:fldCharType="separate"/>
        </w:r>
        <w:r>
          <w:t>39</w:t>
        </w:r>
        <w:r>
          <w:fldChar w:fldCharType="end"/>
        </w:r>
      </w:hyperlink>
    </w:p>
    <w:p>
      <w:pPr>
        <w:pStyle w:val="TOC1"/>
        <w:tabs>
          <w:tab w:val="right" w:leader="dot" w:pos="8306"/>
        </w:tabs>
      </w:pPr>
      <w:hyperlink w:anchor="_Toc14395" w:history="1">
        <w:r>
          <w:rPr>
            <w:rFonts w:ascii="仿宋" w:eastAsia="仿宋" w:hAnsi="仿宋" w:cs="仿宋" w:hint="eastAsia"/>
            <w:lang w:eastAsia="zh-CN"/>
          </w:rPr>
          <w:t>八、项目实施与管理方案</w:t>
        </w:r>
        <w:r>
          <w:tab/>
        </w:r>
        <w:r>
          <w:fldChar w:fldCharType="begin"/>
        </w:r>
        <w:r>
          <w:instrText xml:space="preserve"> PAGEREF _Toc14395 \h </w:instrText>
        </w:r>
        <w:r>
          <w:fldChar w:fldCharType="separate"/>
        </w:r>
        <w:r>
          <w:t>40</w:t>
        </w:r>
        <w:r>
          <w:fldChar w:fldCharType="end"/>
        </w:r>
      </w:hyperlink>
    </w:p>
    <w:p>
      <w:pPr>
        <w:pStyle w:val="TOC2"/>
        <w:tabs>
          <w:tab w:val="right" w:leader="dot" w:pos="8306"/>
        </w:tabs>
      </w:pPr>
      <w:hyperlink w:anchor="_Toc11572" w:history="1">
        <w:r>
          <w:rPr>
            <w:rFonts w:ascii="仿宋" w:eastAsia="仿宋" w:hAnsi="仿宋" w:cs="仿宋" w:hint="eastAsia"/>
            <w:lang w:eastAsia="zh-CN"/>
          </w:rPr>
          <w:t>(一)、项目实施计划</w:t>
        </w:r>
        <w:r>
          <w:tab/>
        </w:r>
        <w:r>
          <w:fldChar w:fldCharType="begin"/>
        </w:r>
        <w:r>
          <w:instrText xml:space="preserve"> PAGEREF _Toc11572 \h </w:instrText>
        </w:r>
        <w:r>
          <w:fldChar w:fldCharType="separate"/>
        </w:r>
        <w:r>
          <w:t>40</w:t>
        </w:r>
        <w:r>
          <w:fldChar w:fldCharType="end"/>
        </w:r>
      </w:hyperlink>
    </w:p>
    <w:p>
      <w:pPr>
        <w:pStyle w:val="TOC2"/>
        <w:tabs>
          <w:tab w:val="right" w:leader="dot" w:pos="8306"/>
        </w:tabs>
      </w:pPr>
      <w:hyperlink w:anchor="_Toc878" w:history="1">
        <w:r>
          <w:rPr>
            <w:rFonts w:ascii="仿宋" w:eastAsia="仿宋" w:hAnsi="仿宋" w:cs="仿宋" w:hint="eastAsia"/>
            <w:lang w:eastAsia="zh-CN"/>
          </w:rPr>
          <w:t>(二)、项目组织机构与职责</w:t>
        </w:r>
        <w:r>
          <w:tab/>
        </w:r>
        <w:r>
          <w:fldChar w:fldCharType="begin"/>
        </w:r>
        <w:r>
          <w:instrText xml:space="preserve"> PAGEREF _Toc878 \h </w:instrText>
        </w:r>
        <w:r>
          <w:fldChar w:fldCharType="separate"/>
        </w:r>
        <w:r>
          <w:t>41</w:t>
        </w:r>
        <w:r>
          <w:fldChar w:fldCharType="end"/>
        </w:r>
      </w:hyperlink>
    </w:p>
    <w:p>
      <w:pPr>
        <w:pStyle w:val="TOC2"/>
        <w:tabs>
          <w:tab w:val="right" w:leader="dot" w:pos="8306"/>
        </w:tabs>
      </w:pPr>
      <w:hyperlink w:anchor="_Toc21695" w:history="1">
        <w:r>
          <w:rPr>
            <w:rFonts w:ascii="仿宋" w:eastAsia="仿宋" w:hAnsi="仿宋" w:cs="仿宋" w:hint="eastAsia"/>
            <w:lang w:eastAsia="zh-CN"/>
          </w:rPr>
          <w:t>(三)、项目管理与监控体系</w:t>
        </w:r>
        <w:r>
          <w:tab/>
        </w:r>
        <w:r>
          <w:fldChar w:fldCharType="begin"/>
        </w:r>
        <w:r>
          <w:instrText xml:space="preserve"> PAGEREF _Toc21695 \h </w:instrText>
        </w:r>
        <w:r>
          <w:fldChar w:fldCharType="separate"/>
        </w:r>
        <w:r>
          <w:t>44</w:t>
        </w:r>
        <w:r>
          <w:fldChar w:fldCharType="end"/>
        </w:r>
      </w:hyperlink>
    </w:p>
    <w:p>
      <w:pPr>
        <w:pStyle w:val="TOC1"/>
        <w:tabs>
          <w:tab w:val="right" w:leader="dot" w:pos="8306"/>
        </w:tabs>
      </w:pPr>
      <w:hyperlink w:anchor="_Toc19076" w:history="1">
        <w:r>
          <w:rPr>
            <w:rFonts w:ascii="仿宋" w:eastAsia="仿宋" w:hAnsi="仿宋" w:cs="仿宋" w:hint="eastAsia"/>
            <w:lang w:eastAsia="zh-CN"/>
          </w:rPr>
          <w:t>九、技术创新与产业升级</w:t>
        </w:r>
        <w:r>
          <w:tab/>
        </w:r>
        <w:r>
          <w:fldChar w:fldCharType="begin"/>
        </w:r>
        <w:r>
          <w:instrText xml:space="preserve"> PAGEREF _Toc19076 \h </w:instrText>
        </w:r>
        <w:r>
          <w:fldChar w:fldCharType="separate"/>
        </w:r>
        <w:r>
          <w:t>46</w:t>
        </w:r>
        <w:r>
          <w:fldChar w:fldCharType="end"/>
        </w:r>
      </w:hyperlink>
    </w:p>
    <w:p>
      <w:pPr>
        <w:pStyle w:val="TOC2"/>
        <w:tabs>
          <w:tab w:val="right" w:leader="dot" w:pos="8306"/>
        </w:tabs>
      </w:pPr>
      <w:hyperlink w:anchor="_Toc15104" w:history="1">
        <w:r>
          <w:rPr>
            <w:rFonts w:ascii="仿宋" w:eastAsia="仿宋" w:hAnsi="仿宋" w:cs="仿宋" w:hint="eastAsia"/>
            <w:lang w:eastAsia="zh-CN"/>
          </w:rPr>
          <w:t>(一)、技术创新方向与目标</w:t>
        </w:r>
        <w:r>
          <w:tab/>
        </w:r>
        <w:r>
          <w:fldChar w:fldCharType="begin"/>
        </w:r>
        <w:r>
          <w:instrText xml:space="preserve"> PAGEREF _Toc15104 \h </w:instrText>
        </w:r>
        <w:r>
          <w:fldChar w:fldCharType="separate"/>
        </w:r>
        <w:r>
          <w:t>46</w:t>
        </w:r>
        <w:r>
          <w:fldChar w:fldCharType="end"/>
        </w:r>
      </w:hyperlink>
    </w:p>
    <w:p>
      <w:pPr>
        <w:pStyle w:val="TOC2"/>
        <w:tabs>
          <w:tab w:val="right" w:leader="dot" w:pos="8306"/>
        </w:tabs>
      </w:pPr>
      <w:hyperlink w:anchor="_Toc1882" w:history="1">
        <w:r>
          <w:rPr>
            <w:rFonts w:ascii="仿宋" w:eastAsia="仿宋" w:hAnsi="仿宋" w:cs="仿宋" w:hint="eastAsia"/>
            <w:lang w:eastAsia="zh-CN"/>
          </w:rPr>
          <w:t>(二)、产业升级路径与措施</w:t>
        </w:r>
        <w:r>
          <w:tab/>
        </w:r>
        <w:r>
          <w:fldChar w:fldCharType="begin"/>
        </w:r>
        <w:r>
          <w:instrText xml:space="preserve"> PAGEREF _Toc1882 \h </w:instrText>
        </w:r>
        <w:r>
          <w:fldChar w:fldCharType="separate"/>
        </w:r>
        <w:r>
          <w:t>47</w:t>
        </w:r>
        <w:r>
          <w:fldChar w:fldCharType="end"/>
        </w:r>
      </w:hyperlink>
    </w:p>
    <w:p>
      <w:pPr>
        <w:pStyle w:val="TOC1"/>
        <w:tabs>
          <w:tab w:val="right" w:leader="dot" w:pos="8306"/>
        </w:tabs>
      </w:pPr>
      <w:hyperlink w:anchor="_Toc20302" w:history="1">
        <w:r>
          <w:rPr>
            <w:rFonts w:ascii="仿宋" w:eastAsia="仿宋" w:hAnsi="仿宋" w:cs="仿宋" w:hint="eastAsia"/>
            <w:lang w:eastAsia="zh-CN"/>
          </w:rPr>
          <w:t>十、环境保护与绿色发展</w:t>
        </w:r>
        <w:r>
          <w:tab/>
        </w:r>
        <w:r>
          <w:fldChar w:fldCharType="begin"/>
        </w:r>
        <w:r>
          <w:instrText xml:space="preserve"> PAGEREF _Toc20302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49" w:history="1">
        <w:r>
          <w:rPr>
            <w:rFonts w:ascii="仿宋" w:eastAsia="仿宋" w:hAnsi="仿宋" w:cs="仿宋" w:hint="eastAsia"/>
            <w:lang w:eastAsia="zh-CN"/>
          </w:rPr>
          <w:t>(一)、环境保护措施</w:t>
        </w:r>
        <w:r>
          <w:tab/>
        </w:r>
        <w:r>
          <w:fldChar w:fldCharType="begin"/>
        </w:r>
        <w:r>
          <w:instrText xml:space="preserve"> PAGEREF _Toc7449 \h </w:instrText>
        </w:r>
        <w:r>
          <w:fldChar w:fldCharType="separate"/>
        </w:r>
        <w:r>
          <w:t>48</w:t>
        </w:r>
        <w:r>
          <w:fldChar w:fldCharType="end"/>
        </w:r>
      </w:hyperlink>
    </w:p>
    <w:p>
      <w:pPr>
        <w:pStyle w:val="TOC2"/>
        <w:tabs>
          <w:tab w:val="right" w:leader="dot" w:pos="8306"/>
        </w:tabs>
      </w:pPr>
      <w:hyperlink w:anchor="_Toc31925" w:history="1">
        <w:r>
          <w:rPr>
            <w:rFonts w:ascii="仿宋" w:eastAsia="仿宋" w:hAnsi="仿宋" w:cs="仿宋" w:hint="eastAsia"/>
            <w:lang w:eastAsia="zh-CN"/>
          </w:rPr>
          <w:t>(二)、绿色发展与可持续发展策略</w:t>
        </w:r>
        <w:r>
          <w:tab/>
        </w:r>
        <w:r>
          <w:fldChar w:fldCharType="begin"/>
        </w:r>
        <w:r>
          <w:instrText xml:space="preserve"> PAGEREF _Toc31925 \h </w:instrText>
        </w:r>
        <w:r>
          <w:fldChar w:fldCharType="separate"/>
        </w:r>
        <w:r>
          <w:t>50</w:t>
        </w:r>
        <w:r>
          <w:fldChar w:fldCharType="end"/>
        </w:r>
      </w:hyperlink>
    </w:p>
    <w:p>
      <w:pPr>
        <w:pStyle w:val="TOC1"/>
        <w:tabs>
          <w:tab w:val="right" w:leader="dot" w:pos="8306"/>
        </w:tabs>
      </w:pPr>
      <w:hyperlink w:anchor="_Toc5398" w:history="1">
        <w:r>
          <w:rPr>
            <w:rFonts w:ascii="仿宋" w:eastAsia="仿宋" w:hAnsi="仿宋" w:cs="仿宋" w:hint="eastAsia"/>
            <w:lang w:eastAsia="zh-CN"/>
          </w:rPr>
          <w:t>十一、项目进度计划</w:t>
        </w:r>
        <w:r>
          <w:tab/>
        </w:r>
        <w:r>
          <w:fldChar w:fldCharType="begin"/>
        </w:r>
        <w:r>
          <w:instrText xml:space="preserve"> PAGEREF _Toc5398 \h </w:instrText>
        </w:r>
        <w:r>
          <w:fldChar w:fldCharType="separate"/>
        </w:r>
        <w:r>
          <w:t>51</w:t>
        </w:r>
        <w:r>
          <w:fldChar w:fldCharType="end"/>
        </w:r>
      </w:hyperlink>
    </w:p>
    <w:p>
      <w:pPr>
        <w:pStyle w:val="TOC2"/>
        <w:tabs>
          <w:tab w:val="right" w:leader="dot" w:pos="8306"/>
        </w:tabs>
      </w:pPr>
      <w:hyperlink w:anchor="_Toc12233" w:history="1">
        <w:r>
          <w:rPr>
            <w:rFonts w:ascii="仿宋" w:eastAsia="仿宋" w:hAnsi="仿宋" w:cs="仿宋" w:hint="eastAsia"/>
            <w:lang w:eastAsia="zh-CN"/>
          </w:rPr>
          <w:t>(一)、建设周期</w:t>
        </w:r>
        <w:r>
          <w:tab/>
        </w:r>
        <w:r>
          <w:fldChar w:fldCharType="begin"/>
        </w:r>
        <w:r>
          <w:instrText xml:space="preserve"> PAGEREF _Toc12233 \h </w:instrText>
        </w:r>
        <w:r>
          <w:fldChar w:fldCharType="separate"/>
        </w:r>
        <w:r>
          <w:t>51</w:t>
        </w:r>
        <w:r>
          <w:fldChar w:fldCharType="end"/>
        </w:r>
      </w:hyperlink>
    </w:p>
    <w:p>
      <w:pPr>
        <w:pStyle w:val="TOC2"/>
        <w:tabs>
          <w:tab w:val="right" w:leader="dot" w:pos="8306"/>
        </w:tabs>
      </w:pPr>
      <w:hyperlink w:anchor="_Toc22496" w:history="1">
        <w:r>
          <w:rPr>
            <w:rFonts w:ascii="仿宋" w:eastAsia="仿宋" w:hAnsi="仿宋" w:cs="仿宋" w:hint="eastAsia"/>
            <w:lang w:eastAsia="zh-CN"/>
          </w:rPr>
          <w:t>(二)、建设进度</w:t>
        </w:r>
        <w:r>
          <w:tab/>
        </w:r>
        <w:r>
          <w:fldChar w:fldCharType="begin"/>
        </w:r>
        <w:r>
          <w:instrText xml:space="preserve"> PAGEREF _Toc22496 \h </w:instrText>
        </w:r>
        <w:r>
          <w:fldChar w:fldCharType="separate"/>
        </w:r>
        <w:r>
          <w:t>51</w:t>
        </w:r>
        <w:r>
          <w:fldChar w:fldCharType="end"/>
        </w:r>
      </w:hyperlink>
    </w:p>
    <w:p>
      <w:pPr>
        <w:pStyle w:val="TOC2"/>
        <w:tabs>
          <w:tab w:val="right" w:leader="dot" w:pos="8306"/>
        </w:tabs>
      </w:pPr>
      <w:hyperlink w:anchor="_Toc19448" w:history="1">
        <w:r>
          <w:rPr>
            <w:rFonts w:ascii="仿宋" w:eastAsia="仿宋" w:hAnsi="仿宋" w:cs="仿宋" w:hint="eastAsia"/>
            <w:lang w:eastAsia="zh-CN"/>
          </w:rPr>
          <w:t>(三)、进度安排注意事项</w:t>
        </w:r>
        <w:r>
          <w:tab/>
        </w:r>
        <w:r>
          <w:fldChar w:fldCharType="begin"/>
        </w:r>
        <w:r>
          <w:instrText xml:space="preserve"> PAGEREF _Toc19448 \h </w:instrText>
        </w:r>
        <w:r>
          <w:fldChar w:fldCharType="separate"/>
        </w:r>
        <w:r>
          <w:t>53</w:t>
        </w:r>
        <w:r>
          <w:fldChar w:fldCharType="end"/>
        </w:r>
      </w:hyperlink>
    </w:p>
    <w:p>
      <w:pPr>
        <w:pStyle w:val="TOC2"/>
        <w:tabs>
          <w:tab w:val="right" w:leader="dot" w:pos="8306"/>
        </w:tabs>
      </w:pPr>
      <w:hyperlink w:anchor="_Toc27589" w:history="1">
        <w:r>
          <w:rPr>
            <w:rFonts w:ascii="仿宋" w:eastAsia="仿宋" w:hAnsi="仿宋" w:cs="仿宋" w:hint="eastAsia"/>
            <w:lang w:eastAsia="zh-CN"/>
          </w:rPr>
          <w:t>(四)、人力资源配置</w:t>
        </w:r>
        <w:r>
          <w:tab/>
        </w:r>
        <w:r>
          <w:fldChar w:fldCharType="begin"/>
        </w:r>
        <w:r>
          <w:instrText xml:space="preserve"> PAGEREF _Toc27589 \h </w:instrText>
        </w:r>
        <w:r>
          <w:fldChar w:fldCharType="separate"/>
        </w:r>
        <w:r>
          <w:t>54</w:t>
        </w:r>
        <w:r>
          <w:fldChar w:fldCharType="end"/>
        </w:r>
      </w:hyperlink>
    </w:p>
    <w:p>
      <w:pPr>
        <w:pStyle w:val="TOC2"/>
        <w:tabs>
          <w:tab w:val="right" w:leader="dot" w:pos="8306"/>
        </w:tabs>
      </w:pPr>
      <w:hyperlink w:anchor="_Toc5266" w:history="1">
        <w:r>
          <w:rPr>
            <w:rFonts w:ascii="仿宋" w:eastAsia="仿宋" w:hAnsi="仿宋" w:cs="仿宋" w:hint="eastAsia"/>
            <w:lang w:eastAsia="zh-CN"/>
          </w:rPr>
          <w:t>(五)、员工培训</w:t>
        </w:r>
        <w:r>
          <w:tab/>
        </w:r>
        <w:r>
          <w:fldChar w:fldCharType="begin"/>
        </w:r>
        <w:r>
          <w:instrText xml:space="preserve"> PAGEREF _Toc5266 \h </w:instrText>
        </w:r>
        <w:r>
          <w:fldChar w:fldCharType="separate"/>
        </w:r>
        <w:r>
          <w:t>56</w:t>
        </w:r>
        <w:r>
          <w:fldChar w:fldCharType="end"/>
        </w:r>
      </w:hyperlink>
    </w:p>
    <w:p>
      <w:pPr>
        <w:pStyle w:val="TOC2"/>
        <w:tabs>
          <w:tab w:val="right" w:leader="dot" w:pos="8306"/>
        </w:tabs>
      </w:pPr>
      <w:hyperlink w:anchor="_Toc19523" w:history="1">
        <w:r>
          <w:rPr>
            <w:rFonts w:ascii="仿宋" w:eastAsia="仿宋" w:hAnsi="仿宋" w:cs="仿宋" w:hint="eastAsia"/>
            <w:lang w:eastAsia="zh-CN"/>
          </w:rPr>
          <w:t>(六)、项目实施保障</w:t>
        </w:r>
        <w:r>
          <w:tab/>
        </w:r>
        <w:r>
          <w:fldChar w:fldCharType="begin"/>
        </w:r>
        <w:r>
          <w:instrText xml:space="preserve"> PAGEREF _Toc19523 \h </w:instrText>
        </w:r>
        <w:r>
          <w:fldChar w:fldCharType="separate"/>
        </w:r>
        <w:r>
          <w:t>57</w:t>
        </w:r>
        <w:r>
          <w:fldChar w:fldCharType="end"/>
        </w:r>
      </w:hyperlink>
    </w:p>
    <w:p>
      <w:pPr>
        <w:pStyle w:val="TOC2"/>
        <w:tabs>
          <w:tab w:val="right" w:leader="dot" w:pos="8306"/>
        </w:tabs>
      </w:pPr>
      <w:hyperlink w:anchor="_Toc28378" w:history="1">
        <w:r>
          <w:rPr>
            <w:rFonts w:ascii="仿宋" w:eastAsia="仿宋" w:hAnsi="仿宋" w:cs="仿宋" w:hint="eastAsia"/>
            <w:lang w:eastAsia="zh-CN"/>
          </w:rPr>
          <w:t>(七)、安全规范管理</w:t>
        </w:r>
        <w:r>
          <w:tab/>
        </w:r>
        <w:r>
          <w:fldChar w:fldCharType="begin"/>
        </w:r>
        <w:r>
          <w:instrText xml:space="preserve"> PAGEREF _Toc28378 \h </w:instrText>
        </w:r>
        <w:r>
          <w:fldChar w:fldCharType="separate"/>
        </w:r>
        <w:r>
          <w:t>58</w:t>
        </w:r>
        <w:r>
          <w:fldChar w:fldCharType="end"/>
        </w:r>
      </w:hyperlink>
    </w:p>
    <w:p>
      <w:pPr>
        <w:pStyle w:val="TOC1"/>
        <w:tabs>
          <w:tab w:val="right" w:leader="dot" w:pos="8306"/>
        </w:tabs>
      </w:pPr>
      <w:hyperlink w:anchor="_Toc19013" w:history="1">
        <w:r>
          <w:rPr>
            <w:rFonts w:ascii="仿宋" w:eastAsia="仿宋" w:hAnsi="仿宋" w:cs="仿宋" w:hint="eastAsia"/>
            <w:lang w:eastAsia="zh-CN"/>
          </w:rPr>
          <w:t>十二、经济效益与社会效益优化</w:t>
        </w:r>
        <w:r>
          <w:tab/>
        </w:r>
        <w:r>
          <w:fldChar w:fldCharType="begin"/>
        </w:r>
        <w:r>
          <w:instrText xml:space="preserve"> PAGEREF _Toc19013 \h </w:instrText>
        </w:r>
        <w:r>
          <w:fldChar w:fldCharType="separate"/>
        </w:r>
        <w:r>
          <w:t>59</w:t>
        </w:r>
        <w:r>
          <w:fldChar w:fldCharType="end"/>
        </w:r>
      </w:hyperlink>
    </w:p>
    <w:p>
      <w:pPr>
        <w:pStyle w:val="TOC2"/>
        <w:tabs>
          <w:tab w:val="right" w:leader="dot" w:pos="8306"/>
        </w:tabs>
      </w:pPr>
      <w:hyperlink w:anchor="_Toc19938" w:history="1">
        <w:r>
          <w:rPr>
            <w:rFonts w:ascii="仿宋" w:eastAsia="仿宋" w:hAnsi="仿宋" w:cs="仿宋" w:hint="eastAsia"/>
            <w:lang w:eastAsia="zh-CN"/>
          </w:rPr>
          <w:t>(一)、经济效益提升策略</w:t>
        </w:r>
        <w:r>
          <w:tab/>
        </w:r>
        <w:r>
          <w:fldChar w:fldCharType="begin"/>
        </w:r>
        <w:r>
          <w:instrText xml:space="preserve"> PAGEREF _Toc19938 \h </w:instrText>
        </w:r>
        <w:r>
          <w:fldChar w:fldCharType="separate"/>
        </w:r>
        <w:r>
          <w:t>59</w:t>
        </w:r>
        <w:r>
          <w:fldChar w:fldCharType="end"/>
        </w:r>
      </w:hyperlink>
    </w:p>
    <w:p>
      <w:pPr>
        <w:pStyle w:val="TOC2"/>
        <w:tabs>
          <w:tab w:val="right" w:leader="dot" w:pos="8306"/>
        </w:tabs>
      </w:pPr>
      <w:hyperlink w:anchor="_Toc8997" w:history="1">
        <w:r>
          <w:rPr>
            <w:rFonts w:ascii="仿宋" w:eastAsia="仿宋" w:hAnsi="仿宋" w:cs="仿宋" w:hint="eastAsia"/>
            <w:lang w:eastAsia="zh-CN"/>
          </w:rPr>
          <w:t>(二)、社会效益增强方案</w:t>
        </w:r>
        <w:r>
          <w:tab/>
        </w:r>
        <w:r>
          <w:fldChar w:fldCharType="begin"/>
        </w:r>
        <w:r>
          <w:instrText xml:space="preserve"> PAGEREF _Toc8997 \h </w:instrText>
        </w:r>
        <w:r>
          <w:fldChar w:fldCharType="separate"/>
        </w:r>
        <w:r>
          <w:t>60</w:t>
        </w:r>
        <w:r>
          <w:fldChar w:fldCharType="end"/>
        </w:r>
      </w:hyperlink>
    </w:p>
    <w:p>
      <w:pPr>
        <w:pStyle w:val="TOC1"/>
        <w:tabs>
          <w:tab w:val="right" w:leader="dot" w:pos="8306"/>
        </w:tabs>
      </w:pPr>
      <w:hyperlink w:anchor="_Toc24061" w:history="1">
        <w:r>
          <w:rPr>
            <w:rFonts w:ascii="仿宋" w:eastAsia="仿宋" w:hAnsi="仿宋" w:cs="仿宋" w:hint="eastAsia"/>
            <w:lang w:eastAsia="zh-CN"/>
          </w:rPr>
          <w:t>十三、设施与设备管理</w:t>
        </w:r>
        <w:r>
          <w:tab/>
        </w:r>
        <w:r>
          <w:fldChar w:fldCharType="begin"/>
        </w:r>
        <w:r>
          <w:instrText xml:space="preserve"> PAGEREF _Toc24061 \h </w:instrText>
        </w:r>
        <w:r>
          <w:fldChar w:fldCharType="separate"/>
        </w:r>
        <w:r>
          <w:t>61</w:t>
        </w:r>
        <w:r>
          <w:fldChar w:fldCharType="end"/>
        </w:r>
      </w:hyperlink>
    </w:p>
    <w:p>
      <w:pPr>
        <w:pStyle w:val="TOC2"/>
        <w:tabs>
          <w:tab w:val="right" w:leader="dot" w:pos="8306"/>
        </w:tabs>
      </w:pPr>
      <w:hyperlink w:anchor="_Toc11454" w:history="1">
        <w:r>
          <w:rPr>
            <w:rFonts w:ascii="仿宋" w:eastAsia="仿宋" w:hAnsi="仿宋" w:cs="仿宋" w:hint="eastAsia"/>
            <w:lang w:eastAsia="zh-CN"/>
          </w:rPr>
          <w:t>(一)、设施规划与配置</w:t>
        </w:r>
        <w:r>
          <w:tab/>
        </w:r>
        <w:r>
          <w:fldChar w:fldCharType="begin"/>
        </w:r>
        <w:r>
          <w:instrText xml:space="preserve"> PAGEREF _Toc11454 \h </w:instrText>
        </w:r>
        <w:r>
          <w:fldChar w:fldCharType="separate"/>
        </w:r>
        <w:r>
          <w:t>61</w:t>
        </w:r>
        <w:r>
          <w:fldChar w:fldCharType="end"/>
        </w:r>
      </w:hyperlink>
    </w:p>
    <w:p>
      <w:pPr>
        <w:pStyle w:val="TOC2"/>
        <w:tabs>
          <w:tab w:val="right" w:leader="dot" w:pos="8306"/>
        </w:tabs>
      </w:pPr>
      <w:hyperlink w:anchor="_Toc29965" w:history="1">
        <w:r>
          <w:rPr>
            <w:rFonts w:ascii="仿宋" w:eastAsia="仿宋" w:hAnsi="仿宋" w:cs="仿宋" w:hint="eastAsia"/>
            <w:lang w:eastAsia="zh-CN"/>
          </w:rPr>
          <w:t>(二)、设备采购与维护管理</w:t>
        </w:r>
        <w:r>
          <w:tab/>
        </w:r>
        <w:r>
          <w:fldChar w:fldCharType="begin"/>
        </w:r>
        <w:r>
          <w:instrText xml:space="preserve"> PAGEREF _Toc29965 \h </w:instrText>
        </w:r>
        <w:r>
          <w:fldChar w:fldCharType="separate"/>
        </w:r>
        <w:r>
          <w:t>62</w:t>
        </w:r>
        <w:r>
          <w:fldChar w:fldCharType="end"/>
        </w:r>
      </w:hyperlink>
    </w:p>
    <w:p>
      <w:pPr>
        <w:pStyle w:val="TOC2"/>
        <w:tabs>
          <w:tab w:val="right" w:leader="dot" w:pos="8306"/>
        </w:tabs>
      </w:pPr>
      <w:hyperlink w:anchor="_Toc10010" w:history="1">
        <w:r>
          <w:rPr>
            <w:rFonts w:ascii="仿宋" w:eastAsia="仿宋" w:hAnsi="仿宋" w:cs="仿宋" w:hint="eastAsia"/>
            <w:lang w:eastAsia="zh-CN"/>
          </w:rPr>
          <w:t>(三)、设施设备升级策略</w:t>
        </w:r>
        <w:r>
          <w:tab/>
        </w:r>
        <w:r>
          <w:fldChar w:fldCharType="begin"/>
        </w:r>
        <w:r>
          <w:instrText xml:space="preserve"> PAGEREF _Toc10010 \h </w:instrText>
        </w:r>
        <w:r>
          <w:fldChar w:fldCharType="separate"/>
        </w:r>
        <w:r>
          <w:t>62</w:t>
        </w:r>
        <w:r>
          <w:fldChar w:fldCharType="end"/>
        </w:r>
      </w:hyperlink>
    </w:p>
    <w:p>
      <w:pPr>
        <w:pStyle w:val="TOC1"/>
        <w:tabs>
          <w:tab w:val="right" w:leader="dot" w:pos="8306"/>
        </w:tabs>
      </w:pPr>
      <w:hyperlink w:anchor="_Toc13817" w:history="1">
        <w:r>
          <w:rPr>
            <w:rFonts w:ascii="仿宋" w:eastAsia="仿宋" w:hAnsi="仿宋" w:cs="仿宋" w:hint="eastAsia"/>
            <w:lang w:eastAsia="zh-CN"/>
          </w:rPr>
          <w:t>十四、项目施工方案</w:t>
        </w:r>
        <w:r>
          <w:tab/>
        </w:r>
        <w:r>
          <w:fldChar w:fldCharType="begin"/>
        </w:r>
        <w:r>
          <w:instrText xml:space="preserve"> PAGEREF _Toc13817 \h </w:instrText>
        </w:r>
        <w:r>
          <w:fldChar w:fldCharType="separate"/>
        </w:r>
        <w:r>
          <w:t>63</w:t>
        </w:r>
        <w:r>
          <w:fldChar w:fldCharType="end"/>
        </w:r>
      </w:hyperlink>
    </w:p>
    <w:p>
      <w:pPr>
        <w:pStyle w:val="TOC2"/>
        <w:tabs>
          <w:tab w:val="right" w:leader="dot" w:pos="8306"/>
        </w:tabs>
      </w:pPr>
      <w:hyperlink w:anchor="_Toc2171" w:history="1">
        <w:r>
          <w:rPr>
            <w:rFonts w:ascii="仿宋" w:eastAsia="仿宋" w:hAnsi="仿宋" w:cs="仿宋" w:hint="eastAsia"/>
            <w:lang w:eastAsia="zh-CN"/>
          </w:rPr>
          <w:t>(一)、施工组织设计</w:t>
        </w:r>
        <w:r>
          <w:tab/>
        </w:r>
        <w:r>
          <w:fldChar w:fldCharType="begin"/>
        </w:r>
        <w:r>
          <w:instrText xml:space="preserve"> PAGEREF _Toc2171 \h </w:instrText>
        </w:r>
        <w:r>
          <w:fldChar w:fldCharType="separate"/>
        </w:r>
        <w:r>
          <w:t>63</w:t>
        </w:r>
        <w:r>
          <w:fldChar w:fldCharType="end"/>
        </w:r>
      </w:hyperlink>
    </w:p>
    <w:p>
      <w:pPr>
        <w:pStyle w:val="TOC2"/>
        <w:tabs>
          <w:tab w:val="right" w:leader="dot" w:pos="8306"/>
        </w:tabs>
      </w:pPr>
      <w:hyperlink w:anchor="_Toc2311" w:history="1">
        <w:r>
          <w:rPr>
            <w:rFonts w:ascii="仿宋" w:eastAsia="仿宋" w:hAnsi="仿宋" w:cs="仿宋" w:hint="eastAsia"/>
            <w:lang w:eastAsia="zh-CN"/>
          </w:rPr>
          <w:t>(二)、施工工艺与技术路线</w:t>
        </w:r>
        <w:r>
          <w:tab/>
        </w:r>
        <w:r>
          <w:fldChar w:fldCharType="begin"/>
        </w:r>
        <w:r>
          <w:instrText xml:space="preserve"> PAGEREF _Toc2311 \h </w:instrText>
        </w:r>
        <w:r>
          <w:fldChar w:fldCharType="separate"/>
        </w:r>
        <w:r>
          <w:t>65</w:t>
        </w:r>
        <w:r>
          <w:fldChar w:fldCharType="end"/>
        </w:r>
      </w:hyperlink>
    </w:p>
    <w:p>
      <w:pPr>
        <w:pStyle w:val="TOC2"/>
        <w:tabs>
          <w:tab w:val="right" w:leader="dot" w:pos="8306"/>
        </w:tabs>
      </w:pPr>
      <w:hyperlink w:anchor="_Toc32471" w:history="1">
        <w:r>
          <w:rPr>
            <w:rFonts w:ascii="仿宋" w:eastAsia="仿宋" w:hAnsi="仿宋" w:cs="仿宋" w:hint="eastAsia"/>
            <w:lang w:eastAsia="zh-CN"/>
          </w:rPr>
          <w:t>(三)、关键节点施工计划</w:t>
        </w:r>
        <w:r>
          <w:tab/>
        </w:r>
        <w:r>
          <w:fldChar w:fldCharType="begin"/>
        </w:r>
        <w:r>
          <w:instrText xml:space="preserve"> PAGEREF _Toc32471 \h </w:instrText>
        </w:r>
        <w:r>
          <w:fldChar w:fldCharType="separate"/>
        </w:r>
        <w:r>
          <w:t>66</w:t>
        </w:r>
        <w:r>
          <w:fldChar w:fldCharType="end"/>
        </w:r>
      </w:hyperlink>
    </w:p>
    <w:p>
      <w:pPr>
        <w:pStyle w:val="TOC2"/>
        <w:tabs>
          <w:tab w:val="right" w:leader="dot" w:pos="8306"/>
        </w:tabs>
      </w:pPr>
      <w:hyperlink w:anchor="_Toc22525" w:history="1">
        <w:r>
          <w:rPr>
            <w:rFonts w:ascii="仿宋" w:eastAsia="仿宋" w:hAnsi="仿宋" w:cs="仿宋" w:hint="eastAsia"/>
            <w:lang w:eastAsia="zh-CN"/>
          </w:rPr>
          <w:t>(四)、施工现场管理</w:t>
        </w:r>
        <w:r>
          <w:tab/>
        </w:r>
        <w:r>
          <w:fldChar w:fldCharType="begin"/>
        </w:r>
        <w:r>
          <w:instrText xml:space="preserve"> PAGEREF _Toc22525 \h </w:instrText>
        </w:r>
        <w:r>
          <w:fldChar w:fldCharType="separate"/>
        </w:r>
        <w:r>
          <w:t>67</w:t>
        </w:r>
        <w:r>
          <w:fldChar w:fldCharType="end"/>
        </w:r>
      </w:hyperlink>
    </w:p>
    <w:p>
      <w:pPr>
        <w:pStyle w:val="TOC1"/>
        <w:tabs>
          <w:tab w:val="right" w:leader="dot" w:pos="8306"/>
        </w:tabs>
      </w:pPr>
      <w:hyperlink w:anchor="_Toc31225" w:history="1">
        <w:r>
          <w:rPr>
            <w:rFonts w:ascii="仿宋" w:eastAsia="仿宋" w:hAnsi="仿宋" w:cs="仿宋" w:hint="eastAsia"/>
            <w:lang w:eastAsia="zh-CN"/>
          </w:rPr>
          <w:t>十五、合作与交流机制建立</w:t>
        </w:r>
        <w:r>
          <w:tab/>
        </w:r>
        <w:r>
          <w:fldChar w:fldCharType="begin"/>
        </w:r>
        <w:r>
          <w:instrText xml:space="preserve"> PAGEREF _Toc31225 \h </w:instrText>
        </w:r>
        <w:r>
          <w:fldChar w:fldCharType="separate"/>
        </w:r>
        <w:r>
          <w:t>69</w:t>
        </w:r>
        <w:r>
          <w:fldChar w:fldCharType="end"/>
        </w:r>
      </w:hyperlink>
    </w:p>
    <w:p>
      <w:pPr>
        <w:pStyle w:val="TOC2"/>
        <w:tabs>
          <w:tab w:val="right" w:leader="dot" w:pos="8306"/>
        </w:tabs>
      </w:pPr>
      <w:hyperlink w:anchor="_Toc13351" w:history="1">
        <w:r>
          <w:rPr>
            <w:rFonts w:ascii="仿宋" w:eastAsia="仿宋" w:hAnsi="仿宋" w:cs="仿宋" w:hint="eastAsia"/>
            <w:lang w:eastAsia="zh-CN"/>
          </w:rPr>
          <w:t>(一)、合作伙伴选择与合作方式</w:t>
        </w:r>
        <w:r>
          <w:tab/>
        </w:r>
        <w:r>
          <w:fldChar w:fldCharType="begin"/>
        </w:r>
        <w:r>
          <w:instrText xml:space="preserve"> PAGEREF _Toc13351 \h </w:instrText>
        </w:r>
        <w:r>
          <w:fldChar w:fldCharType="separate"/>
        </w:r>
        <w:r>
          <w:t>69</w:t>
        </w:r>
        <w:r>
          <w:fldChar w:fldCharType="end"/>
        </w:r>
      </w:hyperlink>
    </w:p>
    <w:p>
      <w:pPr>
        <w:pStyle w:val="TOC2"/>
        <w:tabs>
          <w:tab w:val="right" w:leader="dot" w:pos="8306"/>
        </w:tabs>
      </w:pPr>
      <w:hyperlink w:anchor="_Toc27623" w:history="1">
        <w:r>
          <w:rPr>
            <w:rFonts w:ascii="仿宋" w:eastAsia="仿宋" w:hAnsi="仿宋" w:cs="仿宋" w:hint="eastAsia"/>
            <w:lang w:eastAsia="zh-CN"/>
          </w:rPr>
          <w:t>(二)、交流与合作平台搭建</w:t>
        </w:r>
        <w:r>
          <w:tab/>
        </w:r>
        <w:r>
          <w:fldChar w:fldCharType="begin"/>
        </w:r>
        <w:r>
          <w:instrText xml:space="preserve"> PAGEREF _Toc27623 \h </w:instrText>
        </w:r>
        <w:r>
          <w:fldChar w:fldCharType="separate"/>
        </w:r>
        <w:r>
          <w:t>71</w:t>
        </w:r>
        <w:r>
          <w:fldChar w:fldCharType="end"/>
        </w:r>
      </w:hyperlink>
    </w:p>
    <w:p>
      <w:pPr>
        <w:pStyle w:val="TOC1"/>
        <w:tabs>
          <w:tab w:val="right" w:leader="dot" w:pos="8306"/>
        </w:tabs>
      </w:pPr>
      <w:hyperlink w:anchor="_Toc32186" w:history="1">
        <w:r>
          <w:rPr>
            <w:rFonts w:ascii="仿宋" w:eastAsia="仿宋" w:hAnsi="仿宋" w:cs="仿宋" w:hint="eastAsia"/>
            <w:lang w:eastAsia="zh-CN"/>
          </w:rPr>
          <w:t>十六、知识产权管理与保护</w:t>
        </w:r>
        <w:r>
          <w:tab/>
        </w:r>
        <w:r>
          <w:fldChar w:fldCharType="begin"/>
        </w:r>
        <w:r>
          <w:instrText xml:space="preserve"> PAGEREF _Toc32186 \h </w:instrText>
        </w:r>
        <w:r>
          <w:fldChar w:fldCharType="separate"/>
        </w:r>
        <w:r>
          <w:t>72</w:t>
        </w:r>
        <w:r>
          <w:fldChar w:fldCharType="end"/>
        </w:r>
      </w:hyperlink>
    </w:p>
    <w:p>
      <w:pPr>
        <w:pStyle w:val="TOC2"/>
        <w:tabs>
          <w:tab w:val="right" w:leader="dot" w:pos="8306"/>
        </w:tabs>
      </w:pPr>
      <w:hyperlink w:anchor="_Toc6462" w:history="1">
        <w:r>
          <w:rPr>
            <w:rFonts w:ascii="仿宋" w:eastAsia="仿宋" w:hAnsi="仿宋" w:cs="仿宋" w:hint="eastAsia"/>
            <w:lang w:eastAsia="zh-CN"/>
          </w:rPr>
          <w:t>(一)、知识产权管理体系建设</w:t>
        </w:r>
        <w:r>
          <w:tab/>
        </w:r>
        <w:r>
          <w:fldChar w:fldCharType="begin"/>
        </w:r>
        <w:r>
          <w:instrText xml:space="preserve"> PAGEREF _Toc6462 \h </w:instrText>
        </w:r>
        <w:r>
          <w:fldChar w:fldCharType="separate"/>
        </w:r>
        <w:r>
          <w:t>72</w:t>
        </w:r>
        <w:r>
          <w:fldChar w:fldCharType="end"/>
        </w:r>
      </w:hyperlink>
    </w:p>
    <w:p>
      <w:pPr>
        <w:pStyle w:val="TOC2"/>
        <w:tabs>
          <w:tab w:val="right" w:leader="dot" w:pos="8306"/>
        </w:tabs>
      </w:pPr>
      <w:hyperlink w:anchor="_Toc7980" w:history="1">
        <w:r>
          <w:rPr>
            <w:rFonts w:ascii="仿宋" w:eastAsia="仿宋" w:hAnsi="仿宋" w:cs="仿宋" w:hint="eastAsia"/>
            <w:lang w:eastAsia="zh-CN"/>
          </w:rPr>
          <w:t>(二)、知识产权保护措施</w:t>
        </w:r>
        <w:r>
          <w:tab/>
        </w:r>
        <w:r>
          <w:fldChar w:fldCharType="begin"/>
        </w:r>
        <w:r>
          <w:instrText xml:space="preserve"> PAGEREF _Toc7980 \h </w:instrText>
        </w:r>
        <w:r>
          <w:fldChar w:fldCharType="separate"/>
        </w:r>
        <w:r>
          <w:t>73</w:t>
        </w:r>
        <w:r>
          <w:fldChar w:fldCharType="end"/>
        </w:r>
      </w:hyperlink>
    </w:p>
    <w:p>
      <w:pPr>
        <w:pStyle w:val="TOC1"/>
        <w:tabs>
          <w:tab w:val="right" w:leader="dot" w:pos="8306"/>
        </w:tabs>
      </w:pPr>
      <w:hyperlink w:anchor="_Toc24992" w:history="1">
        <w:r>
          <w:rPr>
            <w:rFonts w:ascii="仿宋" w:eastAsia="仿宋" w:hAnsi="仿宋" w:cs="仿宋" w:hint="eastAsia"/>
            <w:lang w:eastAsia="zh-CN"/>
          </w:rPr>
          <w:t>十七、企业合规与伦理</w:t>
        </w:r>
        <w:r>
          <w:tab/>
        </w:r>
        <w:r>
          <w:fldChar w:fldCharType="begin"/>
        </w:r>
        <w:r>
          <w:instrText xml:space="preserve"> PAGEREF _Toc24992 \h </w:instrText>
        </w:r>
        <w:r>
          <w:fldChar w:fldCharType="separate"/>
        </w:r>
        <w:r>
          <w:t>75</w:t>
        </w:r>
        <w:r>
          <w:fldChar w:fldCharType="end"/>
        </w:r>
      </w:hyperlink>
    </w:p>
    <w:p>
      <w:pPr>
        <w:pStyle w:val="TOC2"/>
        <w:tabs>
          <w:tab w:val="right" w:leader="dot" w:pos="8306"/>
        </w:tabs>
      </w:pPr>
      <w:hyperlink w:anchor="_Toc17532" w:history="1">
        <w:r>
          <w:rPr>
            <w:rFonts w:ascii="仿宋" w:eastAsia="仿宋" w:hAnsi="仿宋" w:cs="仿宋" w:hint="eastAsia"/>
            <w:lang w:eastAsia="zh-CN"/>
          </w:rPr>
          <w:t>(一)、合规政策与程序</w:t>
        </w:r>
        <w:r>
          <w:tab/>
        </w:r>
        <w:r>
          <w:fldChar w:fldCharType="begin"/>
        </w:r>
        <w:r>
          <w:instrText xml:space="preserve"> PAGEREF _Toc17532 \h </w:instrText>
        </w:r>
        <w:r>
          <w:fldChar w:fldCharType="separate"/>
        </w:r>
        <w:r>
          <w:t>75</w:t>
        </w:r>
        <w:r>
          <w:fldChar w:fldCharType="end"/>
        </w:r>
      </w:hyperlink>
    </w:p>
    <w:p>
      <w:pPr>
        <w:pStyle w:val="TOC2"/>
        <w:tabs>
          <w:tab w:val="right" w:leader="dot" w:pos="8306"/>
        </w:tabs>
      </w:pPr>
      <w:hyperlink w:anchor="_Toc26732" w:history="1">
        <w:r>
          <w:rPr>
            <w:rFonts w:ascii="仿宋" w:eastAsia="仿宋" w:hAnsi="仿宋" w:cs="仿宋" w:hint="eastAsia"/>
            <w:lang w:eastAsia="zh-CN"/>
          </w:rPr>
          <w:t>(二)、伦理规范与培训</w:t>
        </w:r>
        <w:r>
          <w:tab/>
        </w:r>
        <w:r>
          <w:fldChar w:fldCharType="begin"/>
        </w:r>
        <w:r>
          <w:instrText xml:space="preserve"> PAGEREF _Toc26732 \h </w:instrText>
        </w:r>
        <w:r>
          <w:fldChar w:fldCharType="separate"/>
        </w:r>
        <w:r>
          <w:t>76</w:t>
        </w:r>
        <w:r>
          <w:fldChar w:fldCharType="end"/>
        </w:r>
      </w:hyperlink>
    </w:p>
    <w:p>
      <w:pPr>
        <w:pStyle w:val="TOC2"/>
        <w:tabs>
          <w:tab w:val="right" w:leader="dot" w:pos="8306"/>
        </w:tabs>
      </w:pPr>
      <w:hyperlink w:anchor="_Toc30078" w:history="1">
        <w:r>
          <w:rPr>
            <w:rFonts w:ascii="仿宋" w:eastAsia="仿宋" w:hAnsi="仿宋" w:cs="仿宋" w:hint="eastAsia"/>
            <w:lang w:eastAsia="zh-CN"/>
          </w:rPr>
          <w:t>(三)、合规风险评估</w:t>
        </w:r>
        <w:r>
          <w:tab/>
        </w:r>
        <w:r>
          <w:fldChar w:fldCharType="begin"/>
        </w:r>
        <w:r>
          <w:instrText xml:space="preserve"> PAGEREF _Toc30078 \h </w:instrText>
        </w:r>
        <w:r>
          <w:fldChar w:fldCharType="separate"/>
        </w:r>
        <w:r>
          <w:t>77</w:t>
        </w:r>
        <w:r>
          <w:fldChar w:fldCharType="end"/>
        </w:r>
      </w:hyperlink>
    </w:p>
    <w:p>
      <w:pPr>
        <w:pStyle w:val="TOC2"/>
        <w:tabs>
          <w:tab w:val="right" w:leader="dot" w:pos="8306"/>
        </w:tabs>
      </w:pPr>
      <w:hyperlink w:anchor="_Toc2134" w:history="1">
        <w:r>
          <w:rPr>
            <w:rFonts w:ascii="仿宋" w:eastAsia="仿宋" w:hAnsi="仿宋" w:cs="仿宋" w:hint="eastAsia"/>
            <w:lang w:eastAsia="zh-CN"/>
          </w:rPr>
          <w:t>(四)、合规监督与执行</w:t>
        </w:r>
        <w:r>
          <w:tab/>
        </w:r>
        <w:r>
          <w:fldChar w:fldCharType="begin"/>
        </w:r>
        <w:r>
          <w:instrText xml:space="preserve"> PAGEREF _Toc2134 \h </w:instrText>
        </w:r>
        <w:r>
          <w:fldChar w:fldCharType="separate"/>
        </w:r>
        <w:r>
          <w:t>78</w:t>
        </w:r>
        <w:r>
          <w:fldChar w:fldCharType="end"/>
        </w:r>
      </w:hyperlink>
    </w:p>
    <w:p>
      <w:pPr>
        <w:pStyle w:val="TOC1"/>
        <w:tabs>
          <w:tab w:val="right" w:leader="dot" w:pos="8306"/>
        </w:tabs>
      </w:pPr>
      <w:hyperlink w:anchor="_Toc29594" w:history="1">
        <w:r>
          <w:rPr>
            <w:rFonts w:ascii="仿宋" w:eastAsia="仿宋" w:hAnsi="仿宋" w:cs="仿宋" w:hint="eastAsia"/>
            <w:lang w:eastAsia="zh-CN"/>
          </w:rPr>
          <w:t>十八、法律法规与政策遵循</w:t>
        </w:r>
        <w:r>
          <w:tab/>
        </w:r>
        <w:r>
          <w:fldChar w:fldCharType="begin"/>
        </w:r>
        <w:r>
          <w:instrText xml:space="preserve"> PAGEREF _Toc29594 \h </w:instrText>
        </w:r>
        <w:r>
          <w:fldChar w:fldCharType="separate"/>
        </w:r>
        <w:r>
          <w:t>79</w:t>
        </w:r>
        <w:r>
          <w:fldChar w:fldCharType="end"/>
        </w:r>
      </w:hyperlink>
    </w:p>
    <w:p>
      <w:pPr>
        <w:pStyle w:val="TOC2"/>
        <w:tabs>
          <w:tab w:val="right" w:leader="dot" w:pos="8306"/>
        </w:tabs>
      </w:pPr>
      <w:hyperlink w:anchor="_Toc4246" w:history="1">
        <w:r>
          <w:rPr>
            <w:rFonts w:ascii="仿宋" w:eastAsia="仿宋" w:hAnsi="仿宋" w:cs="仿宋" w:hint="eastAsia"/>
            <w:lang w:eastAsia="zh-CN"/>
          </w:rPr>
          <w:t>(一)、法律法规遵守</w:t>
        </w:r>
        <w:r>
          <w:tab/>
        </w:r>
        <w:r>
          <w:fldChar w:fldCharType="begin"/>
        </w:r>
        <w:r>
          <w:instrText xml:space="preserve"> PAGEREF _Toc4246 \h </w:instrText>
        </w:r>
        <w:r>
          <w:fldChar w:fldCharType="separate"/>
        </w:r>
        <w:r>
          <w:t>79</w:t>
        </w:r>
        <w:r>
          <w:fldChar w:fldCharType="end"/>
        </w:r>
      </w:hyperlink>
    </w:p>
    <w:p>
      <w:pPr>
        <w:pStyle w:val="TOC2"/>
        <w:tabs>
          <w:tab w:val="right" w:leader="dot" w:pos="8306"/>
        </w:tabs>
      </w:pPr>
      <w:hyperlink w:anchor="_Toc32438" w:history="1">
        <w:r>
          <w:rPr>
            <w:rFonts w:ascii="仿宋" w:eastAsia="仿宋" w:hAnsi="仿宋" w:cs="仿宋" w:hint="eastAsia"/>
            <w:lang w:eastAsia="zh-CN"/>
          </w:rPr>
          <w:t>(二)、政策导向与利用</w:t>
        </w:r>
        <w:r>
          <w:tab/>
        </w:r>
        <w:r>
          <w:fldChar w:fldCharType="begin"/>
        </w:r>
        <w:r>
          <w:instrText xml:space="preserve"> PAGEREF _Toc32438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87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94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69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33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糖醇项目与土地用途规划：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糖醇项目的容积率和建筑密度：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用地控制指标通常规定了容积率和建筑密度的要求。对于糖醇项目来说，这将影响建筑物的规模和高度。必须确保项目的设计符合容积率和建筑密度的限制，以遵守用地控制法规。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糖醇项目的建筑线限制：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用地控制指标还可能规定了建筑物与街道或相邻土地的距离，这被称为建筑线限制。糖醇项目必须遵守这些规定，以确保建筑的位置符合法规。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糖醇项目的环境影响和可持续性：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用地控制指标可能包括环境保护要求，例如绿地比例和污染防控措施。对于糖醇项目，这意味着必须考虑如何保护当地生态系统、水资源和空气质量，以确保项目的可持续性。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糖醇项目的规划和设计团队需要定期审查和更新用地控制指标，以确保项目的合规性。如果需要调整用地控制指标，必须与政府部门和相关利益相关者协商，以确保变更是合法的和有利于城市的发展。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在整个项目规划和实施过程中，与用地控制指标的合作和遵守是至关重要的。这有助于确保糖醇项目是一个合法、可持续且与城市规划一致的发展项目。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75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每个城市都有自己的规划目标和愿景，包括住宅区、商业区和工业区的平衡发展。糖醇项目需要与城市规划目标保持一致，以确保项目不会破坏城市的整体规划。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https://d.book118.com/318070043003006045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85722"/>
    <w:rsid w:val="1EB857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70043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2024-02-18T09:21:00Z</dcterms:created>
  <dcterms:modified xsi:type="dcterms:W3CDTF">2024-02-18T09:21:56Z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7724E2DA789E49C791EBB8E9B3FF2DD9_11</vt:lpwstr>
  </property>
  <property fmtid="{D5CDD505-2E9C-101B-9397-08002B2CF9AE}" pid="3" name="KSOProductBuildVer">
    <vt:lpwstr>2052-12.1.0.16250</vt:lpwstr>
  </property>
</Properties>
</file>