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8" w:history="1">
        <w:r>
          <w:rPr>
            <w:rFonts w:ascii="仿宋" w:eastAsia="仿宋" w:hAnsi="仿宋" w:cs="仿宋" w:hint="eastAsia"/>
            <w:lang w:eastAsia="zh-CN"/>
          </w:rPr>
          <w:t>概论</w:t>
        </w:r>
        <w:r>
          <w:tab/>
        </w:r>
        <w:r>
          <w:fldChar w:fldCharType="begin"/>
        </w:r>
        <w:r>
          <w:instrText xml:space="preserve"> PAGEREF _Toc14308 \h </w:instrText>
        </w:r>
        <w:r>
          <w:fldChar w:fldCharType="separate"/>
        </w:r>
        <w:r>
          <w:t>3</w:t>
        </w:r>
        <w:r>
          <w:fldChar w:fldCharType="end"/>
        </w:r>
      </w:hyperlink>
    </w:p>
    <w:p>
      <w:pPr>
        <w:pStyle w:val="TOC1"/>
        <w:tabs>
          <w:tab w:val="right" w:leader="dot" w:pos="8306"/>
        </w:tabs>
      </w:pPr>
      <w:hyperlink w:anchor="_Toc6475" w:history="1">
        <w:r>
          <w:rPr>
            <w:rFonts w:ascii="仿宋" w:eastAsia="仿宋" w:hAnsi="仿宋" w:cs="仿宋" w:hint="eastAsia"/>
            <w:lang w:eastAsia="zh-CN"/>
          </w:rPr>
          <w:t>一、建设风险评估分析</w:t>
        </w:r>
        <w:r>
          <w:tab/>
        </w:r>
        <w:r>
          <w:fldChar w:fldCharType="begin"/>
        </w:r>
        <w:r>
          <w:instrText xml:space="preserve"> PAGEREF _Toc6475 \h </w:instrText>
        </w:r>
        <w:r>
          <w:fldChar w:fldCharType="separate"/>
        </w:r>
        <w:r>
          <w:t>3</w:t>
        </w:r>
        <w:r>
          <w:fldChar w:fldCharType="end"/>
        </w:r>
      </w:hyperlink>
    </w:p>
    <w:p>
      <w:pPr>
        <w:pStyle w:val="TOC2"/>
        <w:tabs>
          <w:tab w:val="right" w:leader="dot" w:pos="8306"/>
        </w:tabs>
      </w:pPr>
      <w:hyperlink w:anchor="_Toc23922" w:history="1">
        <w:r>
          <w:rPr>
            <w:rFonts w:ascii="仿宋" w:eastAsia="仿宋" w:hAnsi="仿宋" w:cs="仿宋" w:hint="eastAsia"/>
            <w:lang w:eastAsia="zh-CN"/>
          </w:rPr>
          <w:t>(一)、政策风险分析</w:t>
        </w:r>
        <w:r>
          <w:tab/>
        </w:r>
        <w:r>
          <w:fldChar w:fldCharType="begin"/>
        </w:r>
        <w:r>
          <w:instrText xml:space="preserve"> PAGEREF _Toc23922 \h </w:instrText>
        </w:r>
        <w:r>
          <w:fldChar w:fldCharType="separate"/>
        </w:r>
        <w:r>
          <w:t>3</w:t>
        </w:r>
        <w:r>
          <w:fldChar w:fldCharType="end"/>
        </w:r>
      </w:hyperlink>
    </w:p>
    <w:p>
      <w:pPr>
        <w:pStyle w:val="TOC2"/>
        <w:tabs>
          <w:tab w:val="right" w:leader="dot" w:pos="8306"/>
        </w:tabs>
      </w:pPr>
      <w:hyperlink w:anchor="_Toc19794" w:history="1">
        <w:r>
          <w:rPr>
            <w:rFonts w:ascii="仿宋" w:eastAsia="仿宋" w:hAnsi="仿宋" w:cs="仿宋" w:hint="eastAsia"/>
            <w:lang w:eastAsia="zh-CN"/>
          </w:rPr>
          <w:t>(二)、社会风险分析</w:t>
        </w:r>
        <w:r>
          <w:tab/>
        </w:r>
        <w:r>
          <w:fldChar w:fldCharType="begin"/>
        </w:r>
        <w:r>
          <w:instrText xml:space="preserve"> PAGEREF _Toc19794 \h </w:instrText>
        </w:r>
        <w:r>
          <w:fldChar w:fldCharType="separate"/>
        </w:r>
        <w:r>
          <w:t>4</w:t>
        </w:r>
        <w:r>
          <w:fldChar w:fldCharType="end"/>
        </w:r>
      </w:hyperlink>
    </w:p>
    <w:p>
      <w:pPr>
        <w:pStyle w:val="TOC2"/>
        <w:tabs>
          <w:tab w:val="right" w:leader="dot" w:pos="8306"/>
        </w:tabs>
      </w:pPr>
      <w:hyperlink w:anchor="_Toc10342" w:history="1">
        <w:r>
          <w:rPr>
            <w:rFonts w:ascii="仿宋" w:eastAsia="仿宋" w:hAnsi="仿宋" w:cs="仿宋" w:hint="eastAsia"/>
            <w:lang w:eastAsia="zh-CN"/>
          </w:rPr>
          <w:t>(三)、市场风险分析</w:t>
        </w:r>
        <w:r>
          <w:tab/>
        </w:r>
        <w:r>
          <w:fldChar w:fldCharType="begin"/>
        </w:r>
        <w:r>
          <w:instrText xml:space="preserve"> PAGEREF _Toc10342 \h </w:instrText>
        </w:r>
        <w:r>
          <w:fldChar w:fldCharType="separate"/>
        </w:r>
        <w:r>
          <w:t>6</w:t>
        </w:r>
        <w:r>
          <w:fldChar w:fldCharType="end"/>
        </w:r>
      </w:hyperlink>
    </w:p>
    <w:p>
      <w:pPr>
        <w:pStyle w:val="TOC2"/>
        <w:tabs>
          <w:tab w:val="right" w:leader="dot" w:pos="8306"/>
        </w:tabs>
      </w:pPr>
      <w:hyperlink w:anchor="_Toc14335" w:history="1">
        <w:r>
          <w:rPr>
            <w:rFonts w:ascii="仿宋" w:eastAsia="仿宋" w:hAnsi="仿宋" w:cs="仿宋" w:hint="eastAsia"/>
            <w:lang w:eastAsia="zh-CN"/>
          </w:rPr>
          <w:t>(四)、资金风险分析</w:t>
        </w:r>
        <w:r>
          <w:tab/>
        </w:r>
        <w:r>
          <w:fldChar w:fldCharType="begin"/>
        </w:r>
        <w:r>
          <w:instrText xml:space="preserve"> PAGEREF _Toc14335 \h </w:instrText>
        </w:r>
        <w:r>
          <w:fldChar w:fldCharType="separate"/>
        </w:r>
        <w:r>
          <w:t>6</w:t>
        </w:r>
        <w:r>
          <w:fldChar w:fldCharType="end"/>
        </w:r>
      </w:hyperlink>
    </w:p>
    <w:p>
      <w:pPr>
        <w:pStyle w:val="TOC2"/>
        <w:tabs>
          <w:tab w:val="right" w:leader="dot" w:pos="8306"/>
        </w:tabs>
      </w:pPr>
      <w:hyperlink w:anchor="_Toc996" w:history="1">
        <w:r>
          <w:rPr>
            <w:rFonts w:ascii="仿宋" w:eastAsia="仿宋" w:hAnsi="仿宋" w:cs="仿宋" w:hint="eastAsia"/>
            <w:lang w:eastAsia="zh-CN"/>
          </w:rPr>
          <w:t>(五)、技术风险分析</w:t>
        </w:r>
        <w:r>
          <w:tab/>
        </w:r>
        <w:r>
          <w:fldChar w:fldCharType="begin"/>
        </w:r>
        <w:r>
          <w:instrText xml:space="preserve"> PAGEREF _Toc996 \h </w:instrText>
        </w:r>
        <w:r>
          <w:fldChar w:fldCharType="separate"/>
        </w:r>
        <w:r>
          <w:t>8</w:t>
        </w:r>
        <w:r>
          <w:fldChar w:fldCharType="end"/>
        </w:r>
      </w:hyperlink>
    </w:p>
    <w:p>
      <w:pPr>
        <w:pStyle w:val="TOC2"/>
        <w:tabs>
          <w:tab w:val="right" w:leader="dot" w:pos="8306"/>
        </w:tabs>
      </w:pPr>
      <w:hyperlink w:anchor="_Toc22679" w:history="1">
        <w:r>
          <w:rPr>
            <w:rFonts w:ascii="仿宋" w:eastAsia="仿宋" w:hAnsi="仿宋" w:cs="仿宋" w:hint="eastAsia"/>
            <w:lang w:eastAsia="zh-CN"/>
          </w:rPr>
          <w:t>(六)、财务风险分析</w:t>
        </w:r>
        <w:r>
          <w:tab/>
        </w:r>
        <w:r>
          <w:fldChar w:fldCharType="begin"/>
        </w:r>
        <w:r>
          <w:instrText xml:space="preserve"> PAGEREF _Toc22679 \h </w:instrText>
        </w:r>
        <w:r>
          <w:fldChar w:fldCharType="separate"/>
        </w:r>
        <w:r>
          <w:t>9</w:t>
        </w:r>
        <w:r>
          <w:fldChar w:fldCharType="end"/>
        </w:r>
      </w:hyperlink>
    </w:p>
    <w:p>
      <w:pPr>
        <w:pStyle w:val="TOC2"/>
        <w:tabs>
          <w:tab w:val="right" w:leader="dot" w:pos="8306"/>
        </w:tabs>
      </w:pPr>
      <w:hyperlink w:anchor="_Toc30728" w:history="1">
        <w:r>
          <w:rPr>
            <w:rFonts w:ascii="仿宋" w:eastAsia="仿宋" w:hAnsi="仿宋" w:cs="仿宋" w:hint="eastAsia"/>
            <w:lang w:eastAsia="zh-CN"/>
          </w:rPr>
          <w:t>(七)、管理风险分析</w:t>
        </w:r>
        <w:r>
          <w:tab/>
        </w:r>
        <w:r>
          <w:fldChar w:fldCharType="begin"/>
        </w:r>
        <w:r>
          <w:instrText xml:space="preserve"> PAGEREF _Toc30728 \h </w:instrText>
        </w:r>
        <w:r>
          <w:fldChar w:fldCharType="separate"/>
        </w:r>
        <w:r>
          <w:t>11</w:t>
        </w:r>
        <w:r>
          <w:fldChar w:fldCharType="end"/>
        </w:r>
      </w:hyperlink>
    </w:p>
    <w:p>
      <w:pPr>
        <w:pStyle w:val="TOC2"/>
        <w:tabs>
          <w:tab w:val="right" w:leader="dot" w:pos="8306"/>
        </w:tabs>
      </w:pPr>
      <w:hyperlink w:anchor="_Toc11526" w:history="1">
        <w:r>
          <w:rPr>
            <w:rFonts w:ascii="仿宋" w:eastAsia="仿宋" w:hAnsi="仿宋" w:cs="仿宋" w:hint="eastAsia"/>
            <w:lang w:eastAsia="zh-CN"/>
          </w:rPr>
          <w:t>(八)、其它风险分析</w:t>
        </w:r>
        <w:r>
          <w:tab/>
        </w:r>
        <w:r>
          <w:fldChar w:fldCharType="begin"/>
        </w:r>
        <w:r>
          <w:instrText xml:space="preserve"> PAGEREF _Toc11526 \h </w:instrText>
        </w:r>
        <w:r>
          <w:fldChar w:fldCharType="separate"/>
        </w:r>
        <w:r>
          <w:t>12</w:t>
        </w:r>
        <w:r>
          <w:fldChar w:fldCharType="end"/>
        </w:r>
      </w:hyperlink>
    </w:p>
    <w:p>
      <w:pPr>
        <w:pStyle w:val="TOC2"/>
        <w:tabs>
          <w:tab w:val="right" w:leader="dot" w:pos="8306"/>
        </w:tabs>
      </w:pPr>
      <w:hyperlink w:anchor="_Toc20553" w:history="1">
        <w:r>
          <w:rPr>
            <w:rFonts w:ascii="仿宋" w:eastAsia="仿宋" w:hAnsi="仿宋" w:cs="仿宋" w:hint="eastAsia"/>
            <w:lang w:eastAsia="zh-CN"/>
          </w:rPr>
          <w:t>(九)、社会影响评估</w:t>
        </w:r>
        <w:r>
          <w:tab/>
        </w:r>
        <w:r>
          <w:fldChar w:fldCharType="begin"/>
        </w:r>
        <w:r>
          <w:instrText xml:space="preserve"> PAGEREF _Toc20553 \h </w:instrText>
        </w:r>
        <w:r>
          <w:fldChar w:fldCharType="separate"/>
        </w:r>
        <w:r>
          <w:t>13</w:t>
        </w:r>
        <w:r>
          <w:fldChar w:fldCharType="end"/>
        </w:r>
      </w:hyperlink>
    </w:p>
    <w:p>
      <w:pPr>
        <w:pStyle w:val="TOC1"/>
        <w:tabs>
          <w:tab w:val="right" w:leader="dot" w:pos="8306"/>
        </w:tabs>
      </w:pPr>
      <w:hyperlink w:anchor="_Toc27452" w:history="1">
        <w:r>
          <w:rPr>
            <w:rFonts w:ascii="仿宋" w:eastAsia="仿宋" w:hAnsi="仿宋" w:cs="仿宋" w:hint="eastAsia"/>
            <w:lang w:eastAsia="zh-CN"/>
          </w:rPr>
          <w:t>二、财务管理与成本控制</w:t>
        </w:r>
        <w:r>
          <w:tab/>
        </w:r>
        <w:r>
          <w:fldChar w:fldCharType="begin"/>
        </w:r>
        <w:r>
          <w:instrText xml:space="preserve"> PAGEREF _Toc27452 \h </w:instrText>
        </w:r>
        <w:r>
          <w:fldChar w:fldCharType="separate"/>
        </w:r>
        <w:r>
          <w:t>15</w:t>
        </w:r>
        <w:r>
          <w:fldChar w:fldCharType="end"/>
        </w:r>
      </w:hyperlink>
    </w:p>
    <w:p>
      <w:pPr>
        <w:pStyle w:val="TOC2"/>
        <w:tabs>
          <w:tab w:val="right" w:leader="dot" w:pos="8306"/>
        </w:tabs>
      </w:pPr>
      <w:hyperlink w:anchor="_Toc27103" w:history="1">
        <w:r>
          <w:rPr>
            <w:rFonts w:ascii="仿宋" w:eastAsia="仿宋" w:hAnsi="仿宋" w:cs="仿宋" w:hint="eastAsia"/>
            <w:lang w:eastAsia="zh-CN"/>
          </w:rPr>
          <w:t>(一)、财务管理体系建设</w:t>
        </w:r>
        <w:r>
          <w:tab/>
        </w:r>
        <w:r>
          <w:fldChar w:fldCharType="begin"/>
        </w:r>
        <w:r>
          <w:instrText xml:space="preserve"> PAGEREF _Toc27103 \h </w:instrText>
        </w:r>
        <w:r>
          <w:fldChar w:fldCharType="separate"/>
        </w:r>
        <w:r>
          <w:t>15</w:t>
        </w:r>
        <w:r>
          <w:fldChar w:fldCharType="end"/>
        </w:r>
      </w:hyperlink>
    </w:p>
    <w:p>
      <w:pPr>
        <w:pStyle w:val="TOC2"/>
        <w:tabs>
          <w:tab w:val="right" w:leader="dot" w:pos="8306"/>
        </w:tabs>
      </w:pPr>
      <w:hyperlink w:anchor="_Toc9840" w:history="1">
        <w:r>
          <w:rPr>
            <w:rFonts w:ascii="仿宋" w:eastAsia="仿宋" w:hAnsi="仿宋" w:cs="仿宋" w:hint="eastAsia"/>
            <w:lang w:eastAsia="zh-CN"/>
          </w:rPr>
          <w:t>(二)、成本控制措施</w:t>
        </w:r>
        <w:r>
          <w:tab/>
        </w:r>
        <w:r>
          <w:fldChar w:fldCharType="begin"/>
        </w:r>
        <w:r>
          <w:instrText xml:space="preserve"> PAGEREF _Toc9840 \h </w:instrText>
        </w:r>
        <w:r>
          <w:fldChar w:fldCharType="separate"/>
        </w:r>
        <w:r>
          <w:t>17</w:t>
        </w:r>
        <w:r>
          <w:fldChar w:fldCharType="end"/>
        </w:r>
      </w:hyperlink>
    </w:p>
    <w:p>
      <w:pPr>
        <w:pStyle w:val="TOC1"/>
        <w:tabs>
          <w:tab w:val="right" w:leader="dot" w:pos="8306"/>
        </w:tabs>
      </w:pPr>
      <w:hyperlink w:anchor="_Toc4739" w:history="1">
        <w:r>
          <w:rPr>
            <w:rFonts w:ascii="仿宋" w:eastAsia="仿宋" w:hAnsi="仿宋" w:cs="仿宋" w:hint="eastAsia"/>
            <w:lang w:eastAsia="zh-CN"/>
          </w:rPr>
          <w:t>三、资源开发及综合利用分析</w:t>
        </w:r>
        <w:r>
          <w:tab/>
        </w:r>
        <w:r>
          <w:fldChar w:fldCharType="begin"/>
        </w:r>
        <w:r>
          <w:instrText xml:space="preserve"> PAGEREF _Toc4739 \h </w:instrText>
        </w:r>
        <w:r>
          <w:fldChar w:fldCharType="separate"/>
        </w:r>
        <w:r>
          <w:t>18</w:t>
        </w:r>
        <w:r>
          <w:fldChar w:fldCharType="end"/>
        </w:r>
      </w:hyperlink>
    </w:p>
    <w:p>
      <w:pPr>
        <w:pStyle w:val="TOC2"/>
        <w:tabs>
          <w:tab w:val="right" w:leader="dot" w:pos="8306"/>
        </w:tabs>
      </w:pPr>
      <w:hyperlink w:anchor="_Toc18283" w:history="1">
        <w:r>
          <w:rPr>
            <w:rFonts w:ascii="仿宋" w:eastAsia="仿宋" w:hAnsi="仿宋" w:cs="仿宋" w:hint="eastAsia"/>
            <w:lang w:eastAsia="zh-CN"/>
          </w:rPr>
          <w:t>(一)、资源开发方案</w:t>
        </w:r>
        <w:r>
          <w:tab/>
        </w:r>
        <w:r>
          <w:fldChar w:fldCharType="begin"/>
        </w:r>
        <w:r>
          <w:instrText xml:space="preserve"> PAGEREF _Toc18283 \h </w:instrText>
        </w:r>
        <w:r>
          <w:fldChar w:fldCharType="separate"/>
        </w:r>
        <w:r>
          <w:t>18</w:t>
        </w:r>
        <w:r>
          <w:fldChar w:fldCharType="end"/>
        </w:r>
      </w:hyperlink>
    </w:p>
    <w:p>
      <w:pPr>
        <w:pStyle w:val="TOC2"/>
        <w:tabs>
          <w:tab w:val="right" w:leader="dot" w:pos="8306"/>
        </w:tabs>
      </w:pPr>
      <w:hyperlink w:anchor="_Toc25086" w:history="1">
        <w:r>
          <w:rPr>
            <w:rFonts w:ascii="仿宋" w:eastAsia="仿宋" w:hAnsi="仿宋" w:cs="仿宋" w:hint="eastAsia"/>
            <w:lang w:eastAsia="zh-CN"/>
          </w:rPr>
          <w:t>(二)、资源利用方案</w:t>
        </w:r>
        <w:r>
          <w:tab/>
        </w:r>
        <w:r>
          <w:fldChar w:fldCharType="begin"/>
        </w:r>
        <w:r>
          <w:instrText xml:space="preserve"> PAGEREF _Toc25086 \h </w:instrText>
        </w:r>
        <w:r>
          <w:fldChar w:fldCharType="separate"/>
        </w:r>
        <w:r>
          <w:t>19</w:t>
        </w:r>
        <w:r>
          <w:fldChar w:fldCharType="end"/>
        </w:r>
      </w:hyperlink>
    </w:p>
    <w:p>
      <w:pPr>
        <w:pStyle w:val="TOC2"/>
        <w:tabs>
          <w:tab w:val="right" w:leader="dot" w:pos="8306"/>
        </w:tabs>
      </w:pPr>
      <w:hyperlink w:anchor="_Toc14416" w:history="1">
        <w:r>
          <w:rPr>
            <w:rFonts w:ascii="仿宋" w:eastAsia="仿宋" w:hAnsi="仿宋" w:cs="仿宋" w:hint="eastAsia"/>
            <w:lang w:eastAsia="zh-CN"/>
          </w:rPr>
          <w:t>(三)、资源节约措施</w:t>
        </w:r>
        <w:r>
          <w:tab/>
        </w:r>
        <w:r>
          <w:fldChar w:fldCharType="begin"/>
        </w:r>
        <w:r>
          <w:instrText xml:space="preserve"> PAGEREF _Toc14416 \h </w:instrText>
        </w:r>
        <w:r>
          <w:fldChar w:fldCharType="separate"/>
        </w:r>
        <w:r>
          <w:t>20</w:t>
        </w:r>
        <w:r>
          <w:fldChar w:fldCharType="end"/>
        </w:r>
      </w:hyperlink>
    </w:p>
    <w:p>
      <w:pPr>
        <w:pStyle w:val="TOC1"/>
        <w:tabs>
          <w:tab w:val="right" w:leader="dot" w:pos="8306"/>
        </w:tabs>
      </w:pPr>
      <w:hyperlink w:anchor="_Toc3428" w:history="1">
        <w:r>
          <w:rPr>
            <w:rFonts w:ascii="仿宋" w:eastAsia="仿宋" w:hAnsi="仿宋" w:cs="仿宋" w:hint="eastAsia"/>
            <w:lang w:eastAsia="zh-CN"/>
          </w:rPr>
          <w:t>四、项目监理与质量保证</w:t>
        </w:r>
        <w:r>
          <w:tab/>
        </w:r>
        <w:r>
          <w:fldChar w:fldCharType="begin"/>
        </w:r>
        <w:r>
          <w:instrText xml:space="preserve"> PAGEREF _Toc3428 \h </w:instrText>
        </w:r>
        <w:r>
          <w:fldChar w:fldCharType="separate"/>
        </w:r>
        <w:r>
          <w:t>21</w:t>
        </w:r>
        <w:r>
          <w:fldChar w:fldCharType="end"/>
        </w:r>
      </w:hyperlink>
    </w:p>
    <w:p>
      <w:pPr>
        <w:pStyle w:val="TOC2"/>
        <w:tabs>
          <w:tab w:val="right" w:leader="dot" w:pos="8306"/>
        </w:tabs>
      </w:pPr>
      <w:hyperlink w:anchor="_Toc26491" w:history="1">
        <w:r>
          <w:rPr>
            <w:rFonts w:ascii="仿宋" w:eastAsia="仿宋" w:hAnsi="仿宋" w:cs="仿宋" w:hint="eastAsia"/>
            <w:lang w:eastAsia="zh-CN"/>
          </w:rPr>
          <w:t>(一)、监理体系构建</w:t>
        </w:r>
        <w:r>
          <w:tab/>
        </w:r>
        <w:r>
          <w:fldChar w:fldCharType="begin"/>
        </w:r>
        <w:r>
          <w:instrText xml:space="preserve"> PAGEREF _Toc26491 \h </w:instrText>
        </w:r>
        <w:r>
          <w:fldChar w:fldCharType="separate"/>
        </w:r>
        <w:r>
          <w:t>21</w:t>
        </w:r>
        <w:r>
          <w:fldChar w:fldCharType="end"/>
        </w:r>
      </w:hyperlink>
    </w:p>
    <w:p>
      <w:pPr>
        <w:pStyle w:val="TOC2"/>
        <w:tabs>
          <w:tab w:val="right" w:leader="dot" w:pos="8306"/>
        </w:tabs>
      </w:pPr>
      <w:hyperlink w:anchor="_Toc26860" w:history="1">
        <w:r>
          <w:rPr>
            <w:rFonts w:ascii="仿宋" w:eastAsia="仿宋" w:hAnsi="仿宋" w:cs="仿宋" w:hint="eastAsia"/>
            <w:lang w:eastAsia="zh-CN"/>
          </w:rPr>
          <w:t>(二)、质量保证体系实施</w:t>
        </w:r>
        <w:r>
          <w:tab/>
        </w:r>
        <w:r>
          <w:fldChar w:fldCharType="begin"/>
        </w:r>
        <w:r>
          <w:instrText xml:space="preserve"> PAGEREF _Toc26860 \h </w:instrText>
        </w:r>
        <w:r>
          <w:fldChar w:fldCharType="separate"/>
        </w:r>
        <w:r>
          <w:t>22</w:t>
        </w:r>
        <w:r>
          <w:fldChar w:fldCharType="end"/>
        </w:r>
      </w:hyperlink>
    </w:p>
    <w:p>
      <w:pPr>
        <w:pStyle w:val="TOC2"/>
        <w:tabs>
          <w:tab w:val="right" w:leader="dot" w:pos="8306"/>
        </w:tabs>
      </w:pPr>
      <w:hyperlink w:anchor="_Toc8806" w:history="1">
        <w:r>
          <w:rPr>
            <w:rFonts w:ascii="仿宋" w:eastAsia="仿宋" w:hAnsi="仿宋" w:cs="仿宋" w:hint="eastAsia"/>
            <w:lang w:eastAsia="zh-CN"/>
          </w:rPr>
          <w:t>(三)、监理与质量控制流程</w:t>
        </w:r>
        <w:r>
          <w:tab/>
        </w:r>
        <w:r>
          <w:fldChar w:fldCharType="begin"/>
        </w:r>
        <w:r>
          <w:instrText xml:space="preserve"> PAGEREF _Toc8806 \h </w:instrText>
        </w:r>
        <w:r>
          <w:fldChar w:fldCharType="separate"/>
        </w:r>
        <w:r>
          <w:t>23</w:t>
        </w:r>
        <w:r>
          <w:fldChar w:fldCharType="end"/>
        </w:r>
      </w:hyperlink>
    </w:p>
    <w:p>
      <w:pPr>
        <w:pStyle w:val="TOC1"/>
        <w:tabs>
          <w:tab w:val="right" w:leader="dot" w:pos="8306"/>
        </w:tabs>
      </w:pPr>
      <w:hyperlink w:anchor="_Toc13764" w:history="1">
        <w:r>
          <w:rPr>
            <w:rFonts w:ascii="仿宋" w:eastAsia="仿宋" w:hAnsi="仿宋" w:cs="仿宋" w:hint="eastAsia"/>
            <w:lang w:eastAsia="zh-CN"/>
          </w:rPr>
          <w:t>五、PVC项目概论</w:t>
        </w:r>
        <w:r>
          <w:tab/>
        </w:r>
        <w:r>
          <w:fldChar w:fldCharType="begin"/>
        </w:r>
        <w:r>
          <w:instrText xml:space="preserve"> PAGEREF _Toc13764 \h </w:instrText>
        </w:r>
        <w:r>
          <w:fldChar w:fldCharType="separate"/>
        </w:r>
        <w:r>
          <w:t>23</w:t>
        </w:r>
        <w:r>
          <w:fldChar w:fldCharType="end"/>
        </w:r>
      </w:hyperlink>
    </w:p>
    <w:p>
      <w:pPr>
        <w:pStyle w:val="TOC2"/>
        <w:tabs>
          <w:tab w:val="right" w:leader="dot" w:pos="8306"/>
        </w:tabs>
      </w:pPr>
      <w:hyperlink w:anchor="_Toc4282" w:history="1">
        <w:r>
          <w:rPr>
            <w:rFonts w:ascii="仿宋" w:eastAsia="仿宋" w:hAnsi="仿宋" w:cs="仿宋" w:hint="eastAsia"/>
            <w:lang w:eastAsia="zh-CN"/>
          </w:rPr>
          <w:t>(一)、项目申报单位概况</w:t>
        </w:r>
        <w:r>
          <w:tab/>
        </w:r>
        <w:r>
          <w:fldChar w:fldCharType="begin"/>
        </w:r>
        <w:r>
          <w:instrText xml:space="preserve"> PAGEREF _Toc4282 \h </w:instrText>
        </w:r>
        <w:r>
          <w:fldChar w:fldCharType="separate"/>
        </w:r>
        <w:r>
          <w:t>23</w:t>
        </w:r>
        <w:r>
          <w:fldChar w:fldCharType="end"/>
        </w:r>
      </w:hyperlink>
    </w:p>
    <w:p>
      <w:pPr>
        <w:pStyle w:val="TOC2"/>
        <w:tabs>
          <w:tab w:val="right" w:leader="dot" w:pos="8306"/>
        </w:tabs>
      </w:pPr>
      <w:hyperlink w:anchor="_Toc854" w:history="1">
        <w:r>
          <w:rPr>
            <w:rFonts w:ascii="仿宋" w:eastAsia="仿宋" w:hAnsi="仿宋" w:cs="仿宋" w:hint="eastAsia"/>
            <w:lang w:eastAsia="zh-CN"/>
          </w:rPr>
          <w:t>(二)、项目概况</w:t>
        </w:r>
        <w:r>
          <w:tab/>
        </w:r>
        <w:r>
          <w:fldChar w:fldCharType="begin"/>
        </w:r>
        <w:r>
          <w:instrText xml:space="preserve"> PAGEREF _Toc854 \h </w:instrText>
        </w:r>
        <w:r>
          <w:fldChar w:fldCharType="separate"/>
        </w:r>
        <w:r>
          <w:t>24</w:t>
        </w:r>
        <w:r>
          <w:fldChar w:fldCharType="end"/>
        </w:r>
      </w:hyperlink>
    </w:p>
    <w:p>
      <w:pPr>
        <w:pStyle w:val="TOC1"/>
        <w:tabs>
          <w:tab w:val="right" w:leader="dot" w:pos="8306"/>
        </w:tabs>
      </w:pPr>
      <w:hyperlink w:anchor="_Toc6395" w:history="1">
        <w:r>
          <w:rPr>
            <w:rFonts w:ascii="仿宋" w:eastAsia="仿宋" w:hAnsi="仿宋" w:cs="仿宋" w:hint="eastAsia"/>
            <w:lang w:eastAsia="zh-CN"/>
          </w:rPr>
          <w:t>六、项目选址研究</w:t>
        </w:r>
        <w:r>
          <w:tab/>
        </w:r>
        <w:r>
          <w:fldChar w:fldCharType="begin"/>
        </w:r>
        <w:r>
          <w:instrText xml:space="preserve"> PAGEREF _Toc6395 \h </w:instrText>
        </w:r>
        <w:r>
          <w:fldChar w:fldCharType="separate"/>
        </w:r>
        <w:r>
          <w:t>27</w:t>
        </w:r>
        <w:r>
          <w:fldChar w:fldCharType="end"/>
        </w:r>
      </w:hyperlink>
    </w:p>
    <w:p>
      <w:pPr>
        <w:pStyle w:val="TOC2"/>
        <w:tabs>
          <w:tab w:val="right" w:leader="dot" w:pos="8306"/>
        </w:tabs>
      </w:pPr>
      <w:hyperlink w:anchor="_Toc26577" w:history="1">
        <w:r>
          <w:rPr>
            <w:rFonts w:ascii="仿宋" w:eastAsia="仿宋" w:hAnsi="仿宋" w:cs="仿宋" w:hint="eastAsia"/>
            <w:lang w:eastAsia="zh-CN"/>
          </w:rPr>
          <w:t>(一)、项目选址原则</w:t>
        </w:r>
        <w:r>
          <w:tab/>
        </w:r>
        <w:r>
          <w:fldChar w:fldCharType="begin"/>
        </w:r>
        <w:r>
          <w:instrText xml:space="preserve"> PAGEREF _Toc26577 \h </w:instrText>
        </w:r>
        <w:r>
          <w:fldChar w:fldCharType="separate"/>
        </w:r>
        <w:r>
          <w:t>27</w:t>
        </w:r>
        <w:r>
          <w:fldChar w:fldCharType="end"/>
        </w:r>
      </w:hyperlink>
    </w:p>
    <w:p>
      <w:pPr>
        <w:pStyle w:val="TOC2"/>
        <w:tabs>
          <w:tab w:val="right" w:leader="dot" w:pos="8306"/>
        </w:tabs>
      </w:pPr>
      <w:hyperlink w:anchor="_Toc874" w:history="1">
        <w:r>
          <w:rPr>
            <w:rFonts w:ascii="仿宋" w:eastAsia="仿宋" w:hAnsi="仿宋" w:cs="仿宋" w:hint="eastAsia"/>
            <w:lang w:eastAsia="zh-CN"/>
          </w:rPr>
          <w:t>(二)、项目选址</w:t>
        </w:r>
        <w:r>
          <w:tab/>
        </w:r>
        <w:r>
          <w:fldChar w:fldCharType="begin"/>
        </w:r>
        <w:r>
          <w:instrText xml:space="preserve"> PAGEREF _Toc874 \h </w:instrText>
        </w:r>
        <w:r>
          <w:fldChar w:fldCharType="separate"/>
        </w:r>
        <w:r>
          <w:t>30</w:t>
        </w:r>
        <w:r>
          <w:fldChar w:fldCharType="end"/>
        </w:r>
      </w:hyperlink>
    </w:p>
    <w:p>
      <w:pPr>
        <w:pStyle w:val="TOC2"/>
        <w:tabs>
          <w:tab w:val="right" w:leader="dot" w:pos="8306"/>
        </w:tabs>
      </w:pPr>
      <w:hyperlink w:anchor="_Toc12800" w:history="1">
        <w:r>
          <w:rPr>
            <w:rFonts w:ascii="仿宋" w:eastAsia="仿宋" w:hAnsi="仿宋" w:cs="仿宋" w:hint="eastAsia"/>
            <w:lang w:eastAsia="zh-CN"/>
          </w:rPr>
          <w:t>(三)、建设条件分析</w:t>
        </w:r>
        <w:r>
          <w:tab/>
        </w:r>
        <w:r>
          <w:fldChar w:fldCharType="begin"/>
        </w:r>
        <w:r>
          <w:instrText xml:space="preserve"> PAGEREF _Toc12800 \h </w:instrText>
        </w:r>
        <w:r>
          <w:fldChar w:fldCharType="separate"/>
        </w:r>
        <w:r>
          <w:t>32</w:t>
        </w:r>
        <w:r>
          <w:fldChar w:fldCharType="end"/>
        </w:r>
      </w:hyperlink>
    </w:p>
    <w:p>
      <w:pPr>
        <w:pStyle w:val="TOC2"/>
        <w:tabs>
          <w:tab w:val="right" w:leader="dot" w:pos="8306"/>
        </w:tabs>
      </w:pPr>
      <w:hyperlink w:anchor="_Toc5389" w:history="1">
        <w:r>
          <w:rPr>
            <w:rFonts w:ascii="仿宋" w:eastAsia="仿宋" w:hAnsi="仿宋" w:cs="仿宋" w:hint="eastAsia"/>
            <w:lang w:eastAsia="zh-CN"/>
          </w:rPr>
          <w:t>(四)、用地控制指标</w:t>
        </w:r>
        <w:r>
          <w:tab/>
        </w:r>
        <w:r>
          <w:fldChar w:fldCharType="begin"/>
        </w:r>
        <w:r>
          <w:instrText xml:space="preserve"> PAGEREF _Toc5389 \h </w:instrText>
        </w:r>
        <w:r>
          <w:fldChar w:fldCharType="separate"/>
        </w:r>
        <w:r>
          <w:t>34</w:t>
        </w:r>
        <w:r>
          <w:fldChar w:fldCharType="end"/>
        </w:r>
      </w:hyperlink>
    </w:p>
    <w:p>
      <w:pPr>
        <w:pStyle w:val="TOC2"/>
        <w:tabs>
          <w:tab w:val="right" w:leader="dot" w:pos="8306"/>
        </w:tabs>
      </w:pPr>
      <w:hyperlink w:anchor="_Toc1703" w:history="1">
        <w:r>
          <w:rPr>
            <w:rFonts w:ascii="仿宋" w:eastAsia="仿宋" w:hAnsi="仿宋" w:cs="仿宋" w:hint="eastAsia"/>
            <w:lang w:eastAsia="zh-CN"/>
          </w:rPr>
          <w:t>(五)、地总体要求</w:t>
        </w:r>
        <w:r>
          <w:tab/>
        </w:r>
        <w:r>
          <w:fldChar w:fldCharType="begin"/>
        </w:r>
        <w:r>
          <w:instrText xml:space="preserve"> PAGEREF _Toc1703 \h </w:instrText>
        </w:r>
        <w:r>
          <w:fldChar w:fldCharType="separate"/>
        </w:r>
        <w:r>
          <w:t>35</w:t>
        </w:r>
        <w:r>
          <w:fldChar w:fldCharType="end"/>
        </w:r>
      </w:hyperlink>
    </w:p>
    <w:p>
      <w:pPr>
        <w:pStyle w:val="TOC2"/>
        <w:tabs>
          <w:tab w:val="right" w:leader="dot" w:pos="8306"/>
        </w:tabs>
      </w:pPr>
      <w:hyperlink w:anchor="_Toc27657" w:history="1">
        <w:r>
          <w:rPr>
            <w:rFonts w:ascii="仿宋" w:eastAsia="仿宋" w:hAnsi="仿宋" w:cs="仿宋" w:hint="eastAsia"/>
            <w:lang w:eastAsia="zh-CN"/>
          </w:rPr>
          <w:t>(六)、节约用地措施</w:t>
        </w:r>
        <w:r>
          <w:tab/>
        </w:r>
        <w:r>
          <w:fldChar w:fldCharType="begin"/>
        </w:r>
        <w:r>
          <w:instrText xml:space="preserve"> PAGEREF _Toc27657 \h </w:instrText>
        </w:r>
        <w:r>
          <w:fldChar w:fldCharType="separate"/>
        </w:r>
        <w:r>
          <w:t>36</w:t>
        </w:r>
        <w:r>
          <w:fldChar w:fldCharType="end"/>
        </w:r>
      </w:hyperlink>
    </w:p>
    <w:p>
      <w:pPr>
        <w:pStyle w:val="TOC2"/>
        <w:tabs>
          <w:tab w:val="right" w:leader="dot" w:pos="8306"/>
        </w:tabs>
      </w:pPr>
      <w:hyperlink w:anchor="_Toc11777" w:history="1">
        <w:r>
          <w:rPr>
            <w:rFonts w:ascii="仿宋" w:eastAsia="仿宋" w:hAnsi="仿宋" w:cs="仿宋" w:hint="eastAsia"/>
            <w:lang w:eastAsia="zh-CN"/>
          </w:rPr>
          <w:t>(七)、选址综合评价</w:t>
        </w:r>
        <w:r>
          <w:tab/>
        </w:r>
        <w:r>
          <w:fldChar w:fldCharType="begin"/>
        </w:r>
        <w:r>
          <w:instrText xml:space="preserve"> PAGEREF _Toc11777 \h </w:instrText>
        </w:r>
        <w:r>
          <w:fldChar w:fldCharType="separate"/>
        </w:r>
        <w:r>
          <w:t>38</w:t>
        </w:r>
        <w:r>
          <w:fldChar w:fldCharType="end"/>
        </w:r>
      </w:hyperlink>
    </w:p>
    <w:p>
      <w:pPr>
        <w:pStyle w:val="TOC1"/>
        <w:tabs>
          <w:tab w:val="right" w:leader="dot" w:pos="8306"/>
        </w:tabs>
      </w:pPr>
      <w:hyperlink w:anchor="_Toc28588" w:history="1">
        <w:r>
          <w:rPr>
            <w:rFonts w:ascii="仿宋" w:eastAsia="仿宋" w:hAnsi="仿宋" w:cs="仿宋" w:hint="eastAsia"/>
            <w:lang w:eastAsia="zh-CN"/>
          </w:rPr>
          <w:t>七、环境保护与绿色发展</w:t>
        </w:r>
        <w:r>
          <w:tab/>
        </w:r>
        <w:r>
          <w:fldChar w:fldCharType="begin"/>
        </w:r>
        <w:r>
          <w:instrText xml:space="preserve"> PAGEREF _Toc28588 \h </w:instrText>
        </w:r>
        <w:r>
          <w:fldChar w:fldCharType="separate"/>
        </w:r>
        <w:r>
          <w:t>39</w:t>
        </w:r>
        <w:r>
          <w:fldChar w:fldCharType="end"/>
        </w:r>
      </w:hyperlink>
    </w:p>
    <w:p>
      <w:pPr>
        <w:pStyle w:val="TOC2"/>
        <w:tabs>
          <w:tab w:val="right" w:leader="dot" w:pos="8306"/>
        </w:tabs>
      </w:pPr>
      <w:hyperlink w:anchor="_Toc14881" w:history="1">
        <w:r>
          <w:rPr>
            <w:rFonts w:ascii="仿宋" w:eastAsia="仿宋" w:hAnsi="仿宋" w:cs="仿宋" w:hint="eastAsia"/>
            <w:lang w:eastAsia="zh-CN"/>
          </w:rPr>
          <w:t>(一)、环境保护措施</w:t>
        </w:r>
        <w:r>
          <w:tab/>
        </w:r>
        <w:r>
          <w:fldChar w:fldCharType="begin"/>
        </w:r>
        <w:r>
          <w:instrText xml:space="preserve"> PAGEREF _Toc14881 \h </w:instrText>
        </w:r>
        <w:r>
          <w:fldChar w:fldCharType="separate"/>
        </w:r>
        <w:r>
          <w:t>39</w:t>
        </w:r>
        <w:r>
          <w:fldChar w:fldCharType="end"/>
        </w:r>
      </w:hyperlink>
    </w:p>
    <w:p>
      <w:pPr>
        <w:pStyle w:val="TOC2"/>
        <w:tabs>
          <w:tab w:val="right" w:leader="dot" w:pos="8306"/>
        </w:tabs>
      </w:pPr>
      <w:hyperlink w:anchor="_Toc31190" w:history="1">
        <w:r>
          <w:rPr>
            <w:rFonts w:ascii="仿宋" w:eastAsia="仿宋" w:hAnsi="仿宋" w:cs="仿宋" w:hint="eastAsia"/>
            <w:lang w:eastAsia="zh-CN"/>
          </w:rPr>
          <w:t>(二)、绿色发展与可持续发展策略</w:t>
        </w:r>
        <w:r>
          <w:tab/>
        </w:r>
        <w:r>
          <w:fldChar w:fldCharType="begin"/>
        </w:r>
        <w:r>
          <w:instrText xml:space="preserve"> PAGEREF _Toc31190 \h </w:instrText>
        </w:r>
        <w:r>
          <w:fldChar w:fldCharType="separate"/>
        </w:r>
        <w:r>
          <w:t>40</w:t>
        </w:r>
        <w:r>
          <w:fldChar w:fldCharType="end"/>
        </w:r>
      </w:hyperlink>
    </w:p>
    <w:p>
      <w:pPr>
        <w:pStyle w:val="TOC1"/>
        <w:tabs>
          <w:tab w:val="right" w:leader="dot" w:pos="8306"/>
        </w:tabs>
      </w:pPr>
      <w:hyperlink w:anchor="_Toc13616" w:history="1">
        <w:r>
          <w:rPr>
            <w:rFonts w:ascii="仿宋" w:eastAsia="仿宋" w:hAnsi="仿宋" w:cs="仿宋" w:hint="eastAsia"/>
            <w:lang w:eastAsia="zh-CN"/>
          </w:rPr>
          <w:t>八、客户关系管理与市场拓展</w:t>
        </w:r>
        <w:r>
          <w:tab/>
        </w:r>
        <w:r>
          <w:fldChar w:fldCharType="begin"/>
        </w:r>
        <w:r>
          <w:instrText xml:space="preserve"> PAGEREF _Toc13616 \h </w:instrText>
        </w:r>
        <w:r>
          <w:fldChar w:fldCharType="separate"/>
        </w:r>
        <w:r>
          <w:t>42</w:t>
        </w:r>
        <w:r>
          <w:fldChar w:fldCharType="end"/>
        </w:r>
      </w:hyperlink>
    </w:p>
    <w:p>
      <w:pPr>
        <w:pStyle w:val="TOC2"/>
        <w:tabs>
          <w:tab w:val="right" w:leader="dot" w:pos="8306"/>
        </w:tabs>
      </w:pPr>
      <w:hyperlink w:anchor="_Toc19620" w:history="1">
        <w:r>
          <w:rPr>
            <w:rFonts w:ascii="仿宋" w:eastAsia="仿宋" w:hAnsi="仿宋" w:cs="仿宋" w:hint="eastAsia"/>
            <w:lang w:eastAsia="zh-CN"/>
          </w:rPr>
          <w:t>(一)、客户关系管理策略</w:t>
        </w:r>
        <w:r>
          <w:tab/>
        </w:r>
        <w:r>
          <w:fldChar w:fldCharType="begin"/>
        </w:r>
        <w:r>
          <w:instrText xml:space="preserve"> PAGEREF _Toc19620 \h </w:instrText>
        </w:r>
        <w:r>
          <w:fldChar w:fldCharType="separate"/>
        </w:r>
        <w:r>
          <w:t>42</w:t>
        </w:r>
        <w:r>
          <w:fldChar w:fldCharType="end"/>
        </w:r>
      </w:hyperlink>
    </w:p>
    <w:p>
      <w:pPr>
        <w:pStyle w:val="TOC2"/>
        <w:tabs>
          <w:tab w:val="right" w:leader="dot" w:pos="8306"/>
        </w:tabs>
      </w:pPr>
      <w:hyperlink w:anchor="_Toc16110" w:history="1">
        <w:r>
          <w:rPr>
            <w:rFonts w:ascii="仿宋" w:eastAsia="仿宋" w:hAnsi="仿宋" w:cs="仿宋" w:hint="eastAsia"/>
            <w:lang w:eastAsia="zh-CN"/>
          </w:rPr>
          <w:t>(二)、市场拓展方案</w:t>
        </w:r>
        <w:r>
          <w:tab/>
        </w:r>
        <w:r>
          <w:fldChar w:fldCharType="begin"/>
        </w:r>
        <w:r>
          <w:instrText xml:space="preserve"> PAGEREF _Toc16110 \h </w:instrText>
        </w:r>
        <w:r>
          <w:fldChar w:fldCharType="separate"/>
        </w:r>
        <w:r>
          <w:t>43</w:t>
        </w:r>
        <w:r>
          <w:fldChar w:fldCharType="end"/>
        </w:r>
      </w:hyperlink>
    </w:p>
    <w:p>
      <w:pPr>
        <w:pStyle w:val="TOC1"/>
        <w:tabs>
          <w:tab w:val="right" w:leader="dot" w:pos="8306"/>
        </w:tabs>
      </w:pPr>
      <w:hyperlink w:anchor="_Toc16016" w:history="1">
        <w:r>
          <w:rPr>
            <w:rFonts w:ascii="仿宋" w:eastAsia="仿宋" w:hAnsi="仿宋" w:cs="仿宋" w:hint="eastAsia"/>
            <w:lang w:eastAsia="zh-CN"/>
          </w:rPr>
          <w:t>九、经济效益与社会效益优化</w:t>
        </w:r>
        <w:r>
          <w:tab/>
        </w:r>
        <w:r>
          <w:fldChar w:fldCharType="begin"/>
        </w:r>
        <w:r>
          <w:instrText xml:space="preserve"> PAGEREF _Toc16016 \h </w:instrText>
        </w:r>
        <w:r>
          <w:fldChar w:fldCharType="separate"/>
        </w:r>
        <w:r>
          <w:t>44</w:t>
        </w:r>
        <w:r>
          <w:fldChar w:fldCharType="end"/>
        </w:r>
      </w:hyperlink>
    </w:p>
    <w:p>
      <w:pPr>
        <w:pStyle w:val="TOC2"/>
        <w:tabs>
          <w:tab w:val="right" w:leader="dot" w:pos="8306"/>
        </w:tabs>
      </w:pPr>
      <w:hyperlink w:anchor="_Toc31450" w:history="1">
        <w:r>
          <w:rPr>
            <w:rFonts w:ascii="仿宋" w:eastAsia="仿宋" w:hAnsi="仿宋" w:cs="仿宋" w:hint="eastAsia"/>
            <w:lang w:eastAsia="zh-CN"/>
          </w:rPr>
          <w:t>(一)、经济效益提升策略</w:t>
        </w:r>
        <w:r>
          <w:tab/>
        </w:r>
        <w:r>
          <w:fldChar w:fldCharType="begin"/>
        </w:r>
        <w:r>
          <w:instrText xml:space="preserve"> PAGEREF _Toc31450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36" w:history="1">
        <w:r>
          <w:rPr>
            <w:rFonts w:ascii="仿宋" w:eastAsia="仿宋" w:hAnsi="仿宋" w:cs="仿宋" w:hint="eastAsia"/>
            <w:lang w:eastAsia="zh-CN"/>
          </w:rPr>
          <w:t>(二)、社会效益增强方案</w:t>
        </w:r>
        <w:r>
          <w:tab/>
        </w:r>
        <w:r>
          <w:fldChar w:fldCharType="begin"/>
        </w:r>
        <w:r>
          <w:instrText xml:space="preserve"> PAGEREF _Toc6236 \h </w:instrText>
        </w:r>
        <w:r>
          <w:fldChar w:fldCharType="separate"/>
        </w:r>
        <w:r>
          <w:t>45</w:t>
        </w:r>
        <w:r>
          <w:fldChar w:fldCharType="end"/>
        </w:r>
      </w:hyperlink>
    </w:p>
    <w:p>
      <w:pPr>
        <w:pStyle w:val="TOC1"/>
        <w:tabs>
          <w:tab w:val="right" w:leader="dot" w:pos="8306"/>
        </w:tabs>
      </w:pPr>
      <w:hyperlink w:anchor="_Toc31975" w:history="1">
        <w:r>
          <w:rPr>
            <w:rFonts w:ascii="仿宋" w:eastAsia="仿宋" w:hAnsi="仿宋" w:cs="仿宋" w:hint="eastAsia"/>
            <w:lang w:eastAsia="zh-CN"/>
          </w:rPr>
          <w:t>十、项目进度计划</w:t>
        </w:r>
        <w:r>
          <w:tab/>
        </w:r>
        <w:r>
          <w:fldChar w:fldCharType="begin"/>
        </w:r>
        <w:r>
          <w:instrText xml:space="preserve"> PAGEREF _Toc31975 \h </w:instrText>
        </w:r>
        <w:r>
          <w:fldChar w:fldCharType="separate"/>
        </w:r>
        <w:r>
          <w:t>46</w:t>
        </w:r>
        <w:r>
          <w:fldChar w:fldCharType="end"/>
        </w:r>
      </w:hyperlink>
    </w:p>
    <w:p>
      <w:pPr>
        <w:pStyle w:val="TOC2"/>
        <w:tabs>
          <w:tab w:val="right" w:leader="dot" w:pos="8306"/>
        </w:tabs>
      </w:pPr>
      <w:hyperlink w:anchor="_Toc15233" w:history="1">
        <w:r>
          <w:rPr>
            <w:rFonts w:ascii="仿宋" w:eastAsia="仿宋" w:hAnsi="仿宋" w:cs="仿宋" w:hint="eastAsia"/>
            <w:lang w:eastAsia="zh-CN"/>
          </w:rPr>
          <w:t>(一)、建设周期</w:t>
        </w:r>
        <w:r>
          <w:tab/>
        </w:r>
        <w:r>
          <w:fldChar w:fldCharType="begin"/>
        </w:r>
        <w:r>
          <w:instrText xml:space="preserve"> PAGEREF _Toc15233 \h </w:instrText>
        </w:r>
        <w:r>
          <w:fldChar w:fldCharType="separate"/>
        </w:r>
        <w:r>
          <w:t>46</w:t>
        </w:r>
        <w:r>
          <w:fldChar w:fldCharType="end"/>
        </w:r>
      </w:hyperlink>
    </w:p>
    <w:p>
      <w:pPr>
        <w:pStyle w:val="TOC2"/>
        <w:tabs>
          <w:tab w:val="right" w:leader="dot" w:pos="8306"/>
        </w:tabs>
      </w:pPr>
      <w:hyperlink w:anchor="_Toc4278" w:history="1">
        <w:r>
          <w:rPr>
            <w:rFonts w:ascii="仿宋" w:eastAsia="仿宋" w:hAnsi="仿宋" w:cs="仿宋" w:hint="eastAsia"/>
            <w:lang w:eastAsia="zh-CN"/>
          </w:rPr>
          <w:t>(二)、建设进度</w:t>
        </w:r>
        <w:r>
          <w:tab/>
        </w:r>
        <w:r>
          <w:fldChar w:fldCharType="begin"/>
        </w:r>
        <w:r>
          <w:instrText xml:space="preserve"> PAGEREF _Toc4278 \h </w:instrText>
        </w:r>
        <w:r>
          <w:fldChar w:fldCharType="separate"/>
        </w:r>
        <w:r>
          <w:t>46</w:t>
        </w:r>
        <w:r>
          <w:fldChar w:fldCharType="end"/>
        </w:r>
      </w:hyperlink>
    </w:p>
    <w:p>
      <w:pPr>
        <w:pStyle w:val="TOC2"/>
        <w:tabs>
          <w:tab w:val="right" w:leader="dot" w:pos="8306"/>
        </w:tabs>
      </w:pPr>
      <w:hyperlink w:anchor="_Toc7422" w:history="1">
        <w:r>
          <w:rPr>
            <w:rFonts w:ascii="仿宋" w:eastAsia="仿宋" w:hAnsi="仿宋" w:cs="仿宋" w:hint="eastAsia"/>
            <w:lang w:eastAsia="zh-CN"/>
          </w:rPr>
          <w:t>(三)、进度安排注意事项</w:t>
        </w:r>
        <w:r>
          <w:tab/>
        </w:r>
        <w:r>
          <w:fldChar w:fldCharType="begin"/>
        </w:r>
        <w:r>
          <w:instrText xml:space="preserve"> PAGEREF _Toc7422 \h </w:instrText>
        </w:r>
        <w:r>
          <w:fldChar w:fldCharType="separate"/>
        </w:r>
        <w:r>
          <w:t>48</w:t>
        </w:r>
        <w:r>
          <w:fldChar w:fldCharType="end"/>
        </w:r>
      </w:hyperlink>
    </w:p>
    <w:p>
      <w:pPr>
        <w:pStyle w:val="TOC2"/>
        <w:tabs>
          <w:tab w:val="right" w:leader="dot" w:pos="8306"/>
        </w:tabs>
      </w:pPr>
      <w:hyperlink w:anchor="_Toc22431" w:history="1">
        <w:r>
          <w:rPr>
            <w:rFonts w:ascii="仿宋" w:eastAsia="仿宋" w:hAnsi="仿宋" w:cs="仿宋" w:hint="eastAsia"/>
            <w:lang w:eastAsia="zh-CN"/>
          </w:rPr>
          <w:t>(四)、人力资源配置</w:t>
        </w:r>
        <w:r>
          <w:tab/>
        </w:r>
        <w:r>
          <w:fldChar w:fldCharType="begin"/>
        </w:r>
        <w:r>
          <w:instrText xml:space="preserve"> PAGEREF _Toc22431 \h </w:instrText>
        </w:r>
        <w:r>
          <w:fldChar w:fldCharType="separate"/>
        </w:r>
        <w:r>
          <w:t>49</w:t>
        </w:r>
        <w:r>
          <w:fldChar w:fldCharType="end"/>
        </w:r>
      </w:hyperlink>
    </w:p>
    <w:p>
      <w:pPr>
        <w:pStyle w:val="TOC2"/>
        <w:tabs>
          <w:tab w:val="right" w:leader="dot" w:pos="8306"/>
        </w:tabs>
      </w:pPr>
      <w:hyperlink w:anchor="_Toc16315" w:history="1">
        <w:r>
          <w:rPr>
            <w:rFonts w:ascii="仿宋" w:eastAsia="仿宋" w:hAnsi="仿宋" w:cs="仿宋" w:hint="eastAsia"/>
            <w:lang w:eastAsia="zh-CN"/>
          </w:rPr>
          <w:t>(五)、员工培训</w:t>
        </w:r>
        <w:r>
          <w:tab/>
        </w:r>
        <w:r>
          <w:fldChar w:fldCharType="begin"/>
        </w:r>
        <w:r>
          <w:instrText xml:space="preserve"> PAGEREF _Toc16315 \h </w:instrText>
        </w:r>
        <w:r>
          <w:fldChar w:fldCharType="separate"/>
        </w:r>
        <w:r>
          <w:t>51</w:t>
        </w:r>
        <w:r>
          <w:fldChar w:fldCharType="end"/>
        </w:r>
      </w:hyperlink>
    </w:p>
    <w:p>
      <w:pPr>
        <w:pStyle w:val="TOC2"/>
        <w:tabs>
          <w:tab w:val="right" w:leader="dot" w:pos="8306"/>
        </w:tabs>
      </w:pPr>
      <w:hyperlink w:anchor="_Toc23578" w:history="1">
        <w:r>
          <w:rPr>
            <w:rFonts w:ascii="仿宋" w:eastAsia="仿宋" w:hAnsi="仿宋" w:cs="仿宋" w:hint="eastAsia"/>
            <w:lang w:eastAsia="zh-CN"/>
          </w:rPr>
          <w:t>(六)、项目实施保障</w:t>
        </w:r>
        <w:r>
          <w:tab/>
        </w:r>
        <w:r>
          <w:fldChar w:fldCharType="begin"/>
        </w:r>
        <w:r>
          <w:instrText xml:space="preserve"> PAGEREF _Toc23578 \h </w:instrText>
        </w:r>
        <w:r>
          <w:fldChar w:fldCharType="separate"/>
        </w:r>
        <w:r>
          <w:t>51</w:t>
        </w:r>
        <w:r>
          <w:fldChar w:fldCharType="end"/>
        </w:r>
      </w:hyperlink>
    </w:p>
    <w:p>
      <w:pPr>
        <w:pStyle w:val="TOC2"/>
        <w:tabs>
          <w:tab w:val="right" w:leader="dot" w:pos="8306"/>
        </w:tabs>
      </w:pPr>
      <w:hyperlink w:anchor="_Toc29400" w:history="1">
        <w:r>
          <w:rPr>
            <w:rFonts w:ascii="仿宋" w:eastAsia="仿宋" w:hAnsi="仿宋" w:cs="仿宋" w:hint="eastAsia"/>
            <w:lang w:eastAsia="zh-CN"/>
          </w:rPr>
          <w:t>(七)、安全规范管理</w:t>
        </w:r>
        <w:r>
          <w:tab/>
        </w:r>
        <w:r>
          <w:fldChar w:fldCharType="begin"/>
        </w:r>
        <w:r>
          <w:instrText xml:space="preserve"> PAGEREF _Toc29400 \h </w:instrText>
        </w:r>
        <w:r>
          <w:fldChar w:fldCharType="separate"/>
        </w:r>
        <w:r>
          <w:t>52</w:t>
        </w:r>
        <w:r>
          <w:fldChar w:fldCharType="end"/>
        </w:r>
      </w:hyperlink>
    </w:p>
    <w:p>
      <w:pPr>
        <w:pStyle w:val="TOC1"/>
        <w:tabs>
          <w:tab w:val="right" w:leader="dot" w:pos="8306"/>
        </w:tabs>
      </w:pPr>
      <w:hyperlink w:anchor="_Toc27964" w:history="1">
        <w:r>
          <w:rPr>
            <w:rFonts w:ascii="仿宋" w:eastAsia="仿宋" w:hAnsi="仿宋" w:cs="仿宋" w:hint="eastAsia"/>
            <w:lang w:eastAsia="zh-CN"/>
          </w:rPr>
          <w:t>十一、技术创新与产业升级</w:t>
        </w:r>
        <w:r>
          <w:tab/>
        </w:r>
        <w:r>
          <w:fldChar w:fldCharType="begin"/>
        </w:r>
        <w:r>
          <w:instrText xml:space="preserve"> PAGEREF _Toc27964 \h </w:instrText>
        </w:r>
        <w:r>
          <w:fldChar w:fldCharType="separate"/>
        </w:r>
        <w:r>
          <w:t>54</w:t>
        </w:r>
        <w:r>
          <w:fldChar w:fldCharType="end"/>
        </w:r>
      </w:hyperlink>
    </w:p>
    <w:p>
      <w:pPr>
        <w:pStyle w:val="TOC2"/>
        <w:tabs>
          <w:tab w:val="right" w:leader="dot" w:pos="8306"/>
        </w:tabs>
      </w:pPr>
      <w:hyperlink w:anchor="_Toc31650" w:history="1">
        <w:r>
          <w:rPr>
            <w:rFonts w:ascii="仿宋" w:eastAsia="仿宋" w:hAnsi="仿宋" w:cs="仿宋" w:hint="eastAsia"/>
            <w:lang w:eastAsia="zh-CN"/>
          </w:rPr>
          <w:t>(一)、技术创新方向与目标</w:t>
        </w:r>
        <w:r>
          <w:tab/>
        </w:r>
        <w:r>
          <w:fldChar w:fldCharType="begin"/>
        </w:r>
        <w:r>
          <w:instrText xml:space="preserve"> PAGEREF _Toc31650 \h </w:instrText>
        </w:r>
        <w:r>
          <w:fldChar w:fldCharType="separate"/>
        </w:r>
        <w:r>
          <w:t>54</w:t>
        </w:r>
        <w:r>
          <w:fldChar w:fldCharType="end"/>
        </w:r>
      </w:hyperlink>
    </w:p>
    <w:p>
      <w:pPr>
        <w:pStyle w:val="TOC2"/>
        <w:tabs>
          <w:tab w:val="right" w:leader="dot" w:pos="8306"/>
        </w:tabs>
      </w:pPr>
      <w:hyperlink w:anchor="_Toc27502" w:history="1">
        <w:r>
          <w:rPr>
            <w:rFonts w:ascii="仿宋" w:eastAsia="仿宋" w:hAnsi="仿宋" w:cs="仿宋" w:hint="eastAsia"/>
            <w:lang w:eastAsia="zh-CN"/>
          </w:rPr>
          <w:t>(二)、产业升级路径与措施</w:t>
        </w:r>
        <w:r>
          <w:tab/>
        </w:r>
        <w:r>
          <w:fldChar w:fldCharType="begin"/>
        </w:r>
        <w:r>
          <w:instrText xml:space="preserve"> PAGEREF _Toc27502 \h </w:instrText>
        </w:r>
        <w:r>
          <w:fldChar w:fldCharType="separate"/>
        </w:r>
        <w:r>
          <w:t>55</w:t>
        </w:r>
        <w:r>
          <w:fldChar w:fldCharType="end"/>
        </w:r>
      </w:hyperlink>
    </w:p>
    <w:p>
      <w:pPr>
        <w:pStyle w:val="TOC1"/>
        <w:tabs>
          <w:tab w:val="right" w:leader="dot" w:pos="8306"/>
        </w:tabs>
      </w:pPr>
      <w:hyperlink w:anchor="_Toc20483" w:history="1">
        <w:r>
          <w:rPr>
            <w:rFonts w:ascii="仿宋" w:eastAsia="仿宋" w:hAnsi="仿宋" w:cs="仿宋" w:hint="eastAsia"/>
            <w:lang w:eastAsia="zh-CN"/>
          </w:rPr>
          <w:t>十二、项目实施与管理方案</w:t>
        </w:r>
        <w:r>
          <w:tab/>
        </w:r>
        <w:r>
          <w:fldChar w:fldCharType="begin"/>
        </w:r>
        <w:r>
          <w:instrText xml:space="preserve"> PAGEREF _Toc20483 \h </w:instrText>
        </w:r>
        <w:r>
          <w:fldChar w:fldCharType="separate"/>
        </w:r>
        <w:r>
          <w:t>56</w:t>
        </w:r>
        <w:r>
          <w:fldChar w:fldCharType="end"/>
        </w:r>
      </w:hyperlink>
    </w:p>
    <w:p>
      <w:pPr>
        <w:pStyle w:val="TOC2"/>
        <w:tabs>
          <w:tab w:val="right" w:leader="dot" w:pos="8306"/>
        </w:tabs>
      </w:pPr>
      <w:hyperlink w:anchor="_Toc14214" w:history="1">
        <w:r>
          <w:rPr>
            <w:rFonts w:ascii="仿宋" w:eastAsia="仿宋" w:hAnsi="仿宋" w:cs="仿宋" w:hint="eastAsia"/>
            <w:lang w:eastAsia="zh-CN"/>
          </w:rPr>
          <w:t>(一)、项目实施计划</w:t>
        </w:r>
        <w:r>
          <w:tab/>
        </w:r>
        <w:r>
          <w:fldChar w:fldCharType="begin"/>
        </w:r>
        <w:r>
          <w:instrText xml:space="preserve"> PAGEREF _Toc14214 \h </w:instrText>
        </w:r>
        <w:r>
          <w:fldChar w:fldCharType="separate"/>
        </w:r>
        <w:r>
          <w:t>56</w:t>
        </w:r>
        <w:r>
          <w:fldChar w:fldCharType="end"/>
        </w:r>
      </w:hyperlink>
    </w:p>
    <w:p>
      <w:pPr>
        <w:pStyle w:val="TOC2"/>
        <w:tabs>
          <w:tab w:val="right" w:leader="dot" w:pos="8306"/>
        </w:tabs>
      </w:pPr>
      <w:hyperlink w:anchor="_Toc28074" w:history="1">
        <w:r>
          <w:rPr>
            <w:rFonts w:ascii="仿宋" w:eastAsia="仿宋" w:hAnsi="仿宋" w:cs="仿宋" w:hint="eastAsia"/>
            <w:lang w:eastAsia="zh-CN"/>
          </w:rPr>
          <w:t>(二)、项目组织机构与职责</w:t>
        </w:r>
        <w:r>
          <w:tab/>
        </w:r>
        <w:r>
          <w:fldChar w:fldCharType="begin"/>
        </w:r>
        <w:r>
          <w:instrText xml:space="preserve"> PAGEREF _Toc28074 \h </w:instrText>
        </w:r>
        <w:r>
          <w:fldChar w:fldCharType="separate"/>
        </w:r>
        <w:r>
          <w:t>57</w:t>
        </w:r>
        <w:r>
          <w:fldChar w:fldCharType="end"/>
        </w:r>
      </w:hyperlink>
    </w:p>
    <w:p>
      <w:pPr>
        <w:pStyle w:val="TOC2"/>
        <w:tabs>
          <w:tab w:val="right" w:leader="dot" w:pos="8306"/>
        </w:tabs>
      </w:pPr>
      <w:hyperlink w:anchor="_Toc16354" w:history="1">
        <w:r>
          <w:rPr>
            <w:rFonts w:ascii="仿宋" w:eastAsia="仿宋" w:hAnsi="仿宋" w:cs="仿宋" w:hint="eastAsia"/>
            <w:lang w:eastAsia="zh-CN"/>
          </w:rPr>
          <w:t>(三)、项目管理与监控体系</w:t>
        </w:r>
        <w:r>
          <w:tab/>
        </w:r>
        <w:r>
          <w:fldChar w:fldCharType="begin"/>
        </w:r>
        <w:r>
          <w:instrText xml:space="preserve"> PAGEREF _Toc16354 \h </w:instrText>
        </w:r>
        <w:r>
          <w:fldChar w:fldCharType="separate"/>
        </w:r>
        <w:r>
          <w:t>60</w:t>
        </w:r>
        <w:r>
          <w:fldChar w:fldCharType="end"/>
        </w:r>
      </w:hyperlink>
    </w:p>
    <w:p>
      <w:pPr>
        <w:pStyle w:val="TOC1"/>
        <w:tabs>
          <w:tab w:val="right" w:leader="dot" w:pos="8306"/>
        </w:tabs>
      </w:pPr>
      <w:hyperlink w:anchor="_Toc31554" w:history="1">
        <w:r>
          <w:rPr>
            <w:rFonts w:ascii="仿宋" w:eastAsia="仿宋" w:hAnsi="仿宋" w:cs="仿宋" w:hint="eastAsia"/>
            <w:lang w:eastAsia="zh-CN"/>
          </w:rPr>
          <w:t>十三、合作与交流机制建立</w:t>
        </w:r>
        <w:r>
          <w:tab/>
        </w:r>
        <w:r>
          <w:fldChar w:fldCharType="begin"/>
        </w:r>
        <w:r>
          <w:instrText xml:space="preserve"> PAGEREF _Toc31554 \h </w:instrText>
        </w:r>
        <w:r>
          <w:fldChar w:fldCharType="separate"/>
        </w:r>
        <w:r>
          <w:t>62</w:t>
        </w:r>
        <w:r>
          <w:fldChar w:fldCharType="end"/>
        </w:r>
      </w:hyperlink>
    </w:p>
    <w:p>
      <w:pPr>
        <w:pStyle w:val="TOC2"/>
        <w:tabs>
          <w:tab w:val="right" w:leader="dot" w:pos="8306"/>
        </w:tabs>
      </w:pPr>
      <w:hyperlink w:anchor="_Toc17214" w:history="1">
        <w:r>
          <w:rPr>
            <w:rFonts w:ascii="仿宋" w:eastAsia="仿宋" w:hAnsi="仿宋" w:cs="仿宋" w:hint="eastAsia"/>
            <w:lang w:eastAsia="zh-CN"/>
          </w:rPr>
          <w:t>(一)、合作伙伴选择与合作方式</w:t>
        </w:r>
        <w:r>
          <w:tab/>
        </w:r>
        <w:r>
          <w:fldChar w:fldCharType="begin"/>
        </w:r>
        <w:r>
          <w:instrText xml:space="preserve"> PAGEREF _Toc17214 \h </w:instrText>
        </w:r>
        <w:r>
          <w:fldChar w:fldCharType="separate"/>
        </w:r>
        <w:r>
          <w:t>62</w:t>
        </w:r>
        <w:r>
          <w:fldChar w:fldCharType="end"/>
        </w:r>
      </w:hyperlink>
    </w:p>
    <w:p>
      <w:pPr>
        <w:pStyle w:val="TOC2"/>
        <w:tabs>
          <w:tab w:val="right" w:leader="dot" w:pos="8306"/>
        </w:tabs>
      </w:pPr>
      <w:hyperlink w:anchor="_Toc3170" w:history="1">
        <w:r>
          <w:rPr>
            <w:rFonts w:ascii="仿宋" w:eastAsia="仿宋" w:hAnsi="仿宋" w:cs="仿宋" w:hint="eastAsia"/>
            <w:lang w:eastAsia="zh-CN"/>
          </w:rPr>
          <w:t>(二)、交流与合作平台搭建</w:t>
        </w:r>
        <w:r>
          <w:tab/>
        </w:r>
        <w:r>
          <w:fldChar w:fldCharType="begin"/>
        </w:r>
        <w:r>
          <w:instrText xml:space="preserve"> PAGEREF _Toc3170 \h </w:instrText>
        </w:r>
        <w:r>
          <w:fldChar w:fldCharType="separate"/>
        </w:r>
        <w:r>
          <w:t>63</w:t>
        </w:r>
        <w:r>
          <w:fldChar w:fldCharType="end"/>
        </w:r>
      </w:hyperlink>
    </w:p>
    <w:p>
      <w:pPr>
        <w:pStyle w:val="TOC1"/>
        <w:tabs>
          <w:tab w:val="right" w:leader="dot" w:pos="8306"/>
        </w:tabs>
      </w:pPr>
      <w:hyperlink w:anchor="_Toc24412" w:history="1">
        <w:r>
          <w:rPr>
            <w:rFonts w:ascii="仿宋" w:eastAsia="仿宋" w:hAnsi="仿宋" w:cs="仿宋" w:hint="eastAsia"/>
            <w:lang w:eastAsia="zh-CN"/>
          </w:rPr>
          <w:t>十四、质量管理与控制</w:t>
        </w:r>
        <w:r>
          <w:tab/>
        </w:r>
        <w:r>
          <w:fldChar w:fldCharType="begin"/>
        </w:r>
        <w:r>
          <w:instrText xml:space="preserve"> PAGEREF _Toc24412 \h </w:instrText>
        </w:r>
        <w:r>
          <w:fldChar w:fldCharType="separate"/>
        </w:r>
        <w:r>
          <w:t>65</w:t>
        </w:r>
        <w:r>
          <w:fldChar w:fldCharType="end"/>
        </w:r>
      </w:hyperlink>
    </w:p>
    <w:p>
      <w:pPr>
        <w:pStyle w:val="TOC2"/>
        <w:tabs>
          <w:tab w:val="right" w:leader="dot" w:pos="8306"/>
        </w:tabs>
      </w:pPr>
      <w:hyperlink w:anchor="_Toc26156" w:history="1">
        <w:r>
          <w:rPr>
            <w:rFonts w:ascii="仿宋" w:eastAsia="仿宋" w:hAnsi="仿宋" w:cs="仿宋" w:hint="eastAsia"/>
            <w:lang w:eastAsia="zh-CN"/>
          </w:rPr>
          <w:t>(一)、质量管理体系建设</w:t>
        </w:r>
        <w:r>
          <w:tab/>
        </w:r>
        <w:r>
          <w:fldChar w:fldCharType="begin"/>
        </w:r>
        <w:r>
          <w:instrText xml:space="preserve"> PAGEREF _Toc26156 \h </w:instrText>
        </w:r>
        <w:r>
          <w:fldChar w:fldCharType="separate"/>
        </w:r>
        <w:r>
          <w:t>65</w:t>
        </w:r>
        <w:r>
          <w:fldChar w:fldCharType="end"/>
        </w:r>
      </w:hyperlink>
    </w:p>
    <w:p>
      <w:pPr>
        <w:pStyle w:val="TOC2"/>
        <w:tabs>
          <w:tab w:val="right" w:leader="dot" w:pos="8306"/>
        </w:tabs>
      </w:pPr>
      <w:hyperlink w:anchor="_Toc29105" w:history="1">
        <w:r>
          <w:rPr>
            <w:rFonts w:ascii="仿宋" w:eastAsia="仿宋" w:hAnsi="仿宋" w:cs="仿宋" w:hint="eastAsia"/>
            <w:lang w:eastAsia="zh-CN"/>
          </w:rPr>
          <w:t>(二)、质量控制措施</w:t>
        </w:r>
        <w:r>
          <w:tab/>
        </w:r>
        <w:r>
          <w:fldChar w:fldCharType="begin"/>
        </w:r>
        <w:r>
          <w:instrText xml:space="preserve"> PAGEREF _Toc29105 \h </w:instrText>
        </w:r>
        <w:r>
          <w:fldChar w:fldCharType="separate"/>
        </w:r>
        <w:r>
          <w:t>66</w:t>
        </w:r>
        <w:r>
          <w:fldChar w:fldCharType="end"/>
        </w:r>
      </w:hyperlink>
    </w:p>
    <w:p>
      <w:pPr>
        <w:pStyle w:val="TOC1"/>
        <w:tabs>
          <w:tab w:val="right" w:leader="dot" w:pos="8306"/>
        </w:tabs>
      </w:pPr>
      <w:hyperlink w:anchor="_Toc20914" w:history="1">
        <w:r>
          <w:rPr>
            <w:rFonts w:ascii="仿宋" w:eastAsia="仿宋" w:hAnsi="仿宋" w:cs="仿宋" w:hint="eastAsia"/>
            <w:lang w:eastAsia="zh-CN"/>
          </w:rPr>
          <w:t>十五、知识产权管理与保护</w:t>
        </w:r>
        <w:r>
          <w:tab/>
        </w:r>
        <w:r>
          <w:fldChar w:fldCharType="begin"/>
        </w:r>
        <w:r>
          <w:instrText xml:space="preserve"> PAGEREF _Toc20914 \h </w:instrText>
        </w:r>
        <w:r>
          <w:fldChar w:fldCharType="separate"/>
        </w:r>
        <w:r>
          <w:t>67</w:t>
        </w:r>
        <w:r>
          <w:fldChar w:fldCharType="end"/>
        </w:r>
      </w:hyperlink>
    </w:p>
    <w:p>
      <w:pPr>
        <w:pStyle w:val="TOC2"/>
        <w:tabs>
          <w:tab w:val="right" w:leader="dot" w:pos="8306"/>
        </w:tabs>
      </w:pPr>
      <w:hyperlink w:anchor="_Toc17076" w:history="1">
        <w:r>
          <w:rPr>
            <w:rFonts w:ascii="仿宋" w:eastAsia="仿宋" w:hAnsi="仿宋" w:cs="仿宋" w:hint="eastAsia"/>
            <w:lang w:eastAsia="zh-CN"/>
          </w:rPr>
          <w:t>(一)、知识产权管理体系建设</w:t>
        </w:r>
        <w:r>
          <w:tab/>
        </w:r>
        <w:r>
          <w:fldChar w:fldCharType="begin"/>
        </w:r>
        <w:r>
          <w:instrText xml:space="preserve"> PAGEREF _Toc17076 \h </w:instrText>
        </w:r>
        <w:r>
          <w:fldChar w:fldCharType="separate"/>
        </w:r>
        <w:r>
          <w:t>67</w:t>
        </w:r>
        <w:r>
          <w:fldChar w:fldCharType="end"/>
        </w:r>
      </w:hyperlink>
    </w:p>
    <w:p>
      <w:pPr>
        <w:pStyle w:val="TOC2"/>
        <w:tabs>
          <w:tab w:val="right" w:leader="dot" w:pos="8306"/>
        </w:tabs>
      </w:pPr>
      <w:hyperlink w:anchor="_Toc12942" w:history="1">
        <w:r>
          <w:rPr>
            <w:rFonts w:ascii="仿宋" w:eastAsia="仿宋" w:hAnsi="仿宋" w:cs="仿宋" w:hint="eastAsia"/>
            <w:lang w:eastAsia="zh-CN"/>
          </w:rPr>
          <w:t>(二)、知识产权保护措施</w:t>
        </w:r>
        <w:r>
          <w:tab/>
        </w:r>
        <w:r>
          <w:fldChar w:fldCharType="begin"/>
        </w:r>
        <w:r>
          <w:instrText xml:space="preserve"> PAGEREF _Toc12942 \h </w:instrText>
        </w:r>
        <w:r>
          <w:fldChar w:fldCharType="separate"/>
        </w:r>
        <w:r>
          <w:t>68</w:t>
        </w:r>
        <w:r>
          <w:fldChar w:fldCharType="end"/>
        </w:r>
      </w:hyperlink>
    </w:p>
    <w:p>
      <w:pPr>
        <w:pStyle w:val="TOC1"/>
        <w:tabs>
          <w:tab w:val="right" w:leader="dot" w:pos="8306"/>
        </w:tabs>
      </w:pPr>
      <w:hyperlink w:anchor="_Toc30861" w:history="1">
        <w:r>
          <w:rPr>
            <w:rFonts w:ascii="仿宋" w:eastAsia="仿宋" w:hAnsi="仿宋" w:cs="仿宋" w:hint="eastAsia"/>
            <w:lang w:eastAsia="zh-CN"/>
          </w:rPr>
          <w:t>十六、创新驱动与持续发展</w:t>
        </w:r>
        <w:r>
          <w:tab/>
        </w:r>
        <w:r>
          <w:fldChar w:fldCharType="begin"/>
        </w:r>
        <w:r>
          <w:instrText xml:space="preserve"> PAGEREF _Toc30861 \h </w:instrText>
        </w:r>
        <w:r>
          <w:fldChar w:fldCharType="separate"/>
        </w:r>
        <w:r>
          <w:t>70</w:t>
        </w:r>
        <w:r>
          <w:fldChar w:fldCharType="end"/>
        </w:r>
      </w:hyperlink>
    </w:p>
    <w:p>
      <w:pPr>
        <w:pStyle w:val="TOC2"/>
        <w:tabs>
          <w:tab w:val="right" w:leader="dot" w:pos="8306"/>
        </w:tabs>
      </w:pPr>
      <w:hyperlink w:anchor="_Toc2912" w:history="1">
        <w:r>
          <w:rPr>
            <w:rFonts w:ascii="仿宋" w:eastAsia="仿宋" w:hAnsi="仿宋" w:cs="仿宋" w:hint="eastAsia"/>
            <w:lang w:eastAsia="zh-CN"/>
          </w:rPr>
          <w:t>(一)、创新驱动战略实施</w:t>
        </w:r>
        <w:r>
          <w:tab/>
        </w:r>
        <w:r>
          <w:fldChar w:fldCharType="begin"/>
        </w:r>
        <w:r>
          <w:instrText xml:space="preserve"> PAGEREF _Toc2912 \h </w:instrText>
        </w:r>
        <w:r>
          <w:fldChar w:fldCharType="separate"/>
        </w:r>
        <w:r>
          <w:t>70</w:t>
        </w:r>
        <w:r>
          <w:fldChar w:fldCharType="end"/>
        </w:r>
      </w:hyperlink>
    </w:p>
    <w:p>
      <w:pPr>
        <w:pStyle w:val="TOC2"/>
        <w:tabs>
          <w:tab w:val="right" w:leader="dot" w:pos="8306"/>
        </w:tabs>
      </w:pPr>
      <w:hyperlink w:anchor="_Toc29732" w:history="1">
        <w:r>
          <w:rPr>
            <w:rFonts w:ascii="仿宋" w:eastAsia="仿宋" w:hAnsi="仿宋" w:cs="仿宋" w:hint="eastAsia"/>
            <w:lang w:eastAsia="zh-CN"/>
          </w:rPr>
          <w:t>(二)、持续发展路径探索</w:t>
        </w:r>
        <w:r>
          <w:tab/>
        </w:r>
        <w:r>
          <w:fldChar w:fldCharType="begin"/>
        </w:r>
        <w:r>
          <w:instrText xml:space="preserve"> PAGEREF _Toc29732 \h </w:instrText>
        </w:r>
        <w:r>
          <w:fldChar w:fldCharType="separate"/>
        </w:r>
        <w:r>
          <w:t>71</w:t>
        </w:r>
        <w:r>
          <w:fldChar w:fldCharType="end"/>
        </w:r>
      </w:hyperlink>
    </w:p>
    <w:p>
      <w:pPr>
        <w:pStyle w:val="TOC1"/>
        <w:tabs>
          <w:tab w:val="right" w:leader="dot" w:pos="8306"/>
        </w:tabs>
      </w:pPr>
      <w:hyperlink w:anchor="_Toc9995" w:history="1">
        <w:r>
          <w:rPr>
            <w:rFonts w:ascii="仿宋" w:eastAsia="仿宋" w:hAnsi="仿宋" w:cs="仿宋" w:hint="eastAsia"/>
            <w:lang w:eastAsia="zh-CN"/>
          </w:rPr>
          <w:t>十七、成果转化与推广应用</w:t>
        </w:r>
        <w:r>
          <w:tab/>
        </w:r>
        <w:r>
          <w:fldChar w:fldCharType="begin"/>
        </w:r>
        <w:r>
          <w:instrText xml:space="preserve"> PAGEREF _Toc9995 \h </w:instrText>
        </w:r>
        <w:r>
          <w:fldChar w:fldCharType="separate"/>
        </w:r>
        <w:r>
          <w:t>75</w:t>
        </w:r>
        <w:r>
          <w:fldChar w:fldCharType="end"/>
        </w:r>
      </w:hyperlink>
    </w:p>
    <w:p>
      <w:pPr>
        <w:pStyle w:val="TOC2"/>
        <w:tabs>
          <w:tab w:val="right" w:leader="dot" w:pos="8306"/>
        </w:tabs>
      </w:pPr>
      <w:hyperlink w:anchor="_Toc5106" w:history="1">
        <w:r>
          <w:rPr>
            <w:rFonts w:ascii="仿宋" w:eastAsia="仿宋" w:hAnsi="仿宋" w:cs="仿宋" w:hint="eastAsia"/>
            <w:lang w:eastAsia="zh-CN"/>
          </w:rPr>
          <w:t>(一)、成果转化策略制定</w:t>
        </w:r>
        <w:r>
          <w:tab/>
        </w:r>
        <w:r>
          <w:fldChar w:fldCharType="begin"/>
        </w:r>
        <w:r>
          <w:instrText xml:space="preserve"> PAGEREF _Toc5106 \h </w:instrText>
        </w:r>
        <w:r>
          <w:fldChar w:fldCharType="separate"/>
        </w:r>
        <w:r>
          <w:t>75</w:t>
        </w:r>
        <w:r>
          <w:fldChar w:fldCharType="end"/>
        </w:r>
      </w:hyperlink>
    </w:p>
    <w:p>
      <w:pPr>
        <w:pStyle w:val="TOC2"/>
        <w:tabs>
          <w:tab w:val="right" w:leader="dot" w:pos="8306"/>
        </w:tabs>
      </w:pPr>
      <w:hyperlink w:anchor="_Toc5337" w:history="1">
        <w:r>
          <w:rPr>
            <w:rFonts w:ascii="仿宋" w:eastAsia="仿宋" w:hAnsi="仿宋" w:cs="仿宋" w:hint="eastAsia"/>
            <w:lang w:eastAsia="zh-CN"/>
          </w:rPr>
          <w:t>(二)、成果推广应用方案</w:t>
        </w:r>
        <w:r>
          <w:tab/>
        </w:r>
        <w:r>
          <w:fldChar w:fldCharType="begin"/>
        </w:r>
        <w:r>
          <w:instrText xml:space="preserve"> PAGEREF _Toc5337 \h </w:instrText>
        </w:r>
        <w:r>
          <w:fldChar w:fldCharType="separate"/>
        </w:r>
        <w:r>
          <w:t>77</w:t>
        </w:r>
        <w:r>
          <w:fldChar w:fldCharType="end"/>
        </w:r>
      </w:hyperlink>
    </w:p>
    <w:p>
      <w:pPr>
        <w:pStyle w:val="TOC1"/>
        <w:tabs>
          <w:tab w:val="right" w:leader="dot" w:pos="8306"/>
        </w:tabs>
      </w:pPr>
      <w:hyperlink w:anchor="_Toc29178" w:history="1">
        <w:r>
          <w:rPr>
            <w:rFonts w:ascii="仿宋" w:eastAsia="仿宋" w:hAnsi="仿宋" w:cs="仿宋" w:hint="eastAsia"/>
            <w:lang w:eastAsia="zh-CN"/>
          </w:rPr>
          <w:t>十八、人力资源管理与开发</w:t>
        </w:r>
        <w:r>
          <w:tab/>
        </w:r>
        <w:r>
          <w:fldChar w:fldCharType="begin"/>
        </w:r>
        <w:r>
          <w:instrText xml:space="preserve"> PAGEREF _Toc29178 \h </w:instrText>
        </w:r>
        <w:r>
          <w:fldChar w:fldCharType="separate"/>
        </w:r>
        <w:r>
          <w:t>78</w:t>
        </w:r>
        <w:r>
          <w:fldChar w:fldCharType="end"/>
        </w:r>
      </w:hyperlink>
    </w:p>
    <w:p>
      <w:pPr>
        <w:pStyle w:val="TOC2"/>
        <w:tabs>
          <w:tab w:val="right" w:leader="dot" w:pos="8306"/>
        </w:tabs>
      </w:pPr>
      <w:hyperlink w:anchor="_Toc22277" w:history="1">
        <w:r>
          <w:rPr>
            <w:rFonts w:ascii="仿宋" w:eastAsia="仿宋" w:hAnsi="仿宋" w:cs="仿宋" w:hint="eastAsia"/>
            <w:lang w:eastAsia="zh-CN"/>
          </w:rPr>
          <w:t>(一)、人力资源规划</w:t>
        </w:r>
        <w:r>
          <w:tab/>
        </w:r>
        <w:r>
          <w:fldChar w:fldCharType="begin"/>
        </w:r>
        <w:r>
          <w:instrText xml:space="preserve"> PAGEREF _Toc22277 \h </w:instrText>
        </w:r>
        <w:r>
          <w:fldChar w:fldCharType="separate"/>
        </w:r>
        <w:r>
          <w:t>78</w:t>
        </w:r>
        <w:r>
          <w:fldChar w:fldCharType="end"/>
        </w:r>
      </w:hyperlink>
    </w:p>
    <w:p>
      <w:pPr>
        <w:pStyle w:val="TOC2"/>
        <w:tabs>
          <w:tab w:val="right" w:leader="dot" w:pos="8306"/>
        </w:tabs>
      </w:pPr>
      <w:hyperlink w:anchor="_Toc7884" w:history="1">
        <w:r>
          <w:rPr>
            <w:rFonts w:ascii="仿宋" w:eastAsia="仿宋" w:hAnsi="仿宋" w:cs="仿宋" w:hint="eastAsia"/>
            <w:lang w:eastAsia="zh-CN"/>
          </w:rPr>
          <w:t>(二)、人力资源开发与培训</w:t>
        </w:r>
        <w:r>
          <w:tab/>
        </w:r>
        <w:r>
          <w:fldChar w:fldCharType="begin"/>
        </w:r>
        <w:r>
          <w:instrText xml:space="preserve"> PAGEREF _Toc7884 \h </w:instrText>
        </w:r>
        <w:r>
          <w:fldChar w:fldCharType="separate"/>
        </w:r>
        <w:r>
          <w:t>80</w:t>
        </w:r>
        <w:r>
          <w:fldChar w:fldCharType="end"/>
        </w:r>
      </w:hyperlink>
    </w:p>
    <w:p>
      <w:pPr>
        <w:pStyle w:val="TOC1"/>
        <w:tabs>
          <w:tab w:val="right" w:leader="dot" w:pos="8306"/>
        </w:tabs>
      </w:pPr>
      <w:hyperlink w:anchor="_Toc24111" w:history="1">
        <w:r>
          <w:rPr>
            <w:rFonts w:ascii="仿宋" w:eastAsia="仿宋" w:hAnsi="仿宋" w:cs="仿宋" w:hint="eastAsia"/>
            <w:lang w:eastAsia="zh-CN"/>
          </w:rPr>
          <w:t>十九、产业协同与集群发展</w:t>
        </w:r>
        <w:r>
          <w:tab/>
        </w:r>
        <w:r>
          <w:fldChar w:fldCharType="begin"/>
        </w:r>
        <w:r>
          <w:instrText xml:space="preserve"> PAGEREF _Toc24111 \h </w:instrText>
        </w:r>
        <w:r>
          <w:fldChar w:fldCharType="separate"/>
        </w:r>
        <w:r>
          <w:t>82</w:t>
        </w:r>
        <w:r>
          <w:fldChar w:fldCharType="end"/>
        </w:r>
      </w:hyperlink>
    </w:p>
    <w:p>
      <w:pPr>
        <w:pStyle w:val="TOC2"/>
        <w:tabs>
          <w:tab w:val="right" w:leader="dot" w:pos="8306"/>
        </w:tabs>
      </w:pPr>
      <w:hyperlink w:anchor="_Toc10640" w:history="1">
        <w:r>
          <w:rPr>
            <w:rFonts w:ascii="仿宋" w:eastAsia="仿宋" w:hAnsi="仿宋" w:cs="仿宋" w:hint="eastAsia"/>
            <w:lang w:eastAsia="zh-CN"/>
          </w:rPr>
          <w:t>(一)、产业协同机制建设</w:t>
        </w:r>
        <w:r>
          <w:tab/>
        </w:r>
        <w:r>
          <w:fldChar w:fldCharType="begin"/>
        </w:r>
        <w:r>
          <w:instrText xml:space="preserve"> PAGEREF _Toc10640 \h </w:instrText>
        </w:r>
        <w:r>
          <w:fldChar w:fldCharType="separate"/>
        </w:r>
        <w:r>
          <w:t>82</w:t>
        </w:r>
        <w:r>
          <w:fldChar w:fldCharType="end"/>
        </w:r>
      </w:hyperlink>
    </w:p>
    <w:p>
      <w:pPr>
        <w:pStyle w:val="TOC2"/>
        <w:tabs>
          <w:tab w:val="right" w:leader="dot" w:pos="8306"/>
        </w:tabs>
      </w:pPr>
      <w:hyperlink w:anchor="_Toc449" w:history="1">
        <w:r>
          <w:rPr>
            <w:rFonts w:ascii="仿宋" w:eastAsia="仿宋" w:hAnsi="仿宋" w:cs="仿宋" w:hint="eastAsia"/>
            <w:lang w:eastAsia="zh-CN"/>
          </w:rPr>
          <w:t>(二)、产业集群培育与发展</w:t>
        </w:r>
        <w:r>
          <w:tab/>
        </w:r>
        <w:r>
          <w:fldChar w:fldCharType="begin"/>
        </w:r>
        <w:r>
          <w:instrText xml:space="preserve"> PAGEREF _Toc449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9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79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3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3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6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72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https://d.book118.com/318072115003006050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15773"/>
    <w:rsid w:val="5F8157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7211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2024-03-11T20:56:00Z</dcterms:created>
  <dcterms:modified xsi:type="dcterms:W3CDTF">2024-03-11T20:56:56Z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33484940B54945779BAFA9242400BBB2_11</vt:lpwstr>
  </property>
  <property fmtid="{D5CDD505-2E9C-101B-9397-08002B2CF9AE}" pid="3" name="KSOProductBuildVer">
    <vt:lpwstr>2052-12.1.0.16250</vt:lpwstr>
  </property>
</Properties>
</file>