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2DB" w:rsidRPr="002B247C" w:rsidP="004F72DB">
      <w:pPr>
        <w:spacing w:line="700" w:lineRule="exact"/>
        <w:jc w:val="center"/>
        <w:rPr>
          <w:rFonts w:ascii="黑体" w:eastAsia="黑体" w:hAnsi="黑体"/>
          <w:sz w:val="48"/>
          <w:szCs w:val="48"/>
        </w:rPr>
      </w:pPr>
      <w:bookmarkStart w:id="0" w:name="_GoBack"/>
      <w:bookmarkEnd w:id="0"/>
      <w:r>
        <w:rPr>
          <w:rFonts w:ascii="黑体" w:eastAsia="黑体" w:hAnsi="黑体" w:hint="eastAsia"/>
          <w:sz w:val="48"/>
          <w:szCs w:val="48"/>
        </w:rPr>
        <w:t>2023年度工作总结及2024年度工作计划（15篇）</w:t>
      </w:r>
    </w:p>
    <w:p w:rsidR="004F72DB" w:rsidRPr="00035E23" w:rsidP="004F72DB">
      <w:pPr>
        <w:spacing w:line="700" w:lineRule="exact"/>
        <w:rPr>
          <w:rFonts w:ascii="宋体" w:hAnsi="宋体" w:hint="eastAsia"/>
          <w:sz w:val="28"/>
          <w:szCs w:val="28"/>
        </w:rPr>
        <w:sectPr>
          <w:pgSz w:w="11906" w:h="16838"/>
          <w:pgMar w:top="1440" w:right="1800" w:bottom="1440" w:left="1800" w:header="851" w:footer="992" w:gutter="0"/>
          <w:cols w:space="425"/>
          <w:docGrid w:type="lines" w:linePitch="312"/>
        </w:sectPr>
      </w:pPr>
      <w:r>
        <w:rPr>
          <w:rFonts w:ascii="宋体" w:hAnsi="宋体" w:hint="eastAsia"/>
          <w:sz w:val="28"/>
          <w:szCs w:val="28"/>
        </w:rPr>
        <w:t>&gt;</w:t>
      </w:r>
      <w:r>
        <w:rPr>
          <w:rFonts w:ascii="宋体" w:hAnsi="宋体" w:hint="eastAsia"/>
          <w:sz w:val="28"/>
          <w:szCs w:val="28"/>
        </w:rPr>
        <w:br/>
      </w:r>
      <w:r>
        <w:rPr>
          <w:rFonts w:ascii="宋体" w:hAnsi="宋体" w:hint="eastAsia"/>
          <w:sz w:val="28"/>
          <w:szCs w:val="28"/>
        </w:rPr>
        <w:tab/>
      </w:r>
      <w:r>
        <w:rPr>
          <w:rFonts w:ascii="宋体" w:hAnsi="宋体" w:hint="eastAsia"/>
          <w:sz w:val="28"/>
          <w:szCs w:val="28"/>
        </w:rPr>
        <w:tab/>
      </w:r>
      <w:r>
        <w:rPr>
          <w:rFonts w:ascii="宋体" w:hAnsi="宋体" w:hint="eastAsia"/>
          <w:sz w:val="28"/>
          <w:szCs w:val="28"/>
        </w:rPr>
        <w:tab/>
      </w:r>
      <w:r>
        <w:rPr>
          <w:rFonts w:ascii="宋体" w:hAnsi="宋体" w:hint="eastAsia"/>
          <w:sz w:val="28"/>
          <w:szCs w:val="28"/>
        </w:rPr>
        <w:tab/>
      </w:r>
      <w:r>
        <w:rPr>
          <w:rFonts w:ascii="宋体" w:hAnsi="宋体" w:hint="eastAsia"/>
          <w:sz w:val="28"/>
          <w:szCs w:val="28"/>
        </w:rPr>
        <w:tab/>
      </w:r>
      <w:r>
        <w:rPr>
          <w:rFonts w:ascii="宋体" w:hAnsi="宋体" w:hint="eastAsia"/>
          <w:sz w:val="28"/>
          <w:szCs w:val="28"/>
        </w:rPr>
        <w:t>2023年度工作总结及2024年度工作计划（15篇）</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ab/>
      </w:r>
      <w:r>
        <w:rPr>
          <w:rFonts w:ascii="宋体" w:hAnsi="宋体" w:hint="eastAsia"/>
          <w:sz w:val="28"/>
          <w:szCs w:val="28"/>
        </w:rPr>
        <w:tab/>
      </w:r>
      <w:r>
        <w:rPr>
          <w:rFonts w:ascii="宋体" w:hAnsi="宋体" w:hint="eastAsia"/>
          <w:sz w:val="28"/>
          <w:szCs w:val="28"/>
        </w:rPr>
        <w:tab/>
      </w:r>
      <w:r>
        <w:rPr>
          <w:rFonts w:ascii="宋体" w:hAnsi="宋体" w:hint="eastAsia"/>
          <w:sz w:val="28"/>
          <w:szCs w:val="28"/>
        </w:rPr>
        <w:tab/>
      </w:r>
      <w:r>
        <w:rPr>
          <w:rFonts w:ascii="宋体" w:hAnsi="宋体" w:hint="eastAsia"/>
          <w:sz w:val="28"/>
          <w:szCs w:val="28"/>
        </w:rPr>
        <w:tab/>
      </w:r>
      <w:r>
        <w:rPr>
          <w:rFonts w:ascii="宋体" w:hAnsi="宋体" w:hint="eastAsia"/>
          <w:sz w:val="28"/>
          <w:szCs w:val="28"/>
        </w:rPr>
        <w:tab/>
      </w:r>
      <w:r>
        <w:rPr>
          <w:rFonts w:ascii="宋体" w:hAnsi="宋体" w:hint="eastAsia"/>
          <w:sz w:val="28"/>
          <w:szCs w:val="28"/>
        </w:rPr>
        <w:t>年度工作总结可以帮助员工认识到自己的成长与进步，明确自己的职业发展方向，促进个人的职业成长和发展。下面是小编为大家带来的年度工作总结及年度工作计划，希望大家能够喜欢!</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2023年度工作总结及2024年度工作计划精选篇1时光荏苒，不知不觉我已来公司7个月，其中在太原市场任职5个月，应区域需要，我担任了销售主管岗位，在这期间，我在公司领导和同事的关心和帮助下，顺利有序地进行着各项工作，现将这段时间述职报告总结如下： </w:t>
      </w:r>
      <w:r>
        <w:rPr>
          <w:rFonts w:ascii="宋体" w:hAnsi="宋体" w:hint="eastAsia"/>
          <w:sz w:val="28"/>
          <w:szCs w:val="28"/>
        </w:rPr>
        <w:br/>
      </w:r>
      <w:r>
        <w:rPr>
          <w:rFonts w:ascii="宋体" w:hAnsi="宋体" w:hint="eastAsia"/>
          <w:sz w:val="28"/>
          <w:szCs w:val="28"/>
        </w:rPr>
        <w:t xml:space="preserve">    这段时间是一个既富有挑战性又蕴藏着机遇的时段。奶粉事件的小波折将圣龙全国11个大区110个县市汇集到一个平台上真枪实弹地较量，使我这样一个新人在入职这么短时间内能够尽早领略到公司全貌，能够通过跟这么多县市市场交流尽早学到更多的学东西，能够尽早为公司的蓬勃发展尽更多的力。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
          <w:cols w:space="425"/>
          <w:titlePg w:val="0"/>
          <w:docGrid w:type="lines" w:linePitch="312"/>
        </w:sectPr>
      </w:pPr>
      <w:r>
        <w:rPr>
          <w:rFonts w:ascii="宋体" w:hAnsi="宋体" w:hint="eastAsia"/>
          <w:sz w:val="28"/>
          <w:szCs w:val="28"/>
        </w:rPr>
        <w:t xml:space="preserve">    一、 城市协作，决战肆零 </w:t>
      </w:r>
      <w:r>
        <w:rPr>
          <w:rFonts w:ascii="宋体" w:hAnsi="宋体" w:hint="eastAsia"/>
          <w:sz w:val="28"/>
          <w:szCs w:val="28"/>
        </w:rPr>
        <w:br/>
      </w:r>
      <w:r>
        <w:rPr>
          <w:rFonts w:ascii="宋体" w:hAnsi="宋体" w:hint="eastAsia"/>
          <w:sz w:val="28"/>
          <w:szCs w:val="28"/>
        </w:rPr>
        <w:t xml:space="preserve">    我于20__年x月20号正式开始太原市工作，奶粉事件虽小，但是我们却没有轻视，而是将此看做一次机遇提起了足够的重视，那个时期我们的工作方针是“紧抓重点门店，树标杆！”。 </w:t>
      </w:r>
      <w:r>
        <w:rPr>
          <w:rFonts w:ascii="宋体" w:hAnsi="宋体" w:hint="eastAsia"/>
          <w:sz w:val="28"/>
          <w:szCs w:val="28"/>
        </w:rPr>
        <w:br/>
      </w:r>
      <w:r>
        <w:rPr>
          <w:rFonts w:ascii="宋体" w:hAnsi="宋体" w:hint="eastAsia"/>
          <w:sz w:val="28"/>
          <w:szCs w:val="28"/>
        </w:rPr>
        <w:t xml:space="preserve">    到太原市的那天是周日，太原市的同事们包括怀孕六个半月的张静也放弃了休息时间，在__X经理的带领下展开了“感恩大放送”活动，此次活动中同事们忘我地投入工作的精神深深地打动了我，也给我这个带着满腔热情进入社会的新毕业生注入了无限的动力。 </w:t>
      </w:r>
      <w:r>
        <w:rPr>
          <w:rFonts w:ascii="宋体" w:hAnsi="宋体" w:hint="eastAsia"/>
          <w:sz w:val="28"/>
          <w:szCs w:val="28"/>
        </w:rPr>
        <w:br/>
      </w:r>
      <w:r>
        <w:rPr>
          <w:rFonts w:ascii="宋体" w:hAnsi="宋体" w:hint="eastAsia"/>
          <w:sz w:val="28"/>
          <w:szCs w:val="28"/>
        </w:rPr>
        <w:t xml:space="preserve">    二、 单店蹲店——了解市场片区概况 </w:t>
      </w:r>
      <w:r>
        <w:rPr>
          <w:rFonts w:ascii="宋体" w:hAnsi="宋体" w:hint="eastAsia"/>
          <w:sz w:val="28"/>
          <w:szCs w:val="28"/>
        </w:rPr>
        <w:br/>
      </w:r>
      <w:r>
        <w:rPr>
          <w:rFonts w:ascii="宋体" w:hAnsi="宋体" w:hint="eastAsia"/>
          <w:sz w:val="28"/>
          <w:szCs w:val="28"/>
        </w:rPr>
        <w:t xml:space="preserve">    正式开始工作是在我到太原的第二天，马经理打算让我先接手爱宝堡连锁系统，当天我们走访了三家门店——爱宝堡电机厂店，爱宝堡南中环店，爱宝堡开元店。爱宝堡电机厂店自5月份开业以来销量一直稳步上升，至7月底销量能够稳定在2万元左右，圣元客户有近20余人，南中环和开元店7月中旬刚开业，稳定客户不是很多，本着“紧抓重点门店，树标杆”的工作方针，也为了更充分地了解太原市场以及太原消费者的购物习惯，我被安排在爱宝堡电机厂店做长期摆台促销。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
          <w:cols w:space="425"/>
          <w:titlePg w:val="0"/>
          <w:docGrid w:type="lines" w:linePitch="312"/>
        </w:sectPr>
      </w:pPr>
      <w:r>
        <w:rPr>
          <w:rFonts w:ascii="宋体" w:hAnsi="宋体" w:hint="eastAsia"/>
          <w:sz w:val="28"/>
          <w:szCs w:val="28"/>
        </w:rPr>
        <w:t xml:space="preserve"> 在这期间通过跟业务老练的店老板沟通，我了解了太原市不同片区奶粉的需求及销售状况，例如：万柏林区和小店区是国产奶粉的天下，迎泽区、杏花岭区时进口奶粉的天下，而尖草坪区则各分千秋。</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有了这手资料，方便我因地制宜地采取适宜策略开展工作。 </w:t>
      </w:r>
      <w:r>
        <w:rPr>
          <w:rFonts w:ascii="宋体" w:hAnsi="宋体" w:hint="eastAsia"/>
          <w:sz w:val="28"/>
          <w:szCs w:val="28"/>
        </w:rPr>
        <w:br/>
      </w:r>
      <w:r>
        <w:rPr>
          <w:rFonts w:ascii="宋体" w:hAnsi="宋体" w:hint="eastAsia"/>
          <w:sz w:val="28"/>
          <w:szCs w:val="28"/>
        </w:rPr>
        <w:t xml:space="preserve">    三、 多场摆台和亲子活动——感化店老板 </w:t>
      </w:r>
      <w:r>
        <w:rPr>
          <w:rFonts w:ascii="宋体" w:hAnsi="宋体" w:hint="eastAsia"/>
          <w:sz w:val="28"/>
          <w:szCs w:val="28"/>
        </w:rPr>
        <w:br/>
      </w:r>
      <w:r>
        <w:rPr>
          <w:rFonts w:ascii="宋体" w:hAnsi="宋体" w:hint="eastAsia"/>
          <w:sz w:val="28"/>
          <w:szCs w:val="28"/>
        </w:rPr>
        <w:t xml:space="preserve">    通过对店内经营人员和消费者的沟通，了解到这一片区消费者的消费习惯和期许，电机厂附近居住人群大都是电机厂工人和外出打工族（这种会员占到了65%的份额），电机厂近年来效益不是很好，同外出打工族一样都不是高消费群体，而且对选择产品大多数都取决于店老板的推荐，而且平时时间紧，喜欢为宝宝囤积食物等等习惯，而且他们这种消费群体倾向于实实在在地实惠。所有这些都为我以后工作安排提供参考数据，也提升了店老板提升销量的信心，拉近了与 </w:t>
      </w:r>
      <w:r>
        <w:rPr>
          <w:rFonts w:ascii="宋体" w:hAnsi="宋体" w:hint="eastAsia"/>
          <w:sz w:val="28"/>
          <w:szCs w:val="28"/>
        </w:rPr>
        <w:br/>
      </w:r>
      <w:r>
        <w:rPr>
          <w:rFonts w:ascii="宋体" w:hAnsi="宋体" w:hint="eastAsia"/>
          <w:sz w:val="28"/>
          <w:szCs w:val="28"/>
        </w:rPr>
        <w:t xml:space="preserve">    消费者的距离，圣元优秀品质更加深入人心。 </w:t>
      </w:r>
      <w:r>
        <w:rPr>
          <w:rFonts w:ascii="宋体" w:hAnsi="宋体" w:hint="eastAsia"/>
          <w:sz w:val="28"/>
          <w:szCs w:val="28"/>
        </w:rPr>
        <w:br/>
      </w:r>
      <w:r>
        <w:rPr>
          <w:rFonts w:ascii="宋体" w:hAnsi="宋体" w:hint="eastAsia"/>
          <w:sz w:val="28"/>
          <w:szCs w:val="28"/>
        </w:rPr>
        <w:t xml:space="preserve">    经过5天的摆台促销积累了一定的客情，对周边消费者也有了一个大致的了解，之后就是10月日总部同事过来支援太原市场的亲子活动，这场亲子活动是太原城市也是我的处女作，但是，总部的支持以及店老板的积极配合使我们坚定而完满地完成了这幅处女作，在这场亲子活动中，我们通知了200多家会员，到场在册有记录的有80余名，还有好多是路过时被吸引到我们活动中来的。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4"/>
          <w:cols w:space="425"/>
          <w:titlePg w:val="0"/>
          <w:docGrid w:type="lines" w:linePitch="312"/>
        </w:sectPr>
      </w:pPr>
      <w:r>
        <w:rPr>
          <w:rFonts w:ascii="宋体" w:hAnsi="宋体" w:hint="eastAsia"/>
          <w:sz w:val="28"/>
          <w:szCs w:val="28"/>
        </w:rPr>
        <w:t xml:space="preserve"> 虽说是第一次，但总的来说这场亲子活动办的还是挺成功的，虽然当天销售额没有突破四位数，但是后期影响还是蛮大的，不仅为店里拉来新客——除当天新增会员6名之外，当月新增会员共58名，而且稳定住了店里的销量，其实最主要的是这场活动得到了店老板和消费者的一致认可（店老板现在争取政策开始申请明年亲子活动支持了；没有到场的消费者听说这边亲子活动现场情况之后多次提出再有这样的机会一定记得叫上她）。</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在门店销量经受严峻考验的时刻，我们圣龙来的人及时、积极、不辞劳苦、不计成本地冲向终端，与店老板并肩作战，这种激进精神使店老板备受鼓舞，这种共患难的义气使店老板备受感动。 </w:t>
      </w:r>
      <w:r>
        <w:rPr>
          <w:rFonts w:ascii="宋体" w:hAnsi="宋体" w:hint="eastAsia"/>
          <w:sz w:val="28"/>
          <w:szCs w:val="28"/>
        </w:rPr>
        <w:br/>
      </w:r>
      <w:r>
        <w:rPr>
          <w:rFonts w:ascii="宋体" w:hAnsi="宋体" w:hint="eastAsia"/>
          <w:sz w:val="28"/>
          <w:szCs w:val="28"/>
        </w:rPr>
        <w:t xml:space="preserve">    四、 跟客户打成一片 </w:t>
      </w:r>
      <w:r>
        <w:rPr>
          <w:rFonts w:ascii="宋体" w:hAnsi="宋体" w:hint="eastAsia"/>
          <w:sz w:val="28"/>
          <w:szCs w:val="28"/>
        </w:rPr>
        <w:br/>
      </w:r>
      <w:r>
        <w:rPr>
          <w:rFonts w:ascii="宋体" w:hAnsi="宋体" w:hint="eastAsia"/>
          <w:sz w:val="28"/>
          <w:szCs w:val="28"/>
        </w:rPr>
        <w:t xml:space="preserve">    起初，我主要负责一个连锁机构——爱宝堡，自5月份合作以来，大家合作 非常愉快，事件后，由于此连锁机构的雇佣店员都是新人，所以对于维护顾客群没有太多经验，导致流失了不少圣元老消费者。 </w:t>
      </w:r>
      <w:r>
        <w:rPr>
          <w:rFonts w:ascii="宋体" w:hAnsi="宋体" w:hint="eastAsia"/>
          <w:sz w:val="28"/>
          <w:szCs w:val="28"/>
        </w:rPr>
        <w:br/>
      </w:r>
      <w:r>
        <w:rPr>
          <w:rFonts w:ascii="宋体" w:hAnsi="宋体" w:hint="eastAsia"/>
          <w:sz w:val="28"/>
          <w:szCs w:val="28"/>
        </w:rPr>
        <w:t xml:space="preserve">    在经历了无数个早起跑店、沟通客情、帮助老板卖货、为店员培训深夜回家的日子后，功夫不负有心人，一个月时间后，我们互相都很熟络了，用爱宝堡总部杨总的话“做到你中有我，我中有你，共赢自然就来了”。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5"/>
          <w:cols w:space="425"/>
          <w:titlePg w:val="0"/>
          <w:docGrid w:type="lines" w:linePitch="312"/>
        </w:sectPr>
      </w:pPr>
      <w:r>
        <w:rPr>
          <w:rFonts w:ascii="宋体" w:hAnsi="宋体" w:hint="eastAsia"/>
          <w:sz w:val="28"/>
          <w:szCs w:val="28"/>
        </w:rPr>
        <w:t xml:space="preserve"> 的确，在跟这个年轻的连锁上上下下打成一片之后，我的政策都能很好地执行下去，销量自然也有了很显著的提升，环环紧扣的系列培训也使得圣元产品的售后服务较其他产品更加专业细致，消费者满意度也相对较高。</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不仅如此，我们互相学习，互相进步，使得这个年轻的连锁店朝着越来越专业的方向发展，我这样一个刚从大学校门出来的新人也尽早尽全面地了解了太原市场的种种情况，更利于我以后做好做大做稳市场。 </w:t>
      </w:r>
      <w:r>
        <w:rPr>
          <w:rFonts w:ascii="宋体" w:hAnsi="宋体" w:hint="eastAsia"/>
          <w:sz w:val="28"/>
          <w:szCs w:val="28"/>
        </w:rPr>
        <w:br/>
      </w:r>
      <w:r>
        <w:rPr>
          <w:rFonts w:ascii="宋体" w:hAnsi="宋体" w:hint="eastAsia"/>
          <w:sz w:val="28"/>
          <w:szCs w:val="28"/>
        </w:rPr>
        <w:t xml:space="preserve">    五、 华北群英汇聚，深得点化 </w:t>
      </w:r>
      <w:r>
        <w:rPr>
          <w:rFonts w:ascii="宋体" w:hAnsi="宋体" w:hint="eastAsia"/>
          <w:sz w:val="28"/>
          <w:szCs w:val="28"/>
        </w:rPr>
        <w:br/>
      </w:r>
      <w:r>
        <w:rPr>
          <w:rFonts w:ascii="宋体" w:hAnsi="宋体" w:hint="eastAsia"/>
          <w:sz w:val="28"/>
          <w:szCs w:val="28"/>
        </w:rPr>
        <w:t xml:space="preserve">    12月x日参加了华北区区域会议，第一次跟全区域来自各个城市的销售精英们面对面接触，切身体会到了圣龙精英部队的战神风采！ </w:t>
      </w:r>
      <w:r>
        <w:rPr>
          <w:rFonts w:ascii="宋体" w:hAnsi="宋体" w:hint="eastAsia"/>
          <w:sz w:val="28"/>
          <w:szCs w:val="28"/>
        </w:rPr>
        <w:br/>
      </w:r>
      <w:r>
        <w:rPr>
          <w:rFonts w:ascii="宋体" w:hAnsi="宋体" w:hint="eastAsia"/>
          <w:sz w:val="28"/>
          <w:szCs w:val="28"/>
        </w:rPr>
        <w:t xml:space="preserve">    通过店内八要素的学习和“业务老板角色演绎”活动的学习和尝试（荣获华北区域三等奖），掌握了拜访工具和各种异议处理，更加明确细化了自己的岗位职责，为今后更快更好的发展奠定了坚实的基础。 </w:t>
      </w:r>
      <w:r>
        <w:rPr>
          <w:rFonts w:ascii="宋体" w:hAnsi="宋体" w:hint="eastAsia"/>
          <w:sz w:val="28"/>
          <w:szCs w:val="28"/>
        </w:rPr>
        <w:br/>
      </w:r>
      <w:r>
        <w:rPr>
          <w:rFonts w:ascii="宋体" w:hAnsi="宋体" w:hint="eastAsia"/>
          <w:sz w:val="28"/>
          <w:szCs w:val="28"/>
        </w:rPr>
        <w:t xml:space="preserve">    通过跟区域各负责人进行深入交流，明确了自己应如何更好地配合工作以提高各部门的工作效率。 </w:t>
      </w:r>
      <w:r>
        <w:rPr>
          <w:rFonts w:ascii="宋体" w:hAnsi="宋体" w:hint="eastAsia"/>
          <w:sz w:val="28"/>
          <w:szCs w:val="28"/>
        </w:rPr>
        <w:br/>
      </w:r>
      <w:r>
        <w:rPr>
          <w:rFonts w:ascii="宋体" w:hAnsi="宋体" w:hint="eastAsia"/>
          <w:sz w:val="28"/>
          <w:szCs w:val="28"/>
        </w:rPr>
        <w:t xml:space="preserve">    通过跟各位前辈交流学习，发现差距，找到自己的缺点和不足，以更好地完善自己的工作和态度，以更快地成长，尽早独当一面为公司顶起一片天。 </w:t>
      </w:r>
      <w:r>
        <w:rPr>
          <w:rFonts w:ascii="宋体" w:hAnsi="宋体" w:hint="eastAsia"/>
          <w:sz w:val="28"/>
          <w:szCs w:val="28"/>
        </w:rPr>
        <w:br/>
      </w:r>
      <w:r>
        <w:rPr>
          <w:rFonts w:ascii="宋体" w:hAnsi="宋体" w:hint="eastAsia"/>
          <w:sz w:val="28"/>
          <w:szCs w:val="28"/>
        </w:rPr>
        <w:t xml:space="preserve">    六、集团内部团结协作，共奋进！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6"/>
          <w:cols w:space="425"/>
          <w:titlePg w:val="0"/>
          <w:docGrid w:type="lines" w:linePitch="312"/>
        </w:sectPr>
      </w:pPr>
      <w:r>
        <w:rPr>
          <w:rFonts w:ascii="宋体" w:hAnsi="宋体" w:hint="eastAsia"/>
          <w:sz w:val="28"/>
          <w:szCs w:val="28"/>
        </w:rPr>
        <w:t xml:space="preserve">    积极与圣元城市和医务团队做好团结协作工作，以资源共享，互利共赢，共谋进步！ </w:t>
      </w:r>
      <w:r>
        <w:rPr>
          <w:rFonts w:ascii="宋体" w:hAnsi="宋体" w:hint="eastAsia"/>
          <w:sz w:val="28"/>
          <w:szCs w:val="28"/>
        </w:rPr>
        <w:br/>
      </w:r>
      <w:r>
        <w:rPr>
          <w:rFonts w:ascii="宋体" w:hAnsi="宋体" w:hint="eastAsia"/>
          <w:sz w:val="28"/>
          <w:szCs w:val="28"/>
        </w:rPr>
        <w:t xml:space="preserve">    通过跟医务团队的密切合作，成功做起了小店区的市场。小店区原有三个店，其中一个活跃门店爱惠婴，一个是医院门房靠医生主推，另一个受奶粉事件影响三个月没动销小店贝儿。经过跟医务团队的密切合作，稳定住了活跃门店爱惠婴的销售额，通过跟门房张阿姨的沟通，使张阿姨开始有意识地推销圣元奶粉，不单纯靠医生推荐，销量较以往也翻了一番；无动销门店小店贝儿的销量也逐月递增，在1月份销售额能达到8216元（供价），其中一段占45%以上。 </w:t>
      </w:r>
      <w:r>
        <w:rPr>
          <w:rFonts w:ascii="宋体" w:hAnsi="宋体" w:hint="eastAsia"/>
          <w:sz w:val="28"/>
          <w:szCs w:val="28"/>
        </w:rPr>
        <w:br/>
      </w:r>
      <w:r>
        <w:rPr>
          <w:rFonts w:ascii="宋体" w:hAnsi="宋体" w:hint="eastAsia"/>
          <w:sz w:val="28"/>
          <w:szCs w:val="28"/>
        </w:rPr>
        <w:t xml:space="preserve">    在医务团队的协作下，还新开了一家门店，借助店老板医生身份的优势，圣元品牌在他的主推下进店第一天就开发了两个1段新客户，还创下了一个消费者一次性购买3000多元圣元1段奶粉的历史记录！！！ </w:t>
      </w:r>
      <w:r>
        <w:rPr>
          <w:rFonts w:ascii="宋体" w:hAnsi="宋体" w:hint="eastAsia"/>
          <w:sz w:val="28"/>
          <w:szCs w:val="28"/>
        </w:rPr>
        <w:br/>
      </w:r>
      <w:r>
        <w:rPr>
          <w:rFonts w:ascii="宋体" w:hAnsi="宋体" w:hint="eastAsia"/>
          <w:sz w:val="28"/>
          <w:szCs w:val="28"/>
        </w:rPr>
        <w:t xml:space="preserve">    通过向圣元城市沟通学习，学习了好多跟店老板打交道的技巧，还成功开发了全国连锁店米氏孕婴，单店首批现款现货进货1万余元，并能很好地配合厂家的所有活动。 </w:t>
      </w:r>
      <w:r>
        <w:rPr>
          <w:rFonts w:ascii="宋体" w:hAnsi="宋体" w:hint="eastAsia"/>
          <w:sz w:val="28"/>
          <w:szCs w:val="28"/>
        </w:rPr>
        <w:br/>
      </w:r>
      <w:r>
        <w:rPr>
          <w:rFonts w:ascii="宋体" w:hAnsi="宋体" w:hint="eastAsia"/>
          <w:sz w:val="28"/>
          <w:szCs w:val="28"/>
        </w:rPr>
        <w:t xml:space="preserve">    七、策划活动，激励终端促动销。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7"/>
          <w:cols w:space="425"/>
          <w:titlePg w:val="0"/>
          <w:docGrid w:type="lines" w:linePitch="312"/>
        </w:sectPr>
      </w:pPr>
      <w:r>
        <w:rPr>
          <w:rFonts w:ascii="宋体" w:hAnsi="宋体" w:hint="eastAsia"/>
          <w:sz w:val="28"/>
          <w:szCs w:val="28"/>
        </w:rPr>
        <w:t xml:space="preserve"> 在太原这四个月时间里，我共设计两期激励政策，常规提成加年终奖再加荣誉证书，不仅给予店员常规物质奖励，还给予店员崇高的精神奖励，并正式召开隆重的颁奖典礼，这使得店员都积极主动地学习圣元奶粉相关知识，积极向客户主推圣元奶粉，使得爱宝堡系统吹起了“圣元风”，拉动了店内的销量，各个分店比学赶超，形成了良好的销售氛围，赢得了店老板和连锁总部杨总的一致认可；</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在此项激励政策中，将店内八要素融入到考核项目当中去，同时也为我维护门店提供了便捷性； </w:t>
      </w:r>
      <w:r>
        <w:rPr>
          <w:rFonts w:ascii="宋体" w:hAnsi="宋体" w:hint="eastAsia"/>
          <w:sz w:val="28"/>
          <w:szCs w:val="28"/>
        </w:rPr>
        <w:br/>
      </w:r>
      <w:r>
        <w:rPr>
          <w:rFonts w:ascii="宋体" w:hAnsi="宋体" w:hint="eastAsia"/>
          <w:sz w:val="28"/>
          <w:szCs w:val="28"/>
        </w:rPr>
        <w:t xml:space="preserve">    二期政策中，为了与各分店老板统一战线，以更好地提升销量提高圣元品牌影响力，这期间着重跟店老板沟通利润和服务，并在激励政策当中加入门店激励方案，门店奖励跟店员表现情况紧紧挂钩，这充分调动起店老板的积极性，积极帮助我们来跟进店员销售圣元奶粉的情况，使得厂家和店内形成了良好的互动合作氛围； </w:t>
      </w:r>
      <w:r>
        <w:rPr>
          <w:rFonts w:ascii="宋体" w:hAnsi="宋体" w:hint="eastAsia"/>
          <w:sz w:val="28"/>
          <w:szCs w:val="28"/>
        </w:rPr>
        <w:br/>
      </w:r>
      <w:r>
        <w:rPr>
          <w:rFonts w:ascii="宋体" w:hAnsi="宋体" w:hint="eastAsia"/>
          <w:sz w:val="28"/>
          <w:szCs w:val="28"/>
        </w:rPr>
        <w:t xml:space="preserve">    经过长达两个半月的宣传销售，各分店老板对圣龙天使的认可，店员对圣元奶粉的熟知情况、主推名次，消费者对圣元品牌的认知、对圣元品质的信赖都有了很大的提升。销量自然也随之提升不少，各门店销量都呈稳步增长态势。 </w:t>
      </w:r>
      <w:r>
        <w:rPr>
          <w:rFonts w:ascii="宋体" w:hAnsi="宋体" w:hint="eastAsia"/>
          <w:sz w:val="28"/>
          <w:szCs w:val="28"/>
        </w:rPr>
        <w:br/>
      </w:r>
      <w:r>
        <w:rPr>
          <w:rFonts w:ascii="宋体" w:hAnsi="宋体" w:hint="eastAsia"/>
          <w:sz w:val="28"/>
          <w:szCs w:val="28"/>
        </w:rPr>
        <w:t xml:space="preserve">    八、初面管理 </w:t>
      </w:r>
      <w:r>
        <w:rPr>
          <w:rFonts w:ascii="宋体" w:hAnsi="宋体" w:hint="eastAsia"/>
          <w:sz w:val="28"/>
          <w:szCs w:val="28"/>
        </w:rPr>
        <w:br/>
      </w:r>
      <w:r>
        <w:rPr>
          <w:rFonts w:ascii="宋体" w:hAnsi="宋体" w:hint="eastAsia"/>
          <w:sz w:val="28"/>
          <w:szCs w:val="28"/>
        </w:rPr>
        <w:t xml:space="preserve">    在太原工作1个月之后，领导逐渐开始给我安排一些管理类工作，包括事件管理、预算物资管理、人员管理等等，待我逐渐将每个管理分布环节掌握之后开始将全部管理工作交由我同步负责。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8"/>
          <w:cols w:space="425"/>
          <w:titlePg w:val="0"/>
          <w:docGrid w:type="lines" w:linePitch="312"/>
        </w:sectPr>
      </w:pPr>
      <w:r>
        <w:rPr>
          <w:rFonts w:ascii="宋体" w:hAnsi="宋体" w:hint="eastAsia"/>
          <w:sz w:val="28"/>
          <w:szCs w:val="28"/>
        </w:rPr>
        <w:t xml:space="preserve">    这是我毕业以来第一次直面管理工作，由一个学习者（刚到岗位上我为自己定位为一个学习者身份）到一个管理者身份的转移需要心理和工作风格上的双重转变，我也正是在千方百计地变换自己的心态和工作风格，以更适应现时的工作环境、以更胜任现在的工作责任。 </w:t>
      </w:r>
      <w:r>
        <w:rPr>
          <w:rFonts w:ascii="宋体" w:hAnsi="宋体" w:hint="eastAsia"/>
          <w:sz w:val="28"/>
          <w:szCs w:val="28"/>
        </w:rPr>
        <w:br/>
      </w:r>
      <w:r>
        <w:rPr>
          <w:rFonts w:ascii="宋体" w:hAnsi="宋体" w:hint="eastAsia"/>
          <w:sz w:val="28"/>
          <w:szCs w:val="28"/>
        </w:rPr>
        <w:t xml:space="preserve">    在此期间，对我感触最大的一个概念就是——团队+执行力！ </w:t>
      </w:r>
      <w:r>
        <w:rPr>
          <w:rFonts w:ascii="宋体" w:hAnsi="宋体" w:hint="eastAsia"/>
          <w:sz w:val="28"/>
          <w:szCs w:val="28"/>
        </w:rPr>
        <w:br/>
      </w:r>
      <w:r>
        <w:rPr>
          <w:rFonts w:ascii="宋体" w:hAnsi="宋体" w:hint="eastAsia"/>
          <w:sz w:val="28"/>
          <w:szCs w:val="28"/>
        </w:rPr>
        <w:t xml:space="preserve">    对团队这部分的理解出于我们每天早上的晨会，每天早上晨会时，我们不同岗位负责人一一陈述自己的工作计划、工作总结、发现问题、所需配合人员间的沟通，这样一来，各岗位之间互相了解工作进度，互相监督工作进度，互动配合开展工作，这种和谐健康的团队合作 保证了工作的顺利开展和效率的显著提升，由此我领悟到，作为一个管理者，要想将所辖区域工作做好，团队合作是第一要务！ </w:t>
      </w:r>
      <w:r>
        <w:rPr>
          <w:rFonts w:ascii="宋体" w:hAnsi="宋体" w:hint="eastAsia"/>
          <w:sz w:val="28"/>
          <w:szCs w:val="28"/>
        </w:rPr>
        <w:br/>
      </w:r>
      <w:r>
        <w:rPr>
          <w:rFonts w:ascii="宋体" w:hAnsi="宋体" w:hint="eastAsia"/>
          <w:sz w:val="28"/>
          <w:szCs w:val="28"/>
        </w:rPr>
        <w:t xml:space="preserve">    以前的我总认为执行力就是遵照领导指示严格执行就对了，涉及管理工作后我发现，其实不然，如同世界上没有两片相同的叶子，人也没有完全一样的，就拿员工来说，每个人有每个人的心理和工作作风，作为一个优秀的管理者，他是不会将自己的工作风格强加给下面的员工，不会将工作细化到每个步骤交给下面的员工严格执行，反之，他的责任只是因人分配、因地制宜，熟知每个员工工作风格的基础上因人分配不同的工作范围，让每个员工用自己最惯用的工作作风自己想办法将所辖任务圆满完成。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9"/>
          <w:cols w:space="425"/>
          <w:titlePg w:val="0"/>
          <w:docGrid w:type="lines" w:linePitch="312"/>
        </w:sectPr>
      </w:pPr>
      <w:r>
        <w:rPr>
          <w:rFonts w:ascii="宋体" w:hAnsi="宋体" w:hint="eastAsia"/>
          <w:sz w:val="28"/>
          <w:szCs w:val="28"/>
        </w:rPr>
        <w:t xml:space="preserve">    这就是我对执行力的理解：执行力=思考+严格执行 </w:t>
      </w:r>
      <w:r>
        <w:rPr>
          <w:rFonts w:ascii="宋体" w:hAnsi="宋体" w:hint="eastAsia"/>
          <w:sz w:val="28"/>
          <w:szCs w:val="28"/>
        </w:rPr>
        <w:br/>
      </w:r>
      <w:r>
        <w:rPr>
          <w:rFonts w:ascii="宋体" w:hAnsi="宋体" w:hint="eastAsia"/>
          <w:sz w:val="28"/>
          <w:szCs w:val="28"/>
        </w:rPr>
        <w:t xml:space="preserve">    总之，在这七个月的工作中，我深深体会到有一个和谐、共进的团队是非常重要的，有一个积极向上、大气磅礴的公司和领导是员工前进的动力。圣龙天使给了我这样一个发挥的舞台，我就要珍惜这次机会，为公司的发展竭尽全力！ </w:t>
      </w:r>
      <w:r>
        <w:rPr>
          <w:rFonts w:ascii="宋体" w:hAnsi="宋体" w:hint="eastAsia"/>
          <w:sz w:val="28"/>
          <w:szCs w:val="28"/>
        </w:rPr>
        <w:br/>
      </w:r>
      <w:r>
        <w:rPr>
          <w:rFonts w:ascii="宋体" w:hAnsi="宋体" w:hint="eastAsia"/>
          <w:sz w:val="28"/>
          <w:szCs w:val="28"/>
        </w:rPr>
        <w:t xml:space="preserve">    2023年度工作总结及2024年度工作计划精选篇220__—20__年度由我担任中三班的一班老师及中班教研组长的工作，因为之前已经有了一年的中班的工作经验，和三年的英语教研组长的工作，所以在中班的一年来，很享受这样工作的过程。 </w:t>
      </w:r>
      <w:r>
        <w:rPr>
          <w:rFonts w:ascii="宋体" w:hAnsi="宋体" w:hint="eastAsia"/>
          <w:sz w:val="28"/>
          <w:szCs w:val="28"/>
        </w:rPr>
        <w:br/>
      </w:r>
      <w:r>
        <w:rPr>
          <w:rFonts w:ascii="宋体" w:hAnsi="宋体" w:hint="eastAsia"/>
          <w:sz w:val="28"/>
          <w:szCs w:val="28"/>
        </w:rPr>
        <w:t xml:space="preserve">    一、认真做好幼儿的安全工作。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0"/>
          <w:cols w:space="425"/>
          <w:titlePg w:val="0"/>
          <w:docGrid w:type="lines" w:linePitch="312"/>
        </w:sectPr>
      </w:pPr>
      <w:r>
        <w:rPr>
          <w:rFonts w:ascii="宋体" w:hAnsi="宋体" w:hint="eastAsia"/>
          <w:sz w:val="28"/>
          <w:szCs w:val="28"/>
        </w:rPr>
        <w:t xml:space="preserve"> 安全是幼儿园永远不变的主题，由于家长无形转移监护权给了幼儿园，我们不得不间接拥有了很多的监护权，所以，过渡环节的安全是绝对的要提上日程的。学前儿童的自我保护意识还很弱，认知发展水平较低，还不能预测行为的后果，所以作为幼儿教师要时刻关注幼儿的安全。哪怕老师站在那并没有介入到孩子们中来，但是也是对孩子具有威慑力，如果说集体教育活动的重点目标是关键经验，那么过渡环节的重点目标就应该是安全。要能及时预测孩子们的行为及不安全因素，想在孩子们的前面，孩子们的不安全因素太多，需要老师能够及时预测和研究孩子活动后容易发生的事故和问题。中班的幼儿好奇心重、爱玩、会玩、好动，这样的年龄特点使得老师很难把握管理幼儿与幼儿自由的尺度，但是我相信只要老师时刻抱着谨慎的态度，就一定把握好尺度的。</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二、在工作中找到并发展好自己的特色。 </w:t>
      </w:r>
      <w:r>
        <w:rPr>
          <w:rFonts w:ascii="宋体" w:hAnsi="宋体" w:hint="eastAsia"/>
          <w:sz w:val="28"/>
          <w:szCs w:val="28"/>
        </w:rPr>
        <w:br/>
      </w:r>
      <w:r>
        <w:rPr>
          <w:rFonts w:ascii="宋体" w:hAnsi="宋体" w:hint="eastAsia"/>
          <w:sz w:val="28"/>
          <w:szCs w:val="28"/>
        </w:rPr>
        <w:t xml:space="preserve">    幼儿园的工作总是千头万绪的，工作的内容很杂，这是与幼儿全面发展的工作特点相关的，作为一名幼儿园老师，我要保持一颗清醒的头脑，不要被动的参与到工作中，不要被千头万绪的工作打乱了自己的思路，而是积极找到自己的工作特长，因为以前的2、3年来，我一直给自己的特色定位为幼儿的绘画心理研究，通过绘画活动来积极地关注幼儿的心理发展，取得了一些成绩并且得到一些专家的认可，但是我相信任何研究的最终目的是为了促进幼儿的发展，除了通过不同形式的绘画表达幼儿的情绪和心理，我也在尝试通过其他一些形式，让幼儿表达自己的消极的、积极的情绪或者心理。如：幼儿还可以通过手工、折纸等美术创作活动来表达情绪，或者通过活动区、过渡环节等形式，帮助幼儿表达情绪。如：秘密屋的创设，让幼儿在秘密屋和自己的朋友一起聊天，用聊天的形式宣泄情绪，秘密屋里还为幼儿投放面具、镜子等道具。 </w:t>
      </w:r>
      <w:r>
        <w:rPr>
          <w:rFonts w:ascii="宋体" w:hAnsi="宋体" w:hint="eastAsia"/>
          <w:sz w:val="28"/>
          <w:szCs w:val="28"/>
        </w:rPr>
        <w:br/>
      </w:r>
      <w:r>
        <w:rPr>
          <w:rFonts w:ascii="宋体" w:hAnsi="宋体" w:hint="eastAsia"/>
          <w:sz w:val="28"/>
          <w:szCs w:val="28"/>
        </w:rPr>
        <w:t xml:space="preserve">    三、以幼儿的成长带动自身的发展。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1"/>
          <w:cols w:space="425"/>
          <w:titlePg w:val="0"/>
          <w:docGrid w:type="lines" w:linePitch="312"/>
        </w:sectPr>
      </w:pPr>
      <w:r>
        <w:rPr>
          <w:rFonts w:ascii="宋体" w:hAnsi="宋体" w:hint="eastAsia"/>
          <w:sz w:val="28"/>
          <w:szCs w:val="28"/>
        </w:rPr>
        <w:t xml:space="preserve"> 教师与幼儿的发展是双向，只有幼儿发展了才能间接带动幼儿的发展，但是幼儿的发展好了，并不代表教师也发展好了，他们之间是必要非充分的条件，所以作为教育者的我们，一方面关注幼儿的发展，另一方面还要关注到，幼儿发展好了，及时对幼儿的发展进行反馈和思考。从刚接中三班的孩子时，在与小班的老师的沟通中，我了解到我们班孩子很喜欢美术活动，并且美术功底都比较好，于是我订阅了《早期教育》美术版的杂志，并且借阅和购买了很多关于学前儿童美术教育方面的书籍，在学习中开阔我自己的眼界，学习了很多美术创设的方法，如：用油笔画线条画，用剪刀直接剪画，装饰画等。对油笔画刚开始我很是担心黑色的线条幼儿没有兴趣，可是当我向幼儿介绍这种画法时，幼儿兴趣很高，同时在向幼儿介绍不同美术创设的方式时，幼儿的兴趣都比较高，也许，艺术本来就应该属于幼儿美好的世界的，让我庆幸的是，幼儿的绘画能力在小班基础上有了良好的发展，并且认识了很多不同的艺术形式，从而更有利于促进他们对美术活动的兴趣。正是幼儿对不同美术创设的兴趣，让我不得不积极的学习、思考多样化的美术活动，幼儿的兴趣刺激了我的学习，我的学习也带动了幼儿的发展，所以我想，任何成功的教育都是双向的，它既让幼儿发展，同时也带动了教师的发展。</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四、积极做好家长工作。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2"/>
          <w:cols w:space="425"/>
          <w:titlePg w:val="0"/>
          <w:docGrid w:type="lines" w:linePitch="312"/>
        </w:sectPr>
      </w:pPr>
      <w:r>
        <w:rPr>
          <w:rFonts w:ascii="宋体" w:hAnsi="宋体" w:hint="eastAsia"/>
          <w:sz w:val="28"/>
          <w:szCs w:val="28"/>
        </w:rPr>
        <w:t xml:space="preserve"> 作为一名幼儿园教师，幼儿如果发展的再好，不能得到教育环节中最重要的家长的支持，那将是很难开展工作，因为我对以前小三班的幼儿有一些了解，并且和黄辉老师接触的较多，沟通起工作来，比较容易。在开学之前，我就常常与黄老师一起就他们班每个孩子的特点及家长的特点，进行了很多次沟通，所以对孩子及家长的情况有了较深的认识。在开第一次家长会的时候，利用让家长签到的机会，就每个幼儿与家长进行了短暂了沟通，让家长一下子就觉得亲切了，让家长认识到"原来这位老师很早就认识到我们的孩子了"，拉近了与家长的距离。</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经过了这一年的工作，在家长工作方面，让我很收益，其实很多时候，老师与家长产生矛盾都是因为各自站在各自的角度想问题，谁都觉得自己做的对，对方不能体谅自己而产生矛盾。如果我们老师多从家长的角度去想问题，主动去体谅家长，那样就会大大减少彼此的矛盾了。现在的.家庭都是独身子女，如果我的孩子在幼儿园发生了这样的事，我的心情该如何呢？通过换位思考设想家长的心情，也许那一切的行为我们都是可以理解的了。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3"/>
          <w:cols w:space="425"/>
          <w:titlePg w:val="0"/>
          <w:docGrid w:type="lines" w:linePitch="312"/>
        </w:sectPr>
      </w:pPr>
      <w:r>
        <w:rPr>
          <w:rFonts w:ascii="宋体" w:hAnsi="宋体" w:hint="eastAsia"/>
          <w:sz w:val="28"/>
          <w:szCs w:val="28"/>
        </w:rPr>
        <w:t xml:space="preserve"> 总之，在中班的这一年是快乐的，也是发展的一年，在一年中，不仅幼儿得到了良好的发展，老师也得到了发展，同时在这一年里，与高老师和李海燕老师的合作，让我觉得很好，高老师象一个长者，总是指出我工作的不足，让我成长了很多，李海燕老师是个很好的合作者，我们总是有很多工作上的碰撞，我们三个人已经不仅仅是同事关系了，而是很好的朋友，这样朋友式的工作，让觉得工作着，居然可以如此愉快，期末迎来了李华香老师，聪明的她很快的融入到了我们的班的工作中来，并没有因为临时换老师，打乱了彼此的工作，和华香老师一起工作，让我觉得很快乐，很舒服。</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2023年度工作总结及2024年度工作计划精选篇3一、林业工作 </w:t>
      </w:r>
      <w:r>
        <w:rPr>
          <w:rFonts w:ascii="宋体" w:hAnsi="宋体" w:hint="eastAsia"/>
          <w:sz w:val="28"/>
          <w:szCs w:val="28"/>
        </w:rPr>
        <w:br/>
      </w:r>
      <w:r>
        <w:rPr>
          <w:rFonts w:ascii="宋体" w:hAnsi="宋体" w:hint="eastAsia"/>
          <w:sz w:val="28"/>
          <w:szCs w:val="28"/>
        </w:rPr>
        <w:t xml:space="preserve">    1.继续开展松材线虫病防治及森林防火工作； </w:t>
      </w:r>
      <w:r>
        <w:rPr>
          <w:rFonts w:ascii="宋体" w:hAnsi="宋体" w:hint="eastAsia"/>
          <w:sz w:val="28"/>
          <w:szCs w:val="28"/>
        </w:rPr>
        <w:br/>
      </w:r>
      <w:r>
        <w:rPr>
          <w:rFonts w:ascii="宋体" w:hAnsi="宋体" w:hint="eastAsia"/>
          <w:sz w:val="28"/>
          <w:szCs w:val="28"/>
        </w:rPr>
        <w:t xml:space="preserve">    2.积极做好植树造林，美化家园工作； </w:t>
      </w:r>
      <w:r>
        <w:rPr>
          <w:rFonts w:ascii="宋体" w:hAnsi="宋体" w:hint="eastAsia"/>
          <w:sz w:val="28"/>
          <w:szCs w:val="28"/>
        </w:rPr>
        <w:br/>
      </w:r>
      <w:r>
        <w:rPr>
          <w:rFonts w:ascii="宋体" w:hAnsi="宋体" w:hint="eastAsia"/>
          <w:sz w:val="28"/>
          <w:szCs w:val="28"/>
        </w:rPr>
        <w:t xml:space="preserve">    3.全面完成县政府下达的新造林任务； </w:t>
      </w:r>
      <w:r>
        <w:rPr>
          <w:rFonts w:ascii="宋体" w:hAnsi="宋体" w:hint="eastAsia"/>
          <w:sz w:val="28"/>
          <w:szCs w:val="28"/>
        </w:rPr>
        <w:br/>
      </w:r>
      <w:r>
        <w:rPr>
          <w:rFonts w:ascii="宋体" w:hAnsi="宋体" w:hint="eastAsia"/>
          <w:sz w:val="28"/>
          <w:szCs w:val="28"/>
        </w:rPr>
        <w:t xml:space="preserve">    4.做好林业项目资金250多万元农户存折的发放； </w:t>
      </w:r>
      <w:r>
        <w:rPr>
          <w:rFonts w:ascii="宋体" w:hAnsi="宋体" w:hint="eastAsia"/>
          <w:sz w:val="28"/>
          <w:szCs w:val="28"/>
        </w:rPr>
        <w:br/>
      </w:r>
      <w:r>
        <w:rPr>
          <w:rFonts w:ascii="宋体" w:hAnsi="宋体" w:hint="eastAsia"/>
          <w:sz w:val="28"/>
          <w:szCs w:val="28"/>
        </w:rPr>
        <w:t xml:space="preserve">    5.产业结构调整； </w:t>
      </w:r>
      <w:r>
        <w:rPr>
          <w:rFonts w:ascii="宋体" w:hAnsi="宋体" w:hint="eastAsia"/>
          <w:sz w:val="28"/>
          <w:szCs w:val="28"/>
        </w:rPr>
        <w:br/>
      </w:r>
      <w:r>
        <w:rPr>
          <w:rFonts w:ascii="宋体" w:hAnsi="宋体" w:hint="eastAsia"/>
          <w:sz w:val="28"/>
          <w:szCs w:val="28"/>
        </w:rPr>
        <w:t xml:space="preserve">    二、动物防疫工作 </w:t>
      </w:r>
      <w:r>
        <w:rPr>
          <w:rFonts w:ascii="宋体" w:hAnsi="宋体" w:hint="eastAsia"/>
          <w:sz w:val="28"/>
          <w:szCs w:val="28"/>
        </w:rPr>
        <w:br/>
      </w:r>
      <w:r>
        <w:rPr>
          <w:rFonts w:ascii="宋体" w:hAnsi="宋体" w:hint="eastAsia"/>
          <w:sz w:val="28"/>
          <w:szCs w:val="28"/>
        </w:rPr>
        <w:t xml:space="preserve">    1.继续做好春秋两季动物防疫工作，确保动物免疫密度与质量100%。 </w:t>
      </w:r>
      <w:r>
        <w:rPr>
          <w:rFonts w:ascii="宋体" w:hAnsi="宋体" w:hint="eastAsia"/>
          <w:sz w:val="28"/>
          <w:szCs w:val="28"/>
        </w:rPr>
        <w:br/>
      </w:r>
      <w:r>
        <w:rPr>
          <w:rFonts w:ascii="宋体" w:hAnsi="宋体" w:hint="eastAsia"/>
          <w:sz w:val="28"/>
          <w:szCs w:val="28"/>
        </w:rPr>
        <w:t xml:space="preserve">    2.加强动物防疫员培训工作； </w:t>
      </w:r>
      <w:r>
        <w:rPr>
          <w:rFonts w:ascii="宋体" w:hAnsi="宋体" w:hint="eastAsia"/>
          <w:sz w:val="28"/>
          <w:szCs w:val="28"/>
        </w:rPr>
        <w:br/>
      </w:r>
      <w:r>
        <w:rPr>
          <w:rFonts w:ascii="宋体" w:hAnsi="宋体" w:hint="eastAsia"/>
          <w:sz w:val="28"/>
          <w:szCs w:val="28"/>
        </w:rPr>
        <w:t xml:space="preserve">    3.做好秋季畜禽普查，安排疫苗计划；做好能繁母猪续保工作。 </w:t>
      </w:r>
      <w:r>
        <w:rPr>
          <w:rFonts w:ascii="宋体" w:hAnsi="宋体" w:hint="eastAsia"/>
          <w:sz w:val="28"/>
          <w:szCs w:val="28"/>
        </w:rPr>
        <w:br/>
      </w:r>
      <w:r>
        <w:rPr>
          <w:rFonts w:ascii="宋体" w:hAnsi="宋体" w:hint="eastAsia"/>
          <w:sz w:val="28"/>
          <w:szCs w:val="28"/>
        </w:rPr>
        <w:t xml:space="preserve">    4.建立动物防疫信息网络体系，实行动防办、行政村、村民组三级报送制度 </w:t>
      </w:r>
      <w:r>
        <w:rPr>
          <w:rFonts w:ascii="宋体" w:hAnsi="宋体" w:hint="eastAsia"/>
          <w:sz w:val="28"/>
          <w:szCs w:val="28"/>
        </w:rPr>
        <w:br/>
      </w:r>
      <w:r>
        <w:rPr>
          <w:rFonts w:ascii="宋体" w:hAnsi="宋体" w:hint="eastAsia"/>
          <w:sz w:val="28"/>
          <w:szCs w:val="28"/>
        </w:rPr>
        <w:t xml:space="preserve">    三、农经站工作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4"/>
          <w:cols w:space="425"/>
          <w:titlePg w:val="0"/>
          <w:docGrid w:type="lines" w:linePitch="312"/>
        </w:sectPr>
      </w:pPr>
      <w:r>
        <w:rPr>
          <w:rFonts w:ascii="宋体" w:hAnsi="宋体" w:hint="eastAsia"/>
          <w:sz w:val="28"/>
          <w:szCs w:val="28"/>
        </w:rPr>
        <w:t xml:space="preserve">    1．20__年全镇计划申报“一事一议”项目16项，总投资约400万元，其中积极争取上级补助资金约370万元。 </w:t>
      </w:r>
      <w:r>
        <w:rPr>
          <w:rFonts w:ascii="宋体" w:hAnsi="宋体" w:hint="eastAsia"/>
          <w:sz w:val="28"/>
          <w:szCs w:val="28"/>
        </w:rPr>
        <w:br/>
      </w:r>
      <w:r>
        <w:rPr>
          <w:rFonts w:ascii="宋体" w:hAnsi="宋体" w:hint="eastAsia"/>
          <w:sz w:val="28"/>
          <w:szCs w:val="28"/>
        </w:rPr>
        <w:t xml:space="preserve">    2．积极做好村居、社区征地农民养老资格审查确认工作； </w:t>
      </w:r>
      <w:r>
        <w:rPr>
          <w:rFonts w:ascii="宋体" w:hAnsi="宋体" w:hint="eastAsia"/>
          <w:sz w:val="28"/>
          <w:szCs w:val="28"/>
        </w:rPr>
        <w:br/>
      </w:r>
      <w:r>
        <w:rPr>
          <w:rFonts w:ascii="宋体" w:hAnsi="宋体" w:hint="eastAsia"/>
          <w:sz w:val="28"/>
          <w:szCs w:val="28"/>
        </w:rPr>
        <w:t xml:space="preserve">    3．做好土地流转工作，计划争取实现种植、养殖大户土地流转不少于4家，流转面积不少于2500亩。 </w:t>
      </w:r>
      <w:r>
        <w:rPr>
          <w:rFonts w:ascii="宋体" w:hAnsi="宋体" w:hint="eastAsia"/>
          <w:sz w:val="28"/>
          <w:szCs w:val="28"/>
        </w:rPr>
        <w:br/>
      </w:r>
      <w:r>
        <w:rPr>
          <w:rFonts w:ascii="宋体" w:hAnsi="宋体" w:hint="eastAsia"/>
          <w:sz w:val="28"/>
          <w:szCs w:val="28"/>
        </w:rPr>
        <w:t xml:space="preserve">    4.计划培育发展农民专业合作社不少于10个，培育市级示范合作社1个。 </w:t>
      </w:r>
      <w:r>
        <w:rPr>
          <w:rFonts w:ascii="宋体" w:hAnsi="宋体" w:hint="eastAsia"/>
          <w:sz w:val="28"/>
          <w:szCs w:val="28"/>
        </w:rPr>
        <w:br/>
      </w:r>
      <w:r>
        <w:rPr>
          <w:rFonts w:ascii="宋体" w:hAnsi="宋体" w:hint="eastAsia"/>
          <w:sz w:val="28"/>
          <w:szCs w:val="28"/>
        </w:rPr>
        <w:t xml:space="preserve">    四、综合文化站工作： </w:t>
      </w:r>
      <w:r>
        <w:rPr>
          <w:rFonts w:ascii="宋体" w:hAnsi="宋体" w:hint="eastAsia"/>
          <w:sz w:val="28"/>
          <w:szCs w:val="28"/>
        </w:rPr>
        <w:br/>
      </w:r>
      <w:r>
        <w:rPr>
          <w:rFonts w:ascii="宋体" w:hAnsi="宋体" w:hint="eastAsia"/>
          <w:sz w:val="28"/>
          <w:szCs w:val="28"/>
        </w:rPr>
        <w:t xml:space="preserve">    1.围绕党委、政府做好宣传工作； </w:t>
      </w:r>
      <w:r>
        <w:rPr>
          <w:rFonts w:ascii="宋体" w:hAnsi="宋体" w:hint="eastAsia"/>
          <w:sz w:val="28"/>
          <w:szCs w:val="28"/>
        </w:rPr>
        <w:br/>
      </w:r>
      <w:r>
        <w:rPr>
          <w:rFonts w:ascii="宋体" w:hAnsi="宋体" w:hint="eastAsia"/>
          <w:sz w:val="28"/>
          <w:szCs w:val="28"/>
        </w:rPr>
        <w:t xml:space="preserve">    2.继续加强农家书屋建设； </w:t>
      </w:r>
      <w:r>
        <w:rPr>
          <w:rFonts w:ascii="宋体" w:hAnsi="宋体" w:hint="eastAsia"/>
          <w:sz w:val="28"/>
          <w:szCs w:val="28"/>
        </w:rPr>
        <w:br/>
      </w:r>
      <w:r>
        <w:rPr>
          <w:rFonts w:ascii="宋体" w:hAnsi="宋体" w:hint="eastAsia"/>
          <w:sz w:val="28"/>
          <w:szCs w:val="28"/>
        </w:rPr>
        <w:t xml:space="preserve">    3.积极做好非物质文化遗产调查及文物保护工作； </w:t>
      </w:r>
      <w:r>
        <w:rPr>
          <w:rFonts w:ascii="宋体" w:hAnsi="宋体" w:hint="eastAsia"/>
          <w:sz w:val="28"/>
          <w:szCs w:val="28"/>
        </w:rPr>
        <w:br/>
      </w:r>
      <w:r>
        <w:rPr>
          <w:rFonts w:ascii="宋体" w:hAnsi="宋体" w:hint="eastAsia"/>
          <w:sz w:val="28"/>
          <w:szCs w:val="28"/>
        </w:rPr>
        <w:t xml:space="preserve">    4.主动配合上级部门开展各类文艺活动； </w:t>
      </w:r>
      <w:r>
        <w:rPr>
          <w:rFonts w:ascii="宋体" w:hAnsi="宋体" w:hint="eastAsia"/>
          <w:sz w:val="28"/>
          <w:szCs w:val="28"/>
        </w:rPr>
        <w:br/>
      </w:r>
      <w:r>
        <w:rPr>
          <w:rFonts w:ascii="宋体" w:hAnsi="宋体" w:hint="eastAsia"/>
          <w:sz w:val="28"/>
          <w:szCs w:val="28"/>
        </w:rPr>
        <w:t xml:space="preserve">    五、危房改造、环境整治工作 </w:t>
      </w:r>
      <w:r>
        <w:rPr>
          <w:rFonts w:ascii="宋体" w:hAnsi="宋体" w:hint="eastAsia"/>
          <w:sz w:val="28"/>
          <w:szCs w:val="28"/>
        </w:rPr>
        <w:br/>
      </w:r>
      <w:r>
        <w:rPr>
          <w:rFonts w:ascii="宋体" w:hAnsi="宋体" w:hint="eastAsia"/>
          <w:sz w:val="28"/>
          <w:szCs w:val="28"/>
        </w:rPr>
        <w:t xml:space="preserve">    将与上级有关部门联系，多争取危房改造指标，确保农村危房能全面改造； </w:t>
      </w:r>
      <w:r>
        <w:rPr>
          <w:rFonts w:ascii="宋体" w:hAnsi="宋体" w:hint="eastAsia"/>
          <w:sz w:val="28"/>
          <w:szCs w:val="28"/>
        </w:rPr>
        <w:br/>
      </w:r>
      <w:r>
        <w:rPr>
          <w:rFonts w:ascii="宋体" w:hAnsi="宋体" w:hint="eastAsia"/>
          <w:sz w:val="28"/>
          <w:szCs w:val="28"/>
        </w:rPr>
        <w:t xml:space="preserve">    六、水利工作： </w:t>
      </w:r>
      <w:r>
        <w:rPr>
          <w:rFonts w:ascii="宋体" w:hAnsi="宋体" w:hint="eastAsia"/>
          <w:sz w:val="28"/>
          <w:szCs w:val="28"/>
        </w:rPr>
        <w:br/>
      </w:r>
      <w:r>
        <w:rPr>
          <w:rFonts w:ascii="宋体" w:hAnsi="宋体" w:hint="eastAsia"/>
          <w:sz w:val="28"/>
          <w:szCs w:val="28"/>
        </w:rPr>
        <w:t xml:space="preserve">    1.塘坝沟渠清淤要按时完成县下达任务； </w:t>
      </w:r>
      <w:r>
        <w:rPr>
          <w:rFonts w:ascii="宋体" w:hAnsi="宋体" w:hint="eastAsia"/>
          <w:sz w:val="28"/>
          <w:szCs w:val="28"/>
        </w:rPr>
        <w:br/>
      </w:r>
      <w:r>
        <w:rPr>
          <w:rFonts w:ascii="宋体" w:hAnsi="宋体" w:hint="eastAsia"/>
          <w:sz w:val="28"/>
          <w:szCs w:val="28"/>
        </w:rPr>
        <w:t xml:space="preserve">    2.力争群力大英塘纳入县“小二型水库”除险加固工程； </w:t>
      </w:r>
      <w:r>
        <w:rPr>
          <w:rFonts w:ascii="宋体" w:hAnsi="宋体" w:hint="eastAsia"/>
          <w:sz w:val="28"/>
          <w:szCs w:val="28"/>
        </w:rPr>
        <w:br/>
      </w:r>
      <w:r>
        <w:rPr>
          <w:rFonts w:ascii="宋体" w:hAnsi="宋体" w:hint="eastAsia"/>
          <w:sz w:val="28"/>
          <w:szCs w:val="28"/>
        </w:rPr>
        <w:t xml:space="preserve">    3.泵站维护改造要按时完成县下达任务；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5"/>
          <w:cols w:space="425"/>
          <w:titlePg w:val="0"/>
          <w:docGrid w:type="lines" w:linePitch="312"/>
        </w:sectPr>
      </w:pPr>
      <w:r>
        <w:rPr>
          <w:rFonts w:ascii="宋体" w:hAnsi="宋体" w:hint="eastAsia"/>
          <w:sz w:val="28"/>
          <w:szCs w:val="28"/>
        </w:rPr>
        <w:t xml:space="preserve">    4.贯彻落实好“河长制”相关的规定和任务 </w:t>
      </w:r>
      <w:r>
        <w:rPr>
          <w:rFonts w:ascii="宋体" w:hAnsi="宋体" w:hint="eastAsia"/>
          <w:sz w:val="28"/>
          <w:szCs w:val="28"/>
        </w:rPr>
        <w:br/>
      </w:r>
      <w:r>
        <w:rPr>
          <w:rFonts w:ascii="宋体" w:hAnsi="宋体" w:hint="eastAsia"/>
          <w:sz w:val="28"/>
          <w:szCs w:val="28"/>
        </w:rPr>
        <w:t xml:space="preserve">    七、食品药品监督管理工作 </w:t>
      </w:r>
      <w:r>
        <w:rPr>
          <w:rFonts w:ascii="宋体" w:hAnsi="宋体" w:hint="eastAsia"/>
          <w:sz w:val="28"/>
          <w:szCs w:val="28"/>
        </w:rPr>
        <w:br/>
      </w:r>
      <w:r>
        <w:rPr>
          <w:rFonts w:ascii="宋体" w:hAnsi="宋体" w:hint="eastAsia"/>
          <w:sz w:val="28"/>
          <w:szCs w:val="28"/>
        </w:rPr>
        <w:t xml:space="preserve">    1.加强学校、工地等食堂管理； </w:t>
      </w:r>
      <w:r>
        <w:rPr>
          <w:rFonts w:ascii="宋体" w:hAnsi="宋体" w:hint="eastAsia"/>
          <w:sz w:val="28"/>
          <w:szCs w:val="28"/>
        </w:rPr>
        <w:br/>
      </w:r>
      <w:r>
        <w:rPr>
          <w:rFonts w:ascii="宋体" w:hAnsi="宋体" w:hint="eastAsia"/>
          <w:sz w:val="28"/>
          <w:szCs w:val="28"/>
        </w:rPr>
        <w:t xml:space="preserve">    2.搞好食品、药品安全宣传培训，做好信息反馈； </w:t>
      </w:r>
      <w:r>
        <w:rPr>
          <w:rFonts w:ascii="宋体" w:hAnsi="宋体" w:hint="eastAsia"/>
          <w:sz w:val="28"/>
          <w:szCs w:val="28"/>
        </w:rPr>
        <w:br/>
      </w:r>
      <w:r>
        <w:rPr>
          <w:rFonts w:ascii="宋体" w:hAnsi="宋体" w:hint="eastAsia"/>
          <w:sz w:val="28"/>
          <w:szCs w:val="28"/>
        </w:rPr>
        <w:t xml:space="preserve">    八、科普工作： </w:t>
      </w:r>
      <w:r>
        <w:rPr>
          <w:rFonts w:ascii="宋体" w:hAnsi="宋体" w:hint="eastAsia"/>
          <w:sz w:val="28"/>
          <w:szCs w:val="28"/>
        </w:rPr>
        <w:br/>
      </w:r>
      <w:r>
        <w:rPr>
          <w:rFonts w:ascii="宋体" w:hAnsi="宋体" w:hint="eastAsia"/>
          <w:sz w:val="28"/>
          <w:szCs w:val="28"/>
        </w:rPr>
        <w:t xml:space="preserve">    1.以科技周活动为载体，开展形式多样的宣传活动； </w:t>
      </w:r>
      <w:r>
        <w:rPr>
          <w:rFonts w:ascii="宋体" w:hAnsi="宋体" w:hint="eastAsia"/>
          <w:sz w:val="28"/>
          <w:szCs w:val="28"/>
        </w:rPr>
        <w:br/>
      </w:r>
      <w:r>
        <w:rPr>
          <w:rFonts w:ascii="宋体" w:hAnsi="宋体" w:hint="eastAsia"/>
          <w:sz w:val="28"/>
          <w:szCs w:val="28"/>
        </w:rPr>
        <w:t xml:space="preserve">    2.抓好社区劳动人口科学素质普及，促进社区建设； </w:t>
      </w:r>
      <w:r>
        <w:rPr>
          <w:rFonts w:ascii="宋体" w:hAnsi="宋体" w:hint="eastAsia"/>
          <w:sz w:val="28"/>
          <w:szCs w:val="28"/>
        </w:rPr>
        <w:br/>
      </w:r>
      <w:r>
        <w:rPr>
          <w:rFonts w:ascii="宋体" w:hAnsi="宋体" w:hint="eastAsia"/>
          <w:sz w:val="28"/>
          <w:szCs w:val="28"/>
        </w:rPr>
        <w:t xml:space="preserve">    3.抓好全国科普日活动宣传工作； </w:t>
      </w:r>
      <w:r>
        <w:rPr>
          <w:rFonts w:ascii="宋体" w:hAnsi="宋体" w:hint="eastAsia"/>
          <w:sz w:val="28"/>
          <w:szCs w:val="28"/>
        </w:rPr>
        <w:br/>
      </w:r>
      <w:r>
        <w:rPr>
          <w:rFonts w:ascii="宋体" w:hAnsi="宋体" w:hint="eastAsia"/>
          <w:sz w:val="28"/>
          <w:szCs w:val="28"/>
        </w:rPr>
        <w:t xml:space="preserve">    4.抓好未成年人科学素质普及，提高青少年科学素质； </w:t>
      </w:r>
      <w:r>
        <w:rPr>
          <w:rFonts w:ascii="宋体" w:hAnsi="宋体" w:hint="eastAsia"/>
          <w:sz w:val="28"/>
          <w:szCs w:val="28"/>
        </w:rPr>
        <w:br/>
      </w:r>
      <w:r>
        <w:rPr>
          <w:rFonts w:ascii="宋体" w:hAnsi="宋体" w:hint="eastAsia"/>
          <w:sz w:val="28"/>
          <w:szCs w:val="28"/>
        </w:rPr>
        <w:t xml:space="preserve">    5.继续做好科普示范村（居）、社区创建工作。 </w:t>
      </w:r>
      <w:r>
        <w:rPr>
          <w:rFonts w:ascii="宋体" w:hAnsi="宋体" w:hint="eastAsia"/>
          <w:sz w:val="28"/>
          <w:szCs w:val="28"/>
        </w:rPr>
        <w:br/>
      </w:r>
      <w:r>
        <w:rPr>
          <w:rFonts w:ascii="宋体" w:hAnsi="宋体" w:hint="eastAsia"/>
          <w:sz w:val="28"/>
          <w:szCs w:val="28"/>
        </w:rPr>
        <w:t xml:space="preserve">    2023年度工作总结及2024年度工作计划精选篇420__年，在市局的正确领导和支持下，我局坚持以改善环境质量为核心，进一步提高工作效率和环保执法水平，加强环境监管和宣传工作，快速妥善处理群众案件，全局各项工作扎实有序开展，较好地完成了全年既定工作任务。 </w:t>
      </w:r>
      <w:r>
        <w:rPr>
          <w:rFonts w:ascii="宋体" w:hAnsi="宋体" w:hint="eastAsia"/>
          <w:sz w:val="28"/>
          <w:szCs w:val="28"/>
        </w:rPr>
        <w:br/>
      </w:r>
      <w:r>
        <w:rPr>
          <w:rFonts w:ascii="宋体" w:hAnsi="宋体" w:hint="eastAsia"/>
          <w:sz w:val="28"/>
          <w:szCs w:val="28"/>
        </w:rPr>
        <w:t xml:space="preserve">    一、20__年主要工作情况 </w:t>
      </w:r>
      <w:r>
        <w:rPr>
          <w:rFonts w:ascii="宋体" w:hAnsi="宋体" w:hint="eastAsia"/>
          <w:sz w:val="28"/>
          <w:szCs w:val="28"/>
        </w:rPr>
        <w:br/>
      </w:r>
      <w:r>
        <w:rPr>
          <w:rFonts w:ascii="宋体" w:hAnsi="宋体" w:hint="eastAsia"/>
          <w:sz w:val="28"/>
          <w:szCs w:val="28"/>
        </w:rPr>
        <w:t xml:space="preserve">    (一)环境质量进一步改善 </w:t>
      </w:r>
      <w:r>
        <w:rPr>
          <w:rFonts w:ascii="宋体" w:hAnsi="宋体" w:hint="eastAsia"/>
          <w:sz w:val="28"/>
          <w:szCs w:val="28"/>
        </w:rPr>
        <w:br/>
      </w:r>
      <w:r>
        <w:rPr>
          <w:rFonts w:ascii="宋体" w:hAnsi="宋体" w:hint="eastAsia"/>
          <w:sz w:val="28"/>
          <w:szCs w:val="28"/>
        </w:rPr>
        <w:t xml:space="preserve">    截止至20__年12月底岳塘区辖区内环境空气质量达标率为84%，各测点的降尘年平均值浓度比20__年度削减20.4%。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6"/>
          <w:cols w:space="425"/>
          <w:titlePg w:val="0"/>
          <w:docGrid w:type="lines" w:linePitch="312"/>
        </w:sectPr>
      </w:pPr>
      <w:r>
        <w:rPr>
          <w:rFonts w:ascii="宋体" w:hAnsi="宋体" w:hint="eastAsia"/>
          <w:sz w:val="28"/>
          <w:szCs w:val="28"/>
        </w:rPr>
        <w:t xml:space="preserve">    (二)水污染防治工程进一步加快 </w:t>
      </w:r>
      <w:r>
        <w:rPr>
          <w:rFonts w:ascii="宋体" w:hAnsi="宋体" w:hint="eastAsia"/>
          <w:sz w:val="28"/>
          <w:szCs w:val="28"/>
        </w:rPr>
        <w:br/>
      </w:r>
      <w:r>
        <w:rPr>
          <w:rFonts w:ascii="宋体" w:hAnsi="宋体" w:hint="eastAsia"/>
          <w:sz w:val="28"/>
          <w:szCs w:val="28"/>
        </w:rPr>
        <w:t xml:space="preserve">    28家化工企业已全部签订征收协议。现已拆除企业厂房19家，约22.7万平米，已处置建筑垃圾5.5万余吨。省环保厅明确陈氏化学8000万吨废渣全部处置到位。金环颜料示范性项目完成污染土壤处置2.3万方。易家坪地区50.8万方土壤修复治理施工单位正在加快施工。竹埠片区土壤修复治理已完成国土预审、规划审批、环评、专项批复等前期工作。双埠片区土壤修复治理正在抓紧开展可行性研究。 </w:t>
      </w:r>
      <w:r>
        <w:rPr>
          <w:rFonts w:ascii="宋体" w:hAnsi="宋体" w:hint="eastAsia"/>
          <w:sz w:val="28"/>
          <w:szCs w:val="28"/>
        </w:rPr>
        <w:br/>
      </w:r>
      <w:r>
        <w:rPr>
          <w:rFonts w:ascii="宋体" w:hAnsi="宋体" w:hint="eastAsia"/>
          <w:sz w:val="28"/>
          <w:szCs w:val="28"/>
        </w:rPr>
        <w:t xml:space="preserve">    (三)大气污染防治范围进一步延伸 </w:t>
      </w:r>
      <w:r>
        <w:rPr>
          <w:rFonts w:ascii="宋体" w:hAnsi="宋体" w:hint="eastAsia"/>
          <w:sz w:val="28"/>
          <w:szCs w:val="28"/>
        </w:rPr>
        <w:br/>
      </w:r>
      <w:r>
        <w:rPr>
          <w:rFonts w:ascii="宋体" w:hAnsi="宋体" w:hint="eastAsia"/>
          <w:sz w:val="28"/>
          <w:szCs w:val="28"/>
        </w:rPr>
        <w:t xml:space="preserve">    1、加强发挥性有机物综合治理。至20__年12月底共清理出排放挥发性有机物企业12家，并督查治理到位，经检测均达到达标排放要求。 </w:t>
      </w:r>
      <w:r>
        <w:rPr>
          <w:rFonts w:ascii="宋体" w:hAnsi="宋体" w:hint="eastAsia"/>
          <w:sz w:val="28"/>
          <w:szCs w:val="28"/>
        </w:rPr>
        <w:br/>
      </w:r>
      <w:r>
        <w:rPr>
          <w:rFonts w:ascii="宋体" w:hAnsi="宋体" w:hint="eastAsia"/>
          <w:sz w:val="28"/>
          <w:szCs w:val="28"/>
        </w:rPr>
        <w:t xml:space="preserve">    2、加强禁燃区内燃煤锅炉改造。至20__年11月，岳塘区已完成削减二氧化硫排放1.11%污染物减排目标任务，圆满完成久千钎具有限公司、岳塘区佳美洗涤厂、湘潭东信棉业有限公司、湘潭十八子食品有限责任公司四家锅炉企业的高污染燃料锅炉淘汰及改造的减排任务。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7"/>
          <w:cols w:space="425"/>
          <w:titlePg w:val="0"/>
          <w:docGrid w:type="lines" w:linePitch="312"/>
        </w:sectPr>
      </w:pPr>
      <w:r>
        <w:rPr>
          <w:rFonts w:ascii="宋体" w:hAnsi="宋体" w:hint="eastAsia"/>
          <w:sz w:val="28"/>
          <w:szCs w:val="28"/>
        </w:rPr>
        <w:t xml:space="preserve"> 3、加强黄标车淘汰。积极配合岳塘交警大队，对岳塘辖区200余辆在用黄标车信息统计表分街道筛选后，以区政府名义交办各街道逐车逐户进行政策宣传，督办主动淘汰。目前，各街道、区环保局正配合市环保局、岳塘交警大队全力推进。</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(四)环境监管执法力度进一步加大 </w:t>
      </w:r>
      <w:r>
        <w:rPr>
          <w:rFonts w:ascii="宋体" w:hAnsi="宋体" w:hint="eastAsia"/>
          <w:sz w:val="28"/>
          <w:szCs w:val="28"/>
        </w:rPr>
        <w:br/>
      </w:r>
      <w:r>
        <w:rPr>
          <w:rFonts w:ascii="宋体" w:hAnsi="宋体" w:hint="eastAsia"/>
          <w:sz w:val="28"/>
          <w:szCs w:val="28"/>
        </w:rPr>
        <w:t xml:space="preserve">    1、全面清理整治环保违规建设项目。为贯彻落实《湖南省人民政府办公厅关于清理整治环保违规建设项目的通知》和《湘潭市人民政府关于印发的通知》，于20__年年初开展全面清理整顿环保违规建设项目，共排查出环保违规企业228家，现已完成228家企业清理整治工作。 </w:t>
      </w:r>
      <w:r>
        <w:rPr>
          <w:rFonts w:ascii="宋体" w:hAnsi="宋体" w:hint="eastAsia"/>
          <w:sz w:val="28"/>
          <w:szCs w:val="28"/>
        </w:rPr>
        <w:br/>
      </w:r>
      <w:r>
        <w:rPr>
          <w:rFonts w:ascii="宋体" w:hAnsi="宋体" w:hint="eastAsia"/>
          <w:sz w:val="28"/>
          <w:szCs w:val="28"/>
        </w:rPr>
        <w:t xml:space="preserve">    2、积极开展环保大检查。20__年是我国最严环境保护法执行的第二个年头，我局执法人员下基层单位进行环保执法检查约近千次，以解决问题为主，口头或书面提出违法改正意见五百件次左右，处理、解决投诉纠纷401件，其中上级督办案件2起，办结2起，处理率100%，回复率100%，人民群众满意度95%以上。通过多次反复教育和行政处罚等手段相结合的方式，全年关闭、淘汰污染企业或生产线16家(条)，其中关停塑料造粒作坊三家、洗涤厂两家和危险废物收集站、石膏厂、玻璃钢制造厂、废塑料加工店。淘汰了四台锅炉及窑炉、两条工业涂装和一条镀锌生产线。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8"/>
          <w:cols w:space="425"/>
          <w:titlePg w:val="0"/>
          <w:docGrid w:type="lines" w:linePitch="312"/>
        </w:sectPr>
      </w:pPr>
      <w:r>
        <w:rPr>
          <w:rFonts w:ascii="宋体" w:hAnsi="宋体" w:hint="eastAsia"/>
          <w:sz w:val="28"/>
          <w:szCs w:val="28"/>
        </w:rPr>
        <w:t xml:space="preserve"> 3、严格管控重点污染源。20__年初，全局统一安排部署，细化工作任务、明确工作目标、落实工作责任。持续开展环境保护大检查、环境安全大检查、环境隐患大检查等专项行动，共出动执法人员1000多人次;车辆270多台次;检查企业100余家，检查建筑工地5家，处理投诉30余件。依法处置重点污染源超标排污等环境违法行为，确保辖区重点污染源及重点项目的污染物处理设施正常运行，污染物达标排放。</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排查中发现存在污染隐患的企业有22家。全年立案调查违法排污企业9家，已发行政处罚告知书1家;行政处罚决定书3家;按日连续处罚决定书1家;查封扣押2家;案件移送2家。陈建达(个人)废塑料加工店和湘潭市永吉金属构件静电涂装厂的负责人分别被岳塘分局处以行政拘留6天和5天的决定。企业自愿关停6家，自愿停止存在污染隐患的生产线6家，整改完毕1家。 </w:t>
      </w:r>
      <w:r>
        <w:rPr>
          <w:rFonts w:ascii="宋体" w:hAnsi="宋体" w:hint="eastAsia"/>
          <w:sz w:val="28"/>
          <w:szCs w:val="28"/>
        </w:rPr>
        <w:br/>
      </w:r>
      <w:r>
        <w:rPr>
          <w:rFonts w:ascii="宋体" w:hAnsi="宋体" w:hint="eastAsia"/>
          <w:sz w:val="28"/>
          <w:szCs w:val="28"/>
        </w:rPr>
        <w:t xml:space="preserve">    (五)城市环保管理合力进一步加强 </w:t>
      </w:r>
      <w:r>
        <w:rPr>
          <w:rFonts w:ascii="宋体" w:hAnsi="宋体" w:hint="eastAsia"/>
          <w:sz w:val="28"/>
          <w:szCs w:val="28"/>
        </w:rPr>
        <w:br/>
      </w:r>
      <w:r>
        <w:rPr>
          <w:rFonts w:ascii="宋体" w:hAnsi="宋体" w:hint="eastAsia"/>
          <w:sz w:val="28"/>
          <w:szCs w:val="28"/>
        </w:rPr>
        <w:t xml:space="preserve">    1、秸秆禁烧管理。年初我区专门召开20__年全区环保工作会议。会上，区政府与12个街道签订了《湘潭市岳塘区秸秆、垃圾禁燃责任书》，落实秸秆、垃圾禁燃工作。加大对秸秆、固体废物、生活垃圾等焚烧污染的防治，实行区、街、村(社区)三级联动的焚烧污染应急处置措施，持续加强日常巡查，发现一处，处理一处，及时处置垃圾焚烧60余起，垃圾露天焚烧的现象得到有效遏制。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9"/>
          <w:cols w:space="425"/>
          <w:titlePg w:val="0"/>
          <w:docGrid w:type="lines" w:linePitch="312"/>
        </w:sectPr>
      </w:pPr>
      <w:r>
        <w:rPr>
          <w:rFonts w:ascii="宋体" w:hAnsi="宋体" w:hint="eastAsia"/>
          <w:sz w:val="28"/>
          <w:szCs w:val="28"/>
        </w:rPr>
        <w:t xml:space="preserve"> 以岳塘区环境保护工作联席会议办公室名义向各街道和相关单位发放《落实湘潭市大气污染防治八条措施方案》，文件要求相关单位根据湘潭市秸秆综合利用推进方案和新型收割机及其他综合利用措施补贴方案，制定秸秆禁烧奖惩措施和奖惩标准，将秸秆禁烧工作职责和奖惩措施落实到村(社区)。</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2、餐饮油烟治理。加强对城区餐饮油烟排放的监管，严格餐饮服务经营场所的环保审批。制定下发《岳塘区餐饮业油烟污染及煤改清洁能源专项整治工作方案》，根据文件要求，岳塘区城管执法局、环保局、岳塘工商分局、食药监分局联合行文印发《关于在餐饮行业开展油烟污染整治及改烧清洁能源的通知》。送达经营户达1200户，6月20日自行整改期后，以城管局牵头联合四部门和街道分别于6月23日、28日两次对建鑫二期、东方名苑没有按通知要求整改的经营户进行联合执法。销毁煤炉13个，落实主灶改烧天燃气50户。同时我局严格餐饮服务经营场所的环评审批，对新建的餐饮单位均落实了使用清洁能源和安装油烟净化设施要求，并对板塘铺湘恋回家餐饮店督促落实了在线监控试点。20__年我局与城市管理和行政执法局联合处理37家餐饮油烟等环保投诉案件，其中30家已全部安装油烟净化器。 </w:t>
      </w:r>
      <w:r>
        <w:rPr>
          <w:rFonts w:ascii="宋体" w:hAnsi="宋体" w:hint="eastAsia"/>
          <w:sz w:val="28"/>
          <w:szCs w:val="28"/>
        </w:rPr>
        <w:br/>
      </w:r>
      <w:r>
        <w:rPr>
          <w:rFonts w:ascii="宋体" w:hAnsi="宋体" w:hint="eastAsia"/>
          <w:sz w:val="28"/>
          <w:szCs w:val="28"/>
        </w:rPr>
        <w:t xml:space="preserve">    (六)自然生态进一步得到保护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0"/>
          <w:cols w:space="425"/>
          <w:titlePg w:val="0"/>
          <w:docGrid w:type="lines" w:linePitch="312"/>
        </w:sectPr>
      </w:pPr>
      <w:r>
        <w:rPr>
          <w:rFonts w:ascii="宋体" w:hAnsi="宋体" w:hint="eastAsia"/>
          <w:sz w:val="28"/>
          <w:szCs w:val="28"/>
        </w:rPr>
        <w:t xml:space="preserve"> 1、积极推进农村环境综合整治工程建设。根据省、市要求，编制《岳塘区农村环境综合整治整区推进项目实施方案》，积极向省环保厅申请农村环境综合整治立项，并争取资金500万元。荷塘街道五爱村安置区、盘龙示范园二期、霞城街道阳塘村生活废水治理全面完成。通过建设一体化水处理设施、湿地公园体系，从根本上长效解决废水直排和脏乱差的问题。通过对红旗水库实施环境垃圾清理、修砌护坡、设置围挡和应用水源保护标志;增设密闭式垃圾箱30个、购置垃圾摇摆车4台，建立起了良好水库和农村环境卫生户为基础、村为主体的运转机制。</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2、科学划定生态保护红线。根据省、市对生态保护红线划定的工作要求，积极配合岳塘经开区、昭山示范区、高新区规划部门，依据《长株潭生态绿心总体规划》，按照坚持整体原则(即坚持绿心总规模不减，管控面积区内平衡、管控范围集中成片、管控质量有效提高)、尊重现实原则(调整注重规划与现实建设情况相协调)、提高效能原则(坚持统筹各部门多规高效统一，提高行政效能)和规划范围与行政界线相统一原则(便于管理、多规统一协调)，并结合区域开发建设现状，科学划定岳塘区生态保护红线划定方案，并通过省两型委、省环保厅的基本认可，为岳塘地区的经济建设和环境保护协同发展提供了可靠保障。 </w:t>
      </w:r>
      <w:r>
        <w:rPr>
          <w:rFonts w:ascii="宋体" w:hAnsi="宋体" w:hint="eastAsia"/>
          <w:sz w:val="28"/>
          <w:szCs w:val="28"/>
        </w:rPr>
        <w:br/>
      </w:r>
      <w:r>
        <w:rPr>
          <w:rFonts w:ascii="宋体" w:hAnsi="宋体" w:hint="eastAsia"/>
          <w:sz w:val="28"/>
          <w:szCs w:val="28"/>
        </w:rPr>
        <w:t xml:space="preserve">    二、20__年主要工作安排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1"/>
          <w:cols w:space="425"/>
          <w:titlePg w:val="0"/>
          <w:docGrid w:type="lines" w:linePitch="312"/>
        </w:sectPr>
      </w:pPr>
      <w:r>
        <w:rPr>
          <w:rFonts w:ascii="宋体" w:hAnsi="宋体" w:hint="eastAsia"/>
          <w:sz w:val="28"/>
          <w:szCs w:val="28"/>
        </w:rPr>
        <w:t xml:space="preserve">    20__年是全面实施《“十三五”生态环境保护规划》的重要一年，我局将始终围绕和服从、服务于环保工作大局，坚持环境保护优化经济发展，积极探索环保新道路，为建设美丽湘潭做出更大的贡献。 </w:t>
      </w:r>
      <w:r>
        <w:rPr>
          <w:rFonts w:ascii="宋体" w:hAnsi="宋体" w:hint="eastAsia"/>
          <w:sz w:val="28"/>
          <w:szCs w:val="28"/>
        </w:rPr>
        <w:br/>
      </w:r>
      <w:r>
        <w:rPr>
          <w:rFonts w:ascii="宋体" w:hAnsi="宋体" w:hint="eastAsia"/>
          <w:sz w:val="28"/>
          <w:szCs w:val="28"/>
        </w:rPr>
        <w:t xml:space="preserve">    (一)、认真做好20__年环保综合督查工作 </w:t>
      </w:r>
      <w:r>
        <w:rPr>
          <w:rFonts w:ascii="宋体" w:hAnsi="宋体" w:hint="eastAsia"/>
          <w:sz w:val="28"/>
          <w:szCs w:val="28"/>
        </w:rPr>
        <w:br/>
      </w:r>
      <w:r>
        <w:rPr>
          <w:rFonts w:ascii="宋体" w:hAnsi="宋体" w:hint="eastAsia"/>
          <w:sz w:val="28"/>
          <w:szCs w:val="28"/>
        </w:rPr>
        <w:t xml:space="preserve">    1、继续推进竹埠港地区化工企业关停验收及环境监管工作，安排专人驻守竹埠港地区，定期、不定时对竹埠港化工区已关停企业和综合排污口进行环保、安全等方面巡查;加强拆除、建设过程中环境安全监管。确保危险废物和危险渗液100%的安全处理。 </w:t>
      </w:r>
      <w:r>
        <w:rPr>
          <w:rFonts w:ascii="宋体" w:hAnsi="宋体" w:hint="eastAsia"/>
          <w:sz w:val="28"/>
          <w:szCs w:val="28"/>
        </w:rPr>
        <w:br/>
      </w:r>
      <w:r>
        <w:rPr>
          <w:rFonts w:ascii="宋体" w:hAnsi="宋体" w:hint="eastAsia"/>
          <w:sz w:val="28"/>
          <w:szCs w:val="28"/>
        </w:rPr>
        <w:t xml:space="preserve">    成立竹埠港污染综合治理专家组，定期对环境污染治理情况进行监测、评审。建立和完善各项制度和联系机制，做好协调工作，加强与专家和污染治理单位的沟通和联系，确保专家组能够顺利开展工作、发挥好作用，为竹埠港污染综合治理提供专业技术支撑。 </w:t>
      </w:r>
      <w:r>
        <w:rPr>
          <w:rFonts w:ascii="宋体" w:hAnsi="宋体" w:hint="eastAsia"/>
          <w:sz w:val="28"/>
          <w:szCs w:val="28"/>
        </w:rPr>
        <w:br/>
      </w:r>
      <w:r>
        <w:rPr>
          <w:rFonts w:ascii="宋体" w:hAnsi="宋体" w:hint="eastAsia"/>
          <w:sz w:val="28"/>
          <w:szCs w:val="28"/>
        </w:rPr>
        <w:t xml:space="preserve">    聘请素质高、业务强、讲原则、有责任心和热心监督工作的环保志愿者做为竹埠港环保监督员，对竹埠港地区进行全方位实时监督，确保竹埠港地区环境安全。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2"/>
          <w:cols w:space="425"/>
          <w:titlePg w:val="0"/>
          <w:docGrid w:type="lines" w:linePitch="312"/>
        </w:sectPr>
      </w:pPr>
      <w:r>
        <w:rPr>
          <w:rFonts w:ascii="宋体" w:hAnsi="宋体" w:hint="eastAsia"/>
          <w:sz w:val="28"/>
          <w:szCs w:val="28"/>
        </w:rPr>
        <w:t xml:space="preserve"> 2、切实做好环境问题自查自纠工作，严格环境监管，按照上级各项业务要求，加大对涉危企业监管力度，全面落实涉危企业监管无盲区。以贯彻新环保法的契机重拳打击环境违法行为，严惩污染环境犯罪，做到全年查处的环境违法行为立案率达到100%;与此同时，加强环保的执法联动，力争全年移送机关的环境污染案件达到三起以上(含刑事案一起)，以此来维护树立环境法律的威信和震慑环境违法行为。</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3、高度重视环境举报，着力解决人民群众反映强烈的环境污染和破坏问题。严格按照环保法律法规和文件要求，立行立改、边查边改，落实整改措施、具体责任人和整改时限，确保整改查处到位，决不拖延。对调查属实的，依照环保法律法规严厉查处，该停产的一律停产，该关闭的一律关闭，决不回避、决不护短。对不能立即解决的问题，制定详细的工作方案，逐项明确责任单位、责任人和完成期限，认真组织查处，并及时报送最终处理结果。 </w:t>
      </w:r>
      <w:r>
        <w:rPr>
          <w:rFonts w:ascii="宋体" w:hAnsi="宋体" w:hint="eastAsia"/>
          <w:sz w:val="28"/>
          <w:szCs w:val="28"/>
        </w:rPr>
        <w:br/>
      </w:r>
      <w:r>
        <w:rPr>
          <w:rFonts w:ascii="宋体" w:hAnsi="宋体" w:hint="eastAsia"/>
          <w:sz w:val="28"/>
          <w:szCs w:val="28"/>
        </w:rPr>
        <w:t xml:space="preserve">    (二)继续扎实做好各项环保基础工作 </w:t>
      </w:r>
      <w:r>
        <w:rPr>
          <w:rFonts w:ascii="宋体" w:hAnsi="宋体" w:hint="eastAsia"/>
          <w:sz w:val="28"/>
          <w:szCs w:val="28"/>
        </w:rPr>
        <w:br/>
      </w:r>
      <w:r>
        <w:rPr>
          <w:rFonts w:ascii="宋体" w:hAnsi="宋体" w:hint="eastAsia"/>
          <w:sz w:val="28"/>
          <w:szCs w:val="28"/>
        </w:rPr>
        <w:t xml:space="preserve">    依法依规做好污染源普查等环境管理、行政许可、排污权交易、现场监察、排污收费、污染管理、危废管理等基础工作。 </w:t>
      </w:r>
      <w:r>
        <w:rPr>
          <w:rFonts w:ascii="宋体" w:hAnsi="宋体" w:hint="eastAsia"/>
          <w:sz w:val="28"/>
          <w:szCs w:val="28"/>
        </w:rPr>
        <w:br/>
      </w:r>
      <w:r>
        <w:rPr>
          <w:rFonts w:ascii="宋体" w:hAnsi="宋体" w:hint="eastAsia"/>
          <w:sz w:val="28"/>
          <w:szCs w:val="28"/>
        </w:rPr>
        <w:t xml:space="preserve">    做好水、气、土壤污染防治工作。持续推进大气污染治理，重点查处工业污染源超标排放、秸秆焚烧、油烟污染等大气污染违法行为，大力消减空气的排放，降低空气污染程度，努力控制和减少秋冬季空气重污染天气的发生，从整体上改善全区环境空气质量，着力保障人民群众身体健康和环境安全。深入推进水污染治理，以贯彻落实《水十条》为主线，推进饮用水源地规范化建设。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3"/>
          <w:cols w:space="425"/>
          <w:titlePg w:val="0"/>
          <w:docGrid w:type="lines" w:linePitch="312"/>
        </w:sectPr>
      </w:pPr>
      <w:r>
        <w:rPr>
          <w:rFonts w:ascii="宋体" w:hAnsi="宋体" w:hint="eastAsia"/>
          <w:sz w:val="28"/>
          <w:szCs w:val="28"/>
        </w:rPr>
        <w:t xml:space="preserve">    (三)、开展污染物普查，持续加强减排工作力度 </w:t>
      </w:r>
      <w:r>
        <w:rPr>
          <w:rFonts w:ascii="宋体" w:hAnsi="宋体" w:hint="eastAsia"/>
          <w:sz w:val="28"/>
          <w:szCs w:val="28"/>
        </w:rPr>
        <w:br/>
      </w:r>
      <w:r>
        <w:rPr>
          <w:rFonts w:ascii="宋体" w:hAnsi="宋体" w:hint="eastAsia"/>
          <w:sz w:val="28"/>
          <w:szCs w:val="28"/>
        </w:rPr>
        <w:t xml:space="preserve">    20__年为每10年一次的全国污染物普查年，我局将提前做好污染物普查工作准备，通过污染物普查，将有效摸清岳塘区环境污染底数，掌握基础环境数据，提高环境管理水平，为下一阶段污染物减排及今后环境监管工作打下良好基础。 </w:t>
      </w:r>
      <w:r>
        <w:rPr>
          <w:rFonts w:ascii="宋体" w:hAnsi="宋体" w:hint="eastAsia"/>
          <w:sz w:val="28"/>
          <w:szCs w:val="28"/>
        </w:rPr>
        <w:br/>
      </w:r>
      <w:r>
        <w:rPr>
          <w:rFonts w:ascii="宋体" w:hAnsi="宋体" w:hint="eastAsia"/>
          <w:sz w:val="28"/>
          <w:szCs w:val="28"/>
        </w:rPr>
        <w:t xml:space="preserve">    同时全面推进vocs减排工作，严把增量关，从源头控制污染物。根据20__年岳塘区vocs普查工作结果及湖南省减排工作进度，预计20__年减排工作重心为vocs减排工作，我局将加大对辖区内排放vocs企业巡查力度并要求岳塘区辖区内vocs排放当量较大，且效益较好的企业增设vocs处理设备。目前已有德诚工贸一家已准备增设vocs处理设备。 </w:t>
      </w:r>
      <w:r>
        <w:rPr>
          <w:rFonts w:ascii="宋体" w:hAnsi="宋体" w:hint="eastAsia"/>
          <w:sz w:val="28"/>
          <w:szCs w:val="28"/>
        </w:rPr>
        <w:br/>
      </w:r>
      <w:r>
        <w:rPr>
          <w:rFonts w:ascii="宋体" w:hAnsi="宋体" w:hint="eastAsia"/>
          <w:sz w:val="28"/>
          <w:szCs w:val="28"/>
        </w:rPr>
        <w:t xml:space="preserve">    (四)、完成环保违法违规建设项目清理扫尾工作 </w:t>
      </w:r>
      <w:r>
        <w:rPr>
          <w:rFonts w:ascii="宋体" w:hAnsi="宋体" w:hint="eastAsia"/>
          <w:sz w:val="28"/>
          <w:szCs w:val="28"/>
        </w:rPr>
        <w:br/>
      </w:r>
      <w:r>
        <w:rPr>
          <w:rFonts w:ascii="宋体" w:hAnsi="宋体" w:hint="eastAsia"/>
          <w:sz w:val="28"/>
          <w:szCs w:val="28"/>
        </w:rPr>
        <w:t xml:space="preserve">    开展违规建设项目清理工作进行回头看，对环保违法违规建设项目清理中尚未整改到位的进行扫尾。对进入程序尚未完全整改到位的建设项目进行督促，要求违规建设项目整改到位，该关停的确认关停，该备案的备案，确保辖区内所有排污企业在环保部督查前完成整改。 </w:t>
      </w:r>
      <w:r>
        <w:rPr>
          <w:rFonts w:ascii="宋体" w:hAnsi="宋体" w:hint="eastAsia"/>
          <w:sz w:val="28"/>
          <w:szCs w:val="28"/>
        </w:rPr>
        <w:br/>
      </w:r>
      <w:r>
        <w:rPr>
          <w:rFonts w:ascii="宋体" w:hAnsi="宋体" w:hint="eastAsia"/>
          <w:sz w:val="28"/>
          <w:szCs w:val="28"/>
        </w:rPr>
        <w:t xml:space="preserve">    (五)、以建设“两型社会”为目标，加大农村生态环境保护力度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4"/>
          <w:cols w:space="425"/>
          <w:titlePg w:val="0"/>
          <w:docGrid w:type="lines" w:linePitch="312"/>
        </w:sectPr>
      </w:pPr>
      <w:r>
        <w:rPr>
          <w:rFonts w:ascii="宋体" w:hAnsi="宋体" w:hint="eastAsia"/>
          <w:sz w:val="28"/>
          <w:szCs w:val="28"/>
        </w:rPr>
        <w:t xml:space="preserve"> 继续实施农村环境综合整治，切实加强农村环境综合治理与长效管理。积极争取国、省治理资金，发挥好国、省资金的引导作用。建立健全“村为主体、户为基础”的常态保洁机制，加快推广垃圾分类处理模式，推进农村生活垃圾无害化处理体系建设，加强对农村饮用水源地环境监管，推行生活污水集中处理，实施禽畜养殖污染治理，严防退养后复养现象发生，加强环评把关和环境执法力度，防治工业污染向农村转移，全面改善农村自然环境和人居环境。</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(六)、切实加强环境监管能力建设和环境风险防范 </w:t>
      </w:r>
      <w:r>
        <w:rPr>
          <w:rFonts w:ascii="宋体" w:hAnsi="宋体" w:hint="eastAsia"/>
          <w:sz w:val="28"/>
          <w:szCs w:val="28"/>
        </w:rPr>
        <w:br/>
      </w:r>
      <w:r>
        <w:rPr>
          <w:rFonts w:ascii="宋体" w:hAnsi="宋体" w:hint="eastAsia"/>
          <w:sz w:val="28"/>
          <w:szCs w:val="28"/>
        </w:rPr>
        <w:t xml:space="preserve">    在已实现电子公章、办公系统等移动执法系统相关功能的基础上，实现移动执法系统的全区覆盖，完善“一企一档”管理，加快基础数据互联互通，全面提高移动执法在日常执法工作中使用效率;分期分步解决环境监察、信息、宣教等能力建设。严把建设项目环保审批关口，切实加强污染源头控制。加强环保竣工验收工作，提高建设项目“三同时”执行率。加强环境风险隐患排查。继续整治环境安全隐患，加强对重点行业、重点企业、敏感区域、重点流域的监管，特别是威胁饮用水源地安全、易引发重大环境问题的重污染行业和企业的环境风险隐患排查，严防突发环境事件的发生。坚持勤查重罚，及时查处环境违法行为。 </w:t>
      </w:r>
      <w:r>
        <w:rPr>
          <w:rFonts w:ascii="宋体" w:hAnsi="宋体" w:hint="eastAsia"/>
          <w:sz w:val="28"/>
          <w:szCs w:val="28"/>
        </w:rPr>
        <w:br/>
      </w:r>
      <w:r>
        <w:rPr>
          <w:rFonts w:ascii="宋体" w:hAnsi="宋体" w:hint="eastAsia"/>
          <w:sz w:val="28"/>
          <w:szCs w:val="28"/>
        </w:rPr>
        <w:t xml:space="preserve">    (七)、加大环保宣传力度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5"/>
          <w:cols w:space="425"/>
          <w:titlePg w:val="0"/>
          <w:docGrid w:type="lines" w:linePitch="312"/>
        </w:sectPr>
      </w:pPr>
      <w:r>
        <w:rPr>
          <w:rFonts w:ascii="宋体" w:hAnsi="宋体" w:hint="eastAsia"/>
          <w:sz w:val="28"/>
          <w:szCs w:val="28"/>
        </w:rPr>
        <w:t xml:space="preserve"> 围绕生态文明建设、污染减排、污染防治等环保重点工作，充分利用“世界环境日”、“世界水日”等契机，精心筹划环保主题宣传活动，广泛开展各个层面的宣传教育，增强全社会的环境意识、资源意识和节约意识，积极引导公众参与生态环境保护和建设，进一步形成“政府引导、企业主体、群众参与”的环保文化氛围。不断完善环保舆情体系，及时收集、整理和报告各类环保舆情;加大信息公开力度，完善内部管理，提高受理质量，对影响群众合法环境权益的违法行为，一律从重、从严、从快处理。</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2023年度工作总结及2024年度工作计划精选篇520__年，在区委、区政府的坚强领导下，在市水务局的关心、支持下，我区进一步加大了水利基础设施建设力度，使我区水利工作呈现保障有力、发展加快、管理加强的良好态势。现就将我区20__年水利工作完成情况及20__年工作计划汇报如下： </w:t>
      </w:r>
      <w:r>
        <w:rPr>
          <w:rFonts w:ascii="宋体" w:hAnsi="宋体" w:hint="eastAsia"/>
          <w:sz w:val="28"/>
          <w:szCs w:val="28"/>
        </w:rPr>
        <w:br/>
      </w:r>
      <w:r>
        <w:rPr>
          <w:rFonts w:ascii="宋体" w:hAnsi="宋体" w:hint="eastAsia"/>
          <w:sz w:val="28"/>
          <w:szCs w:val="28"/>
        </w:rPr>
        <w:t xml:space="preserve">    一、20__年小农水、饮水安全、小水面工作完成情况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6"/>
          <w:cols w:space="425"/>
          <w:titlePg w:val="0"/>
          <w:docGrid w:type="lines" w:linePitch="312"/>
        </w:sectPr>
      </w:pPr>
      <w:r>
        <w:rPr>
          <w:rFonts w:ascii="宋体" w:hAnsi="宋体" w:hint="eastAsia"/>
          <w:sz w:val="28"/>
          <w:szCs w:val="28"/>
        </w:rPr>
        <w:t xml:space="preserve"> 在上级主管部门的关心、支持下，今年我区累计完成建设总投资4441.94万元，其中：政府投资3888.27万元，地方配套441.33万元，自筹112.34万元。农村饮水安全工程2处，东沟乡饮水安全工程，投资447.78万元，新建管道33.9公里，解决7个村近5000人的饮水安全问题；西沟乡泉泉湖村等五村饮水安全工程，投资581.16万元，新建管道34.54公里，解决5个村4200人的饮水安全问题（目前已进入工程招投标阶段）；新建小水面（塘坝、水库），蓄水能力51.7万立方米；新建干渠31.4公里。</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（一）农村饮水安全工程进展顺利 </w:t>
      </w:r>
      <w:r>
        <w:rPr>
          <w:rFonts w:ascii="宋体" w:hAnsi="宋体" w:hint="eastAsia"/>
          <w:sz w:val="28"/>
          <w:szCs w:val="28"/>
        </w:rPr>
        <w:br/>
      </w:r>
      <w:r>
        <w:rPr>
          <w:rFonts w:ascii="宋体" w:hAnsi="宋体" w:hint="eastAsia"/>
          <w:sz w:val="28"/>
          <w:szCs w:val="28"/>
        </w:rPr>
        <w:t xml:space="preserve">    根据《乌鲁木齐市20__-20_年农村饮水安全工程规划》要求，今年我区进一步加大了农村饮水安全工程建设力度，东沟乡饮水安全工程，投资447.78万元，新建管道33.9公里，解决7个村近5000人的饮水安全问题；西沟乡泉泉湖村等五村饮水安全工程，投资581.16万元，新建管道34.54公里，解决5个村4200人的饮水安全问题，（已完成，设计，可研，进入工程招投标阶段）。 </w:t>
      </w:r>
      <w:r>
        <w:rPr>
          <w:rFonts w:ascii="宋体" w:hAnsi="宋体" w:hint="eastAsia"/>
          <w:sz w:val="28"/>
          <w:szCs w:val="28"/>
        </w:rPr>
        <w:br/>
      </w:r>
      <w:r>
        <w:rPr>
          <w:rFonts w:ascii="宋体" w:hAnsi="宋体" w:hint="eastAsia"/>
          <w:sz w:val="28"/>
          <w:szCs w:val="28"/>
        </w:rPr>
        <w:t xml:space="preserve">    （二）农田水利基础设施建设扎实推进，确保“绿园”工程顺利实施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7"/>
          <w:cols w:space="425"/>
          <w:titlePg w:val="0"/>
          <w:docGrid w:type="lines" w:linePitch="312"/>
        </w:sectPr>
      </w:pPr>
      <w:r>
        <w:rPr>
          <w:rFonts w:ascii="宋体" w:hAnsi="宋体" w:hint="eastAsia"/>
          <w:sz w:val="28"/>
          <w:szCs w:val="28"/>
        </w:rPr>
        <w:t xml:space="preserve"> 根据我区“生态立区”的战略目标，20__年，达坂城区启动了以生态建设为核心的“绿园”工程。今年完成了达坂城区绿园工程水利配套工程、达坂城镇绿园绿化配套供水工程、达坂城镇皇渠分干渠工程、达坂城区自来水厂扩建工程、红坑子水库至达坂城镇供水管线工程和达坂城区生态林灌溉水源工程，兰州湾渠首工程已完成总工程量的70%，累计总投资8550.41万元，累计新建、改建各级防渗渠78.7公里、新建引水管道15公里、新增蓄水能力61.7万立方米、改善灌溉面积1.2万亩。通过这些工程的实施，确保了达坂城镇灌区农、林、牧灌溉用水，确保了镇区居民生活用水，在一定程度上提高了阿克苏河和高崖子河中下游河道的防洪能力，为镇区增添了一处水景观，同时，在减少地下水开采和湿地保护等方面，这些水利工程也充分发挥了其工程效益。</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（三）严格落实安全生产责任制 </w:t>
      </w:r>
      <w:r>
        <w:rPr>
          <w:rFonts w:ascii="宋体" w:hAnsi="宋体" w:hint="eastAsia"/>
          <w:sz w:val="28"/>
          <w:szCs w:val="28"/>
        </w:rPr>
        <w:br/>
      </w:r>
      <w:r>
        <w:rPr>
          <w:rFonts w:ascii="宋体" w:hAnsi="宋体" w:hint="eastAsia"/>
          <w:sz w:val="28"/>
          <w:szCs w:val="28"/>
        </w:rPr>
        <w:t xml:space="preserve">    紧紧围绕“治理隐患，防范事故”这条主线，严防各类水利安全事故的发生，我区专门成立了水利工作安全生产领导小组，与水管站、乡镇负责人签订了《水利工作安全生产目标责任书》，对每一项工程都安全责任到人。对全区水利工作安全生产进行定期或不定期检查，切实做到安全生产工作有计划、有督查、有落实。今年以来，我区未发生任何重大水利安全事故。 </w:t>
      </w:r>
      <w:r>
        <w:rPr>
          <w:rFonts w:ascii="宋体" w:hAnsi="宋体" w:hint="eastAsia"/>
          <w:sz w:val="28"/>
          <w:szCs w:val="28"/>
        </w:rPr>
        <w:br/>
      </w:r>
      <w:r>
        <w:rPr>
          <w:rFonts w:ascii="宋体" w:hAnsi="宋体" w:hint="eastAsia"/>
          <w:sz w:val="28"/>
          <w:szCs w:val="28"/>
        </w:rPr>
        <w:t xml:space="preserve">    （四）存在的问题 </w:t>
      </w:r>
      <w:r>
        <w:rPr>
          <w:rFonts w:ascii="宋体" w:hAnsi="宋体" w:hint="eastAsia"/>
          <w:sz w:val="28"/>
          <w:szCs w:val="28"/>
        </w:rPr>
        <w:br/>
      </w:r>
      <w:r>
        <w:rPr>
          <w:rFonts w:ascii="宋体" w:hAnsi="宋体" w:hint="eastAsia"/>
          <w:sz w:val="28"/>
          <w:szCs w:val="28"/>
        </w:rPr>
        <w:t xml:space="preserve">    1.我区水资源较为丰富，但近几年柴窝堡湖水源补给不足，水位下降严重，周边生态环境呈现荒漠化发展趋势，长此以往，将对市区的生态安全构成严重威胁。为科学合理地开发利用我区水资源，保持区域生态平衡，需要对我区水资源进行科学的总体规划，来指导我区“生态水利”的可持续发展。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8"/>
          <w:cols w:space="425"/>
          <w:titlePg w:val="0"/>
          <w:docGrid w:type="lines" w:linePitch="312"/>
        </w:sectPr>
      </w:pPr>
      <w:r>
        <w:rPr>
          <w:rFonts w:ascii="宋体" w:hAnsi="宋体" w:hint="eastAsia"/>
          <w:sz w:val="28"/>
          <w:szCs w:val="28"/>
        </w:rPr>
        <w:t xml:space="preserve"> 2.我区现有水利基础设施大部分修建于上世纪70年代，工程年久失修，严重老化，加之田间渠系不配套，缺少斗渠、农渠，造成水资源严重浪费，河道上游又无控制性水库，现有防洪工程建设标准低，抵御洪灾能力弱，对下游基础设施和人民生命财产安全构成严重威胁。</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二、20__年小农水、饮水安全、小水面工作计划 </w:t>
      </w:r>
      <w:r>
        <w:rPr>
          <w:rFonts w:ascii="宋体" w:hAnsi="宋体" w:hint="eastAsia"/>
          <w:sz w:val="28"/>
          <w:szCs w:val="28"/>
        </w:rPr>
        <w:br/>
      </w:r>
      <w:r>
        <w:rPr>
          <w:rFonts w:ascii="宋体" w:hAnsi="宋体" w:hint="eastAsia"/>
          <w:sz w:val="28"/>
          <w:szCs w:val="28"/>
        </w:rPr>
        <w:t xml:space="preserve">    20__年是实施我区“十二五”规划的第二年，也是我区水利事业发展改革的关键之年。坚持“生态立区、旅游兴区、工业强区、科技兴区”的战略目标，紧紧围绕解决困扰达坂城区经济可持续发展的水资源瓶颈问题，以“生态水利”建设为重点，为全区经济社会可持续发展、生态立区提供良好的水环境。 </w:t>
      </w:r>
      <w:r>
        <w:rPr>
          <w:rFonts w:ascii="宋体" w:hAnsi="宋体" w:hint="eastAsia"/>
          <w:sz w:val="28"/>
          <w:szCs w:val="28"/>
        </w:rPr>
        <w:br/>
      </w:r>
      <w:r>
        <w:rPr>
          <w:rFonts w:ascii="宋体" w:hAnsi="宋体" w:hint="eastAsia"/>
          <w:sz w:val="28"/>
          <w:szCs w:val="28"/>
        </w:rPr>
        <w:t xml:space="preserve">    1、加强农田水利基础设施建设，进一步推进农民用水户协会建设工作 </w:t>
      </w:r>
      <w:r>
        <w:rPr>
          <w:rFonts w:ascii="宋体" w:hAnsi="宋体" w:hint="eastAsia"/>
          <w:sz w:val="28"/>
          <w:szCs w:val="28"/>
        </w:rPr>
        <w:br/>
      </w:r>
      <w:r>
        <w:rPr>
          <w:rFonts w:ascii="宋体" w:hAnsi="宋体" w:hint="eastAsia"/>
          <w:sz w:val="28"/>
          <w:szCs w:val="28"/>
        </w:rPr>
        <w:t xml:space="preserve">    截止目前，全区有斗、农渠500余公里，其中：防渗长度156公里，还有近350 公里斗、农渠亟待修建。随着我区农田水利基础设施投资力度得不断加大，农牧民投工投劳意识的不断提高，我区计划用5-8年时间，基本完善农田水利基础设施建设。今年，计划完成西沟乡3000亩中低产田改造工程，总投资160万元，新建农渠6公里。 </w:t>
      </w:r>
      <w:r>
        <w:rPr>
          <w:rFonts w:ascii="宋体" w:hAnsi="宋体" w:hint="eastAsia"/>
          <w:sz w:val="28"/>
          <w:szCs w:val="28"/>
        </w:rPr>
        <w:br/>
      </w:r>
      <w:r>
        <w:rPr>
          <w:rFonts w:ascii="宋体" w:hAnsi="宋体" w:hint="eastAsia"/>
          <w:sz w:val="28"/>
          <w:szCs w:val="28"/>
        </w:rPr>
        <w:t xml:space="preserve">    近年来，我区农村水利建设管理逐步朝着政府组织引导，群众民主参与的运行轨道发展。今年将在条件成熟的村、队推行农民用水户协会建设工作，使广大农牧民用水户增强节水意识，提高水的利用率，减少灌溉成本并且提高灌溉保证率，达到节水增收的目的。 </w:t>
      </w:r>
      <w:r>
        <w:rPr>
          <w:rFonts w:ascii="宋体" w:hAnsi="宋体" w:hint="eastAsia"/>
          <w:sz w:val="28"/>
          <w:szCs w:val="28"/>
        </w:rPr>
        <w:br/>
      </w:r>
      <w:r>
        <w:rPr>
          <w:rFonts w:ascii="宋体" w:hAnsi="宋体" w:hint="eastAsia"/>
          <w:sz w:val="28"/>
          <w:szCs w:val="28"/>
        </w:rPr>
        <w:t xml:space="preserve">    2、进一步加大农村饮水安全工程建设力度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9"/>
          <w:cols w:space="425"/>
          <w:titlePg w:val="0"/>
          <w:docGrid w:type="lines" w:linePitch="312"/>
        </w:sectPr>
      </w:pPr>
      <w:r>
        <w:rPr>
          <w:rFonts w:ascii="宋体" w:hAnsi="宋体" w:hint="eastAsia"/>
          <w:sz w:val="28"/>
          <w:szCs w:val="28"/>
        </w:rPr>
        <w:t xml:space="preserve">    20__年至今，我区先后完成了高崖子牧场饮水安全扩建工程、西沟乡水磨村五队饮水安全工程和柴窝堡农业大队人畜饮水安全工程等8项饮水安全工程，总投资814余万元，累计解决5390人的饮水安全问题。20__年，计划完成东沟乡饮水安全工程，总投资447.78万元，新建管道33.9公里，解决7个村近5000人的饮水安全问题；西沟乡泉泉湖村等五村饮水安全工程，总投资581.16万元，新建管道34.54公里，解决5个村4200人的饮水安全问题。 </w:t>
      </w:r>
      <w:r>
        <w:rPr>
          <w:rFonts w:ascii="宋体" w:hAnsi="宋体" w:hint="eastAsia"/>
          <w:sz w:val="28"/>
          <w:szCs w:val="28"/>
        </w:rPr>
        <w:br/>
      </w:r>
      <w:r>
        <w:rPr>
          <w:rFonts w:ascii="宋体" w:hAnsi="宋体" w:hint="eastAsia"/>
          <w:sz w:val="28"/>
          <w:szCs w:val="28"/>
        </w:rPr>
        <w:t xml:space="preserve">    3、强化水资源综合管理 </w:t>
      </w:r>
      <w:r>
        <w:rPr>
          <w:rFonts w:ascii="宋体" w:hAnsi="宋体" w:hint="eastAsia"/>
          <w:sz w:val="28"/>
          <w:szCs w:val="28"/>
        </w:rPr>
        <w:br/>
      </w:r>
      <w:r>
        <w:rPr>
          <w:rFonts w:ascii="宋体" w:hAnsi="宋体" w:hint="eastAsia"/>
          <w:sz w:val="28"/>
          <w:szCs w:val="28"/>
        </w:rPr>
        <w:t xml:space="preserve">    一是大力做好水法律法规的宣传，采取多种形式、多种渠道，借助舆论声势，全方位地做好宣传工作，增强全社会的水患意识，推进依法制水。 </w:t>
      </w:r>
      <w:r>
        <w:rPr>
          <w:rFonts w:ascii="宋体" w:hAnsi="宋体" w:hint="eastAsia"/>
          <w:sz w:val="28"/>
          <w:szCs w:val="28"/>
        </w:rPr>
        <w:br/>
      </w:r>
      <w:r>
        <w:rPr>
          <w:rFonts w:ascii="宋体" w:hAnsi="宋体" w:hint="eastAsia"/>
          <w:sz w:val="28"/>
          <w:szCs w:val="28"/>
        </w:rPr>
        <w:t xml:space="preserve">    二是加强水资源统一管理、河道管理和水土保持监督管理，全面实施取水许可制度，水资源有偿使用制度和开发建设项目水土保持编报、审批、监测制度，严肃执法，严格管理；注重水政监察队伍的素质和执法能力的提高，加大水事案件的处罚力度。 </w:t>
      </w:r>
      <w:r>
        <w:rPr>
          <w:rFonts w:ascii="宋体" w:hAnsi="宋体" w:hint="eastAsia"/>
          <w:sz w:val="28"/>
          <w:szCs w:val="28"/>
        </w:rPr>
        <w:br/>
      </w:r>
      <w:r>
        <w:rPr>
          <w:rFonts w:ascii="宋体" w:hAnsi="宋体" w:hint="eastAsia"/>
          <w:sz w:val="28"/>
          <w:szCs w:val="28"/>
        </w:rPr>
        <w:t xml:space="preserve">    三是强化水利工程建后管理。按照《达坂城区水利工程管理职责》进一步明确管理主体和责任，逐步改变重建轻管的局面，确保水利工程正常、安全运行，使水利工程充分发挥最佳社会效益和经济效益。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0"/>
          <w:cols w:space="425"/>
          <w:titlePg w:val="0"/>
          <w:docGrid w:type="lines" w:linePitch="312"/>
        </w:sectPr>
      </w:pPr>
      <w:r>
        <w:rPr>
          <w:rFonts w:ascii="宋体" w:hAnsi="宋体" w:hint="eastAsia"/>
          <w:sz w:val="28"/>
          <w:szCs w:val="28"/>
        </w:rPr>
        <w:t xml:space="preserve"> 2023年度工作总结及2024年度工作计划精选篇6一、主要指标完成情况</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截止今年1-5月，服务业投入4950万元，完成全年计划的10.76%；限上企业零售额20__万元，完成全年计划53.41%，同比增长21.43%；服务业增加值20__亿元，完成全年计划的29%，同比增长5%。完成外贸进出口总额20__万美元，同比增长11.3%；外贸出口总额20__万美元，同比增长11.30%；完成限上企业零售额20__万元，同比增长21.4%。 </w:t>
      </w:r>
      <w:r>
        <w:rPr>
          <w:rFonts w:ascii="宋体" w:hAnsi="宋体" w:hint="eastAsia"/>
          <w:sz w:val="28"/>
          <w:szCs w:val="28"/>
        </w:rPr>
        <w:br/>
      </w:r>
      <w:r>
        <w:rPr>
          <w:rFonts w:ascii="宋体" w:hAnsi="宋体" w:hint="eastAsia"/>
          <w:sz w:val="28"/>
          <w:szCs w:val="28"/>
        </w:rPr>
        <w:t xml:space="preserve">    二、重点项目推进情况 </w:t>
      </w:r>
      <w:r>
        <w:rPr>
          <w:rFonts w:ascii="宋体" w:hAnsi="宋体" w:hint="eastAsia"/>
          <w:sz w:val="28"/>
          <w:szCs w:val="28"/>
        </w:rPr>
        <w:br/>
      </w:r>
      <w:r>
        <w:rPr>
          <w:rFonts w:ascii="宋体" w:hAnsi="宋体" w:hint="eastAsia"/>
          <w:sz w:val="28"/>
          <w:szCs w:val="28"/>
        </w:rPr>
        <w:t xml:space="preserve">    1、落地项目 </w:t>
      </w:r>
      <w:r>
        <w:rPr>
          <w:rFonts w:ascii="宋体" w:hAnsi="宋体" w:hint="eastAsia"/>
          <w:sz w:val="28"/>
          <w:szCs w:val="28"/>
        </w:rPr>
        <w:br/>
      </w:r>
      <w:r>
        <w:rPr>
          <w:rFonts w:ascii="宋体" w:hAnsi="宋体" w:hint="eastAsia"/>
          <w:sz w:val="28"/>
          <w:szCs w:val="28"/>
        </w:rPr>
        <w:t xml:space="preserve">    目前我镇重点项目有4只，分别是20__天谷旅游度假区一期、20__林一期、20__度假村和20__省20__湿地公园。 </w:t>
      </w:r>
      <w:r>
        <w:rPr>
          <w:rFonts w:ascii="宋体" w:hAnsi="宋体" w:hint="eastAsia"/>
          <w:sz w:val="28"/>
          <w:szCs w:val="28"/>
        </w:rPr>
        <w:br/>
      </w:r>
      <w:r>
        <w:rPr>
          <w:rFonts w:ascii="宋体" w:hAnsi="宋体" w:hint="eastAsia"/>
          <w:sz w:val="28"/>
          <w:szCs w:val="28"/>
        </w:rPr>
        <w:t xml:space="preserve">    ①20__天谷一期项目已完成土地征用20__余亩，民房搬迁30多户、企业搬迁6家，累计投入1.2亿元，自通过市联合会审后，各类专项报告正在编制过程中。下阶段180余亩商业用地即将挂牌，争取7月份完成土地摘牌，8月份正式开工建设。 </w:t>
      </w:r>
      <w:r>
        <w:rPr>
          <w:rFonts w:ascii="宋体" w:hAnsi="宋体" w:hint="eastAsia"/>
          <w:sz w:val="28"/>
          <w:szCs w:val="28"/>
        </w:rPr>
        <w:br/>
      </w:r>
      <w:r>
        <w:rPr>
          <w:rFonts w:ascii="宋体" w:hAnsi="宋体" w:hint="eastAsia"/>
          <w:sz w:val="28"/>
          <w:szCs w:val="28"/>
        </w:rPr>
        <w:t xml:space="preserve">    ②20__林项目已通过发改委备案，项目已于5月上旬正式启动，正在进行苗木采购、地形整理等建设前期工作，确保今年完成工程量的70%。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pPr>
      <w:r>
        <w:rPr>
          <w:rFonts w:ascii="宋体" w:hAnsi="宋体" w:hint="eastAsia"/>
          <w:sz w:val="28"/>
          <w:szCs w:val="28"/>
        </w:rPr>
        <w:t xml:space="preserve"> ③20__度假村项目已完成项目立项审批，现阶段正在进行地面清表、平整等前期工作，力争7月份正式开工建设。</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④20__省20__湿地公园项目已于4月中旬正式开工建设，确保年内竣工。 </w:t>
      </w:r>
      <w:r>
        <w:rPr>
          <w:rFonts w:ascii="宋体" w:hAnsi="宋体" w:hint="eastAsia"/>
          <w:sz w:val="28"/>
          <w:szCs w:val="28"/>
        </w:rPr>
        <w:br/>
      </w:r>
      <w:r>
        <w:rPr>
          <w:rFonts w:ascii="宋体" w:hAnsi="宋体" w:hint="eastAsia"/>
          <w:sz w:val="28"/>
          <w:szCs w:val="28"/>
        </w:rPr>
        <w:t xml:space="preserve">    2、近期和年内有望落地的信息项目 </w:t>
      </w:r>
      <w:r>
        <w:rPr>
          <w:rFonts w:ascii="宋体" w:hAnsi="宋体" w:hint="eastAsia"/>
          <w:sz w:val="28"/>
          <w:szCs w:val="28"/>
        </w:rPr>
        <w:br/>
      </w:r>
      <w:r>
        <w:rPr>
          <w:rFonts w:ascii="宋体" w:hAnsi="宋体" w:hint="eastAsia"/>
          <w:sz w:val="28"/>
          <w:szCs w:val="28"/>
        </w:rPr>
        <w:t xml:space="preserve">    目前我镇比较成熟的重点信息项目有2只，分别是超五星级20__度假酒店和20__旅游综合体项目。 </w:t>
      </w:r>
      <w:r>
        <w:rPr>
          <w:rFonts w:ascii="宋体" w:hAnsi="宋体" w:hint="eastAsia"/>
          <w:sz w:val="28"/>
          <w:szCs w:val="28"/>
        </w:rPr>
        <w:br/>
      </w:r>
      <w:r>
        <w:rPr>
          <w:rFonts w:ascii="宋体" w:hAnsi="宋体" w:hint="eastAsia"/>
          <w:sz w:val="28"/>
          <w:szCs w:val="28"/>
        </w:rPr>
        <w:t xml:space="preserve">    ①超五星级索利特20__度假酒店项目已完成项目的初步规划方案，力争本月底前通过市级项目会审，8月底前完成约37亩项目建设用地挂牌出让工作，10月底前实现项目全面开工建设。 </w:t>
      </w:r>
      <w:r>
        <w:rPr>
          <w:rFonts w:ascii="宋体" w:hAnsi="宋体" w:hint="eastAsia"/>
          <w:sz w:val="28"/>
          <w:szCs w:val="28"/>
        </w:rPr>
        <w:br/>
      </w:r>
      <w:r>
        <w:rPr>
          <w:rFonts w:ascii="宋体" w:hAnsi="宋体" w:hint="eastAsia"/>
          <w:sz w:val="28"/>
          <w:szCs w:val="28"/>
        </w:rPr>
        <w:t xml:space="preserve">    ②砺山花海旅游综合体项目由于投资商自身公司内部股东调整等原因，一直处于跟踪推进过程中，目前该公司自身内部情况已基本处理完毕，下阶段待资金到位后将进入土地征用、企业搬迁等前期工作。 </w:t>
      </w:r>
      <w:r>
        <w:rPr>
          <w:rFonts w:ascii="宋体" w:hAnsi="宋体" w:hint="eastAsia"/>
          <w:sz w:val="28"/>
          <w:szCs w:val="28"/>
        </w:rPr>
        <w:br/>
      </w:r>
      <w:r>
        <w:rPr>
          <w:rFonts w:ascii="宋体" w:hAnsi="宋体" w:hint="eastAsia"/>
          <w:sz w:val="28"/>
          <w:szCs w:val="28"/>
        </w:rPr>
        <w:t xml:space="preserve">    3、政府投资类项目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r w:rsidRPr="00035E23">
        <w:rPr>
          <w:rFonts w:ascii="宋体" w:hAnsi="宋体" w:hint="eastAsia"/>
          <w:sz w:val="28"/>
          <w:szCs w:val="28"/>
        </w:rPr>
        <w:br/>
      </w:r>
      <w:r w:rsidRPr="00035E23">
        <w:rPr>
          <w:rFonts w:ascii="宋体" w:hAnsi="宋体"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https://d.book118.com/318103053100006024</w:t>
        </w:r>
      </w:hyperlink>
    </w:p>
    <w:p w:rsidR="004F72DB" w:rsidRPr="00035E23" w:rsidP="004F72DB">
      <w:pPr>
        <w:spacing w:line="700" w:lineRule="exact"/>
        <w:rPr>
          <w:rFonts w:ascii="宋体" w:hAnsi="宋体" w:hint="eastAsia"/>
          <w:sz w:val="28"/>
          <w:szCs w:val="28"/>
        </w:rPr>
      </w:pPr>
    </w:p>
    <w:sectPr>
      <w:type w:val="nextPage"/>
      <w:pgSz w:w="11906" w:h="16838"/>
      <w:pgMar w:top="1440" w:right="1800" w:bottom="1440" w:left="1800" w:header="851" w:footer="992" w:gutter="0"/>
      <w:pgNumType w:start="31"/>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1B775F20"/>
    <w:rsid w:val="00035E23"/>
    <w:rsid w:val="002B247C"/>
    <w:rsid w:val="004B2428"/>
    <w:rsid w:val="004D3453"/>
    <w:rsid w:val="004F72DB"/>
    <w:rsid w:val="1B775F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428"/>
    <w:pPr>
      <w:widowControl w:val="0"/>
      <w:jc w:val="both"/>
    </w:pPr>
    <w:rPr>
      <w:rFonts w:eastAsia="宋体"/>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rsid w:val="004F72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rsid w:val="004F72DB"/>
    <w:rPr>
      <w:rFonts w:eastAsia="宋体"/>
      <w:kern w:val="2"/>
      <w:sz w:val="18"/>
      <w:szCs w:val="18"/>
    </w:rPr>
  </w:style>
  <w:style w:type="paragraph" w:styleId="Footer">
    <w:name w:val="footer"/>
    <w:basedOn w:val="Normal"/>
    <w:link w:val="Char0"/>
    <w:rsid w:val="004F72DB"/>
    <w:pPr>
      <w:tabs>
        <w:tab w:val="center" w:pos="4153"/>
        <w:tab w:val="right" w:pos="8306"/>
      </w:tabs>
      <w:snapToGrid w:val="0"/>
      <w:jc w:val="left"/>
    </w:pPr>
    <w:rPr>
      <w:sz w:val="18"/>
      <w:szCs w:val="18"/>
    </w:rPr>
  </w:style>
  <w:style w:type="character" w:customStyle="1" w:styleId="Char0">
    <w:name w:val="页脚 Char"/>
    <w:basedOn w:val="DefaultParagraphFont"/>
    <w:link w:val="Footer"/>
    <w:rsid w:val="004F72DB"/>
    <w:rPr>
      <w:rFonts w:eastAsia="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318103053100006024"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lenovo</cp:lastModifiedBy>
  <cp:revision>1</cp:revision>
  <dcterms:created xsi:type="dcterms:W3CDTF">2015-12-21T08:03:00Z</dcterms:created>
  <dcterms:modified xsi:type="dcterms:W3CDTF">2020-11-20T08:21:00Z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