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043FA" w14:paraId="78051F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43FA" w14:paraId="1D8B6E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43FA" w14:paraId="23BADA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43FA" w:rsidRPr="002043FA" w14:paraId="68566519" w14:textId="723FB2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43FA">
        <w:rPr>
          <w:rFonts w:ascii="宋体" w:eastAsia="宋体" w:hAnsi="宋体" w:hint="eastAsia"/>
          <w:b/>
          <w:sz w:val="60"/>
        </w:rPr>
        <w:t>大数据项目安全评估报告</w:t>
      </w:r>
    </w:p>
    <w:p w:rsidR="002043FA" w:rsidP="002043FA" w14:paraId="1BA6186D" w14:textId="3F562F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043FA">
        <w:rPr>
          <w:rFonts w:ascii="仿宋" w:eastAsia="仿宋" w:hAnsi="仿宋" w:hint="eastAsia"/>
          <w:b/>
          <w:sz w:val="40"/>
        </w:rPr>
        <w:t>目录</w:t>
      </w:r>
    </w:p>
    <w:p w:rsidR="002043FA" w14:paraId="7E175E89" w14:textId="4C2A9F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43FA" w14:paraId="6192A295" w14:textId="4457D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一、评价大数据项目概述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43FA" w14:paraId="51740EDC" w14:textId="0EED8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43FA" w14:paraId="6C6AFADD" w14:textId="3D98A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(二)、大数据行业企业所在地的自然条件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043FA" w14:paraId="5F26F488" w14:textId="73792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043FA" w14:paraId="747FF62C" w14:textId="10838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043FA" w14:paraId="6C13DDFC" w14:textId="340EE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43FA" w14:paraId="5137EAE2" w14:textId="1679A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43FA" w14:paraId="693AADF3" w14:textId="73FC1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43FA" w14:paraId="0B3038EB" w14:textId="296A96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43FA" w14:paraId="54044997" w14:textId="7CC7D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43FA" w14:paraId="438804DD" w14:textId="0D9D8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43FA" w14:paraId="542F7869" w14:textId="22A783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043FA" w14:paraId="3C2B4417" w14:textId="4D324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043FA" w14:paraId="62DFE811" w14:textId="63CEE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043FA" w14:paraId="42D6B97B" w14:textId="6B2F5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043FA" w14:paraId="42966D57" w14:textId="78BC2E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043FA" w14:paraId="1FED6B4A" w14:textId="08A8C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043FA" w14:paraId="7239B0B3" w14:textId="52D1F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043FA" w14:paraId="2A3CB36C" w14:textId="5E378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43FA" w14:paraId="75BBFB64" w14:textId="0B2C480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043FA" w14:paraId="47A81E45" w14:textId="33913A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043FA" w14:paraId="179E091F" w14:textId="4EE6A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043FA" w14:paraId="24D0ABC0" w14:textId="0CEFB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043FA" w14:paraId="7459B525" w14:textId="609DB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043FA" w14:paraId="308748D3" w14:textId="4CFBD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043FA" w14:paraId="51018E35" w14:textId="034DA8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043FA" w14:paraId="43B97300" w14:textId="255CF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043FA" w14:paraId="3C7DA87B" w14:textId="38138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043FA" w14:paraId="3BB55C96" w14:textId="68FFC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043FA" w14:paraId="37ADC188" w14:textId="6AA9C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043FA" w14:paraId="1FE64C7C" w14:textId="068DC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043FA" w14:paraId="6110EEDC" w14:textId="187719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043FA" w14:paraId="61A86881" w14:textId="76545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043FA" w14:paraId="14BDFD00" w14:textId="364C8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043FA" w14:paraId="579F9E33" w14:textId="20644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043FA" w14:paraId="2184E305" w14:textId="38686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_Toc158195399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043FA" w14:paraId="0205FE27" w14:textId="5385E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043FA" w14:paraId="3AF3CEA6" w14:textId="708748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043FA" w14:paraId="364B7DCA" w14:textId="7CB08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043FA" w14:paraId="092583CE" w14:textId="23050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(二)、评价大数据项目风险分析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043FA" w14:paraId="7F3E2C01" w14:textId="0B0E2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043FA" w14:paraId="0F2B2F15" w14:textId="2509DD0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九、大数据项目安全现状评价报告的存档与发布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043FA" w14:paraId="06B9F0E7" w14:textId="516FD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043FA" w14:paraId="265B9135" w14:textId="00218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043FA" w14:paraId="21DE5614" w14:textId="29062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043FA" w14:paraId="6998FD1A" w14:textId="24603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_Toc158195409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043FA" w14:paraId="2D32C55C" w14:textId="0091E3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043FA" w14:paraId="0FCA1804" w14:textId="61FAB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043FA" w14:paraId="570810C4" w14:textId="7E1C6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043FA" w14:paraId="6B781BB2" w14:textId="2FA17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043FA" w14:paraId="79CB7C76" w14:textId="2B7E9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043FA" w14:paraId="0E72C45D" w14:textId="10F1B9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043FA" w14:paraId="63E3E33F" w14:textId="30EAC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043FA" w14:paraId="3891E252" w14:textId="6604C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043FA" w14:paraId="4FA435FC" w14:textId="4ACF6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043FA" w14:paraId="69B7E859" w14:textId="34627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_Toc158195419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043FA" w14:paraId="4F599C70" w14:textId="7F5A59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043FA" w14:paraId="3BD34310" w14:textId="35B99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043FA" w14:paraId="32C09681" w14:textId="2EF32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043FA" w14:paraId="215A969A" w14:textId="397B0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043FA" w14:paraId="2B504D37" w14:textId="0D96B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043FA" w14:paraId="42AF0475" w14:textId="53864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2043FA" w14:paraId="4F4ACF4D" w14:textId="1DC9E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2043FA" w14:paraId="03FF8BCD" w14:textId="01122A4F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2043FA" w14:paraId="7DA2EE3E" w14:textId="7F7CC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2043FA" w14:paraId="6E9AB842" w14:textId="3BD8F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_Toc158195429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2043FA" w14:paraId="409BA002" w14:textId="06A32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_Toc158195430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2043FA" w14:paraId="2D563316" w14:textId="7C4A0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_Toc158195431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2043FA" w14:paraId="5EF29BF9" w14:textId="677A0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_Toc158195432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2043FA" w14:paraId="1C567627" w14:textId="0520F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_Toc158195433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2043FA" w14:paraId="3BFF6FB7" w14:textId="3A527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_Toc158195434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2043FA" w14:paraId="516D8623" w14:textId="1FC5E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_Toc158195435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2043FA" w14:paraId="71BFD191" w14:textId="1B8B0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_Toc158195436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2043FA" w:rsidP="002043FA" w14:paraId="760862D6" w14:textId="66D7943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https://d.book118.com/318115020101006035</w:t>
        </w:r>
      </w:hyperlink>
    </w:p>
    <w:p w:rsidR="002043FA" w:rsidP="002043F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paraId="26E9F6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3FA" w14:paraId="1E425EC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paraId="78AEC34E" w14:textId="630E17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043FA" w14:paraId="342602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paraId="744394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3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textId="630E17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043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3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textId="630E17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043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3F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textId="630E17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043F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3F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P="00BE4120" w14:textId="630E17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043F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paraId="2B867D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RPr="002043FA" w:rsidP="002043FA" w14:paraId="2D6C850C" w14:textId="5FB2DA18">
    <w:pPr>
      <w:pStyle w:val="Header"/>
      <w:rPr>
        <w:rFonts w:ascii="仿宋" w:eastAsia="仿宋" w:hAnsi="仿宋"/>
      </w:rPr>
    </w:pPr>
    <w:r w:rsidRPr="002043FA">
      <w:rPr>
        <w:rFonts w:ascii="仿宋" w:eastAsia="仿宋" w:hAnsi="仿宋" w:hint="eastAsia"/>
      </w:rPr>
      <w:t>大数据项目安全评估报告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paraId="185DB1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RPr="002043FA" w:rsidP="002043FA" w14:textId="5FB2DA18">
    <w:pPr>
      <w:pStyle w:val="Header"/>
      <w:rPr>
        <w:rFonts w:ascii="仿宋" w:eastAsia="仿宋" w:hAnsi="仿宋"/>
      </w:rPr>
    </w:pPr>
    <w:r w:rsidRPr="002043FA">
      <w:rPr>
        <w:rFonts w:ascii="仿宋" w:eastAsia="仿宋" w:hAnsi="仿宋" w:hint="eastAsia"/>
      </w:rPr>
      <w:t>大数据项目安全评估报告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RPr="002043FA" w:rsidP="002043FA" w14:textId="5FB2DA18">
    <w:pPr>
      <w:pStyle w:val="Header"/>
      <w:rPr>
        <w:rFonts w:ascii="仿宋" w:eastAsia="仿宋" w:hAnsi="仿宋"/>
      </w:rPr>
    </w:pPr>
    <w:r w:rsidRPr="002043FA">
      <w:rPr>
        <w:rFonts w:ascii="仿宋" w:eastAsia="仿宋" w:hAnsi="仿宋" w:hint="eastAsia"/>
      </w:rPr>
      <w:t>大数据项目安全评估报告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RPr="002043FA" w:rsidP="002043FA" w14:textId="5FB2DA18">
    <w:pPr>
      <w:pStyle w:val="Header"/>
      <w:rPr>
        <w:rFonts w:ascii="仿宋" w:eastAsia="仿宋" w:hAnsi="仿宋"/>
      </w:rPr>
    </w:pPr>
    <w:r w:rsidRPr="002043FA">
      <w:rPr>
        <w:rFonts w:ascii="仿宋" w:eastAsia="仿宋" w:hAnsi="仿宋" w:hint="eastAsia"/>
      </w:rPr>
      <w:t>大数据项目安全评估报告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:rsidRPr="002043FA" w:rsidP="002043FA" w14:textId="5FB2DA18">
    <w:pPr>
      <w:pStyle w:val="Header"/>
      <w:rPr>
        <w:rFonts w:ascii="仿宋" w:eastAsia="仿宋" w:hAnsi="仿宋"/>
      </w:rPr>
    </w:pPr>
    <w:r w:rsidRPr="002043FA">
      <w:rPr>
        <w:rFonts w:ascii="仿宋" w:eastAsia="仿宋" w:hAnsi="仿宋" w:hint="eastAsia"/>
      </w:rPr>
      <w:t>大数据项目安全评估报告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3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FA"/>
    <w:rsid w:val="002043FA"/>
    <w:rsid w:val="00BE41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E21171"/>
  <w15:chartTrackingRefBased/>
  <w15:docId w15:val="{35F365A3-8AAC-474A-9EAF-F2A20C855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043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043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043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043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043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043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043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043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43FA"/>
  </w:style>
  <w:style w:type="paragraph" w:styleId="TOC1">
    <w:name w:val="toc 1"/>
    <w:basedOn w:val="Normal"/>
    <w:next w:val="Normal"/>
    <w:autoRedefine/>
    <w:uiPriority w:val="39"/>
    <w:unhideWhenUsed/>
    <w:rsid w:val="002043FA"/>
  </w:style>
  <w:style w:type="paragraph" w:styleId="TOC2">
    <w:name w:val="toc 2"/>
    <w:basedOn w:val="Normal"/>
    <w:next w:val="Normal"/>
    <w:autoRedefine/>
    <w:uiPriority w:val="39"/>
    <w:unhideWhenUsed/>
    <w:rsid w:val="002043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18115020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7304</Words>
  <Characters>41639</Characters>
  <Application>Microsoft Office Word</Application>
  <DocSecurity>0</DocSecurity>
  <Lines>346</Lines>
  <Paragraphs>97</Paragraphs>
  <ScaleCrop>false</ScaleCrop>
  <Company/>
  <LinksUpToDate>false</LinksUpToDate>
  <CharactersWithSpaces>48846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2024-02-07T02:48:00Z</dcterms:created>
  <dcterms:modified xsi:type="dcterms:W3CDTF">2024-02-07T02:49:00Z</dcterms:modified>
</cp:coreProperties>
</file>