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2"/>
        <w:bidi w:val="0"/>
        <w:jc w:val="center"/>
        <w:rPr>
          <w:rFonts w:ascii="Times New Roman" w:eastAsia="楷体" w:hAnsi="Times New Roman" w:cs="Times New Roman" w:hint="default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FFFFFF" w:themeColor="background1"/>
          <w:sz w:val="36"/>
          <w:szCs w:val="36"/>
          <w:highlight w:val="darkGreen"/>
          <w:lang w:val="en-US" w:eastAsia="zh-CN"/>
          <w14:textFill>
            <w14:solidFill>
              <w14:schemeClr w14:val="bg1"/>
            </w14:solidFill>
          </w14:textFill>
        </w:rPr>
        <w:t>线段中的动点问题专项训练30道</w:t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【类型1  一般性问题】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  <w:highlight w:val="none"/>
        </w:rPr>
        <w:t>1．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两点分别从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同时向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点运动，且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点的运动速度为2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点的运动速度为3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，运动的时间为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248025" cy="438150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8478" cy="43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①运动1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后，求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上运动时，试说明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（2）如果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，试探索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如图，射线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上有三点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方向以1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/秒的速度匀速运动，点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匀速运动，两点同时出发，当点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运动到点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停止运动．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运动速度为2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/秒，经过多长时间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两点相遇？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运动到的位置恰好是线段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的三等分点，求点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的运动速度；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181225" cy="200025"/>
            <wp:effectExtent l="0" t="0" r="0" b="0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1530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3．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＝12厘米，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两点分别从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同时向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点运动，且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点的运动速度为2厘米/秒，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点的运动速度为3厘米/秒，运动的时间为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＝8厘米．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①运动1秒后，求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运动上时，试说明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（2）如果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＝2秒时，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＝1厘米，直接写出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的值是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厘米．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562225" cy="371475"/>
            <wp:effectExtent l="0" t="0" r="0" b="0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2583" cy="37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4．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的速度匀速向点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的速度匀速向点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运动，两点同时出发，结果点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比点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先到3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7"/>
          <w:footerReference w:type="default" r:id="rId8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cols w:num="1" w:space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（2）设点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①求点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重合时（未到达点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②直接写出点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相距2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209800" cy="352425"/>
            <wp:effectExtent l="0" t="0" r="0" b="0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108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5．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的左侧．若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＝18，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上移动．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①如图1，当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中点时，求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（异于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点）在线段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4772660" cy="514350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2691" cy="5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6．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如图1，已知点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＝10厘米，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＝6厘米，点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476625" cy="44767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7110" cy="44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（2）根据第（1）题的计算过程和结果，设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，其他条件不变，求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（3）如图2，动点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同时出发，点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向右运动，终点为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向左运动，终点为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，当一个点到达终点，另一个点也随之停止运动，求运动多少秒时，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三点有一点恰好是以另两点为端点的线段的中点？</w:t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【类型2  满足关系式问题】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7．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5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的长为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         　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上任一点，满足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，其它条件不变，求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（3）若原题中改为点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≠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），其它条件不变，求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257425" cy="228600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740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8．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如图，已知数轴上，点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为原点，点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对应的数为9，点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对应的数为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右侧，长度为2个单位的线段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在数轴上移动．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13"/>
          <w:footerReference w:type="default" r:id="rId14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2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962275" cy="295275"/>
            <wp:effectExtent l="0" t="0" r="0" b="0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689" cy="29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＝5时，试求线段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在数轴上沿射线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方向移动的过程中，若存在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，求此时满足条件的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值．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（3）当线段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在数轴上移动时，满足关系式|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|＝|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|，则此时的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 xml:space="preserve">的取值范围是 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9．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如图，已知数轴上有三点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，它们对应的数分别为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对应的数是20．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＝30，求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（2）在（1）的条件下，动点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两点同时出发向左运动，同时动点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点出发向右运动，点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的速度分别为8个单位长度/秒、4个单位长度/秒、2个单位长度/秒，点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相遇前，多少秒时恰好满足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？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457575" cy="609600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8058" cy="60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10．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上移动．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①如图1，当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中点时，求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（异于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点）在线段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上移动，且满足关系式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AD+EC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BE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CD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BD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4629785" cy="485775"/>
            <wp:effectExtent l="0" t="0" r="0" b="0"/>
            <wp:docPr id="1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85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11．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已知数轴上有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两个点．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18"/>
          <w:footerReference w:type="default" r:id="rId19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3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（1）如图1，若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上的一点，且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AC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CB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4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       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       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       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（用含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的代数式表示）；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533775" cy="1285875"/>
            <wp:effectExtent l="0" t="0" r="0" b="0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4268" cy="1286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（2）如图2，若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三点对应的数分别为﹣40，﹣10，20．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两点同时向左运动，同时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点向右运动，已知点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的速度分别为8个单位长度/秒、4个单位长度/秒、2个单位长度/秒，点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相遇前，在运动多少秒时恰好满足：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②现有动点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都从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点出发，点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以每秒1个单位长度的速度向终点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移动；当点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移动到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才从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点出发，并以每秒3个单位长度的速度向左移动，且当点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到达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也停止移动（若设点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的运动时间为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）．当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两点间的距离恰为18个单位时，求满足条件的时间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值．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12．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如图，数轴上有点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两个点，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＝16，点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所表示的数为20，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600325" cy="1657350"/>
            <wp:effectExtent l="0" t="0" r="0" b="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0688" cy="1657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所表示的数；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分别自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两点同时出发，均以每秒2个单位长度的速度沿数轴向左运动，点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的中点，求出线段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（3）在（2）的条件下，点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分别自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出发的同时，动点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自点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出发，以每秒6个单位长度的速度沿数轴向右运动，设运动时间为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（秒），3＜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＜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7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时，数轴上的有一点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的距离始终为2，且点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上一点（点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不与点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重合），在运动的过程中，若满足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不与点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重合），求出此时线段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【类型3  存在性问题】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22"/>
          <w:footerReference w:type="default" r:id="rId23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4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13．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出发，以2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的速度沿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向右运动，终点为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出发，以1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向左运动，终点为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．已知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同时出发，当其中一点到达终点时，另一点也随之停止运动．设点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（3）是否存在某一时刻，使得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这三个点中，有一个点恰为另外两点所连线段的中点？若存在，求出所有满足条件的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的值；若不存在，请说明理由．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676400" cy="209550"/>
            <wp:effectExtent l="0" t="0" r="0" b="0"/>
            <wp:docPr id="1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634" cy="209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14．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沿线段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运动；同时点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上做来回往返运动（即沿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→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→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→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→…运动），当点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运动到点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都停止运动，设点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运动的时间为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＝1时，求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为何值时，点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的中点？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的中点，在整个运动过程中，是否存在某个时间段，使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的长度保持不变？如果存在，求出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的长度；如果不存在，请说明理由．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4858385" cy="485775"/>
            <wp:effectExtent l="0" t="0" r="0" b="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8428" cy="485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15．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都在数轴上，点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起始位置所表示的数分别为﹣2、0、3、12；线段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沿数轴的正方向以每秒1个单位的速度移动，移动时间为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＝0秒时，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的长为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＝2秒时，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的长为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（2）用含有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的代数式表示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的长为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秒时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＝5，当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秒时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（4）若点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同时出发沿数轴的正方向移动，点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的速度为每秒2个单位，在移动过程中，是否存在某一时刻使得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，若存在，请求出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的值；若不存在，请说明理由．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476625" cy="457200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7110" cy="457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27"/>
          <w:footerReference w:type="default" r:id="rId28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5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16．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如图，在数轴上点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表示的数是﹣3，点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的右侧，且到点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的距离是18；点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之间，且到点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的距离是到点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距离的2倍．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表示的数是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表示的数是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出发，沿数轴以每秒4个单位长度的速度向右匀速运动；同时，点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出发，沿数轴以每秒2个单位长度的速度向左匀速运动．设运动时间为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秒，在运动过程中，当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为何值时，点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之间的距离为6？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（3）在（2）的条件下，若点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之间的距离表示为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之间的距离表示为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，在运动过程中，是否存在某一时刻使得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＝4？若存在，请求出此时点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表示的数；若不存在，请说明理由．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962150" cy="228600"/>
            <wp:effectExtent l="0" t="0" r="0" b="0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424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【类型4  定值问题】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17．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如图1，已知点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l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（1）如图1，若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的数量关系是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沿直线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l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向左运动至图2的位置时，（1）中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的数量关系是否仍然成立？请说明理由．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（3）如图3，在（2）的条件下，在线段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上，是否存在点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，使得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＝7，且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？若存在，请求出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10DF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CF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值；若不存在，请说明理由．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789680" cy="1881505"/>
            <wp:effectExtent l="0" t="0" r="1270" b="4445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9680" cy="1881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18．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如图，数轴上线段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＝2（单位长度），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＝4（单位长度），点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在数轴上表示的数是﹣10，点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在数轴上表示的数是16．若线段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以6个单位长度/秒的速度向右匀速运动，同时线段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以2个单位长度/秒的速度向左匀速运动．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771775" cy="200025"/>
            <wp:effectExtent l="0" t="0" r="0" b="0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2162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（1）问运动多少时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＝8（单位长度）？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32"/>
          <w:footerReference w:type="default" r:id="rId33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6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（2）当运动到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＝8（单位长度）时，点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在数轴上表示的数是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点运动到线段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上时，是否存在关系式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BD−AP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PC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3，若存在，求线段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的长；若不存在，请说明理由．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19．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如图，已知线段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867150" cy="238125"/>
            <wp:effectExtent l="0" t="0" r="0" b="0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7690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上从左向右或从右向左运动时，试判断线段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的长度是否发生变化？若不变，请求出线段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的长度；若变化，请说明理由．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20．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上一动点，沿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→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→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的速度往返运动1次，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，设点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秒（0≤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≤10）．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＝2时，①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，②此时线段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（2）用含有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的代数式表示运动过程中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（3）在运动过程中，若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的长度是否变化？若不变，求出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的长；若变化，请说明理由．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762250" cy="285750"/>
            <wp:effectExtent l="0" t="0" r="0" b="0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21．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＝24，动点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出发，以2个单位/秒的速度沿射线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（1）出发多少秒后，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上运动时，试说明2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为定值．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延长线上运动，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的中点，下列两个结论：①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长度不变；  ②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的值不变．选出一个正确的结论，并求其值．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971675" cy="200025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22．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如图，已知数轴上点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表示的数为6，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是数轴上一点，且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＝10，动点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出发，以每秒6个单位长度的速度沿数轴向左匀速运动，设运动时间为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＞0）秒，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（1）写出数轴上点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所表示的数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所表示的数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；（用含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的代数式表示）；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在运动的过程中，线段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的长度是否发生变化？若变化，说明理由；若不变，请你画出图形，并求出线段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37"/>
          <w:footerReference w:type="default" r:id="rId38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7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543175" cy="285750"/>
            <wp:effectExtent l="0" t="0" r="0" b="0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3530" cy="28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23．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是定长线段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两点同时从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出发分别以1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和2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的速度沿直线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向左运动（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上）．已知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运动到任一时刻时，总有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的数量关系是：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，求证：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运动5秒后，恰好有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，此时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点停止运动，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上继续运动，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的中点，问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MN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AB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的值是否发生变化？若变化，请说明理由；若不变，请求出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MN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AB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057400" cy="962025"/>
            <wp:effectExtent l="0" t="0" r="0" b="0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687" cy="962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24．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如图，已知数轴上有三点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，它们对应的数分别为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对应的数是20．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＝30，求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（2）在（1）的条件下，动点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两点同时出发向左运动，同时动点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点出发向右运动，点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的速度分别为8个单位长度/秒、4个单位长度/秒、2个单位长度/秒，点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相遇前，多少秒时恰好满足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？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41"/>
          <w:footerReference w:type="default" r:id="rId42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8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（3）在（1）的条件下，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为原点，动点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同时出发，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向左运动，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向右运动，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点的运动速度为8个单位长度/秒，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点的运动速度为4个单位长度/秒，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运动的过程中，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的值是否发生变化？若不变，求其值；若变化，请说明理由．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914650" cy="1924050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5057" cy="192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【类型5  新定义问题】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25．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【背景知识】数轴是初中数学的一个重要工具，利用数轴可以将数与形完美地结合．研究数轴我们发现了许多重要的规律：若数轴上点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表示的数分别为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两点之间的距离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的中点表示的数为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a+b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【问题情境】如图，数轴上点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表示的数为﹣2，点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表示的数为8，点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出发，以每秒3个单位长度的速度沿数轴向右匀速运动，同时点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出发，以每秒2个单位长度的速度向左匀速运动．设运动时间为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＞0）．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【综合运用】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（1）填空：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两点间的距离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的中点表示的数为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②用含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的代数式表示：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秒后，点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表示的数为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表示的数为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（2）求当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为何值时，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两点相遇，并写出相遇点所表示的数；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（3）求当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为何值时，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PQ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（4）若点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在运动过程中，线段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的长度是否发生变化？若变化，请说明理由；若不变，请求出线段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4048125" cy="523875"/>
            <wp:effectExtent l="0" t="0" r="0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523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26．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如图1，点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上，图中共有3条线段：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，若其中有一条线段的长度是另一条线段长度的两倍，则称点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的“二倍点”．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5457825" cy="533400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 xml:space="preserve">（1）一条线段的中点 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这条线段的“二倍点”（填“是”或“不是”）．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46"/>
          <w:footerReference w:type="default" r:id="rId47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9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（2）【深入研究】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如图2，点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表示数﹣10，点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表示数20．若点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的位置开始．以每秒3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运动，当点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到达点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时停止运动．设运动的时间为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 xml:space="preserve">在运动的过程中表示的数为 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（用含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的代数式表示）．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为何值时，点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的“二倍点”．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③同时点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的位置开始．以每秒2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运动，并与点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同时停止．请直接写出点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的“二倍点”时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27．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【新知理解】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如图①，点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上，图中共有三条线段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，若其中有一条线段的长度是另外一条线段长度的2倍，则称点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的“巧点”．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（1）线段的中点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这条线段的“巧点”（填“是”或“不是”）；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的巧点，则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【解决问题】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（3）如图②，已知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出发，以2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匀速移动：点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出发，以1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匀速移动，点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同时出发，当其中一点到达终点时，运动停止，设移动的时间为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）．当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为何值时，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三点中其中一点恰好是另外两点为端点的线段的巧点？说明理由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114550" cy="876300"/>
            <wp:effectExtent l="0" t="0" r="0" b="0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846" cy="876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28．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l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上的三个点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，若满足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，则称点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关于点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的“半距点”．如图1，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，此时点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就是点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关于点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的一个“半距点”．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三个点在同一条直线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上，且点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关于点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的“半距点”，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     　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G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也是直线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上一点，且点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G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GN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419475" cy="1152525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9952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50"/>
          <w:footerReference w:type="default" r:id="rId51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10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29．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定义：数轴上的三点，如果其中一个点与近点距离是它与远点距离的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，则称该点是其他两个点的“倍分点”．例如数轴上点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所表示的数分别为﹣1，0，2，满足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，此时点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的“倍分点”．已知点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在数轴上所表示的数如图所示．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4048125" cy="390525"/>
            <wp:effectExtent l="0" t="0" r="0" b="0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3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 xml:space="preserve">三点中，点 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的“倍分点”；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（2）若数轴上点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的“倍分点”，则点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 xml:space="preserve">对应的数有 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 xml:space="preserve">个，分别是 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 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（3）若数轴上点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的“倍分点”，且点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的右侧，求此时点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表示的数．</w:t>
      </w:r>
    </w:p>
    <w:p>
      <w:pPr>
        <w:spacing w:line="360" w:lineRule="auto"/>
        <w:ind w:left="312" w:hanging="312" w:hangingChars="13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color w:val="FF0000"/>
          <w:sz w:val="24"/>
          <w:szCs w:val="24"/>
        </w:rPr>
        <w:t>30．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定义：若线段上的一个点把这条线段分成1：2的两条线段，则称这个点是这条线段的三等分点．如图1，点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＝1：2，则点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的一个三等分点，显然，一条线段的三等分点有两个．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（1）已知：如图2，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的三等分点，求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（2）已知，线段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，如图3，点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出发以每秒1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的速度在射线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方向运动；点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出发，先向点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方向运动，当与点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重合后立马改变方向与点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同向而行且速度始终为每秒2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，设运动时间为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同时出发，且当点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重合时，求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同时出发，且当点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的三等分点时，求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273" w:right="0" w:firstLine="0" w:leftChars="130" w:firstLineChars="0"/>
        <w:jc w:val="left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962150" cy="1257300"/>
            <wp:effectExtent l="0" t="0" r="0" b="0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2424" cy="1257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  <w:sectPr>
          <w:headerReference w:type="default" r:id="rId54"/>
          <w:footerReference w:type="default" r:id="rId55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11"/>
          <w:cols w:num="1" w:space="0"/>
          <w:titlePg w:val="0"/>
          <w:rtlGutter w:val="0"/>
          <w:docGrid w:type="lines" w:linePitch="312" w:charSpace="0"/>
        </w:sect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spacing w:line="360" w:lineRule="auto"/>
        <w:ind w:right="0"/>
        <w:rPr>
          <w:rFonts w:ascii="Times New Roman" w:eastAsia="楷体" w:hAnsi="Times New Roman" w:cs="Times New Roman" w:hint="default"/>
          <w:b/>
          <w:bCs w:val="0"/>
          <w:color w:val="00B0F0"/>
          <w:sz w:val="24"/>
          <w:szCs w:val="24"/>
        </w:rPr>
      </w:pPr>
    </w:p>
    <w:p>
      <w:pPr>
        <w:pStyle w:val="Heading2"/>
        <w:bidi w:val="0"/>
        <w:jc w:val="center"/>
        <w:rPr>
          <w:rFonts w:ascii="Times New Roman" w:eastAsia="楷体" w:hAnsi="Times New Roman" w:cs="Times New Roman" w:hint="default"/>
          <w:sz w:val="24"/>
          <w:szCs w:val="24"/>
        </w:rPr>
      </w:pPr>
      <w:r>
        <w:rPr>
          <w:rFonts w:ascii="Times New Roman" w:eastAsia="等线" w:hAnsi="Times New Roman" w:cs="Times New Roman" w:hint="eastAsia"/>
          <w:color w:val="FFFFFF" w:themeColor="background1"/>
          <w:sz w:val="36"/>
          <w:szCs w:val="36"/>
          <w:highlight w:val="darkGreen"/>
          <w:lang w:val="en-US" w:eastAsia="zh-CN"/>
          <w14:textFill>
            <w14:solidFill>
              <w14:schemeClr w14:val="bg1"/>
            </w14:solidFill>
          </w14:textFill>
        </w:rPr>
        <w:t>线段中的动点问题专项训练30道</w:t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【类型1  一般性问题】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1．如图，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两点分别从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同时向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点运动，且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点的运动速度为2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点的运动速度为3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，运动的时间为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248025" cy="438150"/>
            <wp:effectExtent l="0" t="0" r="0" b="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8478" cy="43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①运动1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后，求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上运动时，试说明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（2）如果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，试探索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（1）①先求出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的长度，然后利用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即可求出答案．②用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的长度即可求证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＝2时，求出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的长度，由于没有说明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点的左边还是右边，故需要分情况讨论．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解：（1）①由题意可知：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＝2×1＝2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＝3×1＝3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＝2+4﹣3＝3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57"/>
          <w:footerReference w:type="default" r:id="rId58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12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＝4﹣3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+4﹣3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＝2时，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＝2×2＝4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＝3×2＝6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的右边时，如图所示：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由于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＝7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＝9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的左边时，如图所示：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综上所述，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＝9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或11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895475" cy="238125"/>
            <wp:effectExtent l="0" t="0" r="0" b="0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740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914525" cy="238125"/>
            <wp:effectExtent l="0" t="0" r="0" b="0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792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2．如图，射线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上有三点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出发，沿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方向以1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/秒的速度匀速运动，点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匀速运动，两点同时出发，当点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运动到点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停止运动．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运动速度为2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/秒，经过多长时间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两点相遇？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运动到的位置恰好是线段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的三等分点，求点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的运动速度；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181225" cy="200025"/>
            <wp:effectExtent l="0" t="0" r="0" b="0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1530" cy="200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（1）设经过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秒时间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两点相遇，列出方程即可解决问题；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（2）分两种情形求解即可．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解：（1）设经过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秒时间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两点相遇，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＝90，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62"/>
          <w:footerReference w:type="default" r:id="rId63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13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＝30，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所以经过30秒时间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两点相遇．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的运动时间为65秒，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或40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是速度为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10+20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65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6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/秒或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10+40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65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10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/秒．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3．如图，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＝12厘米，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两点分别从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同时向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点运动，且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点的运动速度为2厘米/秒，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点的运动速度为3厘米/秒，运动的时间为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＝8厘米．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①运动1秒后，求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运动上时，试说明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（2）如果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＝2秒时，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＝1厘米，直接写出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的值是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9或11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厘米．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562225" cy="371475"/>
            <wp:effectExtent l="0" t="0" r="0" b="0"/>
            <wp:docPr id="3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2583" cy="371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（1）①先求出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的长度，然后利用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即可求出答案．②用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表示出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的长度即可求证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＝2时，求出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的长度，由于没有说明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点的左边还是右边，故需要分情况讨论．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解：（1）①由题意可知：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＝2×1＝2（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＝3×1＝3（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＝2+4﹣3＝3（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＝4﹣3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+4﹣3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65"/>
          <w:footerReference w:type="default" r:id="rId66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14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＝2时，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＝2×2＝4（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＝3×2＝6（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的右边时，如图所示：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由于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＝7（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＝9（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的左边时，如图所示：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＝11（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综上所述，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＝9或11，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故答案为：9或11．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895475" cy="238125"/>
            <wp:effectExtent l="0" t="0" r="0" b="0"/>
            <wp:docPr id="3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740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914525" cy="238125"/>
            <wp:effectExtent l="0" t="0" r="0" b="0"/>
            <wp:docPr id="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792" cy="238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4．如图，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上一点，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的速度匀速向点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的速度匀速向点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运动，两点同时出发，结果点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比点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先到3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（2）设点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出发时间为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①求点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重合时（未到达点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②直接写出点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相距2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209800" cy="352425"/>
            <wp:effectExtent l="0" t="0" r="0" b="0"/>
            <wp:docPr id="3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108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﹣5）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，根据时间＝路程÷速度结合点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比点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先到3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，即可得出关于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的一元一次方程，解之即可得出结论；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（2）①根据路程＝速度×时间结合点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重合得出等式，即可得出结论；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②分别利用点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追上点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前和追上后分别相距2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分别得出答案．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解：（1）设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，根据题意可得：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70"/>
          <w:footerReference w:type="default" r:id="rId71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15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﹣5）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−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x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3，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解得：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答：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的长为12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（2）①由题意可得：3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解得：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5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故点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与点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重合时（未到达点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的值为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5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追上点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前相距2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由题意可得：3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+2＝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解得：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当追上后相距2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由题意可得：3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﹣2＝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解得：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7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到达终点，点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距离点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，此时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综上所述：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或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7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或5．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209800" cy="352425"/>
            <wp:effectExtent l="0" t="0" r="0" b="0"/>
            <wp:docPr id="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10108" cy="352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5．已知点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的左侧．若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＝18，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上移动．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①如图1，当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中点时，求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（异于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点）在线段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4772660" cy="514350"/>
            <wp:effectExtent l="0" t="0" r="8890" b="0"/>
            <wp:docPr id="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72691" cy="5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①根据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＝18，可求得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＝12，根据中点定义求出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，由线段的和差即可得到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（异于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点）在线段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＝3，确定点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的中点，即可求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解：①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＝18，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74"/>
          <w:footerReference w:type="default" r:id="rId75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16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如图1，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533525" cy="409575"/>
            <wp:effectExtent l="0" t="0" r="0" b="0"/>
            <wp:docPr id="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739" cy="409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＝8+3＝11，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＝18﹣11＝7；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②Ⅰ、当点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的左侧，如图2，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676400" cy="314325"/>
            <wp:effectExtent l="0" t="0" r="0" b="0"/>
            <wp:docPr id="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634" cy="314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或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647950" cy="333375"/>
            <wp:effectExtent l="0" t="0" r="0" b="0"/>
            <wp:docPr id="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8320" cy="333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＝18﹣3＝15，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＝3，故图2（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）这种情况求不出；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Ⅱ、如图3，当点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的右侧，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438400" cy="390525"/>
            <wp:effectExtent l="0" t="0" r="0" b="0"/>
            <wp:docPr id="4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8740" cy="3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或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228850" cy="390525"/>
            <wp:effectExtent l="0" t="0" r="0" b="0"/>
            <wp:docPr id="4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9161" cy="39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＝12，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＝9，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＝9，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＝3，故图3（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）这种情况求不出；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综上所述：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的长为3或5．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6．如图1，已知点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＝10厘米，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＝6厘米，点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476625" cy="447675"/>
            <wp:effectExtent l="0" t="0" r="0" b="0"/>
            <wp:docPr id="4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7110" cy="44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82"/>
          <w:footerReference w:type="default" r:id="rId83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17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（2）根据第（1）题的计算过程和结果，设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，其他条件不变，求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的长度；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（3）如图2，动点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同时出发，点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向右运动，终点为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以1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/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s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向左运动，终点为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，当一个点到达终点，另一个点也随之停止运动，求运动多少秒时，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三点有一点恰好是以另两点为端点的线段的中点？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（1）（2）根据中点的定义、线段的和差，可得答案；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（3）根据线段中点的性质，可得方程，根据解方程，可得答案．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解：（1）∵线段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＝10厘米，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＝6厘米，点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＝5厘米，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＝3厘米，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＝8厘米；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（2）∵点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+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（3）①当0＜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≤5时，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是线段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的中点，得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10﹣2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，解得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②当5＜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≤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16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﹣10＝16﹣3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，解得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26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5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③当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16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＜</m:t>
        </m:r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≤6时，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的中点，6﹣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﹣16，解得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④当6＜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≤8时，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﹣10＝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﹣6，解得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＝4（舍），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综上所述：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t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＝4或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26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5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或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rPr>
          <w:rFonts w:ascii="Times New Roman" w:eastAsia="黑体" w:hAnsi="Times New Roman" w:cs="Times New Roman" w:hint="default"/>
          <w:b/>
          <w:bCs w:val="0"/>
          <w:color w:val="0070C0"/>
          <w:sz w:val="24"/>
          <w:szCs w:val="24"/>
          <w:highlight w:val="yellow"/>
        </w:rPr>
      </w:pPr>
      <w:r>
        <w:rPr>
          <w:rFonts w:ascii="Times New Roman" w:eastAsia="黑体" w:hAnsi="Times New Roman" w:cs="Times New Roman" w:hint="eastAsia"/>
          <w:b/>
          <w:bCs w:val="0"/>
          <w:color w:val="0070C0"/>
          <w:sz w:val="24"/>
          <w:szCs w:val="24"/>
          <w:highlight w:val="yellow"/>
          <w:lang w:val="en-US" w:eastAsia="zh-CN"/>
        </w:rPr>
        <w:t>【类型2  满足关系式问题】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7．如图，点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5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的长为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9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上任一点，满足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，其它条件不变，求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（3）若原题中改为点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≠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），其它条件不变，求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257425" cy="228600"/>
            <wp:effectExtent l="0" t="0" r="0" b="0"/>
            <wp:docPr id="4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7740" cy="228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85"/>
          <w:footerReference w:type="default" r:id="rId86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18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（1）先求得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的长，再根据点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的中点，即可得到线段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（2）先根据点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的中点，得到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，再根据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进行计算即可；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（3）分三种情况进行讨论：点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的延长线上，点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的延长线上，分别根据点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的中点，依据线段的和差关系进行计算即可．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解：（1）∵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5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又∵点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15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15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−</m:t>
        </m:r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3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9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故答案为：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9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（2）∵点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−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上时，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−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的延长线上时，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+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的延长线上时，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分别是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CM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−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87"/>
          <w:footerReference w:type="default" r:id="rId88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19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8．如图，已知数轴上，点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为原点，点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对应的数为9，点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对应的数为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右侧，长度为2个单位的线段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在数轴上移动．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962275" cy="295275"/>
            <wp:effectExtent l="0" t="0" r="0" b="0"/>
            <wp:docPr id="4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689" cy="295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＝5时，试求线段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在数轴上沿射线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AO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方向移动的过程中，若存在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，求此时满足条件的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值．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（3）当线段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在数轴上移动时，满足关系式|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|＝|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|，则此时的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 xml:space="preserve">的取值范围是 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　0≤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  <w:u w:val="single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  <w:u w:val="single"/>
        </w:rPr>
        <w:t>≤7　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（1）根据数轴上点的特点直接可以求解；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（2）分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＞0和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＜0分别求值；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点在0与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之间，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点在0左侧，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点在0右侧分别判断等式是否成立．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解：（1）∵点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对应的数为9，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对应的点为7，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（2）由题意可得：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＝9﹣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＝9﹣（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+2）＝7﹣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＞0时，由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∴7﹣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（9﹣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5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＜0时，由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∴7﹣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（9﹣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＝﹣5；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＝﹣5或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5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（3）当0≤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≤7时，|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|＝|9﹣（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+2）﹣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|＝|7﹣2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|，|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|＝|9﹣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+2）|＝|7﹣2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|符合题意；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＜0时，|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|＝|9﹣（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+2）﹣（﹣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）|＝7，|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|＝|9﹣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+2）|＝|7﹣2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|不符合题意；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90"/>
          <w:footerReference w:type="default" r:id="rId91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20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＞7时，|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|＝|（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+2）﹣9﹣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|＝7，|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OC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|＝|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﹣9﹣（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+2）|＝11不符合题意；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故答案为0≤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≤7．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9．如图，已知数轴上有三点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，它们对应的数分别为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，且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对应的数是20．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＝30，求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（2）在（1）的条件下，动点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分别从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两点同时出发向左运动，同时动点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点出发向右运动，点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的速度分别为8个单位长度/秒、4个单位长度/秒、2个单位长度/秒，点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PR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的中点，在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、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相遇前，多少秒时恰好满足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？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3457575" cy="609600"/>
            <wp:effectExtent l="0" t="0" r="0" b="0"/>
            <wp:docPr id="4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8058" cy="609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（1）根据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＝30，可得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＝30，再根据点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对应的数是20，即可得出点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对应的数为20﹣60＝﹣40；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（2）假设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右边时，恰好满足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，据此得出方程，求出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的值即可．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解：（1）如图1，∵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＝30，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＝30，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点对应20，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点对应的数为：20﹣60＝﹣40，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点对应的数为：20﹣30＝﹣10，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的值为﹣40，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的值为﹣10；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（2）如图2，由（1）可得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＝30，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秒时，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Q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右边时，恰好满足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MR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+30），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RN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（30﹣4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时，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（8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+30）＝4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×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（30﹣4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解得：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＝2.5，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∴2.5秒时恰好满足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MR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RN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．</w:t>
      </w:r>
    </w:p>
    <w:p>
      <w:pPr>
        <w:spacing w:line="360" w:lineRule="auto"/>
        <w:ind w:left="312" w:hanging="312" w:hangingChars="13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10．已知点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上移动．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①如图1，当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中点时，求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93"/>
          <w:footerReference w:type="default" r:id="rId94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21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（异于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点）在线段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＝3，求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（2）若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在直线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上移动，且满足关系式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AD+EC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BE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CD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BD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的值．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4629785" cy="485775"/>
            <wp:effectExtent l="0" t="0" r="8890" b="0"/>
            <wp:docPr id="5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9796" cy="485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【解题思路】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（1）根据已知条件得到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①由线段中点的定义得到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＝2.5，求得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＝3.5，由线段的和差得到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＝10﹣3.5＝6.5；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②如图1，当点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的右侧时，当点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的左侧时，由线段的和差即可得到结论；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之间时，如图3，设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，得到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7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的左侧，如图4，设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，求得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+1.5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，得到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＝4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，于是得到结论．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eastAsia"/>
          <w:b/>
          <w:bCs/>
          <w:color w:val="0000FF"/>
          <w:sz w:val="24"/>
          <w:szCs w:val="24"/>
          <w:lang w:eastAsia="zh-CN"/>
        </w:rPr>
        <w:t>【解答过程】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解：（1）∵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①∵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为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中点，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＝2.5，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＝6，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＝3.5，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＝10﹣3.5＝6.5；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②如图1，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085975" cy="428625"/>
            <wp:effectExtent l="0" t="0" r="0" b="0"/>
            <wp:docPr id="5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6266" cy="42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的右侧时，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＝5，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＝13，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AF=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的左侧时，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2571750" cy="447675"/>
            <wp:effectExtent l="0" t="0" r="0" b="0"/>
            <wp:docPr id="5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2109" cy="447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  <w:sectPr>
          <w:headerReference w:type="default" r:id="rId98"/>
          <w:footerReference w:type="default" r:id="rId99"/>
          <w:type w:val="nextPage"/>
          <w:pgSz w:w="11906" w:h="16838"/>
          <w:pgMar w:top="680" w:right="907" w:bottom="680" w:left="907" w:header="851" w:footer="992" w:gutter="0"/>
          <w:pgBorders>
            <w:top w:val="single" w:sz="18" w:space="1" w:color="0070C0"/>
            <w:left w:val="single" w:sz="18" w:space="4" w:color="0070C0"/>
            <w:bottom w:val="single" w:sz="18" w:space="1" w:color="0070C0"/>
            <w:right w:val="single" w:sz="18" w:space="4" w:color="0070C0"/>
          </w:pgBorders>
          <w:pgNumType w:start="22"/>
          <w:cols w:num="1" w:space="0"/>
          <w:titlePg w:val="0"/>
          <w:rtlGutter w:val="0"/>
          <w:docGrid w:type="lines" w:linePitch="312" w:charSpace="0"/>
        </w:sect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＝10，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＝7，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AF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＝7，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7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综上所述，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的长为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或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7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（2）当点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在线段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之间时，如图3，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838325" cy="400050"/>
            <wp:effectExtent l="0" t="0" r="0" b="0"/>
            <wp:docPr id="5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8582" cy="40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AB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﹣1.5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＝0.5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∵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AD+EC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BE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0.5x+y+y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x−y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7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−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2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7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17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14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＝3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﹣（0.5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）</w:t>
      </w:r>
      <m:oMath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31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14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m:oMath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CD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BD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f>
              <m:fPr>
                <m:ctrlPr>
                  <w:rPr>
                    <w:rFonts w:ascii="Cambria Math" w:eastAsia="楷体" w:hAnsi="Cambria Math" w:cs="Times New Roman" w:hint="default"/>
                    <w:b/>
                    <w:bCs/>
                    <w:sz w:val="24"/>
                    <w:szCs w:val="24"/>
                  </w:rPr>
                </m:ctrlPr>
              </m:fPr>
              <m:num>
                <m:ctrlPr>
                  <w:rPr>
                    <w:rFonts w:ascii="Cambria Math" w:eastAsia="楷体" w:hAnsi="Cambria Math" w:cs="Times New Roman" w:hint="default"/>
                    <w:b/>
                    <w:bCs/>
                    <w:sz w:val="24"/>
                    <w:szCs w:val="24"/>
                  </w:rPr>
                </m:ctrlPr>
                <m:r>
                  <m:rPr>
                    <m:sty m:val="bi"/>
                  </m:rPr>
                  <w:rPr>
                    <w:rFonts w:ascii="Cambria Math" w:eastAsia="楷体" w:hAnsi="Cambria Math" w:cs="Times New Roman" w:hint="default"/>
                    <w:sz w:val="24"/>
                    <w:szCs w:val="24"/>
                  </w:rPr>
                  <m:t>17</m:t>
                </m:r>
              </m:num>
              <m:den>
                <m:ctrlPr>
                  <w:rPr>
                    <w:rFonts w:ascii="Cambria Math" w:eastAsia="楷体" w:hAnsi="Cambria Math" w:cs="Times New Roman" w:hint="default"/>
                    <w:b/>
                    <w:bCs/>
                    <w:sz w:val="24"/>
                    <w:szCs w:val="24"/>
                  </w:rPr>
                </m:ctrlPr>
                <m:r>
                  <m:rPr>
                    <m:sty m:val="bi"/>
                  </m:rPr>
                  <w:rPr>
                    <w:rFonts w:ascii="Cambria Math" w:eastAsia="楷体" w:hAnsi="Cambria Math" w:cs="Times New Roman" w:hint="default"/>
                    <w:sz w:val="24"/>
                    <w:szCs w:val="24"/>
                  </w:rPr>
                  <m:t>14</m:t>
                </m:r>
              </m:den>
            </m:f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x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f>
              <m:fPr>
                <m:ctrlPr>
                  <w:rPr>
                    <w:rFonts w:ascii="Cambria Math" w:eastAsia="楷体" w:hAnsi="Cambria Math" w:cs="Times New Roman" w:hint="default"/>
                    <w:b/>
                    <w:bCs/>
                    <w:sz w:val="24"/>
                    <w:szCs w:val="24"/>
                  </w:rPr>
                </m:ctrlPr>
              </m:fPr>
              <m:num>
                <m:ctrlPr>
                  <w:rPr>
                    <w:rFonts w:ascii="Cambria Math" w:eastAsia="楷体" w:hAnsi="Cambria Math" w:cs="Times New Roman" w:hint="default"/>
                    <w:b/>
                    <w:bCs/>
                    <w:sz w:val="24"/>
                    <w:szCs w:val="24"/>
                  </w:rPr>
                </m:ctrlPr>
                <m:r>
                  <m:rPr>
                    <m:sty m:val="bi"/>
                  </m:rPr>
                  <w:rPr>
                    <w:rFonts w:ascii="Cambria Math" w:eastAsia="楷体" w:hAnsi="Cambria Math" w:cs="Times New Roman" w:hint="default"/>
                    <w:sz w:val="24"/>
                    <w:szCs w:val="24"/>
                  </w:rPr>
                  <m:t>31</m:t>
                </m:r>
              </m:num>
              <m:den>
                <m:ctrlPr>
                  <w:rPr>
                    <w:rFonts w:ascii="Cambria Math" w:eastAsia="楷体" w:hAnsi="Cambria Math" w:cs="Times New Roman" w:hint="default"/>
                    <w:b/>
                    <w:bCs/>
                    <w:sz w:val="24"/>
                    <w:szCs w:val="24"/>
                  </w:rPr>
                </m:ctrlPr>
                <m:r>
                  <m:rPr>
                    <m:sty m:val="bi"/>
                  </m:rPr>
                  <w:rPr>
                    <w:rFonts w:ascii="Cambria Math" w:eastAsia="楷体" w:hAnsi="Cambria Math" w:cs="Times New Roman" w:hint="default"/>
                    <w:sz w:val="24"/>
                    <w:szCs w:val="24"/>
                  </w:rPr>
                  <m:t>14</m:t>
                </m:r>
              </m:den>
            </m:f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x</m:t>
            </m:r>
          </m:den>
        </m:f>
        <m:r>
          <m:rPr>
            <m:sty m:val="bi"/>
          </m:rPr>
          <w:rPr>
            <w:rFonts w:ascii="Cambria Math" w:eastAsia="楷体" w:hAnsi="Cambria Math" w:cs="Times New Roman" w:hint="default"/>
            <w:sz w:val="24"/>
            <w:szCs w:val="24"/>
          </w:rPr>
          <m:t>=</m:t>
        </m:r>
        <m:f>
          <m:fPr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</m:fPr>
          <m:num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17</m:t>
            </m:r>
          </m:num>
          <m:den>
            <m:ctrlPr>
              <w:rPr>
                <w:rFonts w:ascii="Cambria Math" w:eastAsia="楷体" w:hAnsi="Cambria Math" w:cs="Times New Roman" w:hint="default"/>
                <w:b/>
                <w:bCs/>
                <w:sz w:val="24"/>
                <w:szCs w:val="24"/>
              </w:rPr>
            </m:ctrlPr>
            <m:r>
              <m:rPr>
                <m:sty m:val="bi"/>
              </m:rPr>
              <w:rPr>
                <w:rFonts w:ascii="Cambria Math" w:eastAsia="楷体" w:hAnsi="Cambria Math" w:cs="Times New Roman" w:hint="default"/>
                <w:sz w:val="24"/>
                <w:szCs w:val="24"/>
              </w:rPr>
              <m:t>31</m:t>
            </m:r>
          </m:den>
        </m:f>
      </m:oMath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；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当点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在点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的左侧，如图4，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drawing>
          <wp:inline distT="0" distB="0" distL="0" distR="0">
            <wp:extent cx="1866900" cy="419100"/>
            <wp:effectExtent l="0" t="0" r="0" b="0"/>
            <wp:docPr id="5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7161" cy="419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BC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，则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＝1.5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设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CE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EC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DE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+1.5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∴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AD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DC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AC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+1.5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﹣2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＝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y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﹣0.5</w:t>
      </w:r>
      <w:r>
        <w:rPr>
          <w:rFonts w:ascii="Times New Roman" w:eastAsia="楷体" w:hAnsi="Times New Roman" w:cs="Times New Roman" w:hint="default"/>
          <w:b/>
          <w:bCs/>
          <w:i/>
          <w:sz w:val="24"/>
          <w:szCs w:val="24"/>
        </w:rPr>
        <w:t>x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t>，</w:t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br/>
      </w:r>
      <w:r>
        <w:rPr>
          <w:rFonts w:ascii="Times New Roman" w:eastAsia="楷体" w:hAnsi="Times New Roman" w:cs="Times New Roman" w:hint="default"/>
          <w:b/>
          <w:bCs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https://d.book118.com/318120052004006033</w:t>
        </w:r>
      </w:hyperlink>
    </w:p>
    <w:p>
      <w:pPr>
        <w:spacing w:line="360" w:lineRule="auto"/>
        <w:ind w:left="273" w:right="0" w:firstLine="0" w:leftChars="130" w:firstLineChars="0"/>
        <w:rPr>
          <w:rFonts w:ascii="Times New Roman" w:eastAsia="楷体" w:hAnsi="Times New Roman" w:cs="Times New Roman" w:hint="default"/>
          <w:b/>
          <w:bCs/>
          <w:sz w:val="24"/>
          <w:szCs w:val="24"/>
        </w:rPr>
      </w:pPr>
    </w:p>
    <w:sectPr>
      <w:headerReference w:type="default" r:id="rId103"/>
      <w:footerReference w:type="default" r:id="rId104"/>
      <w:type w:val="nextPage"/>
      <w:pgSz w:w="11906" w:h="16838"/>
      <w:pgMar w:top="680" w:right="907" w:bottom="680" w:left="907" w:header="851" w:footer="992" w:gutter="0"/>
      <w:pgBorders>
        <w:top w:val="single" w:sz="18" w:space="1" w:color="0070C0"/>
        <w:left w:val="single" w:sz="18" w:space="4" w:color="0070C0"/>
        <w:bottom w:val="single" w:sz="18" w:space="1" w:color="0070C0"/>
        <w:right w:val="single" w:sz="18" w:space="4" w:color="0070C0"/>
      </w:pgBorders>
      <w:pgNumType w:start="23"/>
      <w:cols w:num="1" w:space="0"/>
      <w:titlePg w:val="0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auto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  <w:bookmarkStart w:id="0" w:name="_GoBack"/>
    <w:bookmarkEnd w:id="0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rPr>
        <w:rFonts w:eastAsiaTheme="minorEastAsia" w:hint="default"/>
        <w:color w:val="FF0000"/>
        <w:highlight w:val="yellow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B08"/>
    <w:rsid w:val="000107ED"/>
    <w:rsid w:val="00064F37"/>
    <w:rsid w:val="00142929"/>
    <w:rsid w:val="001F2C31"/>
    <w:rsid w:val="00301798"/>
    <w:rsid w:val="003C21C5"/>
    <w:rsid w:val="003D7871"/>
    <w:rsid w:val="004073A9"/>
    <w:rsid w:val="00434177"/>
    <w:rsid w:val="00454E2A"/>
    <w:rsid w:val="004B1206"/>
    <w:rsid w:val="004C05AF"/>
    <w:rsid w:val="00572CB9"/>
    <w:rsid w:val="00772347"/>
    <w:rsid w:val="007C270F"/>
    <w:rsid w:val="007C4FCB"/>
    <w:rsid w:val="007D344A"/>
    <w:rsid w:val="0087781E"/>
    <w:rsid w:val="009851F4"/>
    <w:rsid w:val="00AB73BE"/>
    <w:rsid w:val="00AE57B6"/>
    <w:rsid w:val="00AE7107"/>
    <w:rsid w:val="00AF0E47"/>
    <w:rsid w:val="00B349C7"/>
    <w:rsid w:val="00BE2180"/>
    <w:rsid w:val="00C51D81"/>
    <w:rsid w:val="00C665EF"/>
    <w:rsid w:val="00C92BDE"/>
    <w:rsid w:val="00CE51B3"/>
    <w:rsid w:val="00DE2744"/>
    <w:rsid w:val="00E141B6"/>
    <w:rsid w:val="00E72982"/>
    <w:rsid w:val="00EB37E7"/>
    <w:rsid w:val="00F25B08"/>
    <w:rsid w:val="00FE65B8"/>
    <w:rsid w:val="00FF10F9"/>
    <w:rsid w:val="01257062"/>
    <w:rsid w:val="01A249C3"/>
    <w:rsid w:val="05F81055"/>
    <w:rsid w:val="06E65352"/>
    <w:rsid w:val="06EC3C41"/>
    <w:rsid w:val="086B7709"/>
    <w:rsid w:val="0B134C78"/>
    <w:rsid w:val="0B530324"/>
    <w:rsid w:val="0F0F4738"/>
    <w:rsid w:val="0F8573DB"/>
    <w:rsid w:val="11604D26"/>
    <w:rsid w:val="11691059"/>
    <w:rsid w:val="13CE0DA4"/>
    <w:rsid w:val="14C32821"/>
    <w:rsid w:val="153B2D0D"/>
    <w:rsid w:val="19987B2C"/>
    <w:rsid w:val="1AE93F8F"/>
    <w:rsid w:val="1B07009C"/>
    <w:rsid w:val="1D4417EC"/>
    <w:rsid w:val="21A51B50"/>
    <w:rsid w:val="22A07DC2"/>
    <w:rsid w:val="24E01CA6"/>
    <w:rsid w:val="2641065D"/>
    <w:rsid w:val="2D4A3FC5"/>
    <w:rsid w:val="2E1324C1"/>
    <w:rsid w:val="2FA96945"/>
    <w:rsid w:val="30B17ECF"/>
    <w:rsid w:val="31CF2AA4"/>
    <w:rsid w:val="329737CC"/>
    <w:rsid w:val="38467C55"/>
    <w:rsid w:val="38E2331B"/>
    <w:rsid w:val="3C1B1065"/>
    <w:rsid w:val="3E630A5B"/>
    <w:rsid w:val="3EDC1C5B"/>
    <w:rsid w:val="420F2CA7"/>
    <w:rsid w:val="4246517B"/>
    <w:rsid w:val="49E77D23"/>
    <w:rsid w:val="4A76674A"/>
    <w:rsid w:val="4AE2604E"/>
    <w:rsid w:val="4B7858EC"/>
    <w:rsid w:val="4EB47AA1"/>
    <w:rsid w:val="4ED249B0"/>
    <w:rsid w:val="531A1A49"/>
    <w:rsid w:val="538F3C48"/>
    <w:rsid w:val="5790517D"/>
    <w:rsid w:val="5E4E6CC3"/>
    <w:rsid w:val="5F2636B2"/>
    <w:rsid w:val="5F887EC9"/>
    <w:rsid w:val="60E25C64"/>
    <w:rsid w:val="63D31B0D"/>
    <w:rsid w:val="65C44611"/>
    <w:rsid w:val="68216371"/>
    <w:rsid w:val="698174FD"/>
    <w:rsid w:val="6A4422E5"/>
    <w:rsid w:val="6A6E4160"/>
    <w:rsid w:val="6AA33513"/>
    <w:rsid w:val="6BE015ED"/>
    <w:rsid w:val="6D6A77E8"/>
    <w:rsid w:val="6EF12E55"/>
    <w:rsid w:val="6F5000B5"/>
    <w:rsid w:val="6FD43C69"/>
    <w:rsid w:val="768F7938"/>
    <w:rsid w:val="7A7D124C"/>
    <w:rsid w:val="7DEC08FA"/>
    <w:rsid w:val="7FA848CB"/>
  </w:rsids>
  <w:docVars>
    <w:docVar w:name="commondata" w:val="eyJoZGlkIjoiZTA4NzIyN2MxYTlmMzQ1NGE2MjU5NWRkMjhlOGMxYT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 w:qFormat="1"/>
    <w:lsdException w:name="Table Theme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a1"/>
    <w:uiPriority w:val="99"/>
    <w:semiHidden/>
    <w:unhideWhenUsed/>
    <w:qFormat/>
    <w:pPr>
      <w:ind w:left="100" w:leftChars="2500"/>
    </w:pPr>
    <w:rPr>
      <w:rFonts w:ascii="Calibri" w:eastAsia="宋体" w:hAnsi="Calibri" w:cs="Times New Roman"/>
    </w:rPr>
  </w:style>
  <w:style w:type="paragraph" w:styleId="BalloonText">
    <w:name w:val="Balloon Text"/>
    <w:basedOn w:val="Normal"/>
    <w:link w:val="a2"/>
    <w:uiPriority w:val="99"/>
    <w:semiHidden/>
    <w:unhideWhenUsed/>
    <w:qFormat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qFormat/>
    <w:rPr>
      <w:rFonts w:ascii="Calibri" w:eastAsia="宋体" w:hAnsi="Calibri" w:cs="Times New Roman"/>
      <w:kern w:val="0"/>
      <w:sz w:val="20"/>
      <w:szCs w:val="20"/>
    </w:rPr>
    <w:tblPr>
      <w:tblCellMar>
        <w:left w:w="0" w:type="dxa"/>
        <w:right w:w="0" w:type="dxa"/>
      </w:tblCellMar>
    </w:tbl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1">
    <w:name w:val="标题 1 字符"/>
    <w:basedOn w:val="DefaultParagraphFont"/>
    <w:link w:val="Heading1"/>
    <w:uiPriority w:val="9"/>
    <w:qFormat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qFormat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3">
    <w:name w:val="标题 3 字符"/>
    <w:basedOn w:val="DefaultParagraphFont"/>
    <w:link w:val="Heading3"/>
    <w:uiPriority w:val="9"/>
    <w:qFormat/>
    <w:rPr>
      <w:b/>
      <w:bCs/>
      <w:sz w:val="32"/>
      <w:szCs w:val="32"/>
    </w:rPr>
  </w:style>
  <w:style w:type="character" w:customStyle="1" w:styleId="a">
    <w:name w:val="页眉 字符"/>
    <w:basedOn w:val="DefaultParagraphFont"/>
    <w:link w:val="Header"/>
    <w:uiPriority w:val="99"/>
    <w:qFormat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a1">
    <w:name w:val="日期 字符"/>
    <w:basedOn w:val="DefaultParagraphFont"/>
    <w:link w:val="Date"/>
    <w:uiPriority w:val="99"/>
    <w:semiHidden/>
    <w:qFormat/>
    <w:rPr>
      <w:rFonts w:ascii="Calibri" w:eastAsia="宋体" w:hAnsi="Calibri" w:cs="Times New Roman"/>
    </w:rPr>
  </w:style>
  <w:style w:type="character" w:customStyle="1" w:styleId="a2">
    <w:name w:val="批注框文本 字符"/>
    <w:basedOn w:val="DefaultParagraphFont"/>
    <w:link w:val="BalloonText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a3">
    <w:name w:val="无间隔 字符"/>
    <w:basedOn w:val="DefaultParagraphFont"/>
    <w:link w:val="NoSpacing"/>
    <w:uiPriority w:val="1"/>
    <w:qFormat/>
    <w:locked/>
    <w:rPr>
      <w:sz w:val="22"/>
    </w:rPr>
  </w:style>
  <w:style w:type="paragraph" w:styleId="NoSpacing">
    <w:name w:val="No Spacing"/>
    <w:link w:val="a3"/>
    <w:uiPriority w:val="1"/>
    <w:qFormat/>
    <w:rPr>
      <w:rFonts w:asciiTheme="minorHAnsi" w:eastAsiaTheme="minorEastAsia" w:hAnsiTheme="minorHAnsi" w:cstheme="minorBidi"/>
      <w:kern w:val="2"/>
      <w:sz w:val="22"/>
      <w:szCs w:val="22"/>
      <w:lang w:val="en-US" w:eastAsia="zh-CN" w:bidi="ar-SA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9">
    <w:name w:val="Normal_1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msonormal">
    <w:name w:val="msonormal"/>
    <w:basedOn w:val="Normal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qFormat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0">
    <w:name w:val="Normal_2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7">
    <w:name w:val="Normal_1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8">
    <w:name w:val="Normal_1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9">
    <w:name w:val="Normal_1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1">
    <w:name w:val="Normal_2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0">
    <w:name w:val="Normal_1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1">
    <w:name w:val="Normal_1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2">
    <w:name w:val="Normal_2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2">
    <w:name w:val="Normal_1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3">
    <w:name w:val="Normal_2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3">
    <w:name w:val="Normal_1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4">
    <w:name w:val="Normal_1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4">
    <w:name w:val="Normal_2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5">
    <w:name w:val="Normal_1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5">
    <w:name w:val="Normal_2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6">
    <w:name w:val="Normal_1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6">
    <w:name w:val="Normal_2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7">
    <w:name w:val="Normal_1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7">
    <w:name w:val="Normal_2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8">
    <w:name w:val="Normal_1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styleId="PlaceholderText">
    <w:name w:val="Placeholder Text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00" Type="http://schemas.openxmlformats.org/officeDocument/2006/relationships/image" Target="media/image53.png" /><Relationship Id="rId101" Type="http://schemas.openxmlformats.org/officeDocument/2006/relationships/image" Target="media/image54.png" /><Relationship Id="rId102" Type="http://schemas.openxmlformats.org/officeDocument/2006/relationships/hyperlink" Target="https://d.book118.com/318120052004006033" TargetMode="External" /><Relationship Id="rId103" Type="http://schemas.openxmlformats.org/officeDocument/2006/relationships/header" Target="header23.xml" /><Relationship Id="rId104" Type="http://schemas.openxmlformats.org/officeDocument/2006/relationships/footer" Target="footer23.xml" /><Relationship Id="rId105" Type="http://schemas.openxmlformats.org/officeDocument/2006/relationships/theme" Target="theme/theme1.xml" /><Relationship Id="rId106" Type="http://schemas.openxmlformats.org/officeDocument/2006/relationships/styles" Target="styles.xml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image" Target="media/image12.png" /><Relationship Id="rId22" Type="http://schemas.openxmlformats.org/officeDocument/2006/relationships/header" Target="header4.xml" /><Relationship Id="rId23" Type="http://schemas.openxmlformats.org/officeDocument/2006/relationships/footer" Target="footer4.xml" /><Relationship Id="rId24" Type="http://schemas.openxmlformats.org/officeDocument/2006/relationships/image" Target="media/image13.png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header" Target="header5.xml" /><Relationship Id="rId28" Type="http://schemas.openxmlformats.org/officeDocument/2006/relationships/footer" Target="footer5.xml" /><Relationship Id="rId29" Type="http://schemas.openxmlformats.org/officeDocument/2006/relationships/image" Target="media/image16.png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header" Target="header6.xml" /><Relationship Id="rId33" Type="http://schemas.openxmlformats.org/officeDocument/2006/relationships/footer" Target="footer6.xml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image" Target="media/image21.png" /><Relationship Id="rId37" Type="http://schemas.openxmlformats.org/officeDocument/2006/relationships/header" Target="header7.xml" /><Relationship Id="rId38" Type="http://schemas.openxmlformats.org/officeDocument/2006/relationships/footer" Target="footer7.xml" /><Relationship Id="rId39" Type="http://schemas.openxmlformats.org/officeDocument/2006/relationships/image" Target="media/image22.png" /><Relationship Id="rId4" Type="http://schemas.openxmlformats.org/officeDocument/2006/relationships/image" Target="media/image1.png" /><Relationship Id="rId40" Type="http://schemas.openxmlformats.org/officeDocument/2006/relationships/image" Target="media/image23.png" /><Relationship Id="rId41" Type="http://schemas.openxmlformats.org/officeDocument/2006/relationships/header" Target="header8.xml" /><Relationship Id="rId42" Type="http://schemas.openxmlformats.org/officeDocument/2006/relationships/footer" Target="footer8.xml" /><Relationship Id="rId43" Type="http://schemas.openxmlformats.org/officeDocument/2006/relationships/image" Target="media/image24.png" /><Relationship Id="rId44" Type="http://schemas.openxmlformats.org/officeDocument/2006/relationships/image" Target="media/image25.png" /><Relationship Id="rId45" Type="http://schemas.openxmlformats.org/officeDocument/2006/relationships/image" Target="media/image26.png" /><Relationship Id="rId46" Type="http://schemas.openxmlformats.org/officeDocument/2006/relationships/header" Target="header9.xml" /><Relationship Id="rId47" Type="http://schemas.openxmlformats.org/officeDocument/2006/relationships/footer" Target="footer9.xml" /><Relationship Id="rId48" Type="http://schemas.openxmlformats.org/officeDocument/2006/relationships/image" Target="media/image27.png" /><Relationship Id="rId49" Type="http://schemas.openxmlformats.org/officeDocument/2006/relationships/image" Target="media/image28.png" /><Relationship Id="rId5" Type="http://schemas.openxmlformats.org/officeDocument/2006/relationships/image" Target="media/image2.png" /><Relationship Id="rId50" Type="http://schemas.openxmlformats.org/officeDocument/2006/relationships/header" Target="header10.xml" /><Relationship Id="rId51" Type="http://schemas.openxmlformats.org/officeDocument/2006/relationships/footer" Target="footer10.xml" /><Relationship Id="rId52" Type="http://schemas.openxmlformats.org/officeDocument/2006/relationships/image" Target="media/image29.png" /><Relationship Id="rId53" Type="http://schemas.openxmlformats.org/officeDocument/2006/relationships/image" Target="media/image30.png" /><Relationship Id="rId54" Type="http://schemas.openxmlformats.org/officeDocument/2006/relationships/header" Target="header11.xml" /><Relationship Id="rId55" Type="http://schemas.openxmlformats.org/officeDocument/2006/relationships/footer" Target="footer11.xml" /><Relationship Id="rId56" Type="http://schemas.openxmlformats.org/officeDocument/2006/relationships/image" Target="media/image31.png" /><Relationship Id="rId57" Type="http://schemas.openxmlformats.org/officeDocument/2006/relationships/header" Target="header12.xml" /><Relationship Id="rId58" Type="http://schemas.openxmlformats.org/officeDocument/2006/relationships/footer" Target="footer12.xml" /><Relationship Id="rId59" Type="http://schemas.openxmlformats.org/officeDocument/2006/relationships/image" Target="media/image32.png" /><Relationship Id="rId6" Type="http://schemas.openxmlformats.org/officeDocument/2006/relationships/image" Target="media/image3.png" /><Relationship Id="rId60" Type="http://schemas.openxmlformats.org/officeDocument/2006/relationships/image" Target="media/image33.png" /><Relationship Id="rId61" Type="http://schemas.openxmlformats.org/officeDocument/2006/relationships/image" Target="media/image34.png" /><Relationship Id="rId62" Type="http://schemas.openxmlformats.org/officeDocument/2006/relationships/header" Target="header13.xml" /><Relationship Id="rId63" Type="http://schemas.openxmlformats.org/officeDocument/2006/relationships/footer" Target="footer13.xml" /><Relationship Id="rId64" Type="http://schemas.openxmlformats.org/officeDocument/2006/relationships/image" Target="media/image35.png" /><Relationship Id="rId65" Type="http://schemas.openxmlformats.org/officeDocument/2006/relationships/header" Target="header14.xml" /><Relationship Id="rId66" Type="http://schemas.openxmlformats.org/officeDocument/2006/relationships/footer" Target="footer14.xml" /><Relationship Id="rId67" Type="http://schemas.openxmlformats.org/officeDocument/2006/relationships/image" Target="media/image36.png" /><Relationship Id="rId68" Type="http://schemas.openxmlformats.org/officeDocument/2006/relationships/image" Target="media/image37.png" /><Relationship Id="rId69" Type="http://schemas.openxmlformats.org/officeDocument/2006/relationships/image" Target="media/image38.png" /><Relationship Id="rId7" Type="http://schemas.openxmlformats.org/officeDocument/2006/relationships/header" Target="header1.xml" /><Relationship Id="rId70" Type="http://schemas.openxmlformats.org/officeDocument/2006/relationships/header" Target="header15.xml" /><Relationship Id="rId71" Type="http://schemas.openxmlformats.org/officeDocument/2006/relationships/footer" Target="footer15.xml" /><Relationship Id="rId72" Type="http://schemas.openxmlformats.org/officeDocument/2006/relationships/image" Target="media/image39.png" /><Relationship Id="rId73" Type="http://schemas.openxmlformats.org/officeDocument/2006/relationships/image" Target="media/image40.png" /><Relationship Id="rId74" Type="http://schemas.openxmlformats.org/officeDocument/2006/relationships/header" Target="header16.xml" /><Relationship Id="rId75" Type="http://schemas.openxmlformats.org/officeDocument/2006/relationships/footer" Target="footer16.xml" /><Relationship Id="rId76" Type="http://schemas.openxmlformats.org/officeDocument/2006/relationships/image" Target="media/image41.png" /><Relationship Id="rId77" Type="http://schemas.openxmlformats.org/officeDocument/2006/relationships/image" Target="media/image42.png" /><Relationship Id="rId78" Type="http://schemas.openxmlformats.org/officeDocument/2006/relationships/image" Target="media/image43.png" /><Relationship Id="rId79" Type="http://schemas.openxmlformats.org/officeDocument/2006/relationships/image" Target="media/image44.png" /><Relationship Id="rId8" Type="http://schemas.openxmlformats.org/officeDocument/2006/relationships/footer" Target="footer1.xml" /><Relationship Id="rId80" Type="http://schemas.openxmlformats.org/officeDocument/2006/relationships/image" Target="media/image45.png" /><Relationship Id="rId81" Type="http://schemas.openxmlformats.org/officeDocument/2006/relationships/image" Target="media/image46.png" /><Relationship Id="rId82" Type="http://schemas.openxmlformats.org/officeDocument/2006/relationships/header" Target="header17.xml" /><Relationship Id="rId83" Type="http://schemas.openxmlformats.org/officeDocument/2006/relationships/footer" Target="footer17.xml" /><Relationship Id="rId84" Type="http://schemas.openxmlformats.org/officeDocument/2006/relationships/image" Target="media/image47.png" /><Relationship Id="rId85" Type="http://schemas.openxmlformats.org/officeDocument/2006/relationships/header" Target="header18.xml" /><Relationship Id="rId86" Type="http://schemas.openxmlformats.org/officeDocument/2006/relationships/footer" Target="footer18.xml" /><Relationship Id="rId87" Type="http://schemas.openxmlformats.org/officeDocument/2006/relationships/header" Target="header19.xml" /><Relationship Id="rId88" Type="http://schemas.openxmlformats.org/officeDocument/2006/relationships/footer" Target="footer19.xml" /><Relationship Id="rId89" Type="http://schemas.openxmlformats.org/officeDocument/2006/relationships/image" Target="media/image48.png" /><Relationship Id="rId9" Type="http://schemas.openxmlformats.org/officeDocument/2006/relationships/image" Target="media/image4.png" /><Relationship Id="rId90" Type="http://schemas.openxmlformats.org/officeDocument/2006/relationships/header" Target="header20.xml" /><Relationship Id="rId91" Type="http://schemas.openxmlformats.org/officeDocument/2006/relationships/footer" Target="footer20.xml" /><Relationship Id="rId92" Type="http://schemas.openxmlformats.org/officeDocument/2006/relationships/image" Target="media/image49.png" /><Relationship Id="rId93" Type="http://schemas.openxmlformats.org/officeDocument/2006/relationships/header" Target="header21.xml" /><Relationship Id="rId94" Type="http://schemas.openxmlformats.org/officeDocument/2006/relationships/footer" Target="footer21.xml" /><Relationship Id="rId95" Type="http://schemas.openxmlformats.org/officeDocument/2006/relationships/image" Target="media/image50.png" /><Relationship Id="rId96" Type="http://schemas.openxmlformats.org/officeDocument/2006/relationships/image" Target="media/image51.png" /><Relationship Id="rId97" Type="http://schemas.openxmlformats.org/officeDocument/2006/relationships/image" Target="media/image52.png" /><Relationship Id="rId98" Type="http://schemas.openxmlformats.org/officeDocument/2006/relationships/header" Target="header22.xml" /><Relationship Id="rId99" Type="http://schemas.openxmlformats.org/officeDocument/2006/relationships/footer" Target="footer2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26890</Words>
  <Characters>31030</Characters>
  <Application>Microsoft Office Word</Application>
  <DocSecurity>0</DocSecurity>
  <Lines>307</Lines>
  <Paragraphs>86</Paragraphs>
  <ScaleCrop>false</ScaleCrop>
  <Company/>
  <LinksUpToDate>false</LinksUpToDate>
  <CharactersWithSpaces>31345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王旭-B13936</dc:creator>
  <cp:lastModifiedBy>栉风沐雨，砥砺前行</cp:lastModifiedBy>
  <cp:revision>12</cp:revision>
  <dcterms:created xsi:type="dcterms:W3CDTF">2021-03-29T10:34:00Z</dcterms:created>
  <dcterms:modified xsi:type="dcterms:W3CDTF">2022-12-17T01:45:24Z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1547542E0E4D400D90BA9DA7EDB16087</vt:lpwstr>
  </property>
  <property fmtid="{D5CDD505-2E9C-101B-9397-08002B2CF9AE}" pid="3" name="KSOProductBuildVer">
    <vt:lpwstr>2052-11.1.0.12980</vt:lpwstr>
  </property>
</Properties>
</file>